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7D1156" w:rsidR="00E15385" w:rsidP="003F2F1D" w:rsidRDefault="00E15385" w14:paraId="37D79D3C" w14:textId="77777777">
      <w:pPr>
        <w:jc w:val="both"/>
        <w:rPr>
          <w:b/>
        </w:rPr>
      </w:pPr>
      <w:bookmarkStart w:name="_GoBack" w:id="0"/>
      <w:r w:rsidRPr="007D1156">
        <w:rPr>
          <w:b/>
        </w:rPr>
        <w:t>Záró projektfeladat elkészítésének ütemezése</w:t>
      </w:r>
      <w:r w:rsidR="003F2F1D">
        <w:rPr>
          <w:b/>
        </w:rPr>
        <w:t>:</w:t>
      </w:r>
    </w:p>
    <w:p w:rsidR="00E15385" w:rsidP="003F2F1D" w:rsidRDefault="00E15385" w14:paraId="65B7C942" w14:textId="77777777">
      <w:pPr>
        <w:pStyle w:val="Listaszerbekezds"/>
        <w:numPr>
          <w:ilvl w:val="0"/>
          <w:numId w:val="7"/>
        </w:numPr>
        <w:tabs>
          <w:tab w:val="left" w:pos="6804"/>
        </w:tabs>
        <w:jc w:val="both"/>
      </w:pPr>
      <w:r>
        <w:t>Feladat választás, projektteam alakítása</w:t>
      </w:r>
      <w:r w:rsidR="007D1156">
        <w:t>:</w:t>
      </w:r>
      <w:r w:rsidR="007D1156">
        <w:tab/>
      </w:r>
      <w:r w:rsidRPr="007D1156">
        <w:rPr>
          <w:b/>
        </w:rPr>
        <w:t xml:space="preserve"> 2023.</w:t>
      </w:r>
      <w:r w:rsidR="003F2F1D">
        <w:rPr>
          <w:b/>
        </w:rPr>
        <w:t xml:space="preserve"> </w:t>
      </w:r>
      <w:r w:rsidRPr="007D1156">
        <w:rPr>
          <w:b/>
        </w:rPr>
        <w:t>09.</w:t>
      </w:r>
      <w:r w:rsidR="003F2F1D">
        <w:rPr>
          <w:b/>
        </w:rPr>
        <w:t xml:space="preserve"> </w:t>
      </w:r>
      <w:r w:rsidRPr="007D1156">
        <w:rPr>
          <w:b/>
        </w:rPr>
        <w:t>29. péntek</w:t>
      </w:r>
    </w:p>
    <w:p w:rsidR="00E15385" w:rsidP="003F2F1D" w:rsidRDefault="00E15385" w14:paraId="56B0C73C" w14:textId="77777777">
      <w:pPr>
        <w:pStyle w:val="Listaszerbekezds"/>
        <w:numPr>
          <w:ilvl w:val="0"/>
          <w:numId w:val="7"/>
        </w:numPr>
        <w:tabs>
          <w:tab w:val="left" w:pos="6804"/>
        </w:tabs>
        <w:jc w:val="both"/>
      </w:pPr>
      <w:r>
        <w:t>Feladatválasztás véglegesítése, konzulens kiválasztása egyeztetés a konzulenssel (</w:t>
      </w:r>
      <w:proofErr w:type="spellStart"/>
      <w:r>
        <w:t>Sebán</w:t>
      </w:r>
      <w:proofErr w:type="spellEnd"/>
      <w:r>
        <w:t xml:space="preserve"> Péter, Nagy Ferenc, Szilasi István)</w:t>
      </w:r>
      <w:r w:rsidR="003F2F1D">
        <w:t>:</w:t>
      </w:r>
      <w:r w:rsidR="007D1156">
        <w:tab/>
      </w:r>
      <w:r>
        <w:t xml:space="preserve"> </w:t>
      </w:r>
      <w:r w:rsidRPr="007D1156">
        <w:rPr>
          <w:b/>
        </w:rPr>
        <w:t>2023.</w:t>
      </w:r>
      <w:r w:rsidR="003F2F1D">
        <w:rPr>
          <w:b/>
        </w:rPr>
        <w:t xml:space="preserve"> </w:t>
      </w:r>
      <w:r w:rsidRPr="007D1156">
        <w:rPr>
          <w:b/>
        </w:rPr>
        <w:t>10.</w:t>
      </w:r>
      <w:r w:rsidR="003F2F1D">
        <w:rPr>
          <w:b/>
        </w:rPr>
        <w:t xml:space="preserve"> </w:t>
      </w:r>
      <w:r w:rsidRPr="007D1156">
        <w:rPr>
          <w:b/>
        </w:rPr>
        <w:t>09. hétfő</w:t>
      </w:r>
    </w:p>
    <w:p w:rsidR="00E15385" w:rsidP="003F2F1D" w:rsidRDefault="00E15385" w14:paraId="56D835F7" w14:textId="77777777">
      <w:pPr>
        <w:pStyle w:val="Listaszerbekezds"/>
        <w:numPr>
          <w:ilvl w:val="0"/>
          <w:numId w:val="7"/>
        </w:numPr>
        <w:tabs>
          <w:tab w:val="left" w:pos="6804"/>
        </w:tabs>
        <w:ind w:right="2693"/>
        <w:jc w:val="both"/>
      </w:pPr>
      <w:r>
        <w:t xml:space="preserve">Részletes </w:t>
      </w:r>
      <w:r w:rsidR="003F2F1D">
        <w:t>s</w:t>
      </w:r>
      <w:r>
        <w:t>pecifikáció elkészítése, a team</w:t>
      </w:r>
      <w:r w:rsidR="001100FD">
        <w:t>-</w:t>
      </w:r>
      <w:r>
        <w:t>ben betöltött szerepek pontos definiálása</w:t>
      </w:r>
      <w:r w:rsidR="001100FD">
        <w:t>, annak meghatározása, ki mit csinál a Team-ben</w:t>
      </w:r>
      <w:r w:rsidR="003F2F1D">
        <w:t>:</w:t>
      </w:r>
      <w:r w:rsidR="007D1156">
        <w:tab/>
      </w:r>
      <w:r w:rsidRPr="007D1156" w:rsidR="001100FD">
        <w:rPr>
          <w:b/>
        </w:rPr>
        <w:t xml:space="preserve"> 2023.</w:t>
      </w:r>
      <w:r w:rsidR="003F2F1D">
        <w:rPr>
          <w:b/>
        </w:rPr>
        <w:t xml:space="preserve"> </w:t>
      </w:r>
      <w:r w:rsidRPr="007D1156" w:rsidR="001100FD">
        <w:rPr>
          <w:b/>
        </w:rPr>
        <w:t>10.</w:t>
      </w:r>
      <w:r w:rsidR="003F2F1D">
        <w:rPr>
          <w:b/>
        </w:rPr>
        <w:t xml:space="preserve"> </w:t>
      </w:r>
      <w:r w:rsidRPr="007D1156" w:rsidR="001100FD">
        <w:rPr>
          <w:b/>
        </w:rPr>
        <w:t>20</w:t>
      </w:r>
      <w:r w:rsidRPr="003F2F1D" w:rsidR="001100FD">
        <w:rPr>
          <w:b/>
        </w:rPr>
        <w:t>.</w:t>
      </w:r>
      <w:r w:rsidRPr="003F2F1D" w:rsidR="003F2F1D">
        <w:rPr>
          <w:b/>
        </w:rPr>
        <w:t xml:space="preserve"> péntek</w:t>
      </w:r>
    </w:p>
    <w:p w:rsidR="001100FD" w:rsidP="003F2F1D" w:rsidRDefault="001100FD" w14:paraId="3F9B3785" w14:textId="74CECB83">
      <w:pPr>
        <w:pStyle w:val="Listaszerbekezds"/>
        <w:numPr>
          <w:ilvl w:val="0"/>
          <w:numId w:val="7"/>
        </w:numPr>
        <w:tabs>
          <w:tab w:val="left" w:pos="6804"/>
        </w:tabs>
        <w:jc w:val="both"/>
        <w:rPr/>
      </w:pPr>
      <w:r w:rsidR="11744405">
        <w:rPr/>
        <w:t xml:space="preserve">A választott feladat I. változatának </w:t>
      </w:r>
      <w:r w:rsidR="11744405">
        <w:rPr/>
        <w:t>bemutatása:</w:t>
      </w:r>
      <w:r>
        <w:tab/>
      </w:r>
      <w:r w:rsidR="11744405">
        <w:rPr/>
        <w:t xml:space="preserve"> </w:t>
      </w:r>
      <w:r w:rsidRPr="11744405" w:rsidR="11744405">
        <w:rPr>
          <w:b w:val="1"/>
          <w:bCs w:val="1"/>
        </w:rPr>
        <w:t>2023. 11. 24. péntek</w:t>
      </w:r>
    </w:p>
    <w:p w:rsidR="001100FD" w:rsidP="003F2F1D" w:rsidRDefault="001100FD" w14:paraId="40ADCDA5" w14:textId="77777777">
      <w:pPr>
        <w:pStyle w:val="Listaszerbekezds"/>
        <w:numPr>
          <w:ilvl w:val="0"/>
          <w:numId w:val="7"/>
        </w:numPr>
        <w:tabs>
          <w:tab w:val="left" w:pos="6804"/>
        </w:tabs>
        <w:jc w:val="both"/>
      </w:pPr>
      <w:r>
        <w:t>A választott feladat I</w:t>
      </w:r>
      <w:r>
        <w:t>I</w:t>
      </w:r>
      <w:r>
        <w:t>. változatának bemutatása</w:t>
      </w:r>
      <w:r w:rsidR="003F2F1D">
        <w:t>:</w:t>
      </w:r>
      <w:r w:rsidR="003F2F1D">
        <w:tab/>
      </w:r>
      <w:r>
        <w:t xml:space="preserve"> </w:t>
      </w:r>
      <w:r w:rsidRPr="007D1156">
        <w:rPr>
          <w:b/>
        </w:rPr>
        <w:t>202</w:t>
      </w:r>
      <w:r w:rsidRPr="007D1156">
        <w:rPr>
          <w:b/>
        </w:rPr>
        <w:t>4</w:t>
      </w:r>
      <w:r w:rsidRPr="007D1156">
        <w:rPr>
          <w:b/>
        </w:rPr>
        <w:t>.</w:t>
      </w:r>
      <w:r w:rsidR="003F2F1D">
        <w:rPr>
          <w:b/>
        </w:rPr>
        <w:t xml:space="preserve"> </w:t>
      </w:r>
      <w:r w:rsidRPr="007D1156">
        <w:rPr>
          <w:b/>
        </w:rPr>
        <w:t>01</w:t>
      </w:r>
      <w:r w:rsidRPr="007D1156">
        <w:rPr>
          <w:b/>
        </w:rPr>
        <w:t>.</w:t>
      </w:r>
      <w:r w:rsidR="003F2F1D">
        <w:rPr>
          <w:b/>
        </w:rPr>
        <w:t xml:space="preserve"> </w:t>
      </w:r>
      <w:r w:rsidRPr="007D1156">
        <w:rPr>
          <w:b/>
        </w:rPr>
        <w:t>19</w:t>
      </w:r>
      <w:r w:rsidR="003F2F1D">
        <w:rPr>
          <w:b/>
        </w:rPr>
        <w:t>.</w:t>
      </w:r>
      <w:r w:rsidRPr="007D1156" w:rsidR="00C741B6">
        <w:rPr>
          <w:b/>
        </w:rPr>
        <w:t xml:space="preserve"> péntek</w:t>
      </w:r>
    </w:p>
    <w:p w:rsidR="001100FD" w:rsidP="003F2F1D" w:rsidRDefault="001100FD" w14:paraId="66B71518" w14:textId="7359A351">
      <w:pPr>
        <w:pStyle w:val="Listaszerbekezds"/>
        <w:numPr>
          <w:ilvl w:val="0"/>
          <w:numId w:val="7"/>
        </w:numPr>
        <w:tabs>
          <w:tab w:val="left" w:pos="6804"/>
        </w:tabs>
        <w:jc w:val="both"/>
        <w:rPr/>
      </w:pPr>
      <w:r w:rsidR="11744405">
        <w:rPr/>
        <w:t>A választott feladat III. változatának bemutatása:</w:t>
      </w:r>
      <w:r>
        <w:tab/>
      </w:r>
      <w:r w:rsidR="11744405">
        <w:rPr/>
        <w:t xml:space="preserve"> </w:t>
      </w:r>
      <w:r w:rsidRPr="11744405" w:rsidR="11744405">
        <w:rPr>
          <w:b w:val="1"/>
          <w:bCs w:val="1"/>
        </w:rPr>
        <w:t>2023. 03. 01. péntek</w:t>
      </w:r>
    </w:p>
    <w:p w:rsidR="001100FD" w:rsidP="003F2F1D" w:rsidRDefault="001100FD" w14:paraId="18B137FA" w14:textId="77777777">
      <w:pPr>
        <w:pStyle w:val="Listaszerbekezds"/>
        <w:numPr>
          <w:ilvl w:val="0"/>
          <w:numId w:val="7"/>
        </w:numPr>
        <w:tabs>
          <w:tab w:val="left" w:pos="6804"/>
        </w:tabs>
        <w:jc w:val="both"/>
      </w:pPr>
      <w:r>
        <w:t>Projektfeladat előzetes védése</w:t>
      </w:r>
      <w:r w:rsidR="003F2F1D">
        <w:t>:</w:t>
      </w:r>
      <w:r w:rsidR="003F2F1D">
        <w:tab/>
      </w:r>
      <w:r>
        <w:t xml:space="preserve"> </w:t>
      </w:r>
      <w:r w:rsidRPr="003F2F1D">
        <w:rPr>
          <w:b/>
        </w:rPr>
        <w:t>2024.</w:t>
      </w:r>
      <w:r w:rsidR="003F2F1D">
        <w:rPr>
          <w:b/>
        </w:rPr>
        <w:t xml:space="preserve"> </w:t>
      </w:r>
      <w:r w:rsidRPr="003F2F1D">
        <w:rPr>
          <w:b/>
        </w:rPr>
        <w:t>04</w:t>
      </w:r>
      <w:r w:rsidRPr="003F2F1D" w:rsidR="0009573C">
        <w:rPr>
          <w:b/>
        </w:rPr>
        <w:t>.</w:t>
      </w:r>
      <w:r w:rsidR="003F2F1D">
        <w:rPr>
          <w:b/>
        </w:rPr>
        <w:t xml:space="preserve"> </w:t>
      </w:r>
      <w:r w:rsidRPr="003F2F1D" w:rsidR="0009573C">
        <w:rPr>
          <w:b/>
        </w:rPr>
        <w:t>19. péntek</w:t>
      </w:r>
    </w:p>
    <w:p w:rsidR="001100FD" w:rsidP="003F2F1D" w:rsidRDefault="001100FD" w14:paraId="61BD27C4" w14:textId="77777777">
      <w:pPr>
        <w:jc w:val="both"/>
      </w:pPr>
    </w:p>
    <w:p w:rsidRPr="007D1156" w:rsidR="00C741B6" w:rsidP="003F2F1D" w:rsidRDefault="00C741B6" w14:paraId="30AB8204" w14:textId="77777777">
      <w:pPr>
        <w:jc w:val="both"/>
        <w:rPr>
          <w:b/>
        </w:rPr>
      </w:pPr>
      <w:r w:rsidRPr="007D1156">
        <w:rPr>
          <w:b/>
        </w:rPr>
        <w:t>Projektfeladat (Vizsgaremek) követelmények</w:t>
      </w:r>
    </w:p>
    <w:p w:rsidR="007D1156" w:rsidP="003F2F1D" w:rsidRDefault="00C741B6" w14:paraId="3EA797F0" w14:textId="77777777">
      <w:pPr>
        <w:jc w:val="both"/>
      </w:pPr>
      <w:r>
        <w:t xml:space="preserve">A </w:t>
      </w:r>
      <w:r>
        <w:t>tanulóknak</w:t>
      </w:r>
      <w:r>
        <w:t xml:space="preserve"> minimum 2, maximum 3 fős fejlesztői csapatot alkotva kell a vizsgát megelőzően egy komplex szoftveralkalmazást lefejleszteniük.</w:t>
      </w:r>
    </w:p>
    <w:p w:rsidRPr="003F2F1D" w:rsidR="00C741B6" w:rsidP="003F2F1D" w:rsidRDefault="00C741B6" w14:paraId="3E7CACC7" w14:textId="77777777">
      <w:pPr>
        <w:jc w:val="both"/>
        <w:rPr>
          <w:b/>
        </w:rPr>
      </w:pPr>
      <w:r w:rsidRPr="003F2F1D">
        <w:rPr>
          <w:b/>
        </w:rPr>
        <w:t xml:space="preserve"> A szoftveralkalmazásnak az alábbi elvárásoknak kell megfelelni:</w:t>
      </w:r>
    </w:p>
    <w:p w:rsidR="00C741B6" w:rsidP="003F2F1D" w:rsidRDefault="00C741B6" w14:paraId="4FFD18EC" w14:textId="77777777">
      <w:pPr>
        <w:pStyle w:val="Listaszerbekezds"/>
        <w:numPr>
          <w:ilvl w:val="0"/>
          <w:numId w:val="4"/>
        </w:numPr>
        <w:ind w:left="709"/>
        <w:jc w:val="both"/>
      </w:pPr>
      <w:r>
        <w:t>Életszerű, valódi problémára nyújt megoldást.</w:t>
      </w:r>
    </w:p>
    <w:p w:rsidR="00C741B6" w:rsidP="003F2F1D" w:rsidRDefault="00C741B6" w14:paraId="3BB1EC47" w14:textId="77777777">
      <w:pPr>
        <w:pStyle w:val="Listaszerbekezds"/>
        <w:numPr>
          <w:ilvl w:val="0"/>
          <w:numId w:val="4"/>
        </w:numPr>
        <w:ind w:left="709"/>
        <w:jc w:val="both"/>
      </w:pPr>
      <w:r>
        <w:t>Adattárolási és -kezelési funkciókat is megvalósít.</w:t>
      </w:r>
      <w:r w:rsidR="007D1156">
        <w:t xml:space="preserve"> Az adatbázis legalább 5 táblát és </w:t>
      </w:r>
      <w:proofErr w:type="spellStart"/>
      <w:r w:rsidR="007D1156">
        <w:t>triggereket</w:t>
      </w:r>
      <w:proofErr w:type="spellEnd"/>
      <w:r w:rsidR="007D1156">
        <w:t>, tárolt eljárásokat függvényeket tartalmaz.</w:t>
      </w:r>
    </w:p>
    <w:p w:rsidR="00C741B6" w:rsidP="003F2F1D" w:rsidRDefault="00C741B6" w14:paraId="33C231C4" w14:textId="77777777">
      <w:pPr>
        <w:pStyle w:val="Listaszerbekezds"/>
        <w:numPr>
          <w:ilvl w:val="0"/>
          <w:numId w:val="4"/>
        </w:numPr>
        <w:ind w:left="709"/>
        <w:jc w:val="both"/>
      </w:pPr>
      <w:proofErr w:type="spellStart"/>
      <w:r>
        <w:t>RESTful</w:t>
      </w:r>
      <w:proofErr w:type="spellEnd"/>
      <w:r>
        <w:t xml:space="preserve"> architektúrának megfelelő szerver és kliens oldali komponenseket egyaránt tartalmaz.</w:t>
      </w:r>
    </w:p>
    <w:p w:rsidR="00C741B6" w:rsidP="003F2F1D" w:rsidRDefault="00C741B6" w14:paraId="3BFBFB1A" w14:textId="77777777">
      <w:pPr>
        <w:pStyle w:val="Listaszerbekezds"/>
        <w:numPr>
          <w:ilvl w:val="0"/>
          <w:numId w:val="4"/>
        </w:numPr>
        <w:ind w:left="709"/>
        <w:jc w:val="both"/>
      </w:pPr>
      <w:r>
        <w:t>A kliens oldali komponens vagy komponensek egyaránt alkalmasak asztali és mobil eszközökön történő használatra. Mobil eszközre kifejlesztett kliens esetén natív mobil alkalmazás, vagy azzal hozzávetőlegesen megegyező felhasználói élményt nyújtó webes kliens egyaránt alkalmazható. Asztali eszközökre fejlesztett kliens oldali komponensnél mindenképpen szükséges webes megvalósítás is, de emellett opcionálisan natív, asztali alkalmazás is a csomag része lehet. (pl. A felhasználóknak szánt interfész webes megjelenítést használ, míg az adminisztrációs felület natív asztali alkalmazásként készül el).</w:t>
      </w:r>
    </w:p>
    <w:p w:rsidR="00C741B6" w:rsidP="003F2F1D" w:rsidRDefault="00C741B6" w14:paraId="4CDCF88D" w14:textId="77777777">
      <w:pPr>
        <w:pStyle w:val="Listaszerbekezds"/>
        <w:numPr>
          <w:ilvl w:val="0"/>
          <w:numId w:val="4"/>
        </w:numPr>
        <w:ind w:left="709"/>
        <w:jc w:val="both"/>
      </w:pPr>
      <w:r>
        <w:t>A forráskódnak a tiszta kód elveinek megfelelően kell készülnie.</w:t>
      </w:r>
    </w:p>
    <w:p w:rsidR="007D1156" w:rsidP="003F2F1D" w:rsidRDefault="00C741B6" w14:paraId="54380679" w14:textId="77777777">
      <w:pPr>
        <w:pStyle w:val="Listaszerbekezds"/>
        <w:numPr>
          <w:ilvl w:val="0"/>
          <w:numId w:val="4"/>
        </w:numPr>
        <w:ind w:left="709"/>
        <w:jc w:val="both"/>
      </w:pPr>
      <w:r>
        <w:t>A szoftver célját, komponenseinek technikai leírását, működésének műszaki feltételeit és használatának rövid bemutatását tartalmazó dokumentáció is része a csomagnak.</w:t>
      </w:r>
    </w:p>
    <w:p w:rsidR="007D1156" w:rsidP="003F2F1D" w:rsidRDefault="007D1156" w14:paraId="045D3437" w14:textId="77777777">
      <w:pPr>
        <w:pStyle w:val="Listaszerbekezds"/>
        <w:numPr>
          <w:ilvl w:val="0"/>
          <w:numId w:val="4"/>
        </w:numPr>
        <w:ind w:left="709"/>
        <w:jc w:val="both"/>
      </w:pPr>
      <w:r>
        <w:t xml:space="preserve">Biztonsági technológiákat alkalmaz az adatbázis </w:t>
      </w:r>
      <w:proofErr w:type="spellStart"/>
      <w:r>
        <w:t>RESTApi</w:t>
      </w:r>
      <w:proofErr w:type="spellEnd"/>
      <w:r>
        <w:t>-k és adminisztrációs felület, stb., használata során.</w:t>
      </w:r>
    </w:p>
    <w:p w:rsidR="007D1156" w:rsidP="003F2F1D" w:rsidRDefault="00C741B6" w14:paraId="06A8D6CF" w14:textId="77777777">
      <w:pPr>
        <w:jc w:val="both"/>
      </w:pPr>
      <w:r w:rsidRPr="007D1156">
        <w:rPr>
          <w:b/>
        </w:rPr>
        <w:t xml:space="preserve"> A </w:t>
      </w:r>
      <w:r w:rsidR="003F2F1D">
        <w:rPr>
          <w:b/>
        </w:rPr>
        <w:t>p</w:t>
      </w:r>
      <w:r w:rsidRPr="007D1156" w:rsidR="003F2F1D">
        <w:rPr>
          <w:b/>
        </w:rPr>
        <w:t xml:space="preserve">rojektfeladat (Vizsgaremek) </w:t>
      </w:r>
      <w:r w:rsidRPr="007D1156">
        <w:rPr>
          <w:b/>
        </w:rPr>
        <w:t xml:space="preserve"> benyújtásának módja:</w:t>
      </w:r>
      <w:r>
        <w:t xml:space="preserve"> A kész csomagot a</w:t>
      </w:r>
      <w:r w:rsidR="007D1156">
        <w:t>z előzetes védés előtt 2024 0</w:t>
      </w:r>
      <w:r w:rsidR="003F2F1D">
        <w:t>4</w:t>
      </w:r>
      <w:r w:rsidR="007D1156">
        <w:t>.12</w:t>
      </w:r>
      <w:r w:rsidR="003F2F1D">
        <w:t>-ig</w:t>
      </w:r>
      <w:r>
        <w:t xml:space="preserve"> kell benyújtani GitHub vagy más hasonló szolgáltatás segítségével megosztva. </w:t>
      </w:r>
    </w:p>
    <w:p w:rsidRPr="003F2F1D" w:rsidR="00C741B6" w:rsidP="003F2F1D" w:rsidRDefault="00C741B6" w14:paraId="164578DA" w14:textId="77777777">
      <w:pPr>
        <w:jc w:val="both"/>
        <w:rPr>
          <w:b/>
        </w:rPr>
      </w:pPr>
      <w:r w:rsidRPr="003F2F1D">
        <w:rPr>
          <w:b/>
        </w:rPr>
        <w:t>A megosztott anyagnak tartalmaznia kell az alábbiakat:</w:t>
      </w:r>
    </w:p>
    <w:p w:rsidR="00C741B6" w:rsidP="003F2F1D" w:rsidRDefault="00C741B6" w14:paraId="0239F8C6" w14:textId="77777777">
      <w:pPr>
        <w:pStyle w:val="Listaszerbekezds"/>
        <w:numPr>
          <w:ilvl w:val="0"/>
          <w:numId w:val="4"/>
        </w:numPr>
        <w:ind w:left="709"/>
        <w:jc w:val="both"/>
      </w:pPr>
      <w:r>
        <w:t xml:space="preserve">A szoftver forráskódja. </w:t>
      </w:r>
    </w:p>
    <w:p w:rsidR="00C741B6" w:rsidP="003F2F1D" w:rsidRDefault="00C741B6" w14:paraId="0509728A" w14:textId="77777777">
      <w:pPr>
        <w:pStyle w:val="Listaszerbekezds"/>
        <w:numPr>
          <w:ilvl w:val="0"/>
          <w:numId w:val="4"/>
        </w:numPr>
        <w:ind w:left="709"/>
        <w:jc w:val="both"/>
      </w:pPr>
      <w:r>
        <w:t>Natív asztali alkalmazások esetén a program telepítőkészlete.</w:t>
      </w:r>
    </w:p>
    <w:p w:rsidR="00C741B6" w:rsidP="003F2F1D" w:rsidRDefault="00C741B6" w14:paraId="567BCADC" w14:textId="77777777">
      <w:pPr>
        <w:pStyle w:val="Listaszerbekezds"/>
        <w:numPr>
          <w:ilvl w:val="0"/>
          <w:numId w:val="4"/>
        </w:numPr>
        <w:ind w:left="709"/>
        <w:jc w:val="both"/>
      </w:pPr>
      <w:r>
        <w:t>Az adatbázis adatbázismodell-diagramja.</w:t>
      </w:r>
    </w:p>
    <w:p w:rsidR="00C741B6" w:rsidP="003F2F1D" w:rsidRDefault="00C741B6" w14:paraId="662249A1" w14:textId="77777777">
      <w:pPr>
        <w:pStyle w:val="Listaszerbekezds"/>
        <w:numPr>
          <w:ilvl w:val="0"/>
          <w:numId w:val="4"/>
        </w:numPr>
        <w:ind w:left="709"/>
        <w:jc w:val="both"/>
      </w:pPr>
      <w:r>
        <w:t>Az adatbázis export fájlja (</w:t>
      </w:r>
      <w:proofErr w:type="spellStart"/>
      <w:r>
        <w:t>dump</w:t>
      </w:r>
      <w:proofErr w:type="spellEnd"/>
      <w:r>
        <w:t xml:space="preserve">). </w:t>
      </w:r>
    </w:p>
    <w:p w:rsidR="00C741B6" w:rsidP="003F2F1D" w:rsidRDefault="00C741B6" w14:paraId="4C6F8FBC" w14:textId="77777777">
      <w:pPr>
        <w:pStyle w:val="Listaszerbekezds"/>
        <w:numPr>
          <w:ilvl w:val="0"/>
          <w:numId w:val="4"/>
        </w:numPr>
        <w:ind w:left="709"/>
        <w:jc w:val="both"/>
      </w:pPr>
      <w:r>
        <w:t>A szoftveralkalmazás dokumentációja.</w:t>
      </w:r>
    </w:p>
    <w:p w:rsidR="00C741B6" w:rsidP="003F2F1D" w:rsidRDefault="00C741B6" w14:paraId="6EEA0EDD" w14:textId="77777777">
      <w:pPr>
        <w:pStyle w:val="Listaszerbekezds"/>
        <w:numPr>
          <w:ilvl w:val="0"/>
          <w:numId w:val="4"/>
        </w:numPr>
        <w:ind w:left="709"/>
        <w:jc w:val="both"/>
      </w:pPr>
      <w:r>
        <w:t xml:space="preserve">A tesztekhez végzett kód, valamint a teszteredmények dokumentációja. </w:t>
      </w:r>
    </w:p>
    <w:p w:rsidR="00C741B6" w:rsidP="003F2F1D" w:rsidRDefault="00C741B6" w14:paraId="24491FE2" w14:textId="77777777">
      <w:pPr>
        <w:jc w:val="both"/>
      </w:pPr>
      <w:r>
        <w:lastRenderedPageBreak/>
        <w:t xml:space="preserve">A vizsgafeladat során a </w:t>
      </w:r>
      <w:r w:rsidR="003F2F1D">
        <w:t>tanuló</w:t>
      </w:r>
      <w:r>
        <w:t xml:space="preserve"> gyakorlati bemutatóval összekapcsolt szóbeli előadás formájában mutatja be a </w:t>
      </w:r>
    </w:p>
    <w:p w:rsidR="00C741B6" w:rsidP="003F2F1D" w:rsidRDefault="00C741B6" w14:paraId="2458F4A6" w14:textId="77777777">
      <w:pPr>
        <w:pStyle w:val="Listaszerbekezds"/>
        <w:numPr>
          <w:ilvl w:val="0"/>
          <w:numId w:val="4"/>
        </w:numPr>
        <w:ind w:left="709"/>
        <w:jc w:val="both"/>
      </w:pPr>
      <w:r>
        <w:t>szoftver célját</w:t>
      </w:r>
    </w:p>
    <w:p w:rsidR="00C741B6" w:rsidP="003F2F1D" w:rsidRDefault="00C741B6" w14:paraId="03AE4C17" w14:textId="77777777">
      <w:pPr>
        <w:pStyle w:val="Listaszerbekezds"/>
        <w:numPr>
          <w:ilvl w:val="0"/>
          <w:numId w:val="4"/>
        </w:numPr>
        <w:ind w:left="709"/>
        <w:jc w:val="both"/>
      </w:pPr>
      <w:r>
        <w:t>műszaki megvalósítását</w:t>
      </w:r>
    </w:p>
    <w:p w:rsidR="00C741B6" w:rsidP="003F2F1D" w:rsidRDefault="00C741B6" w14:paraId="50A9C248" w14:textId="77777777">
      <w:pPr>
        <w:pStyle w:val="Listaszerbekezds"/>
        <w:numPr>
          <w:ilvl w:val="0"/>
          <w:numId w:val="4"/>
        </w:numPr>
        <w:ind w:left="709"/>
        <w:jc w:val="both"/>
      </w:pPr>
      <w:r>
        <w:t>működését</w:t>
      </w:r>
    </w:p>
    <w:p w:rsidR="00C741B6" w:rsidP="003F2F1D" w:rsidRDefault="00C741B6" w14:paraId="1B8F1947" w14:textId="77777777">
      <w:pPr>
        <w:pStyle w:val="Listaszerbekezds"/>
        <w:numPr>
          <w:ilvl w:val="0"/>
          <w:numId w:val="4"/>
        </w:numPr>
        <w:ind w:left="709"/>
        <w:jc w:val="both"/>
      </w:pPr>
      <w:r>
        <w:t>forráskódját</w:t>
      </w:r>
    </w:p>
    <w:p w:rsidR="00C741B6" w:rsidP="003F2F1D" w:rsidRDefault="00C741B6" w14:paraId="5BC97974" w14:textId="77777777">
      <w:pPr>
        <w:pStyle w:val="Listaszerbekezds"/>
        <w:numPr>
          <w:ilvl w:val="0"/>
          <w:numId w:val="4"/>
        </w:numPr>
        <w:ind w:left="709"/>
        <w:jc w:val="both"/>
      </w:pPr>
      <w:r>
        <w:t>a csapaton belüli munkamegosztást, a fejlesztési csapatban betöltött szerepét, a fejlesztés során használt projektszervezési eszközöket.</w:t>
      </w:r>
    </w:p>
    <w:p w:rsidR="00C741B6" w:rsidP="003F2F1D" w:rsidRDefault="00C741B6" w14:paraId="5B454DFA" w14:textId="77777777">
      <w:pPr>
        <w:jc w:val="both"/>
      </w:pPr>
      <w:r>
        <w:t xml:space="preserve">A fentieken túl maximum 3-5 perces angol nyelven tartott szóbeli előadás formájában összefoglalót ad a szoftver céljáról és működéséről, valamint angolul válaszol a vizsgáztató végfelhasználói szerepben feltett maximum 2-3 kérdésére. Amennyiben a munkacsapat más tagjai is azonos csoportban vizsgáznak, akkor a bemutatót közösen is megtarthatják, de ebben az esetben is biztosítani kell, hogy minden vizsgázó egyenlő arányban vegyen részt a bemutatóban, illetve minden </w:t>
      </w:r>
      <w:r w:rsidR="003F2F1D">
        <w:t>tanulónak</w:t>
      </w:r>
      <w:r>
        <w:t xml:space="preserve"> önállóan kell bemutatnia a saját feladatrészét magyarul és angolul egyaránt.  A vizsgaremek bemutatására és megvédésére maximum </w:t>
      </w:r>
      <w:r w:rsidR="003F2F1D">
        <w:t>20</w:t>
      </w:r>
      <w:r>
        <w:t xml:space="preserve"> perc áll a </w:t>
      </w:r>
      <w:r w:rsidR="003F2F1D">
        <w:t>tanuló</w:t>
      </w:r>
      <w:r>
        <w:t xml:space="preserve"> rendelkezésére.</w:t>
      </w:r>
    </w:p>
    <w:bookmarkEnd w:id="0"/>
    <w:p w:rsidR="00E15385" w:rsidP="003F2F1D" w:rsidRDefault="00E15385" w14:paraId="0CCD4CCF" w14:textId="77777777">
      <w:pPr>
        <w:jc w:val="both"/>
      </w:pPr>
    </w:p>
    <w:sectPr w:rsidR="00E15385">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C0955"/>
    <w:multiLevelType w:val="hybridMultilevel"/>
    <w:tmpl w:val="61CAF40E"/>
    <w:lvl w:ilvl="0" w:tplc="992E0124">
      <w:numFmt w:val="bullet"/>
      <w:lvlText w:val=""/>
      <w:lvlJc w:val="left"/>
      <w:pPr>
        <w:ind w:left="405" w:hanging="360"/>
      </w:pPr>
      <w:rPr>
        <w:rFonts w:hint="default" w:ascii="Symbol" w:hAnsi="Symbol" w:eastAsiaTheme="minorHAnsi" w:cstheme="minorBidi"/>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1" w15:restartNumberingAfterBreak="0">
    <w:nsid w:val="20AB6AE9"/>
    <w:multiLevelType w:val="hybridMultilevel"/>
    <w:tmpl w:val="5C0CC318"/>
    <w:lvl w:ilvl="0" w:tplc="5C3A8110">
      <w:numFmt w:val="bullet"/>
      <w:lvlText w:val=""/>
      <w:lvlJc w:val="left"/>
      <w:pPr>
        <w:ind w:left="720" w:hanging="360"/>
      </w:pPr>
      <w:rPr>
        <w:rFonts w:hint="default" w:ascii="Symbol" w:hAnsi="Symbol" w:eastAsiaTheme="minorHAnsi" w:cstheme="minorBidi"/>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2" w15:restartNumberingAfterBreak="0">
    <w:nsid w:val="3DA937D9"/>
    <w:multiLevelType w:val="hybridMultilevel"/>
    <w:tmpl w:val="B31855E0"/>
    <w:lvl w:ilvl="0" w:tplc="5C3A8110">
      <w:numFmt w:val="bullet"/>
      <w:lvlText w:val=""/>
      <w:lvlJc w:val="left"/>
      <w:pPr>
        <w:ind w:left="720" w:hanging="360"/>
      </w:pPr>
      <w:rPr>
        <w:rFonts w:hint="default" w:ascii="Symbol" w:hAnsi="Symbol" w:eastAsiaTheme="minorHAnsi" w:cstheme="minorBidi"/>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3" w15:restartNumberingAfterBreak="0">
    <w:nsid w:val="40012708"/>
    <w:multiLevelType w:val="hybridMultilevel"/>
    <w:tmpl w:val="2806EE10"/>
    <w:lvl w:ilvl="0" w:tplc="992E0124">
      <w:numFmt w:val="bullet"/>
      <w:lvlText w:val=""/>
      <w:lvlJc w:val="left"/>
      <w:pPr>
        <w:ind w:left="405" w:hanging="360"/>
      </w:pPr>
      <w:rPr>
        <w:rFonts w:hint="default" w:ascii="Symbol" w:hAnsi="Symbol" w:eastAsiaTheme="minorHAnsi" w:cstheme="minorBidi"/>
      </w:rPr>
    </w:lvl>
    <w:lvl w:ilvl="1" w:tplc="040E0003" w:tentative="1">
      <w:start w:val="1"/>
      <w:numFmt w:val="bullet"/>
      <w:lvlText w:val="o"/>
      <w:lvlJc w:val="left"/>
      <w:pPr>
        <w:ind w:left="1125" w:hanging="360"/>
      </w:pPr>
      <w:rPr>
        <w:rFonts w:hint="default" w:ascii="Courier New" w:hAnsi="Courier New" w:cs="Courier New"/>
      </w:rPr>
    </w:lvl>
    <w:lvl w:ilvl="2" w:tplc="040E0005" w:tentative="1">
      <w:start w:val="1"/>
      <w:numFmt w:val="bullet"/>
      <w:lvlText w:val=""/>
      <w:lvlJc w:val="left"/>
      <w:pPr>
        <w:ind w:left="1845" w:hanging="360"/>
      </w:pPr>
      <w:rPr>
        <w:rFonts w:hint="default" w:ascii="Wingdings" w:hAnsi="Wingdings"/>
      </w:rPr>
    </w:lvl>
    <w:lvl w:ilvl="3" w:tplc="040E0001" w:tentative="1">
      <w:start w:val="1"/>
      <w:numFmt w:val="bullet"/>
      <w:lvlText w:val=""/>
      <w:lvlJc w:val="left"/>
      <w:pPr>
        <w:ind w:left="2565" w:hanging="360"/>
      </w:pPr>
      <w:rPr>
        <w:rFonts w:hint="default" w:ascii="Symbol" w:hAnsi="Symbol"/>
      </w:rPr>
    </w:lvl>
    <w:lvl w:ilvl="4" w:tplc="040E0003" w:tentative="1">
      <w:start w:val="1"/>
      <w:numFmt w:val="bullet"/>
      <w:lvlText w:val="o"/>
      <w:lvlJc w:val="left"/>
      <w:pPr>
        <w:ind w:left="3285" w:hanging="360"/>
      </w:pPr>
      <w:rPr>
        <w:rFonts w:hint="default" w:ascii="Courier New" w:hAnsi="Courier New" w:cs="Courier New"/>
      </w:rPr>
    </w:lvl>
    <w:lvl w:ilvl="5" w:tplc="040E0005" w:tentative="1">
      <w:start w:val="1"/>
      <w:numFmt w:val="bullet"/>
      <w:lvlText w:val=""/>
      <w:lvlJc w:val="left"/>
      <w:pPr>
        <w:ind w:left="4005" w:hanging="360"/>
      </w:pPr>
      <w:rPr>
        <w:rFonts w:hint="default" w:ascii="Wingdings" w:hAnsi="Wingdings"/>
      </w:rPr>
    </w:lvl>
    <w:lvl w:ilvl="6" w:tplc="040E0001" w:tentative="1">
      <w:start w:val="1"/>
      <w:numFmt w:val="bullet"/>
      <w:lvlText w:val=""/>
      <w:lvlJc w:val="left"/>
      <w:pPr>
        <w:ind w:left="4725" w:hanging="360"/>
      </w:pPr>
      <w:rPr>
        <w:rFonts w:hint="default" w:ascii="Symbol" w:hAnsi="Symbol"/>
      </w:rPr>
    </w:lvl>
    <w:lvl w:ilvl="7" w:tplc="040E0003" w:tentative="1">
      <w:start w:val="1"/>
      <w:numFmt w:val="bullet"/>
      <w:lvlText w:val="o"/>
      <w:lvlJc w:val="left"/>
      <w:pPr>
        <w:ind w:left="5445" w:hanging="360"/>
      </w:pPr>
      <w:rPr>
        <w:rFonts w:hint="default" w:ascii="Courier New" w:hAnsi="Courier New" w:cs="Courier New"/>
      </w:rPr>
    </w:lvl>
    <w:lvl w:ilvl="8" w:tplc="040E0005" w:tentative="1">
      <w:start w:val="1"/>
      <w:numFmt w:val="bullet"/>
      <w:lvlText w:val=""/>
      <w:lvlJc w:val="left"/>
      <w:pPr>
        <w:ind w:left="6165" w:hanging="360"/>
      </w:pPr>
      <w:rPr>
        <w:rFonts w:hint="default" w:ascii="Wingdings" w:hAnsi="Wingdings"/>
      </w:rPr>
    </w:lvl>
  </w:abstractNum>
  <w:abstractNum w:abstractNumId="4" w15:restartNumberingAfterBreak="0">
    <w:nsid w:val="475B2915"/>
    <w:multiLevelType w:val="hybridMultilevel"/>
    <w:tmpl w:val="AFC0F518"/>
    <w:lvl w:ilvl="0" w:tplc="040E000B">
      <w:start w:val="1"/>
      <w:numFmt w:val="bullet"/>
      <w:lvlText w:val=""/>
      <w:lvlJc w:val="left"/>
      <w:pPr>
        <w:ind w:left="720" w:hanging="360"/>
      </w:pPr>
      <w:rPr>
        <w:rFonts w:hint="default" w:ascii="Wingdings" w:hAnsi="Wingdings"/>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5" w15:restartNumberingAfterBreak="0">
    <w:nsid w:val="551D0510"/>
    <w:multiLevelType w:val="hybridMultilevel"/>
    <w:tmpl w:val="B13860D6"/>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6" w15:restartNumberingAfterBreak="0">
    <w:nsid w:val="7DC96EE2"/>
    <w:multiLevelType w:val="hybridMultilevel"/>
    <w:tmpl w:val="1C0A170C"/>
    <w:lvl w:ilvl="0" w:tplc="992E0124">
      <w:numFmt w:val="bullet"/>
      <w:lvlText w:val=""/>
      <w:lvlJc w:val="left"/>
      <w:pPr>
        <w:ind w:left="405" w:hanging="360"/>
      </w:pPr>
      <w:rPr>
        <w:rFonts w:hint="default" w:ascii="Symbol" w:hAnsi="Symbol" w:eastAsiaTheme="minorHAnsi" w:cstheme="minorBidi"/>
      </w:rPr>
    </w:lvl>
    <w:lvl w:ilvl="1" w:tplc="040E0003" w:tentative="1">
      <w:start w:val="1"/>
      <w:numFmt w:val="bullet"/>
      <w:lvlText w:val="o"/>
      <w:lvlJc w:val="left"/>
      <w:pPr>
        <w:ind w:left="1125" w:hanging="360"/>
      </w:pPr>
      <w:rPr>
        <w:rFonts w:hint="default" w:ascii="Courier New" w:hAnsi="Courier New" w:cs="Courier New"/>
      </w:rPr>
    </w:lvl>
    <w:lvl w:ilvl="2" w:tplc="040E0005" w:tentative="1">
      <w:start w:val="1"/>
      <w:numFmt w:val="bullet"/>
      <w:lvlText w:val=""/>
      <w:lvlJc w:val="left"/>
      <w:pPr>
        <w:ind w:left="1845" w:hanging="360"/>
      </w:pPr>
      <w:rPr>
        <w:rFonts w:hint="default" w:ascii="Wingdings" w:hAnsi="Wingdings"/>
      </w:rPr>
    </w:lvl>
    <w:lvl w:ilvl="3" w:tplc="040E0001" w:tentative="1">
      <w:start w:val="1"/>
      <w:numFmt w:val="bullet"/>
      <w:lvlText w:val=""/>
      <w:lvlJc w:val="left"/>
      <w:pPr>
        <w:ind w:left="2565" w:hanging="360"/>
      </w:pPr>
      <w:rPr>
        <w:rFonts w:hint="default" w:ascii="Symbol" w:hAnsi="Symbol"/>
      </w:rPr>
    </w:lvl>
    <w:lvl w:ilvl="4" w:tplc="040E0003" w:tentative="1">
      <w:start w:val="1"/>
      <w:numFmt w:val="bullet"/>
      <w:lvlText w:val="o"/>
      <w:lvlJc w:val="left"/>
      <w:pPr>
        <w:ind w:left="3285" w:hanging="360"/>
      </w:pPr>
      <w:rPr>
        <w:rFonts w:hint="default" w:ascii="Courier New" w:hAnsi="Courier New" w:cs="Courier New"/>
      </w:rPr>
    </w:lvl>
    <w:lvl w:ilvl="5" w:tplc="040E0005" w:tentative="1">
      <w:start w:val="1"/>
      <w:numFmt w:val="bullet"/>
      <w:lvlText w:val=""/>
      <w:lvlJc w:val="left"/>
      <w:pPr>
        <w:ind w:left="4005" w:hanging="360"/>
      </w:pPr>
      <w:rPr>
        <w:rFonts w:hint="default" w:ascii="Wingdings" w:hAnsi="Wingdings"/>
      </w:rPr>
    </w:lvl>
    <w:lvl w:ilvl="6" w:tplc="040E0001" w:tentative="1">
      <w:start w:val="1"/>
      <w:numFmt w:val="bullet"/>
      <w:lvlText w:val=""/>
      <w:lvlJc w:val="left"/>
      <w:pPr>
        <w:ind w:left="4725" w:hanging="360"/>
      </w:pPr>
      <w:rPr>
        <w:rFonts w:hint="default" w:ascii="Symbol" w:hAnsi="Symbol"/>
      </w:rPr>
    </w:lvl>
    <w:lvl w:ilvl="7" w:tplc="040E0003" w:tentative="1">
      <w:start w:val="1"/>
      <w:numFmt w:val="bullet"/>
      <w:lvlText w:val="o"/>
      <w:lvlJc w:val="left"/>
      <w:pPr>
        <w:ind w:left="5445" w:hanging="360"/>
      </w:pPr>
      <w:rPr>
        <w:rFonts w:hint="default" w:ascii="Courier New" w:hAnsi="Courier New" w:cs="Courier New"/>
      </w:rPr>
    </w:lvl>
    <w:lvl w:ilvl="8" w:tplc="040E0005" w:tentative="1">
      <w:start w:val="1"/>
      <w:numFmt w:val="bullet"/>
      <w:lvlText w:val=""/>
      <w:lvlJc w:val="left"/>
      <w:pPr>
        <w:ind w:left="6165" w:hanging="360"/>
      </w:pPr>
      <w:rPr>
        <w:rFonts w:hint="default" w:ascii="Wingdings" w:hAnsi="Wingdings"/>
      </w:rPr>
    </w:lvl>
  </w:abstractNum>
  <w:num w:numId="1">
    <w:abstractNumId w:val="5"/>
  </w:num>
  <w:num w:numId="2">
    <w:abstractNumId w:val="2"/>
  </w:num>
  <w:num w:numId="3">
    <w:abstractNumId w:val="1"/>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385"/>
    <w:rsid w:val="0009573C"/>
    <w:rsid w:val="001100FD"/>
    <w:rsid w:val="003F2F1D"/>
    <w:rsid w:val="007D1156"/>
    <w:rsid w:val="00C741B6"/>
    <w:rsid w:val="00E15385"/>
    <w:rsid w:val="1174440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AE30"/>
  <w15:chartTrackingRefBased/>
  <w15:docId w15:val="{B2D6A1CE-8517-4DA2-957E-3CEC8069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l" w:default="1">
    <w:name w:val="Normal"/>
    <w:qFormat/>
  </w:style>
  <w:style w:type="character" w:styleId="Bekezdsalapbettpusa" w:default="1">
    <w:name w:val="Default Paragraph Font"/>
    <w:uiPriority w:val="1"/>
    <w:semiHidden/>
    <w:unhideWhenUsed/>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numbering" w:styleId="Nemlista" w:default="1">
    <w:name w:val="No List"/>
    <w:uiPriority w:val="99"/>
    <w:semiHidden/>
    <w:unhideWhenUsed/>
  </w:style>
  <w:style w:type="paragraph" w:styleId="Listaszerbekezds">
    <w:name w:val="List Paragraph"/>
    <w:basedOn w:val="Norml"/>
    <w:uiPriority w:val="34"/>
    <w:qFormat/>
    <w:rsid w:val="007D1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B8A83D76AC6AF84995FBA2D18356D66A" ma:contentTypeVersion="4" ma:contentTypeDescription="Új dokumentum létrehozása." ma:contentTypeScope="" ma:versionID="15ac3582ccba817056ba04bbbf6914c1">
  <xsd:schema xmlns:xsd="http://www.w3.org/2001/XMLSchema" xmlns:xs="http://www.w3.org/2001/XMLSchema" xmlns:p="http://schemas.microsoft.com/office/2006/metadata/properties" xmlns:ns3="f2a32318-49f6-465e-9209-170c471522d8" xmlns:ns4="297f9549-ef9d-4a83-87be-0efcdb82b3fc" targetNamespace="http://schemas.microsoft.com/office/2006/metadata/properties" ma:root="true" ma:fieldsID="ef078f7b803042bfe5b4c52f9cf52504" ns3:_="" ns4:_="">
    <xsd:import namespace="f2a32318-49f6-465e-9209-170c471522d8"/>
    <xsd:import namespace="297f9549-ef9d-4a83-87be-0efcdb82b3fc"/>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a32318-49f6-465e-9209-170c471522d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97f9549-ef9d-4a83-87be-0efcdb82b3fc" elementFormDefault="qualified">
    <xsd:import namespace="http://schemas.microsoft.com/office/2006/documentManagement/types"/>
    <xsd:import namespace="http://schemas.microsoft.com/office/infopath/2007/PartnerControls"/>
    <xsd:element name="SharedWithUsers" ma:index="9"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Megosztva részletekkel" ma:internalName="SharedWithDetails" ma:readOnly="true">
      <xsd:simpleType>
        <xsd:restriction base="dms:Note">
          <xsd:maxLength value="255"/>
        </xsd:restriction>
      </xsd:simpleType>
    </xsd:element>
    <xsd:element name="SharingHintHash" ma:index="11" nillable="true" ma:displayName="Megosztási tipp kivonat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2a32318-49f6-465e-9209-170c471522d8" xsi:nil="true"/>
  </documentManagement>
</p:properties>
</file>

<file path=customXml/itemProps1.xml><?xml version="1.0" encoding="utf-8"?>
<ds:datastoreItem xmlns:ds="http://schemas.openxmlformats.org/officeDocument/2006/customXml" ds:itemID="{11D1AB52-9431-47DE-B2A9-2C56398089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a32318-49f6-465e-9209-170c471522d8"/>
    <ds:schemaRef ds:uri="297f9549-ef9d-4a83-87be-0efcdb82b3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4A31BD-16AE-4BC2-83D8-B71B963F5A67}">
  <ds:schemaRefs>
    <ds:schemaRef ds:uri="http://schemas.microsoft.com/sharepoint/v3/contenttype/forms"/>
  </ds:schemaRefs>
</ds:datastoreItem>
</file>

<file path=customXml/itemProps3.xml><?xml version="1.0" encoding="utf-8"?>
<ds:datastoreItem xmlns:ds="http://schemas.openxmlformats.org/officeDocument/2006/customXml" ds:itemID="{2FE0A2E4-93B8-4EAA-91D6-D467183D1D3A}">
  <ds:schemaRefs>
    <ds:schemaRef ds:uri="http://schemas.microsoft.com/office/2006/documentManagement/types"/>
    <ds:schemaRef ds:uri="http://purl.org/dc/dcmitype/"/>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297f9549-ef9d-4a83-87be-0efcdb82b3fc"/>
    <ds:schemaRef ds:uri="f2a32318-49f6-465e-9209-170c471522d8"/>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Szilasi István</dc:creator>
  <keywords/>
  <dc:description/>
  <lastModifiedBy>Szilasi István</lastModifiedBy>
  <revision>2</revision>
  <dcterms:created xsi:type="dcterms:W3CDTF">2023-09-07T05:08:00.0000000Z</dcterms:created>
  <dcterms:modified xsi:type="dcterms:W3CDTF">2023-09-07T10:31:13.0468447Z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0x010100B8A83D76AC6AF84995FBA2D18356D66A</vt:lpwstr>
  </property>
</Properties>
</file>