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Đồ án</w:t>
      </w:r>
    </w:p>
    <w:p w:rsidR="00DF0681" w:rsidRP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Giải thuật và Lập trình</w:t>
      </w:r>
    </w:p>
    <w:p w:rsidR="006C4FD2" w:rsidRDefault="006C4FD2" w:rsidP="00671A71">
      <w:pPr>
        <w:ind w:firstLine="0"/>
        <w:jc w:val="center"/>
        <w:rPr>
          <w:rFonts w:asciiTheme="majorHAnsi" w:hAnsiTheme="majorHAnsi" w:cstheme="majorHAnsi"/>
          <w:b/>
          <w:caps/>
          <w:sz w:val="52"/>
          <w:szCs w:val="52"/>
        </w:rPr>
      </w:pPr>
    </w:p>
    <w:p w:rsidR="000562ED" w:rsidRPr="004D3124" w:rsidRDefault="000562ED" w:rsidP="004D3124">
      <w:pPr>
        <w:jc w:val="center"/>
        <w:rPr>
          <w:rFonts w:asciiTheme="majorHAnsi" w:hAnsiTheme="majorHAnsi" w:cstheme="majorHAnsi"/>
          <w:b/>
          <w:caps/>
          <w:sz w:val="52"/>
          <w:szCs w:val="52"/>
        </w:rPr>
      </w:pPr>
      <w:r w:rsidRPr="004D3124">
        <w:rPr>
          <w:rFonts w:asciiTheme="majorHAnsi" w:hAnsiTheme="majorHAnsi" w:cstheme="majorHAnsi"/>
          <w:b/>
          <w:sz w:val="52"/>
          <w:szCs w:val="52"/>
        </w:rPr>
        <w:t>Hungarian Method</w:t>
      </w:r>
      <w:r w:rsidRPr="004D3124">
        <w:rPr>
          <w:rFonts w:asciiTheme="majorHAnsi" w:hAnsiTheme="majorHAnsi" w:cstheme="majorHAnsi"/>
          <w:b/>
          <w:sz w:val="52"/>
          <w:szCs w:val="52"/>
        </w:rPr>
        <w:br/>
      </w:r>
      <w:r w:rsidRPr="00671A71">
        <w:rPr>
          <w:rFonts w:asciiTheme="majorHAnsi" w:hAnsiTheme="majorHAnsi" w:cstheme="majorHAnsi"/>
          <w:b/>
          <w:sz w:val="52"/>
          <w:szCs w:val="52"/>
        </w:rPr>
        <w:t>Maximum-weighted Bipartite Matching</w:t>
      </w: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Giảng viên hướng dẫn: Phạm Minh Tuấn</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Sinh viên thực hiện: Nguyễn Đức Tuệ Anh</w:t>
      </w:r>
    </w:p>
    <w:p w:rsidR="005F4F18" w:rsidRPr="00671A71" w:rsidRDefault="005F4F18" w:rsidP="00671A71">
      <w:pPr>
        <w:ind w:firstLine="0"/>
        <w:jc w:val="right"/>
        <w:rPr>
          <w:rFonts w:asciiTheme="majorHAnsi" w:hAnsiTheme="majorHAnsi" w:cstheme="majorHAnsi"/>
          <w:sz w:val="32"/>
          <w:szCs w:val="32"/>
        </w:rPr>
      </w:pPr>
      <w:r w:rsidRPr="004D3124">
        <w:rPr>
          <w:rFonts w:asciiTheme="majorHAnsi" w:hAnsiTheme="majorHAnsi" w:cstheme="majorHAnsi"/>
          <w:sz w:val="32"/>
          <w:szCs w:val="32"/>
        </w:rPr>
        <w:t>Phan Minh Tuấn Anh</w:t>
      </w: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4D3124" w:rsidRDefault="004D3124" w:rsidP="000A3119">
      <w:pPr>
        <w:ind w:firstLine="0"/>
      </w:pPr>
    </w:p>
    <w:p w:rsidR="004D3124" w:rsidRDefault="004D3124">
      <w:r>
        <w:br w:type="page"/>
      </w:r>
    </w:p>
    <w:p w:rsidR="004D3124" w:rsidRDefault="004D3124">
      <w:r>
        <w:lastRenderedPageBreak/>
        <w:br w:type="page"/>
      </w:r>
    </w:p>
    <w:p w:rsidR="000562ED" w:rsidRDefault="000562ED" w:rsidP="000A3119">
      <w:pPr>
        <w:ind w:firstLine="0"/>
      </w:pPr>
    </w:p>
    <w:p w:rsidR="004D3124" w:rsidRDefault="004D3124" w:rsidP="004D3124">
      <w:pPr>
        <w:ind w:firstLine="0"/>
      </w:pPr>
    </w:p>
    <w:sdt>
      <w:sdtPr>
        <w:rPr>
          <w:rFonts w:asciiTheme="minorHAnsi" w:eastAsiaTheme="minorEastAsia" w:hAnsiTheme="minorHAnsi" w:cstheme="minorBidi"/>
          <w:color w:val="auto"/>
          <w:sz w:val="22"/>
          <w:szCs w:val="22"/>
          <w:lang w:val="vi-VN" w:eastAsia="ja-JP"/>
        </w:rPr>
        <w:id w:val="1868179347"/>
        <w:docPartObj>
          <w:docPartGallery w:val="Table of Contents"/>
          <w:docPartUnique/>
        </w:docPartObj>
      </w:sdtPr>
      <w:sdtEndPr>
        <w:rPr>
          <w:b/>
          <w:bCs/>
          <w:noProof/>
        </w:rPr>
      </w:sdtEndPr>
      <w:sdtContent>
        <w:p w:rsidR="004D3124" w:rsidRDefault="00C3081D">
          <w:pPr>
            <w:pStyle w:val="TOCHeading"/>
          </w:pPr>
          <w:proofErr w:type="spellStart"/>
          <w:r>
            <w:t>Mục</w:t>
          </w:r>
          <w:proofErr w:type="spellEnd"/>
          <w:r>
            <w:t xml:space="preserve"> </w:t>
          </w:r>
          <w:proofErr w:type="spellStart"/>
          <w:r>
            <w:t>lục</w:t>
          </w:r>
          <w:proofErr w:type="spellEnd"/>
        </w:p>
        <w:p w:rsidR="004D3124" w:rsidRPr="004D3124" w:rsidRDefault="004D3124" w:rsidP="004D3124">
          <w:pPr>
            <w:rPr>
              <w:lang w:val="en-US" w:eastAsia="en-US"/>
            </w:rPr>
          </w:pPr>
        </w:p>
        <w:p w:rsidR="004D3124" w:rsidRDefault="004D3124">
          <w:pPr>
            <w:pStyle w:val="TOC1"/>
            <w:tabs>
              <w:tab w:val="left" w:pos="132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4223758" w:history="1">
            <w:r w:rsidRPr="00EB34E9">
              <w:rPr>
                <w:rStyle w:val="Hyperlink"/>
                <w:rFonts w:asciiTheme="majorHAnsi" w:hAnsiTheme="majorHAnsi" w:cstheme="majorHAnsi"/>
                <w:b/>
                <w:noProof/>
              </w:rPr>
              <w:t>1.</w:t>
            </w:r>
            <w:r>
              <w:rPr>
                <w:noProof/>
              </w:rPr>
              <w:tab/>
            </w:r>
            <w:r w:rsidRPr="00EB34E9">
              <w:rPr>
                <w:rStyle w:val="Hyperlink"/>
                <w:rFonts w:asciiTheme="majorHAnsi" w:hAnsiTheme="majorHAnsi" w:cstheme="majorHAnsi"/>
                <w:b/>
                <w:noProof/>
              </w:rPr>
              <w:t>Dẫn nhập:</w:t>
            </w:r>
            <w:r>
              <w:rPr>
                <w:noProof/>
                <w:webHidden/>
              </w:rPr>
              <w:tab/>
            </w:r>
            <w:r>
              <w:rPr>
                <w:noProof/>
                <w:webHidden/>
              </w:rPr>
              <w:fldChar w:fldCharType="begin"/>
            </w:r>
            <w:r>
              <w:rPr>
                <w:noProof/>
                <w:webHidden/>
              </w:rPr>
              <w:instrText xml:space="preserve"> PAGEREF _Toc534223758 \h </w:instrText>
            </w:r>
            <w:r>
              <w:rPr>
                <w:noProof/>
                <w:webHidden/>
              </w:rPr>
            </w:r>
            <w:r>
              <w:rPr>
                <w:noProof/>
                <w:webHidden/>
              </w:rPr>
              <w:fldChar w:fldCharType="separate"/>
            </w:r>
            <w:r w:rsidR="009D4A6E">
              <w:rPr>
                <w:noProof/>
                <w:webHidden/>
              </w:rPr>
              <w:t>1</w:t>
            </w:r>
            <w:r>
              <w:rPr>
                <w:noProof/>
                <w:webHidden/>
              </w:rPr>
              <w:fldChar w:fldCharType="end"/>
            </w:r>
          </w:hyperlink>
        </w:p>
        <w:p w:rsidR="004D3124" w:rsidRDefault="00CA698F">
          <w:pPr>
            <w:pStyle w:val="TOC1"/>
            <w:tabs>
              <w:tab w:val="left" w:pos="1320"/>
              <w:tab w:val="right" w:leader="dot" w:pos="9016"/>
            </w:tabs>
            <w:rPr>
              <w:noProof/>
            </w:rPr>
          </w:pPr>
          <w:hyperlink w:anchor="_Toc534223759" w:history="1">
            <w:r w:rsidR="004D3124" w:rsidRPr="00EB34E9">
              <w:rPr>
                <w:rStyle w:val="Hyperlink"/>
                <w:rFonts w:asciiTheme="majorHAnsi" w:hAnsiTheme="majorHAnsi" w:cstheme="majorHAnsi"/>
                <w:b/>
                <w:noProof/>
                <w:lang w:val="en-US"/>
              </w:rPr>
              <w:t>2.</w:t>
            </w:r>
            <w:r w:rsidR="004D3124">
              <w:rPr>
                <w:noProof/>
              </w:rPr>
              <w:tab/>
            </w:r>
            <w:r w:rsidR="004D3124" w:rsidRPr="00EB34E9">
              <w:rPr>
                <w:rStyle w:val="Hyperlink"/>
                <w:rFonts w:asciiTheme="majorHAnsi" w:hAnsiTheme="majorHAnsi" w:cstheme="majorHAnsi"/>
                <w:b/>
                <w:noProof/>
              </w:rPr>
              <w:t>Ý tưởng:</w:t>
            </w:r>
            <w:r w:rsidR="004D3124">
              <w:rPr>
                <w:noProof/>
                <w:webHidden/>
              </w:rPr>
              <w:tab/>
            </w:r>
            <w:r w:rsidR="004D3124">
              <w:rPr>
                <w:noProof/>
                <w:webHidden/>
              </w:rPr>
              <w:fldChar w:fldCharType="begin"/>
            </w:r>
            <w:r w:rsidR="004D3124">
              <w:rPr>
                <w:noProof/>
                <w:webHidden/>
              </w:rPr>
              <w:instrText xml:space="preserve"> PAGEREF _Toc534223759 \h </w:instrText>
            </w:r>
            <w:r w:rsidR="004D3124">
              <w:rPr>
                <w:noProof/>
                <w:webHidden/>
              </w:rPr>
            </w:r>
            <w:r w:rsidR="004D3124">
              <w:rPr>
                <w:noProof/>
                <w:webHidden/>
              </w:rPr>
              <w:fldChar w:fldCharType="separate"/>
            </w:r>
            <w:r w:rsidR="009D4A6E">
              <w:rPr>
                <w:noProof/>
                <w:webHidden/>
              </w:rPr>
              <w:t>2</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60" w:history="1">
            <w:r w:rsidR="004D3124" w:rsidRPr="00EB34E9">
              <w:rPr>
                <w:rStyle w:val="Hyperlink"/>
                <w:rFonts w:asciiTheme="majorHAnsi" w:hAnsiTheme="majorHAnsi" w:cstheme="majorHAnsi"/>
                <w:b/>
                <w:noProof/>
              </w:rPr>
              <w:t>3.</w:t>
            </w:r>
            <w:r w:rsidR="004D3124">
              <w:rPr>
                <w:noProof/>
              </w:rPr>
              <w:tab/>
            </w:r>
            <w:r w:rsidR="004D3124" w:rsidRPr="00EB34E9">
              <w:rPr>
                <w:rStyle w:val="Hyperlink"/>
                <w:rFonts w:asciiTheme="majorHAnsi" w:hAnsiTheme="majorHAnsi" w:cstheme="majorHAnsi"/>
                <w:b/>
                <w:noProof/>
              </w:rPr>
              <w:t>Một số định nghĩa, định lý:</w:t>
            </w:r>
            <w:r w:rsidR="004D3124">
              <w:rPr>
                <w:noProof/>
                <w:webHidden/>
              </w:rPr>
              <w:tab/>
            </w:r>
            <w:r w:rsidR="004D3124">
              <w:rPr>
                <w:noProof/>
                <w:webHidden/>
              </w:rPr>
              <w:fldChar w:fldCharType="begin"/>
            </w:r>
            <w:r w:rsidR="004D3124">
              <w:rPr>
                <w:noProof/>
                <w:webHidden/>
              </w:rPr>
              <w:instrText xml:space="preserve"> PAGEREF _Toc534223760 \h </w:instrText>
            </w:r>
            <w:r w:rsidR="004D3124">
              <w:rPr>
                <w:noProof/>
                <w:webHidden/>
              </w:rPr>
            </w:r>
            <w:r w:rsidR="004D3124">
              <w:rPr>
                <w:noProof/>
                <w:webHidden/>
              </w:rPr>
              <w:fldChar w:fldCharType="separate"/>
            </w:r>
            <w:r w:rsidR="009D4A6E">
              <w:rPr>
                <w:noProof/>
                <w:webHidden/>
              </w:rPr>
              <w:t>2</w:t>
            </w:r>
            <w:r w:rsidR="004D3124">
              <w:rPr>
                <w:noProof/>
                <w:webHidden/>
              </w:rPr>
              <w:fldChar w:fldCharType="end"/>
            </w:r>
          </w:hyperlink>
        </w:p>
        <w:p w:rsidR="004D3124" w:rsidRDefault="00CA698F">
          <w:pPr>
            <w:pStyle w:val="TOC2"/>
            <w:tabs>
              <w:tab w:val="right" w:leader="dot" w:pos="9016"/>
            </w:tabs>
            <w:rPr>
              <w:noProof/>
            </w:rPr>
          </w:pPr>
          <w:hyperlink w:anchor="_Toc534223761" w:history="1">
            <w:r w:rsidR="004D3124" w:rsidRPr="00EB34E9">
              <w:rPr>
                <w:rStyle w:val="Hyperlink"/>
                <w:rFonts w:cstheme="majorHAnsi"/>
                <w:noProof/>
              </w:rPr>
              <w:t>Đồ thị</w:t>
            </w:r>
            <w:r w:rsidR="004D3124">
              <w:rPr>
                <w:rStyle w:val="Hyperlink"/>
                <w:rFonts w:cstheme="majorHAnsi"/>
                <w:noProof/>
              </w:rPr>
              <w:t xml:space="preserve"> 2 phía</w:t>
            </w:r>
            <w:r w:rsidR="004D3124" w:rsidRPr="00EB34E9">
              <w:rPr>
                <w:rStyle w:val="Hyperlink"/>
                <w:rFonts w:cstheme="majorHAnsi"/>
                <w:noProof/>
              </w:rPr>
              <w:t>.</w:t>
            </w:r>
            <w:r w:rsidR="004D3124">
              <w:rPr>
                <w:noProof/>
                <w:webHidden/>
              </w:rPr>
              <w:tab/>
            </w:r>
            <w:r w:rsidR="004D3124">
              <w:rPr>
                <w:noProof/>
                <w:webHidden/>
              </w:rPr>
              <w:fldChar w:fldCharType="begin"/>
            </w:r>
            <w:r w:rsidR="004D3124">
              <w:rPr>
                <w:noProof/>
                <w:webHidden/>
              </w:rPr>
              <w:instrText xml:space="preserve"> PAGEREF _Toc534223761 \h </w:instrText>
            </w:r>
            <w:r w:rsidR="004D3124">
              <w:rPr>
                <w:noProof/>
                <w:webHidden/>
              </w:rPr>
            </w:r>
            <w:r w:rsidR="004D3124">
              <w:rPr>
                <w:noProof/>
                <w:webHidden/>
              </w:rPr>
              <w:fldChar w:fldCharType="separate"/>
            </w:r>
            <w:r w:rsidR="009D4A6E">
              <w:rPr>
                <w:noProof/>
                <w:webHidden/>
              </w:rPr>
              <w:t>2</w:t>
            </w:r>
            <w:r w:rsidR="004D3124">
              <w:rPr>
                <w:noProof/>
                <w:webHidden/>
              </w:rPr>
              <w:fldChar w:fldCharType="end"/>
            </w:r>
          </w:hyperlink>
        </w:p>
        <w:p w:rsidR="004D3124" w:rsidRDefault="00CA698F">
          <w:pPr>
            <w:pStyle w:val="TOC2"/>
            <w:tabs>
              <w:tab w:val="right" w:leader="dot" w:pos="9016"/>
            </w:tabs>
            <w:rPr>
              <w:noProof/>
            </w:rPr>
          </w:pPr>
          <w:hyperlink w:anchor="_Toc534223762" w:history="1">
            <w:r w:rsidR="004D3124" w:rsidRPr="00EB34E9">
              <w:rPr>
                <w:rStyle w:val="Hyperlink"/>
                <w:rFonts w:cstheme="majorHAnsi"/>
                <w:noProof/>
              </w:rPr>
              <w:t>Đồ thị 2 phía đầy đủ.</w:t>
            </w:r>
            <w:r w:rsidR="004D3124">
              <w:rPr>
                <w:noProof/>
                <w:webHidden/>
              </w:rPr>
              <w:tab/>
            </w:r>
            <w:r w:rsidR="004D3124">
              <w:rPr>
                <w:noProof/>
                <w:webHidden/>
              </w:rPr>
              <w:fldChar w:fldCharType="begin"/>
            </w:r>
            <w:r w:rsidR="004D3124">
              <w:rPr>
                <w:noProof/>
                <w:webHidden/>
              </w:rPr>
              <w:instrText xml:space="preserve"> PAGEREF _Toc534223762 \h </w:instrText>
            </w:r>
            <w:r w:rsidR="004D3124">
              <w:rPr>
                <w:noProof/>
                <w:webHidden/>
              </w:rPr>
            </w:r>
            <w:r w:rsidR="004D3124">
              <w:rPr>
                <w:noProof/>
                <w:webHidden/>
              </w:rPr>
              <w:fldChar w:fldCharType="separate"/>
            </w:r>
            <w:r w:rsidR="009D4A6E">
              <w:rPr>
                <w:noProof/>
                <w:webHidden/>
              </w:rPr>
              <w:t>2</w:t>
            </w:r>
            <w:r w:rsidR="004D3124">
              <w:rPr>
                <w:noProof/>
                <w:webHidden/>
              </w:rPr>
              <w:fldChar w:fldCharType="end"/>
            </w:r>
          </w:hyperlink>
        </w:p>
        <w:p w:rsidR="004D3124" w:rsidRDefault="00CA698F">
          <w:pPr>
            <w:pStyle w:val="TOC2"/>
            <w:tabs>
              <w:tab w:val="right" w:leader="dot" w:pos="9016"/>
            </w:tabs>
            <w:rPr>
              <w:noProof/>
            </w:rPr>
          </w:pPr>
          <w:hyperlink w:anchor="_Toc534223763" w:history="1">
            <w:r w:rsidR="004D3124" w:rsidRPr="00EB34E9">
              <w:rPr>
                <w:rStyle w:val="Hyperlink"/>
                <w:rFonts w:cstheme="majorHAnsi"/>
                <w:noProof/>
              </w:rPr>
              <w:t>Bộ ghép.</w:t>
            </w:r>
            <w:r w:rsidR="004D3124">
              <w:rPr>
                <w:noProof/>
                <w:webHidden/>
              </w:rPr>
              <w:tab/>
            </w:r>
            <w:r w:rsidR="004D3124">
              <w:rPr>
                <w:noProof/>
                <w:webHidden/>
              </w:rPr>
              <w:fldChar w:fldCharType="begin"/>
            </w:r>
            <w:r w:rsidR="004D3124">
              <w:rPr>
                <w:noProof/>
                <w:webHidden/>
              </w:rPr>
              <w:instrText xml:space="preserve"> PAGEREF _Toc534223763 \h </w:instrText>
            </w:r>
            <w:r w:rsidR="004D3124">
              <w:rPr>
                <w:noProof/>
                <w:webHidden/>
              </w:rPr>
            </w:r>
            <w:r w:rsidR="004D3124">
              <w:rPr>
                <w:noProof/>
                <w:webHidden/>
              </w:rPr>
              <w:fldChar w:fldCharType="separate"/>
            </w:r>
            <w:r w:rsidR="009D4A6E">
              <w:rPr>
                <w:noProof/>
                <w:webHidden/>
              </w:rPr>
              <w:t>3</w:t>
            </w:r>
            <w:r w:rsidR="004D3124">
              <w:rPr>
                <w:noProof/>
                <w:webHidden/>
              </w:rPr>
              <w:fldChar w:fldCharType="end"/>
            </w:r>
          </w:hyperlink>
        </w:p>
        <w:p w:rsidR="004D3124" w:rsidRDefault="00CA698F">
          <w:pPr>
            <w:pStyle w:val="TOC2"/>
            <w:tabs>
              <w:tab w:val="right" w:leader="dot" w:pos="9016"/>
            </w:tabs>
            <w:rPr>
              <w:noProof/>
            </w:rPr>
          </w:pPr>
          <w:hyperlink w:anchor="_Toc534223764" w:history="1">
            <w:r w:rsidR="004D3124" w:rsidRPr="00EB34E9">
              <w:rPr>
                <w:rStyle w:val="Hyperlink"/>
                <w:rFonts w:cstheme="majorHAnsi"/>
                <w:noProof/>
              </w:rPr>
              <w:t>Đường xen kẽ.</w:t>
            </w:r>
            <w:r w:rsidR="004D3124">
              <w:rPr>
                <w:noProof/>
                <w:webHidden/>
              </w:rPr>
              <w:tab/>
            </w:r>
            <w:r w:rsidR="004D3124">
              <w:rPr>
                <w:noProof/>
                <w:webHidden/>
              </w:rPr>
              <w:fldChar w:fldCharType="begin"/>
            </w:r>
            <w:r w:rsidR="004D3124">
              <w:rPr>
                <w:noProof/>
                <w:webHidden/>
              </w:rPr>
              <w:instrText xml:space="preserve"> PAGEREF _Toc534223764 \h </w:instrText>
            </w:r>
            <w:r w:rsidR="004D3124">
              <w:rPr>
                <w:noProof/>
                <w:webHidden/>
              </w:rPr>
            </w:r>
            <w:r w:rsidR="004D3124">
              <w:rPr>
                <w:noProof/>
                <w:webHidden/>
              </w:rPr>
              <w:fldChar w:fldCharType="separate"/>
            </w:r>
            <w:r w:rsidR="009D4A6E">
              <w:rPr>
                <w:noProof/>
                <w:webHidden/>
              </w:rPr>
              <w:t>4</w:t>
            </w:r>
            <w:r w:rsidR="004D3124">
              <w:rPr>
                <w:noProof/>
                <w:webHidden/>
              </w:rPr>
              <w:fldChar w:fldCharType="end"/>
            </w:r>
          </w:hyperlink>
        </w:p>
        <w:p w:rsidR="004D3124" w:rsidRDefault="00CA698F">
          <w:pPr>
            <w:pStyle w:val="TOC2"/>
            <w:tabs>
              <w:tab w:val="right" w:leader="dot" w:pos="9016"/>
            </w:tabs>
            <w:rPr>
              <w:noProof/>
            </w:rPr>
          </w:pPr>
          <w:hyperlink w:anchor="_Toc534223765" w:history="1">
            <w:r w:rsidR="004D3124" w:rsidRPr="00EB34E9">
              <w:rPr>
                <w:rStyle w:val="Hyperlink"/>
                <w:rFonts w:cstheme="majorHAnsi"/>
                <w:noProof/>
              </w:rPr>
              <w:t>Đường tăng cường</w:t>
            </w:r>
            <w:r w:rsidR="004D3124">
              <w:rPr>
                <w:noProof/>
                <w:webHidden/>
              </w:rPr>
              <w:tab/>
            </w:r>
            <w:r w:rsidR="004D3124">
              <w:rPr>
                <w:noProof/>
                <w:webHidden/>
              </w:rPr>
              <w:fldChar w:fldCharType="begin"/>
            </w:r>
            <w:r w:rsidR="004D3124">
              <w:rPr>
                <w:noProof/>
                <w:webHidden/>
              </w:rPr>
              <w:instrText xml:space="preserve"> PAGEREF _Toc534223765 \h </w:instrText>
            </w:r>
            <w:r w:rsidR="004D3124">
              <w:rPr>
                <w:noProof/>
                <w:webHidden/>
              </w:rPr>
            </w:r>
            <w:r w:rsidR="004D3124">
              <w:rPr>
                <w:noProof/>
                <w:webHidden/>
              </w:rPr>
              <w:fldChar w:fldCharType="separate"/>
            </w:r>
            <w:r w:rsidR="009D4A6E">
              <w:rPr>
                <w:noProof/>
                <w:webHidden/>
              </w:rPr>
              <w:t>4</w:t>
            </w:r>
            <w:r w:rsidR="004D3124">
              <w:rPr>
                <w:noProof/>
                <w:webHidden/>
              </w:rPr>
              <w:fldChar w:fldCharType="end"/>
            </w:r>
          </w:hyperlink>
        </w:p>
        <w:p w:rsidR="004D3124" w:rsidRDefault="00CA698F">
          <w:pPr>
            <w:pStyle w:val="TOC2"/>
            <w:tabs>
              <w:tab w:val="right" w:leader="dot" w:pos="9016"/>
            </w:tabs>
            <w:rPr>
              <w:noProof/>
            </w:rPr>
          </w:pPr>
          <w:hyperlink w:anchor="_Toc534223766" w:history="1">
            <w:r w:rsidR="004D3124" w:rsidRPr="00EB34E9">
              <w:rPr>
                <w:rStyle w:val="Hyperlink"/>
                <w:rFonts w:cstheme="majorHAnsi"/>
                <w:noProof/>
              </w:rPr>
              <w:t>Nhãn khả thi</w:t>
            </w:r>
            <w:r w:rsidR="004D3124">
              <w:rPr>
                <w:noProof/>
                <w:webHidden/>
              </w:rPr>
              <w:tab/>
            </w:r>
            <w:r w:rsidR="004D3124">
              <w:rPr>
                <w:noProof/>
                <w:webHidden/>
              </w:rPr>
              <w:fldChar w:fldCharType="begin"/>
            </w:r>
            <w:r w:rsidR="004D3124">
              <w:rPr>
                <w:noProof/>
                <w:webHidden/>
              </w:rPr>
              <w:instrText xml:space="preserve"> PAGEREF _Toc534223766 \h </w:instrText>
            </w:r>
            <w:r w:rsidR="004D3124">
              <w:rPr>
                <w:noProof/>
                <w:webHidden/>
              </w:rPr>
            </w:r>
            <w:r w:rsidR="004D3124">
              <w:rPr>
                <w:noProof/>
                <w:webHidden/>
              </w:rPr>
              <w:fldChar w:fldCharType="separate"/>
            </w:r>
            <w:r w:rsidR="009D4A6E">
              <w:rPr>
                <w:noProof/>
                <w:webHidden/>
              </w:rPr>
              <w:t>4</w:t>
            </w:r>
            <w:r w:rsidR="004D3124">
              <w:rPr>
                <w:noProof/>
                <w:webHidden/>
              </w:rPr>
              <w:fldChar w:fldCharType="end"/>
            </w:r>
          </w:hyperlink>
        </w:p>
        <w:p w:rsidR="004D3124" w:rsidRDefault="00CA698F">
          <w:pPr>
            <w:pStyle w:val="TOC2"/>
            <w:tabs>
              <w:tab w:val="right" w:leader="dot" w:pos="9016"/>
            </w:tabs>
            <w:rPr>
              <w:noProof/>
            </w:rPr>
          </w:pPr>
          <w:hyperlink w:anchor="_Toc534223767" w:history="1">
            <w:r w:rsidR="004D3124" w:rsidRPr="00EB34E9">
              <w:rPr>
                <w:rStyle w:val="Hyperlink"/>
                <w:rFonts w:cstheme="majorHAnsi"/>
                <w:noProof/>
              </w:rPr>
              <w:t>Đồ thị cân bằng (Equality Graph)</w:t>
            </w:r>
            <w:r w:rsidR="004D3124">
              <w:rPr>
                <w:noProof/>
                <w:webHidden/>
              </w:rPr>
              <w:tab/>
            </w:r>
            <w:r w:rsidR="004D3124">
              <w:rPr>
                <w:noProof/>
                <w:webHidden/>
              </w:rPr>
              <w:fldChar w:fldCharType="begin"/>
            </w:r>
            <w:r w:rsidR="004D3124">
              <w:rPr>
                <w:noProof/>
                <w:webHidden/>
              </w:rPr>
              <w:instrText xml:space="preserve"> PAGEREF _Toc534223767 \h </w:instrText>
            </w:r>
            <w:r w:rsidR="004D3124">
              <w:rPr>
                <w:noProof/>
                <w:webHidden/>
              </w:rPr>
            </w:r>
            <w:r w:rsidR="004D3124">
              <w:rPr>
                <w:noProof/>
                <w:webHidden/>
              </w:rPr>
              <w:fldChar w:fldCharType="separate"/>
            </w:r>
            <w:r w:rsidR="009D4A6E">
              <w:rPr>
                <w:noProof/>
                <w:webHidden/>
              </w:rPr>
              <w:t>4</w:t>
            </w:r>
            <w:r w:rsidR="004D3124">
              <w:rPr>
                <w:noProof/>
                <w:webHidden/>
              </w:rPr>
              <w:fldChar w:fldCharType="end"/>
            </w:r>
          </w:hyperlink>
        </w:p>
        <w:p w:rsidR="004D3124" w:rsidRDefault="00CA698F">
          <w:pPr>
            <w:pStyle w:val="TOC2"/>
            <w:tabs>
              <w:tab w:val="right" w:leader="dot" w:pos="9016"/>
            </w:tabs>
            <w:rPr>
              <w:noProof/>
            </w:rPr>
          </w:pPr>
          <w:hyperlink w:anchor="_Toc534223768" w:history="1">
            <w:r w:rsidR="004D3124" w:rsidRPr="00EB34E9">
              <w:rPr>
                <w:rStyle w:val="Hyperlink"/>
                <w:rFonts w:cstheme="majorHAnsi"/>
                <w:noProof/>
              </w:rPr>
              <w:t>Lân cận của đỉnh:</w:t>
            </w:r>
            <w:r w:rsidR="004D3124">
              <w:rPr>
                <w:noProof/>
                <w:webHidden/>
              </w:rPr>
              <w:tab/>
            </w:r>
            <w:r w:rsidR="004D3124">
              <w:rPr>
                <w:noProof/>
                <w:webHidden/>
              </w:rPr>
              <w:fldChar w:fldCharType="begin"/>
            </w:r>
            <w:r w:rsidR="004D3124">
              <w:rPr>
                <w:noProof/>
                <w:webHidden/>
              </w:rPr>
              <w:instrText xml:space="preserve"> PAGEREF _Toc534223768 \h </w:instrText>
            </w:r>
            <w:r w:rsidR="004D3124">
              <w:rPr>
                <w:noProof/>
                <w:webHidden/>
              </w:rPr>
            </w:r>
            <w:r w:rsidR="004D3124">
              <w:rPr>
                <w:noProof/>
                <w:webHidden/>
              </w:rPr>
              <w:fldChar w:fldCharType="separate"/>
            </w:r>
            <w:r w:rsidR="009D4A6E">
              <w:rPr>
                <w:noProof/>
                <w:webHidden/>
              </w:rPr>
              <w:t>5</w:t>
            </w:r>
            <w:r w:rsidR="004D3124">
              <w:rPr>
                <w:noProof/>
                <w:webHidden/>
              </w:rPr>
              <w:fldChar w:fldCharType="end"/>
            </w:r>
          </w:hyperlink>
        </w:p>
        <w:p w:rsidR="004D3124" w:rsidRDefault="00CA698F">
          <w:pPr>
            <w:pStyle w:val="TOC2"/>
            <w:tabs>
              <w:tab w:val="right" w:leader="dot" w:pos="9016"/>
            </w:tabs>
            <w:rPr>
              <w:noProof/>
            </w:rPr>
          </w:pPr>
          <w:hyperlink w:anchor="_Toc534223769" w:history="1">
            <w:r w:rsidR="004D3124" w:rsidRPr="00EB34E9">
              <w:rPr>
                <w:rStyle w:val="Hyperlink"/>
                <w:rFonts w:cstheme="majorHAnsi"/>
                <w:noProof/>
              </w:rPr>
              <w:t>Lân cận của tập</w:t>
            </w:r>
            <w:r w:rsidR="004D3124">
              <w:rPr>
                <w:noProof/>
                <w:webHidden/>
              </w:rPr>
              <w:tab/>
            </w:r>
            <w:r w:rsidR="004D3124">
              <w:rPr>
                <w:noProof/>
                <w:webHidden/>
              </w:rPr>
              <w:fldChar w:fldCharType="begin"/>
            </w:r>
            <w:r w:rsidR="004D3124">
              <w:rPr>
                <w:noProof/>
                <w:webHidden/>
              </w:rPr>
              <w:instrText xml:space="preserve"> PAGEREF _Toc534223769 \h </w:instrText>
            </w:r>
            <w:r w:rsidR="004D3124">
              <w:rPr>
                <w:noProof/>
                <w:webHidden/>
              </w:rPr>
            </w:r>
            <w:r w:rsidR="004D3124">
              <w:rPr>
                <w:noProof/>
                <w:webHidden/>
              </w:rPr>
              <w:fldChar w:fldCharType="separate"/>
            </w:r>
            <w:r w:rsidR="009D4A6E">
              <w:rPr>
                <w:noProof/>
                <w:webHidden/>
              </w:rPr>
              <w:t>5</w:t>
            </w:r>
            <w:r w:rsidR="004D3124">
              <w:rPr>
                <w:noProof/>
                <w:webHidden/>
              </w:rPr>
              <w:fldChar w:fldCharType="end"/>
            </w:r>
          </w:hyperlink>
        </w:p>
        <w:p w:rsidR="004D3124" w:rsidRDefault="00CA698F">
          <w:pPr>
            <w:pStyle w:val="TOC2"/>
            <w:tabs>
              <w:tab w:val="right" w:leader="dot" w:pos="9016"/>
            </w:tabs>
            <w:rPr>
              <w:noProof/>
            </w:rPr>
          </w:pPr>
          <w:hyperlink w:anchor="_Toc534223770" w:history="1">
            <w:r w:rsidR="004D3124" w:rsidRPr="00EB34E9">
              <w:rPr>
                <w:rStyle w:val="Hyperlink"/>
                <w:rFonts w:cstheme="majorHAnsi"/>
                <w:noProof/>
              </w:rPr>
              <w:t>Định lí về đồ thị cân bằng và bộ ghép trọng số cực đại:</w:t>
            </w:r>
            <w:r w:rsidR="004D3124">
              <w:rPr>
                <w:noProof/>
                <w:webHidden/>
              </w:rPr>
              <w:tab/>
            </w:r>
            <w:r w:rsidR="004D3124">
              <w:rPr>
                <w:noProof/>
                <w:webHidden/>
              </w:rPr>
              <w:fldChar w:fldCharType="begin"/>
            </w:r>
            <w:r w:rsidR="004D3124">
              <w:rPr>
                <w:noProof/>
                <w:webHidden/>
              </w:rPr>
              <w:instrText xml:space="preserve"> PAGEREF _Toc534223770 \h </w:instrText>
            </w:r>
            <w:r w:rsidR="004D3124">
              <w:rPr>
                <w:noProof/>
                <w:webHidden/>
              </w:rPr>
            </w:r>
            <w:r w:rsidR="004D3124">
              <w:rPr>
                <w:noProof/>
                <w:webHidden/>
              </w:rPr>
              <w:fldChar w:fldCharType="separate"/>
            </w:r>
            <w:r w:rsidR="009D4A6E">
              <w:rPr>
                <w:noProof/>
                <w:webHidden/>
              </w:rPr>
              <w:t>6</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1" w:history="1">
            <w:r w:rsidR="004D3124" w:rsidRPr="00EB34E9">
              <w:rPr>
                <w:rStyle w:val="Hyperlink"/>
                <w:rFonts w:asciiTheme="majorHAnsi" w:hAnsiTheme="majorHAnsi" w:cstheme="majorHAnsi"/>
                <w:b/>
                <w:noProof/>
              </w:rPr>
              <w:t>4.</w:t>
            </w:r>
            <w:r w:rsidR="004D3124">
              <w:rPr>
                <w:noProof/>
              </w:rPr>
              <w:tab/>
            </w:r>
            <w:r w:rsidR="004D3124" w:rsidRPr="00EB34E9">
              <w:rPr>
                <w:rStyle w:val="Hyperlink"/>
                <w:rFonts w:asciiTheme="majorHAnsi" w:hAnsiTheme="majorHAnsi" w:cstheme="majorHAnsi"/>
                <w:b/>
                <w:noProof/>
              </w:rPr>
              <w:t>Hướng tiếp cận:</w:t>
            </w:r>
            <w:r w:rsidR="004D3124">
              <w:rPr>
                <w:noProof/>
                <w:webHidden/>
              </w:rPr>
              <w:tab/>
            </w:r>
            <w:r w:rsidR="004D3124">
              <w:rPr>
                <w:noProof/>
                <w:webHidden/>
              </w:rPr>
              <w:fldChar w:fldCharType="begin"/>
            </w:r>
            <w:r w:rsidR="004D3124">
              <w:rPr>
                <w:noProof/>
                <w:webHidden/>
              </w:rPr>
              <w:instrText xml:space="preserve"> PAGEREF _Toc534223771 \h </w:instrText>
            </w:r>
            <w:r w:rsidR="004D3124">
              <w:rPr>
                <w:noProof/>
                <w:webHidden/>
              </w:rPr>
            </w:r>
            <w:r w:rsidR="004D3124">
              <w:rPr>
                <w:noProof/>
                <w:webHidden/>
              </w:rPr>
              <w:fldChar w:fldCharType="separate"/>
            </w:r>
            <w:r w:rsidR="009D4A6E">
              <w:rPr>
                <w:noProof/>
                <w:webHidden/>
              </w:rPr>
              <w:t>7</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2" w:history="1">
            <w:r w:rsidR="004D3124" w:rsidRPr="00EB34E9">
              <w:rPr>
                <w:rStyle w:val="Hyperlink"/>
                <w:rFonts w:asciiTheme="majorHAnsi" w:hAnsiTheme="majorHAnsi" w:cstheme="majorHAnsi"/>
                <w:b/>
                <w:noProof/>
              </w:rPr>
              <w:t>5.</w:t>
            </w:r>
            <w:r w:rsidR="004D3124">
              <w:rPr>
                <w:noProof/>
              </w:rPr>
              <w:tab/>
            </w:r>
            <w:r w:rsidR="004D3124" w:rsidRPr="00EB34E9">
              <w:rPr>
                <w:rStyle w:val="Hyperlink"/>
                <w:rFonts w:asciiTheme="majorHAnsi" w:hAnsiTheme="majorHAnsi" w:cstheme="majorHAnsi"/>
                <w:b/>
                <w:noProof/>
              </w:rPr>
              <w:t>Thuật toán:</w:t>
            </w:r>
            <w:r w:rsidR="004D3124">
              <w:rPr>
                <w:noProof/>
                <w:webHidden/>
              </w:rPr>
              <w:tab/>
            </w:r>
            <w:r w:rsidR="004D3124">
              <w:rPr>
                <w:noProof/>
                <w:webHidden/>
              </w:rPr>
              <w:fldChar w:fldCharType="begin"/>
            </w:r>
            <w:r w:rsidR="004D3124">
              <w:rPr>
                <w:noProof/>
                <w:webHidden/>
              </w:rPr>
              <w:instrText xml:space="preserve"> PAGEREF _Toc534223772 \h </w:instrText>
            </w:r>
            <w:r w:rsidR="004D3124">
              <w:rPr>
                <w:noProof/>
                <w:webHidden/>
              </w:rPr>
            </w:r>
            <w:r w:rsidR="004D3124">
              <w:rPr>
                <w:noProof/>
                <w:webHidden/>
              </w:rPr>
              <w:fldChar w:fldCharType="separate"/>
            </w:r>
            <w:r w:rsidR="009D4A6E">
              <w:rPr>
                <w:noProof/>
                <w:webHidden/>
              </w:rPr>
              <w:t>7</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3" w:history="1">
            <w:r w:rsidR="004D3124" w:rsidRPr="00EB34E9">
              <w:rPr>
                <w:rStyle w:val="Hyperlink"/>
                <w:rFonts w:ascii="TimesNewRoman" w:hAnsi="TimesNewRoman"/>
                <w:b/>
                <w:noProof/>
              </w:rPr>
              <w:t>6.</w:t>
            </w:r>
            <w:r w:rsidR="004D3124">
              <w:rPr>
                <w:noProof/>
              </w:rPr>
              <w:tab/>
            </w:r>
            <w:r w:rsidR="004D3124" w:rsidRPr="00EB34E9">
              <w:rPr>
                <w:rStyle w:val="Hyperlink"/>
                <w:rFonts w:ascii="TimesNewRoman" w:hAnsi="TimesNewRoman"/>
                <w:b/>
                <w:noProof/>
              </w:rPr>
              <w:t>Cài đặt</w:t>
            </w:r>
            <w:r w:rsidR="004D3124">
              <w:rPr>
                <w:noProof/>
                <w:webHidden/>
              </w:rPr>
              <w:tab/>
            </w:r>
            <w:r w:rsidR="004D3124">
              <w:rPr>
                <w:noProof/>
                <w:webHidden/>
              </w:rPr>
              <w:fldChar w:fldCharType="begin"/>
            </w:r>
            <w:r w:rsidR="004D3124">
              <w:rPr>
                <w:noProof/>
                <w:webHidden/>
              </w:rPr>
              <w:instrText xml:space="preserve"> PAGEREF _Toc534223773 \h </w:instrText>
            </w:r>
            <w:r w:rsidR="004D3124">
              <w:rPr>
                <w:noProof/>
                <w:webHidden/>
              </w:rPr>
            </w:r>
            <w:r w:rsidR="004D3124">
              <w:rPr>
                <w:noProof/>
                <w:webHidden/>
              </w:rPr>
              <w:fldChar w:fldCharType="separate"/>
            </w:r>
            <w:r w:rsidR="009D4A6E">
              <w:rPr>
                <w:noProof/>
                <w:webHidden/>
              </w:rPr>
              <w:t>8</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4" w:history="1">
            <w:r w:rsidR="004D3124" w:rsidRPr="00EB34E9">
              <w:rPr>
                <w:rStyle w:val="Hyperlink"/>
                <w:rFonts w:ascii="TimesNewRoman" w:hAnsi="TimesNewRoman"/>
                <w:b/>
                <w:noProof/>
              </w:rPr>
              <w:t>7.</w:t>
            </w:r>
            <w:r w:rsidR="004D3124">
              <w:rPr>
                <w:noProof/>
              </w:rPr>
              <w:tab/>
            </w:r>
            <w:r w:rsidR="004D3124" w:rsidRPr="00EB34E9">
              <w:rPr>
                <w:rStyle w:val="Hyperlink"/>
                <w:rFonts w:ascii="TimesNewRoman" w:hAnsi="TimesNewRoman"/>
                <w:b/>
                <w:noProof/>
              </w:rPr>
              <w:t>Ảnh hưởng:</w:t>
            </w:r>
            <w:r w:rsidR="004D3124">
              <w:rPr>
                <w:noProof/>
                <w:webHidden/>
              </w:rPr>
              <w:tab/>
            </w:r>
            <w:r w:rsidR="004D3124">
              <w:rPr>
                <w:noProof/>
                <w:webHidden/>
              </w:rPr>
              <w:fldChar w:fldCharType="begin"/>
            </w:r>
            <w:r w:rsidR="004D3124">
              <w:rPr>
                <w:noProof/>
                <w:webHidden/>
              </w:rPr>
              <w:instrText xml:space="preserve"> PAGEREF _Toc534223774 \h </w:instrText>
            </w:r>
            <w:r w:rsidR="004D3124">
              <w:rPr>
                <w:noProof/>
                <w:webHidden/>
              </w:rPr>
            </w:r>
            <w:r w:rsidR="004D3124">
              <w:rPr>
                <w:noProof/>
                <w:webHidden/>
              </w:rPr>
              <w:fldChar w:fldCharType="separate"/>
            </w:r>
            <w:r w:rsidR="009D4A6E">
              <w:rPr>
                <w:noProof/>
                <w:webHidden/>
              </w:rPr>
              <w:t>11</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5" w:history="1">
            <w:r w:rsidR="004D3124" w:rsidRPr="00EB34E9">
              <w:rPr>
                <w:rStyle w:val="Hyperlink"/>
                <w:rFonts w:ascii="TimesNewRoman" w:hAnsi="TimesNewRoman"/>
                <w:b/>
                <w:noProof/>
              </w:rPr>
              <w:t>8.</w:t>
            </w:r>
            <w:r w:rsidR="004D3124">
              <w:rPr>
                <w:noProof/>
              </w:rPr>
              <w:tab/>
            </w:r>
            <w:r w:rsidR="004D3124" w:rsidRPr="00EB34E9">
              <w:rPr>
                <w:rStyle w:val="Hyperlink"/>
                <w:rFonts w:ascii="TimesNewRoman" w:hAnsi="TimesNewRoman"/>
                <w:b/>
                <w:noProof/>
              </w:rPr>
              <w:t>Bài tập</w:t>
            </w:r>
            <w:r w:rsidR="004D3124">
              <w:rPr>
                <w:noProof/>
                <w:webHidden/>
              </w:rPr>
              <w:tab/>
            </w:r>
            <w:r w:rsidR="004D3124">
              <w:rPr>
                <w:noProof/>
                <w:webHidden/>
              </w:rPr>
              <w:fldChar w:fldCharType="begin"/>
            </w:r>
            <w:r w:rsidR="004D3124">
              <w:rPr>
                <w:noProof/>
                <w:webHidden/>
              </w:rPr>
              <w:instrText xml:space="preserve"> PAGEREF _Toc534223775 \h </w:instrText>
            </w:r>
            <w:r w:rsidR="004D3124">
              <w:rPr>
                <w:noProof/>
                <w:webHidden/>
              </w:rPr>
            </w:r>
            <w:r w:rsidR="004D3124">
              <w:rPr>
                <w:noProof/>
                <w:webHidden/>
              </w:rPr>
              <w:fldChar w:fldCharType="separate"/>
            </w:r>
            <w:r w:rsidR="009D4A6E">
              <w:rPr>
                <w:noProof/>
                <w:webHidden/>
              </w:rPr>
              <w:t>11</w:t>
            </w:r>
            <w:r w:rsidR="004D3124">
              <w:rPr>
                <w:noProof/>
                <w:webHidden/>
              </w:rPr>
              <w:fldChar w:fldCharType="end"/>
            </w:r>
          </w:hyperlink>
        </w:p>
        <w:p w:rsidR="004D3124" w:rsidRDefault="00CA698F">
          <w:pPr>
            <w:pStyle w:val="TOC1"/>
            <w:tabs>
              <w:tab w:val="left" w:pos="1320"/>
              <w:tab w:val="right" w:leader="dot" w:pos="9016"/>
            </w:tabs>
            <w:rPr>
              <w:noProof/>
            </w:rPr>
          </w:pPr>
          <w:hyperlink w:anchor="_Toc534223776" w:history="1">
            <w:r w:rsidR="004D3124" w:rsidRPr="00EB34E9">
              <w:rPr>
                <w:rStyle w:val="Hyperlink"/>
                <w:rFonts w:ascii="TimesNewRoman" w:hAnsi="TimesNewRoman"/>
                <w:b/>
                <w:noProof/>
              </w:rPr>
              <w:t>9.</w:t>
            </w:r>
            <w:r w:rsidR="004D3124">
              <w:rPr>
                <w:noProof/>
              </w:rPr>
              <w:tab/>
            </w:r>
            <w:r w:rsidR="004D3124" w:rsidRPr="00EB34E9">
              <w:rPr>
                <w:rStyle w:val="Hyperlink"/>
                <w:rFonts w:ascii="TimesNewRoman" w:hAnsi="TimesNewRoman"/>
                <w:b/>
                <w:noProof/>
              </w:rPr>
              <w:t>Tài liệu tham khảo:</w:t>
            </w:r>
            <w:r w:rsidR="004D3124">
              <w:rPr>
                <w:noProof/>
                <w:webHidden/>
              </w:rPr>
              <w:tab/>
            </w:r>
            <w:r w:rsidR="004D3124">
              <w:rPr>
                <w:noProof/>
                <w:webHidden/>
              </w:rPr>
              <w:fldChar w:fldCharType="begin"/>
            </w:r>
            <w:r w:rsidR="004D3124">
              <w:rPr>
                <w:noProof/>
                <w:webHidden/>
              </w:rPr>
              <w:instrText xml:space="preserve"> PAGEREF _Toc534223776 \h </w:instrText>
            </w:r>
            <w:r w:rsidR="004D3124">
              <w:rPr>
                <w:noProof/>
                <w:webHidden/>
              </w:rPr>
            </w:r>
            <w:r w:rsidR="004D3124">
              <w:rPr>
                <w:noProof/>
                <w:webHidden/>
              </w:rPr>
              <w:fldChar w:fldCharType="separate"/>
            </w:r>
            <w:r w:rsidR="009D4A6E">
              <w:rPr>
                <w:noProof/>
                <w:webHidden/>
              </w:rPr>
              <w:t>12</w:t>
            </w:r>
            <w:r w:rsidR="004D3124">
              <w:rPr>
                <w:noProof/>
                <w:webHidden/>
              </w:rPr>
              <w:fldChar w:fldCharType="end"/>
            </w:r>
          </w:hyperlink>
        </w:p>
        <w:p w:rsidR="004D3124" w:rsidRDefault="004D3124">
          <w:r>
            <w:rPr>
              <w:b/>
              <w:bCs/>
              <w:noProof/>
            </w:rPr>
            <w:fldChar w:fldCharType="end"/>
          </w:r>
        </w:p>
      </w:sdtContent>
    </w:sdt>
    <w:p w:rsidR="004D3124" w:rsidRDefault="004D3124" w:rsidP="00C3081D">
      <w:r>
        <w:br w:type="page"/>
      </w:r>
    </w:p>
    <w:p w:rsidR="004D3124" w:rsidRDefault="004D3124" w:rsidP="000A3119">
      <w:pPr>
        <w:ind w:firstLine="0"/>
        <w:sectPr w:rsidR="004D3124" w:rsidSect="004D3124">
          <w:footerReference w:type="default" r:id="rId8"/>
          <w:pgSz w:w="11906" w:h="16838"/>
          <w:pgMar w:top="1418" w:right="1440" w:bottom="1440" w:left="1440" w:header="708" w:footer="708" w:gutter="0"/>
          <w:pgNumType w:start="1"/>
          <w:cols w:space="708"/>
          <w:docGrid w:linePitch="360"/>
        </w:sectPr>
      </w:pPr>
    </w:p>
    <w:p w:rsidR="000562ED" w:rsidRDefault="000562ED" w:rsidP="000A3119">
      <w:pPr>
        <w:ind w:firstLine="0"/>
      </w:pPr>
    </w:p>
    <w:p w:rsidR="006C4FD2" w:rsidRPr="00935AF2" w:rsidRDefault="006C4FD2" w:rsidP="006C4FD2">
      <w:pPr>
        <w:pStyle w:val="ListParagraph"/>
        <w:numPr>
          <w:ilvl w:val="0"/>
          <w:numId w:val="12"/>
        </w:numPr>
        <w:ind w:left="426"/>
        <w:outlineLvl w:val="0"/>
        <w:rPr>
          <w:rFonts w:asciiTheme="majorHAnsi" w:hAnsiTheme="majorHAnsi" w:cstheme="majorHAnsi"/>
          <w:b/>
          <w:sz w:val="36"/>
          <w:szCs w:val="36"/>
        </w:rPr>
      </w:pPr>
      <w:bookmarkStart w:id="0" w:name="_Toc534223758"/>
      <w:r w:rsidRPr="00935AF2">
        <w:rPr>
          <w:rFonts w:asciiTheme="majorHAnsi" w:hAnsiTheme="majorHAnsi" w:cstheme="majorHAnsi"/>
          <w:b/>
          <w:sz w:val="36"/>
          <w:szCs w:val="36"/>
        </w:rPr>
        <w:t>D</w:t>
      </w:r>
      <w:r w:rsidR="00C3081D">
        <w:rPr>
          <w:rFonts w:asciiTheme="majorHAnsi" w:hAnsiTheme="majorHAnsi" w:cstheme="majorHAnsi"/>
          <w:b/>
          <w:sz w:val="36"/>
          <w:szCs w:val="36"/>
        </w:rPr>
        <w:t>ẫ</w:t>
      </w:r>
      <w:r w:rsidRPr="00935AF2">
        <w:rPr>
          <w:rFonts w:asciiTheme="majorHAnsi" w:hAnsiTheme="majorHAnsi" w:cstheme="majorHAnsi"/>
          <w:b/>
          <w:sz w:val="36"/>
          <w:szCs w:val="36"/>
        </w:rPr>
        <w:t>n nhập:</w:t>
      </w:r>
      <w:bookmarkEnd w:id="0"/>
      <w:r w:rsidRPr="00935AF2">
        <w:rPr>
          <w:rFonts w:asciiTheme="majorHAnsi" w:hAnsiTheme="majorHAnsi" w:cstheme="majorHAnsi"/>
          <w:b/>
          <w:sz w:val="36"/>
          <w:szCs w:val="36"/>
        </w:rPr>
        <w:t xml:space="preserve"> </w:t>
      </w:r>
    </w:p>
    <w:p w:rsidR="006D4D4E" w:rsidRPr="00930C70" w:rsidRDefault="005F4F18" w:rsidP="00935AF2">
      <w:pPr>
        <w:ind w:firstLine="360"/>
        <w:rPr>
          <w:rFonts w:asciiTheme="majorHAnsi" w:hAnsiTheme="majorHAnsi" w:cstheme="majorHAnsi"/>
          <w:sz w:val="26"/>
          <w:szCs w:val="26"/>
        </w:rPr>
      </w:pPr>
      <w:r w:rsidRPr="00930C70">
        <w:rPr>
          <w:rFonts w:asciiTheme="majorHAnsi" w:hAnsiTheme="majorHAnsi" w:cstheme="majorHAnsi"/>
          <w:sz w:val="26"/>
          <w:szCs w:val="26"/>
        </w:rPr>
        <w:t xml:space="preserve">Vấn đề chuyển nhượng, bài toán phân công, bài toán ghép cặp....là những tên gọi khác nhau của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là một trong những vấn đề tối ưu hóa tổ hợp (combinatorial optimization problems)</w:t>
      </w:r>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đầu</w:t>
      </w:r>
      <w:proofErr w:type="spellEnd"/>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tiên</w:t>
      </w:r>
      <w:proofErr w:type="spellEnd"/>
      <w:r w:rsidRPr="00930C70">
        <w:rPr>
          <w:rFonts w:asciiTheme="majorHAnsi" w:hAnsiTheme="majorHAnsi" w:cstheme="majorHAnsi"/>
          <w:sz w:val="26"/>
          <w:szCs w:val="26"/>
        </w:rPr>
        <w:t xml:space="preserve"> được nghiên cứu</w:t>
      </w:r>
      <w:r w:rsidRPr="00930C70">
        <w:rPr>
          <w:rFonts w:asciiTheme="majorHAnsi" w:hAnsiTheme="majorHAnsi" w:cstheme="majorHAnsi"/>
          <w:sz w:val="26"/>
          <w:szCs w:val="26"/>
          <w:lang w:val="en-US"/>
        </w:rPr>
        <w:t xml:space="preserve">. </w:t>
      </w:r>
      <w:r w:rsidR="006D4D4E" w:rsidRPr="00930C70">
        <w:rPr>
          <w:rFonts w:asciiTheme="majorHAnsi" w:hAnsiTheme="majorHAnsi" w:cstheme="majorHAnsi"/>
          <w:sz w:val="26"/>
          <w:szCs w:val="26"/>
        </w:rPr>
        <w:t xml:space="preserve">Ta đi qua một chút về lịch sử của nó: </w:t>
      </w:r>
    </w:p>
    <w:p w:rsidR="005F4F18" w:rsidRPr="00930C70" w:rsidRDefault="005F4F1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Nó được khám phá ra bởi G.Monge vào năm 1784</w:t>
      </w:r>
      <w:r w:rsidR="00AA4348" w:rsidRPr="00935AF2">
        <w:rPr>
          <w:rFonts w:asciiTheme="majorHAnsi" w:hAnsiTheme="majorHAnsi" w:cstheme="majorHAnsi"/>
          <w:sz w:val="26"/>
          <w:szCs w:val="26"/>
        </w:rPr>
        <w:t xml:space="preserve">: </w:t>
      </w:r>
      <w:r w:rsidR="00AA4348" w:rsidRPr="00930C70">
        <w:rPr>
          <w:rFonts w:asciiTheme="majorHAnsi" w:hAnsiTheme="majorHAnsi" w:cstheme="majorHAnsi"/>
          <w:sz w:val="26"/>
          <w:szCs w:val="26"/>
        </w:rPr>
        <w:t xml:space="preserve"> </w:t>
      </w:r>
      <w:r w:rsidRPr="00935AF2">
        <w:rPr>
          <w:rFonts w:asciiTheme="majorHAnsi" w:hAnsiTheme="majorHAnsi" w:cstheme="majorHAnsi"/>
          <w:sz w:val="26"/>
          <w:szCs w:val="26"/>
        </w:rPr>
        <w:t>Monge xét một vấn đề về chuyển đấ</w:t>
      </w:r>
      <w:r w:rsidR="00AA4348" w:rsidRPr="00935AF2">
        <w:rPr>
          <w:rFonts w:asciiTheme="majorHAnsi" w:hAnsiTheme="majorHAnsi" w:cstheme="majorHAnsi"/>
          <w:sz w:val="26"/>
          <w:szCs w:val="26"/>
        </w:rPr>
        <w:t xml:space="preserve">t </w:t>
      </w:r>
      <w:r w:rsidRPr="00935AF2">
        <w:rPr>
          <w:rFonts w:asciiTheme="majorHAnsi" w:hAnsiTheme="majorHAnsi" w:cstheme="majorHAnsi"/>
          <w:sz w:val="26"/>
          <w:szCs w:val="26"/>
        </w:rPr>
        <w:t>: Có hai khu vực có cùng diện tích, một khu vực đầy đất, một khu vực thì rỗng không</w:t>
      </w:r>
      <w:r w:rsidR="00AA4348" w:rsidRPr="00935AF2">
        <w:rPr>
          <w:rFonts w:asciiTheme="majorHAnsi" w:hAnsiTheme="majorHAnsi" w:cstheme="majorHAnsi"/>
          <w:sz w:val="26"/>
          <w:szCs w:val="26"/>
        </w:rPr>
        <w:t>. Câu hỏi được đặt ra là làm thế nào để di chuyển lượng đất từ khu vực có đất đến khu vực còn lại, sao cho tổng khoảng cách vận chuyển là nhỏ nhất</w:t>
      </w:r>
      <w:r w:rsidR="00AA4348" w:rsidRPr="00930C70">
        <w:rPr>
          <w:rFonts w:asciiTheme="majorHAnsi" w:hAnsiTheme="majorHAnsi" w:cstheme="majorHAnsi"/>
          <w:sz w:val="26"/>
          <w:szCs w:val="26"/>
        </w:rPr>
        <w:t>.</w:t>
      </w:r>
    </w:p>
    <w:p w:rsidR="00AA4348" w:rsidRPr="00935AF2" w:rsidRDefault="00AA434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 xml:space="preserve">Theo định nghĩa toán học thì bài toán phân công được </w:t>
      </w:r>
      <w:r w:rsidRPr="00930C70">
        <w:rPr>
          <w:rFonts w:asciiTheme="majorHAnsi" w:hAnsiTheme="majorHAnsi" w:cstheme="majorHAnsi"/>
          <w:sz w:val="26"/>
          <w:szCs w:val="26"/>
        </w:rPr>
        <w:t>phát biểu</w:t>
      </w:r>
      <w:r w:rsidRPr="00935AF2">
        <w:rPr>
          <w:rFonts w:asciiTheme="majorHAnsi" w:hAnsiTheme="majorHAnsi" w:cstheme="majorHAnsi"/>
          <w:sz w:val="26"/>
          <w:szCs w:val="26"/>
        </w:rPr>
        <w:t xml:space="preserve"> như sau:</w:t>
      </w:r>
    </w:p>
    <w:p w:rsidR="00C91C38" w:rsidRPr="00930C70" w:rsidRDefault="00D25E4B" w:rsidP="00930C70">
      <w:pPr>
        <w:pStyle w:val="ListParagraph"/>
        <w:ind w:left="1440" w:firstLine="0"/>
        <w:rPr>
          <w:rFonts w:asciiTheme="majorHAnsi" w:hAnsiTheme="majorHAnsi" w:cstheme="majorHAnsi"/>
          <w:sz w:val="26"/>
          <w:szCs w:val="26"/>
        </w:rPr>
      </w:pPr>
      <w:r w:rsidRPr="00930C70">
        <w:rPr>
          <w:rFonts w:asciiTheme="majorHAnsi" w:hAnsiTheme="majorHAnsi" w:cstheme="majorHAnsi"/>
          <w:sz w:val="26"/>
          <w:szCs w:val="26"/>
        </w:rPr>
        <w:t>Cho ma trậ</w:t>
      </w:r>
      <w:r w:rsidR="004D3B38">
        <w:rPr>
          <w:rFonts w:asciiTheme="majorHAnsi" w:hAnsiTheme="majorHAnsi" w:cstheme="majorHAnsi"/>
          <w:sz w:val="26"/>
          <w:szCs w:val="26"/>
        </w:rPr>
        <w:t>n</w:t>
      </w:r>
      <w:r w:rsidRPr="00930C70">
        <w:rPr>
          <w:rFonts w:asciiTheme="majorHAnsi" w:hAnsiTheme="majorHAnsi" w:cstheme="majorHAnsi"/>
          <w:sz w:val="26"/>
          <w:szCs w:val="26"/>
        </w:rPr>
        <w:t xml:space="preserve"> </w:t>
      </w:r>
      <m:oMath>
        <m:r>
          <w:rPr>
            <w:rFonts w:ascii="Cambria Math" w:hAnsi="Cambria Math" w:cstheme="majorHAnsi"/>
            <w:sz w:val="26"/>
            <w:szCs w:val="26"/>
          </w:rPr>
          <m:t>n×n</m:t>
        </m:r>
      </m:oMath>
      <w:r w:rsidRPr="00930C70">
        <w:rPr>
          <w:rFonts w:asciiTheme="majorHAnsi" w:hAnsiTheme="majorHAnsi" w:cstheme="majorHAnsi"/>
          <w:sz w:val="26"/>
          <w:szCs w:val="26"/>
        </w:rPr>
        <w:t xml:space="preserve">, </w:t>
      </w:r>
      <m:oMath>
        <m:sSub>
          <m:sSubPr>
            <m:ctrlPr>
              <w:rPr>
                <w:rFonts w:ascii="Cambria Math" w:hAnsi="Cambria Math" w:cstheme="majorHAnsi"/>
                <w:i/>
                <w:iCs/>
                <w:sz w:val="26"/>
                <w:szCs w:val="26"/>
              </w:rPr>
            </m:ctrlPr>
          </m:sSubPr>
          <m:e>
            <m:r>
              <w:rPr>
                <w:rFonts w:ascii="Cambria Math" w:hAnsi="Cambria Math" w:cstheme="majorHAnsi"/>
                <w:sz w:val="26"/>
                <w:szCs w:val="26"/>
              </w:rPr>
              <m:t>C=(c</m:t>
            </m:r>
          </m:e>
          <m:sub>
            <m:r>
              <w:rPr>
                <w:rFonts w:ascii="Cambria Math" w:hAnsi="Cambria Math" w:cstheme="majorHAnsi"/>
                <w:sz w:val="26"/>
                <w:szCs w:val="26"/>
              </w:rPr>
              <m:t>i,j</m:t>
            </m:r>
          </m:sub>
        </m:sSub>
      </m:oMath>
      <w:r w:rsidRPr="00930C70">
        <w:rPr>
          <w:rFonts w:asciiTheme="majorHAnsi" w:hAnsiTheme="majorHAnsi" w:cstheme="majorHAnsi"/>
          <w:sz w:val="26"/>
          <w:szCs w:val="26"/>
        </w:rPr>
        <w:t>)</w:t>
      </w:r>
    </w:p>
    <w:p w:rsidR="00AA4348" w:rsidRPr="00930C70" w:rsidRDefault="00AA4348" w:rsidP="00930C70">
      <w:pPr>
        <w:pStyle w:val="ListParagraph"/>
        <w:ind w:firstLine="0"/>
        <w:rPr>
          <w:rFonts w:asciiTheme="majorHAnsi" w:hAnsiTheme="majorHAnsi" w:cstheme="majorHAnsi"/>
          <w:sz w:val="26"/>
          <w:szCs w:val="26"/>
        </w:rPr>
      </w:pPr>
      <m:oMathPara>
        <m:oMathParaPr>
          <m:jc m:val="centerGroup"/>
        </m:oMathParaPr>
        <m:oMath>
          <m:r>
            <w:rPr>
              <w:rFonts w:ascii="Cambria Math" w:hAnsi="Cambria Math" w:cstheme="majorHAnsi"/>
              <w:sz w:val="26"/>
              <w:szCs w:val="26"/>
            </w:rPr>
            <m:t>C= </m:t>
          </m:r>
          <m:d>
            <m:dPr>
              <m:begChr m:val="["/>
              <m:endChr m:val="]"/>
              <m:ctrlPr>
                <w:rPr>
                  <w:rFonts w:ascii="Cambria Math" w:hAnsi="Cambria Math" w:cstheme="majorHAnsi"/>
                  <w:i/>
                  <w:iCs/>
                  <w:sz w:val="26"/>
                  <w:szCs w:val="26"/>
                </w:rPr>
              </m:ctrlPr>
            </m:dPr>
            <m:e>
              <m:m>
                <m:mPr>
                  <m:mcs>
                    <m:mc>
                      <m:mcPr>
                        <m:count m:val="3"/>
                        <m:mcJc m:val="center"/>
                      </m:mcPr>
                    </m:mc>
                  </m:mcs>
                  <m:ctrlPr>
                    <w:rPr>
                      <w:rFonts w:ascii="Cambria Math" w:hAnsi="Cambria Math" w:cstheme="majorHAnsi"/>
                      <w:i/>
                      <w:iCs/>
                      <w:sz w:val="26"/>
                      <w:szCs w:val="26"/>
                    </w:rPr>
                  </m:ctrlPr>
                </m:mP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1,n</m:t>
                        </m:r>
                      </m:sub>
                    </m:sSub>
                  </m:e>
                </m:mr>
                <m:mr>
                  <m:e>
                    <m:r>
                      <w:rPr>
                        <w:rFonts w:ascii="Cambria Math" w:hAnsi="Cambria Math" w:cstheme="majorHAnsi"/>
                        <w:sz w:val="26"/>
                        <w:szCs w:val="26"/>
                      </w:rPr>
                      <m:t>⋮</m:t>
                    </m:r>
                  </m:e>
                  <m:e>
                    <m:r>
                      <w:rPr>
                        <w:rFonts w:ascii="Cambria Math" w:hAnsi="Cambria Math" w:cstheme="majorHAnsi"/>
                        <w:sz w:val="26"/>
                        <w:szCs w:val="26"/>
                      </w:rPr>
                      <m:t>⋱</m:t>
                    </m:r>
                  </m:e>
                  <m:e>
                    <m:r>
                      <w:rPr>
                        <w:rFonts w:ascii="Cambria Math" w:hAnsi="Cambria Math" w:cstheme="majorHAnsi"/>
                        <w:sz w:val="26"/>
                        <w:szCs w:val="26"/>
                      </w:rPr>
                      <m:t>⋮</m:t>
                    </m:r>
                  </m:e>
                </m:m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n,n</m:t>
                        </m:r>
                      </m:sub>
                    </m:sSub>
                  </m:e>
                </m:mr>
              </m:m>
            </m:e>
          </m:d>
        </m:oMath>
      </m:oMathPara>
    </w:p>
    <w:p w:rsidR="00AA4348" w:rsidRPr="00930C70" w:rsidRDefault="00AA4348" w:rsidP="00930C70">
      <w:pPr>
        <w:rPr>
          <w:rFonts w:asciiTheme="majorHAnsi" w:hAnsiTheme="majorHAnsi" w:cstheme="majorHAnsi"/>
          <w:sz w:val="26"/>
          <w:szCs w:val="26"/>
        </w:rPr>
      </w:pPr>
      <w:r w:rsidRPr="00930C70">
        <w:rPr>
          <w:rFonts w:asciiTheme="majorHAnsi" w:hAnsiTheme="majorHAnsi" w:cstheme="majorHAnsi"/>
          <w:sz w:val="26"/>
          <w:szCs w:val="26"/>
        </w:rPr>
        <w:t xml:space="preserve">tìm một hoán vị </w:t>
      </w:r>
      <m:oMath>
        <m:r>
          <w:rPr>
            <w:rFonts w:ascii="Cambria Math" w:hAnsi="Cambria Math" w:cstheme="majorHAnsi"/>
            <w:sz w:val="26"/>
            <w:szCs w:val="26"/>
          </w:rPr>
          <m:t>π</m:t>
        </m:r>
      </m:oMath>
      <w:r w:rsidRPr="00930C70">
        <w:rPr>
          <w:rFonts w:asciiTheme="majorHAnsi" w:hAnsiTheme="majorHAnsi" w:cstheme="majorHAnsi"/>
          <w:sz w:val="26"/>
          <w:szCs w:val="26"/>
        </w:rPr>
        <w:t xml:space="preserve"> của 1,…,</w:t>
      </w:r>
      <m:oMath>
        <m:r>
          <w:rPr>
            <w:rFonts w:ascii="Cambria Math" w:hAnsi="Cambria Math" w:cstheme="majorHAnsi"/>
            <w:sz w:val="26"/>
            <w:szCs w:val="26"/>
          </w:rPr>
          <m:t>n</m:t>
        </m:r>
      </m:oMath>
      <w:r w:rsidRPr="00930C70">
        <w:rPr>
          <w:rFonts w:asciiTheme="majorHAnsi" w:hAnsiTheme="majorHAnsi" w:cstheme="majorHAnsi"/>
          <w:sz w:val="26"/>
          <w:szCs w:val="26"/>
        </w:rPr>
        <w:t xml:space="preserve"> sao cho:</w:t>
      </w:r>
    </w:p>
    <w:bookmarkStart w:id="1" w:name="OLE_LINK12"/>
    <w:p w:rsidR="00930C70" w:rsidRPr="00930C70" w:rsidRDefault="00CA698F" w:rsidP="00930C70">
      <w:pPr>
        <w:pStyle w:val="ListParagraph"/>
        <w:ind w:firstLine="0"/>
        <w:rPr>
          <w:rFonts w:asciiTheme="majorHAnsi" w:hAnsiTheme="majorHAnsi" w:cstheme="majorHAnsi"/>
          <w:iCs/>
          <w:sz w:val="26"/>
          <w:szCs w:val="26"/>
        </w:rPr>
      </w:pPr>
      <m:oMathPara>
        <m:oMath>
          <m:nary>
            <m:naryPr>
              <m:chr m:val="∑"/>
              <m:ctrlPr>
                <w:rPr>
                  <w:rFonts w:ascii="Cambria Math" w:hAnsi="Cambria Math" w:cstheme="majorHAnsi"/>
                  <w:i/>
                  <w:iCs/>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i,π</m:t>
                  </m:r>
                  <m:d>
                    <m:dPr>
                      <m:ctrlPr>
                        <w:rPr>
                          <w:rFonts w:ascii="Cambria Math" w:hAnsi="Cambria Math" w:cstheme="majorHAnsi"/>
                          <w:i/>
                          <w:iCs/>
                          <w:sz w:val="26"/>
                          <w:szCs w:val="26"/>
                        </w:rPr>
                      </m:ctrlPr>
                    </m:dPr>
                    <m:e>
                      <m:r>
                        <w:rPr>
                          <w:rFonts w:ascii="Cambria Math" w:hAnsi="Cambria Math" w:cstheme="majorHAnsi"/>
                          <w:sz w:val="26"/>
                          <w:szCs w:val="26"/>
                        </w:rPr>
                        <m:t>i</m:t>
                      </m:r>
                    </m:e>
                  </m:d>
                </m:sub>
              </m:sSub>
            </m:e>
          </m:nary>
        </m:oMath>
      </m:oMathPara>
    </w:p>
    <w:bookmarkEnd w:id="1"/>
    <w:p w:rsidR="00AA4348" w:rsidRPr="00930C70" w:rsidRDefault="00AA4348" w:rsidP="00930C70">
      <w:pPr>
        <w:pStyle w:val="ListParagraph"/>
        <w:ind w:firstLine="0"/>
        <w:rPr>
          <w:rFonts w:asciiTheme="majorHAnsi" w:hAnsiTheme="majorHAnsi" w:cstheme="majorHAnsi"/>
          <w:sz w:val="26"/>
          <w:szCs w:val="26"/>
        </w:rPr>
      </w:pPr>
      <w:r w:rsidRPr="00930C70">
        <w:rPr>
          <w:rFonts w:asciiTheme="majorHAnsi" w:hAnsiTheme="majorHAnsi" w:cstheme="majorHAnsi"/>
          <w:sz w:val="26"/>
          <w:szCs w:val="26"/>
        </w:rPr>
        <w:t>là nhỏ nhất</w:t>
      </w:r>
      <w:r w:rsidR="004D3B38" w:rsidRPr="004D3B38">
        <w:rPr>
          <w:rFonts w:asciiTheme="majorHAnsi" w:hAnsiTheme="majorHAnsi" w:cstheme="majorHAnsi"/>
          <w:sz w:val="26"/>
          <w:szCs w:val="26"/>
        </w:rPr>
        <w:t xml:space="preserve"> (lớn nhất)</w:t>
      </w:r>
      <w:r w:rsidRPr="00930C70">
        <w:rPr>
          <w:rFonts w:asciiTheme="majorHAnsi" w:hAnsiTheme="majorHAnsi" w:cstheme="majorHAnsi"/>
          <w:sz w:val="26"/>
          <w:szCs w:val="26"/>
        </w:rPr>
        <w:t xml:space="preserve"> có thể.</w:t>
      </w:r>
    </w:p>
    <w:p w:rsidR="003F5A6A" w:rsidRPr="00930C70" w:rsidRDefault="004D3B38" w:rsidP="00930C70">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Với dạng lớn nhất</w:t>
      </w:r>
      <w:r w:rsidRPr="004D3B38">
        <w:rPr>
          <w:rFonts w:asciiTheme="majorHAnsi" w:hAnsiTheme="majorHAnsi" w:cstheme="majorHAnsi"/>
          <w:sz w:val="26"/>
          <w:szCs w:val="26"/>
        </w:rPr>
        <w:t>, t</w:t>
      </w:r>
      <w:r w:rsidR="003F5A6A" w:rsidRPr="00930C70">
        <w:rPr>
          <w:rFonts w:asciiTheme="majorHAnsi" w:hAnsiTheme="majorHAnsi" w:cstheme="majorHAnsi"/>
          <w:sz w:val="26"/>
          <w:szCs w:val="26"/>
        </w:rPr>
        <w:t>a có thể diễn dịch lại:</w:t>
      </w:r>
    </w:p>
    <w:p w:rsidR="003F5A6A" w:rsidRPr="00930C70" w:rsidRDefault="003F5A6A" w:rsidP="00930C70">
      <w:pPr>
        <w:rPr>
          <w:rFonts w:asciiTheme="majorHAnsi" w:hAnsiTheme="majorHAnsi" w:cstheme="majorHAnsi"/>
          <w:sz w:val="26"/>
          <w:szCs w:val="26"/>
        </w:rPr>
      </w:pPr>
      <w:r w:rsidRPr="00930C70">
        <w:rPr>
          <w:rFonts w:asciiTheme="majorHAnsi" w:hAnsiTheme="majorHAnsi" w:cstheme="majorHAnsi"/>
          <w:sz w:val="26"/>
          <w:szCs w:val="26"/>
        </w:rPr>
        <w:t>Bài toán phân công người-việc: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C là ma trận </w:t>
      </w:r>
      <w:r w:rsidRPr="00930C70">
        <w:rPr>
          <w:rFonts w:ascii="Cambria Math" w:hAnsi="Cambria Math" w:cs="Cambria Math"/>
          <w:sz w:val="26"/>
          <w:szCs w:val="26"/>
        </w:rPr>
        <w:t>𝑛</w:t>
      </w:r>
      <w:r w:rsidRPr="00930C70">
        <w:rPr>
          <w:rFonts w:asciiTheme="majorHAnsi" w:hAnsiTheme="majorHAnsi" w:cstheme="majorHAnsi"/>
          <w:sz w:val="26"/>
          <w:szCs w:val="26"/>
        </w:rPr>
        <w:t>×</w:t>
      </w:r>
      <w:r w:rsidRPr="00930C70">
        <w:rPr>
          <w:rFonts w:ascii="Cambria Math" w:hAnsi="Cambria Math" w:cs="Cambria Math"/>
          <w:sz w:val="26"/>
          <w:szCs w:val="26"/>
        </w:rPr>
        <w:t>𝑛</w:t>
      </w:r>
      <w:r w:rsidRPr="00930C70">
        <w:rPr>
          <w:rFonts w:asciiTheme="majorHAnsi" w:hAnsiTheme="majorHAnsi" w:cstheme="majorHAnsi"/>
          <w:sz w:val="26"/>
          <w:szCs w:val="26"/>
        </w:rPr>
        <w:t xml:space="preserve"> thể hiệ</w:t>
      </w:r>
      <w:r w:rsidR="004D3B38">
        <w:rPr>
          <w:rFonts w:asciiTheme="majorHAnsi" w:hAnsiTheme="majorHAnsi" w:cstheme="majorHAnsi"/>
          <w:sz w:val="26"/>
          <w:szCs w:val="26"/>
        </w:rPr>
        <w:t>n mức đánh giá (rating) của</w:t>
      </w:r>
      <w:r w:rsidRPr="00930C70">
        <w:rPr>
          <w:rFonts w:asciiTheme="majorHAnsi" w:hAnsiTheme="majorHAnsi" w:cstheme="majorHAnsi"/>
          <w:sz w:val="26"/>
          <w:szCs w:val="26"/>
        </w:rPr>
        <w:t xml:space="preserve"> n công nhân thực hiện n 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Yêu cầu phân n công việc cho n công nhân với tổng </w:t>
      </w:r>
      <w:r w:rsidR="004D3B38" w:rsidRPr="004D3B38">
        <w:rPr>
          <w:rFonts w:asciiTheme="majorHAnsi" w:hAnsiTheme="majorHAnsi" w:cstheme="majorHAnsi"/>
          <w:sz w:val="26"/>
          <w:szCs w:val="26"/>
        </w:rPr>
        <w:t>mức đánh giá là</w:t>
      </w:r>
      <w:r w:rsidR="004D3B38">
        <w:rPr>
          <w:rFonts w:asciiTheme="majorHAnsi" w:hAnsiTheme="majorHAnsi" w:cstheme="majorHAnsi"/>
          <w:sz w:val="26"/>
          <w:szCs w:val="26"/>
        </w:rPr>
        <w:t xml:space="preserve"> cao</w:t>
      </w:r>
      <w:r w:rsidRPr="00930C70">
        <w:rPr>
          <w:rFonts w:asciiTheme="majorHAnsi" w:hAnsiTheme="majorHAnsi" w:cstheme="majorHAnsi"/>
          <w:sz w:val="26"/>
          <w:szCs w:val="26"/>
        </w:rPr>
        <w:t xml:space="preserve"> nhất.</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Mỗi công nhân một việc, mỗi việc một công nhân.</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Vào năm 1915 Denes Konig nhận ra rằng tìm kiếm bộ ghép cực đại trên đồ thị hai phía</w:t>
      </w:r>
      <w:r w:rsidR="008B452C" w:rsidRPr="00930C70">
        <w:rPr>
          <w:rFonts w:asciiTheme="majorHAnsi" w:hAnsiTheme="majorHAnsi" w:cstheme="majorHAnsi"/>
          <w:sz w:val="26"/>
          <w:szCs w:val="26"/>
        </w:rPr>
        <w:t xml:space="preserve"> không trọng số</w:t>
      </w:r>
      <w:r w:rsidRPr="00930C70">
        <w:rPr>
          <w:rFonts w:asciiTheme="majorHAnsi" w:hAnsiTheme="majorHAnsi" w:cstheme="majorHAnsi"/>
          <w:sz w:val="26"/>
          <w:szCs w:val="26"/>
        </w:rPr>
        <w:t xml:space="preserve"> có thể xem như là một trường hợp đặc biệt của bài toán phân công</w:t>
      </w:r>
      <w:r w:rsidR="001A4068" w:rsidRPr="001A4068">
        <w:rPr>
          <w:rFonts w:asciiTheme="majorHAnsi" w:hAnsiTheme="majorHAnsi" w:cstheme="majorHAnsi"/>
          <w:sz w:val="26"/>
          <w:szCs w:val="26"/>
        </w:rPr>
        <w:t>.</w:t>
      </w:r>
    </w:p>
    <w:p w:rsidR="00AA4348"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 xml:space="preserve">Sau công bố của Konig tại </w:t>
      </w:r>
      <w:r w:rsidR="008B452C" w:rsidRPr="00930C70">
        <w:rPr>
          <w:rFonts w:asciiTheme="majorHAnsi" w:hAnsiTheme="majorHAnsi" w:cstheme="majorHAnsi"/>
          <w:sz w:val="26"/>
          <w:szCs w:val="26"/>
        </w:rPr>
        <w:t xml:space="preserve">Hội Toán học và Vật lý Budapest </w:t>
      </w:r>
      <w:r w:rsidR="003F5A6A" w:rsidRPr="00930C70">
        <w:rPr>
          <w:rFonts w:asciiTheme="majorHAnsi" w:hAnsiTheme="majorHAnsi" w:cstheme="majorHAnsi"/>
          <w:sz w:val="26"/>
          <w:szCs w:val="26"/>
        </w:rPr>
        <w:t>ngày</w:t>
      </w:r>
      <w:r w:rsidRPr="00930C70">
        <w:rPr>
          <w:rFonts w:asciiTheme="majorHAnsi" w:hAnsiTheme="majorHAnsi" w:cstheme="majorHAnsi"/>
          <w:sz w:val="26"/>
          <w:szCs w:val="26"/>
        </w:rPr>
        <w:t xml:space="preserve"> 26 tháng 3 năm 1931, E.Egervary tìm ra phiên bản có trọng số của lý thuyết mà Konig đề ra. Nó mô tả bộ ghép trọng số cực đại trên đồ thì hai phía, và điều này áp dụng vào bài toán phân công.</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Trải qua một khoảng thời gian, việc đưa độ phức tạp khi giải bài toán phân công về độ phức tạp đa thức gặp rất nhiều khó khăn. Harold W. Kuhn đã nhận xét, với bài toán 10x10 mà áp dụ</w:t>
      </w:r>
      <w:r w:rsidR="008B452C" w:rsidRPr="00930C70">
        <w:rPr>
          <w:rFonts w:asciiTheme="majorHAnsi" w:hAnsiTheme="majorHAnsi" w:cstheme="majorHAnsi"/>
          <w:sz w:val="26"/>
          <w:szCs w:val="26"/>
        </w:rPr>
        <w:t xml:space="preserve">ng </w:t>
      </w:r>
      <w:r w:rsidRPr="00930C70">
        <w:rPr>
          <w:rFonts w:asciiTheme="majorHAnsi" w:hAnsiTheme="majorHAnsi" w:cstheme="majorHAnsi"/>
          <w:sz w:val="26"/>
          <w:szCs w:val="26"/>
        </w:rPr>
        <w:t>The simplex method thì không có máy nào trên thế giới có thể giải đượ</w:t>
      </w:r>
      <w:r w:rsidR="008B452C" w:rsidRPr="00930C70">
        <w:rPr>
          <w:rFonts w:asciiTheme="majorHAnsi" w:hAnsiTheme="majorHAnsi" w:cstheme="majorHAnsi"/>
          <w:sz w:val="26"/>
          <w:szCs w:val="26"/>
        </w:rPr>
        <w:t xml:space="preserve">c cả. Để rồi dựa trên lý thuyết của Egervary, Kuhn </w:t>
      </w:r>
      <w:r w:rsidR="008B452C" w:rsidRPr="00930C70">
        <w:rPr>
          <w:rFonts w:asciiTheme="majorHAnsi" w:hAnsiTheme="majorHAnsi" w:cstheme="majorHAnsi"/>
          <w:sz w:val="26"/>
          <w:szCs w:val="26"/>
        </w:rPr>
        <w:lastRenderedPageBreak/>
        <w:t xml:space="preserve">đã giới thiệu thuật toán Hungarian vào năm 1955. Sau đó năm 1957, Munkres đã chỉ ra rằng thuật toán có thể chạy với độ phức tạp đa thức là </w:t>
      </w:r>
      <m:oMath>
        <m:r>
          <w:rPr>
            <w:rFonts w:ascii="Cambria Math" w:hAnsi="Cambria Math" w:cstheme="majorHAnsi"/>
            <w:sz w:val="26"/>
            <w:szCs w:val="26"/>
          </w:rPr>
          <m:t>O(</m:t>
        </m:r>
        <m:sSup>
          <m:sSupPr>
            <m:ctrlPr>
              <w:rPr>
                <w:rFonts w:ascii="Cambria Math" w:hAnsi="Cambria Math" w:cstheme="majorHAnsi"/>
                <w:i/>
                <w:iCs/>
                <w:sz w:val="26"/>
                <w:szCs w:val="26"/>
              </w:rPr>
            </m:ctrlPr>
          </m:sSupPr>
          <m:e>
            <m:r>
              <w:rPr>
                <w:rFonts w:ascii="Cambria Math" w:hAnsi="Cambria Math" w:cstheme="majorHAnsi"/>
                <w:sz w:val="26"/>
                <w:szCs w:val="26"/>
              </w:rPr>
              <m:t>n</m:t>
            </m:r>
          </m:e>
          <m:sup>
            <m:r>
              <w:rPr>
                <w:rFonts w:ascii="Cambria Math" w:hAnsi="Cambria Math" w:cstheme="majorHAnsi"/>
                <w:sz w:val="26"/>
                <w:szCs w:val="26"/>
              </w:rPr>
              <m:t>4</m:t>
            </m:r>
          </m:sup>
        </m:sSup>
      </m:oMath>
      <w:r w:rsidR="008B452C" w:rsidRPr="00930C70">
        <w:rPr>
          <w:rFonts w:asciiTheme="majorHAnsi" w:hAnsiTheme="majorHAnsi" w:cstheme="majorHAnsi"/>
          <w:sz w:val="26"/>
          <w:szCs w:val="26"/>
        </w:rPr>
        <w:t>).</w:t>
      </w:r>
    </w:p>
    <w:p w:rsidR="008B452C" w:rsidRPr="00930C70" w:rsidRDefault="008B452C"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Ford và Fulkerson đã báo cáo về thí nghiệm tính toán dựa trên thuật toán Hungarian:</w:t>
      </w:r>
    </w:p>
    <w:p w:rsidR="008D66D3" w:rsidRDefault="008B452C" w:rsidP="008D66D3">
      <w:pPr>
        <w:pStyle w:val="ListParagraph"/>
        <w:rPr>
          <w:rFonts w:asciiTheme="majorHAnsi" w:hAnsiTheme="majorHAnsi" w:cstheme="majorHAnsi"/>
          <w:sz w:val="26"/>
          <w:szCs w:val="26"/>
        </w:rPr>
      </w:pPr>
      <w:r w:rsidRPr="00930C70">
        <w:rPr>
          <w:rFonts w:asciiTheme="majorHAnsi" w:hAnsiTheme="majorHAnsi" w:cstheme="majorHAnsi"/>
          <w:sz w:val="26"/>
          <w:szCs w:val="26"/>
        </w:rPr>
        <w:t xml:space="preserve">“Ví dụ tối đa mà chúng tôi thử nghiệm là bài toán 20x20. Với ví dụ này thì Simplex Method cần hơn một tiếng đồng hồ, trong khi thuật toán này (Hungarian Method) chỉ cần khoảng 30 phút khi tính bằng tay” </w:t>
      </w:r>
    </w:p>
    <w:p w:rsidR="008D66D3" w:rsidRDefault="008D66D3" w:rsidP="008D66D3">
      <w:pPr>
        <w:pStyle w:val="ListParagraph"/>
        <w:spacing w:line="256" w:lineRule="auto"/>
        <w:ind w:firstLine="0"/>
        <w:rPr>
          <w:rFonts w:asciiTheme="majorHAnsi" w:hAnsiTheme="majorHAnsi" w:cstheme="majorHAnsi"/>
          <w:sz w:val="26"/>
          <w:szCs w:val="26"/>
        </w:rPr>
      </w:pPr>
    </w:p>
    <w:p w:rsidR="008D66D3" w:rsidRPr="008D66D3" w:rsidRDefault="008D66D3" w:rsidP="006C4FD2">
      <w:pPr>
        <w:pStyle w:val="ListParagraph"/>
        <w:numPr>
          <w:ilvl w:val="0"/>
          <w:numId w:val="12"/>
        </w:numPr>
        <w:spacing w:line="256" w:lineRule="auto"/>
        <w:outlineLvl w:val="0"/>
        <w:rPr>
          <w:rFonts w:asciiTheme="majorHAnsi" w:hAnsiTheme="majorHAnsi" w:cstheme="majorHAnsi"/>
          <w:b/>
          <w:sz w:val="36"/>
          <w:szCs w:val="36"/>
          <w:lang w:val="en-US"/>
        </w:rPr>
      </w:pPr>
      <w:bookmarkStart w:id="2" w:name="_Toc534223759"/>
      <w:r w:rsidRPr="008D66D3">
        <w:rPr>
          <w:rFonts w:asciiTheme="majorHAnsi" w:hAnsiTheme="majorHAnsi" w:cstheme="majorHAnsi"/>
          <w:b/>
          <w:sz w:val="36"/>
          <w:szCs w:val="36"/>
        </w:rPr>
        <w:t>Ý tưởng:</w:t>
      </w:r>
      <w:bookmarkEnd w:id="2"/>
    </w:p>
    <w:p w:rsidR="008D66D3" w:rsidRPr="008D66D3" w:rsidRDefault="008D66D3" w:rsidP="008D66D3">
      <w:pPr>
        <w:pStyle w:val="ListParagraph"/>
        <w:spacing w:line="256" w:lineRule="auto"/>
        <w:ind w:firstLine="0"/>
        <w:rPr>
          <w:rFonts w:asciiTheme="majorHAnsi" w:hAnsiTheme="majorHAnsi" w:cstheme="majorHAnsi"/>
          <w:b/>
          <w:sz w:val="36"/>
          <w:szCs w:val="36"/>
          <w:lang w:val="en-US"/>
        </w:rPr>
      </w:pPr>
    </w:p>
    <w:p w:rsidR="00AF10D3" w:rsidRPr="003B3301" w:rsidRDefault="008D66D3" w:rsidP="003B3301">
      <w:pPr>
        <w:pStyle w:val="ListParagraph"/>
        <w:rPr>
          <w:rFonts w:asciiTheme="majorHAnsi" w:hAnsiTheme="majorHAnsi" w:cstheme="majorHAnsi"/>
          <w:sz w:val="26"/>
          <w:szCs w:val="26"/>
        </w:rPr>
      </w:pPr>
      <w:r>
        <w:rPr>
          <w:rFonts w:asciiTheme="majorHAnsi" w:hAnsiTheme="majorHAnsi" w:cstheme="majorHAnsi"/>
          <w:sz w:val="26"/>
          <w:szCs w:val="26"/>
        </w:rPr>
        <w:t xml:space="preserve">Như trong phần dẫn nhập đã nói thì thuật toán Hungarian xuất phát từ những lý thuyết được nghiên cứu từ hai nhà toán học người Hungary là Konig và Egervary. </w:t>
      </w:r>
      <w:r w:rsidRPr="001A4068">
        <w:rPr>
          <w:rFonts w:asciiTheme="majorHAnsi" w:hAnsiTheme="majorHAnsi" w:cstheme="majorHAnsi"/>
          <w:sz w:val="26"/>
          <w:szCs w:val="26"/>
        </w:rPr>
        <w:t>Những ý chính từ hai nhà toán học mà Kuhn lấy làm tiền đề để đi đến thuật toán này là:</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Theo Konig, vấn đề ghép cặp trên đồ thị hai phía</w:t>
      </w:r>
      <w:r w:rsidR="00D45B7F" w:rsidRPr="00D45B7F">
        <w:rPr>
          <w:rFonts w:asciiTheme="majorHAnsi" w:hAnsiTheme="majorHAnsi" w:cstheme="majorHAnsi"/>
          <w:sz w:val="26"/>
          <w:szCs w:val="26"/>
        </w:rPr>
        <w:t xml:space="preserve"> (không trọng số)</w:t>
      </w:r>
      <w:r>
        <w:rPr>
          <w:rFonts w:asciiTheme="majorHAnsi" w:hAnsiTheme="majorHAnsi" w:cstheme="majorHAnsi"/>
          <w:sz w:val="26"/>
          <w:szCs w:val="26"/>
        </w:rPr>
        <w:t xml:space="preserve"> giữa hai tập n đỉnh giống hoàn toàn với bài toán phân công n x n với ma trậ</w:t>
      </w:r>
      <w:r w:rsidR="00C61271">
        <w:rPr>
          <w:rFonts w:asciiTheme="majorHAnsi" w:hAnsiTheme="majorHAnsi" w:cstheme="majorHAnsi"/>
          <w:sz w:val="26"/>
          <w:szCs w:val="26"/>
        </w:rPr>
        <w:t>n</w:t>
      </w:r>
      <w:r w:rsidR="00D45B7F" w:rsidRPr="00D45B7F">
        <w:rPr>
          <w:rFonts w:asciiTheme="majorHAnsi" w:hAnsiTheme="majorHAnsi" w:cstheme="majorHAnsi"/>
          <w:sz w:val="26"/>
          <w:szCs w:val="26"/>
        </w:rPr>
        <w:t xml:space="preserve"> </w:t>
      </w:r>
      <w:r>
        <w:rPr>
          <w:rFonts w:asciiTheme="majorHAnsi" w:hAnsiTheme="majorHAnsi" w:cstheme="majorHAnsi"/>
          <w:sz w:val="26"/>
          <w:szCs w:val="26"/>
        </w:rPr>
        <w:t xml:space="preserve">chỉ chứa 0 hoặc 1. Tức là với đồ thị hai phía G = (X,Y,E) với </w:t>
      </w:r>
      <m:oMath>
        <m:d>
          <m:dPr>
            <m:begChr m:val="|"/>
            <m:endChr m:val="|"/>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m:t>
        </m:r>
        <m:d>
          <m:dPr>
            <m:begChr m:val="|"/>
            <m:endChr m:val="|"/>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=n</m:t>
        </m:r>
      </m:oMath>
      <w:r>
        <w:rPr>
          <w:rFonts w:asciiTheme="majorHAnsi" w:hAnsiTheme="majorHAnsi" w:cstheme="majorHAnsi"/>
          <w:sz w:val="26"/>
          <w:szCs w:val="26"/>
        </w:rPr>
        <w:t>, ta biểu diễn n người là n đỉnh thuộc tập X,  n việc là n đỉnh thuộc tập Y, và:</w:t>
      </w:r>
    </w:p>
    <w:p w:rsidR="003B3301" w:rsidRPr="003B3301" w:rsidRDefault="008D66D3" w:rsidP="003B3301">
      <w:pPr>
        <w:pStyle w:val="ListParagraph"/>
        <w:rPr>
          <w:rFonts w:asciiTheme="majorHAnsi" w:hAnsiTheme="majorHAnsi" w:cstheme="majorHAnsi"/>
          <w:sz w:val="26"/>
          <w:szCs w:val="26"/>
        </w:rPr>
      </w:pPr>
      <w:r>
        <w:rPr>
          <w:rFonts w:asciiTheme="majorHAnsi" w:hAnsiTheme="majorHAnsi" w:cstheme="majorHAnsi"/>
          <w:sz w:val="26"/>
          <w:szCs w:val="26"/>
        </w:rPr>
        <w:tab/>
      </w:r>
      <m:oMath>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 xml:space="preserve">= </m:t>
        </m:r>
        <m:d>
          <m:dPr>
            <m:begChr m:val="{"/>
            <m:endChr m:val=""/>
            <m:ctrlPr>
              <w:rPr>
                <w:rFonts w:ascii="Cambria Math" w:hAnsi="Cambria Math" w:cstheme="majorHAnsi"/>
                <w:i/>
                <w:sz w:val="26"/>
                <w:szCs w:val="26"/>
                <w:lang w:val="en-US"/>
              </w:rPr>
            </m:ctrlPr>
          </m:dPr>
          <m:e>
            <m:eqArr>
              <m:eqArrPr>
                <m:ctrlPr>
                  <w:rPr>
                    <w:rFonts w:ascii="Cambria Math" w:hAnsi="Cambria Math" w:cstheme="majorHAnsi"/>
                    <w:i/>
                    <w:sz w:val="26"/>
                    <w:szCs w:val="26"/>
                    <w:lang w:val="en-US"/>
                  </w:rPr>
                </m:ctrlPr>
              </m:eqArrPr>
              <m:e>
                <m:r>
                  <w:rPr>
                    <w:rFonts w:ascii="Cambria Math" w:hAnsi="Cambria Math" w:cstheme="majorHAnsi"/>
                    <w:sz w:val="26"/>
                    <w:szCs w:val="26"/>
                  </w:rPr>
                  <m:t xml:space="preserve">1 nếu có cạnh nối đỉnh x với y </m:t>
                </m:r>
              </m:e>
              <m:e>
                <m:r>
                  <w:rPr>
                    <w:rFonts w:ascii="Cambria Math" w:hAnsi="Cambria Math" w:cstheme="majorHAnsi"/>
                    <w:sz w:val="26"/>
                    <w:szCs w:val="26"/>
                  </w:rPr>
                  <m:t xml:space="preserve">    hay là người i làm việc j</m:t>
                </m:r>
                <m:ctrlPr>
                  <w:rPr>
                    <w:rFonts w:ascii="Cambria Math" w:eastAsia="Cambria Math" w:hAnsi="Cambria Math" w:cs="Cambria Math"/>
                    <w:i/>
                    <w:sz w:val="26"/>
                    <w:szCs w:val="26"/>
                    <w:lang w:val="en-US"/>
                  </w:rPr>
                </m:ctrlPr>
              </m:e>
              <m:e>
                <m:r>
                  <w:rPr>
                    <w:rFonts w:ascii="Cambria Math" w:hAnsi="Cambria Math" w:cstheme="majorHAnsi"/>
                    <w:sz w:val="26"/>
                    <w:szCs w:val="26"/>
                  </w:rPr>
                  <m:t>0, ngược lại</m:t>
                </m:r>
              </m:e>
            </m:eqArr>
          </m:e>
        </m:d>
      </m:oMath>
      <w:r w:rsidRPr="008D66D3">
        <w:rPr>
          <w:rFonts w:asciiTheme="majorHAnsi" w:hAnsiTheme="majorHAnsi" w:cstheme="majorHAnsi"/>
          <w:sz w:val="26"/>
          <w:szCs w:val="26"/>
        </w:rPr>
        <w:t xml:space="preserve"> </w:t>
      </w:r>
    </w:p>
    <w:p w:rsidR="008B452C" w:rsidRDefault="00D45B7F" w:rsidP="005D64C6">
      <w:pPr>
        <w:pStyle w:val="ListParagraph"/>
        <w:rPr>
          <w:rFonts w:asciiTheme="majorHAnsi" w:hAnsiTheme="majorHAnsi" w:cstheme="majorHAnsi"/>
          <w:sz w:val="26"/>
          <w:szCs w:val="26"/>
        </w:rPr>
      </w:pPr>
      <w:r w:rsidRPr="00D45B7F">
        <w:rPr>
          <w:rFonts w:asciiTheme="majorHAnsi" w:hAnsiTheme="majorHAnsi" w:cstheme="majorHAnsi"/>
          <w:sz w:val="26"/>
          <w:szCs w:val="26"/>
        </w:rPr>
        <w:t>Còn Egervary thì đưa ra lí thuyết với trường hợp đồ thị có trọng số</w:t>
      </w:r>
      <w:r>
        <w:rPr>
          <w:rFonts w:asciiTheme="majorHAnsi" w:hAnsiTheme="majorHAnsi" w:cstheme="majorHAnsi"/>
          <w:sz w:val="26"/>
          <w:szCs w:val="26"/>
        </w:rPr>
        <w:t xml:space="preserve">: Cho hàm </w:t>
      </w:r>
      <w:bookmarkStart w:id="3" w:name="OLE_LINK5"/>
      <w:bookmarkStart w:id="4" w:name="OLE_LINK6"/>
      <m:oMath>
        <m:r>
          <w:rPr>
            <w:rFonts w:ascii="Cambria Math" w:hAnsi="Cambria Math" w:cstheme="majorHAnsi"/>
            <w:sz w:val="26"/>
            <w:szCs w:val="26"/>
          </w:rPr>
          <m:t>l</m:t>
        </m:r>
        <w:bookmarkEnd w:id="3"/>
        <w:bookmarkEnd w:id="4"/>
        <m:r>
          <w:rPr>
            <w:rFonts w:ascii="Cambria Math" w:hAnsi="Cambria Math" w:cstheme="majorHAnsi"/>
            <w:sz w:val="26"/>
            <w:szCs w:val="26"/>
          </w:rPr>
          <m:t>:</m:t>
        </m:r>
        <w:bookmarkStart w:id="5" w:name="OLE_LINK14"/>
        <w:bookmarkStart w:id="6" w:name="OLE_LINK15"/>
        <m:r>
          <w:rPr>
            <w:rFonts w:ascii="Cambria Math" w:hAnsi="Cambria Math" w:cstheme="majorHAnsi"/>
            <w:sz w:val="26"/>
            <w:szCs w:val="26"/>
          </w:rPr>
          <m:t xml:space="preserve">X ∪Y→R xác định </m:t>
        </m:r>
        <w:bookmarkStart w:id="7" w:name="OLE_LINK16"/>
        <w:bookmarkStart w:id="8" w:name="OLE_LINK10"/>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bookmarkEnd w:id="7"/>
      <w:bookmarkEnd w:id="8"/>
      <w:r w:rsidRPr="00D45B7F">
        <w:rPr>
          <w:rFonts w:asciiTheme="majorHAnsi" w:hAnsiTheme="majorHAnsi" w:cstheme="majorHAnsi"/>
          <w:sz w:val="26"/>
          <w:szCs w:val="26"/>
        </w:rPr>
        <w:t xml:space="preserve">, </w:t>
      </w:r>
      <w:bookmarkEnd w:id="5"/>
      <w:bookmarkEnd w:id="6"/>
      <w:r w:rsidRPr="00D45B7F">
        <w:rPr>
          <w:rFonts w:asciiTheme="majorHAnsi" w:hAnsiTheme="majorHAnsi" w:cstheme="majorHAnsi"/>
          <w:sz w:val="26"/>
          <w:szCs w:val="26"/>
        </w:rPr>
        <w:t xml:space="preserve">M là bộ ghép </w:t>
      </w:r>
      <w:r w:rsidR="003B3301">
        <w:rPr>
          <w:rFonts w:asciiTheme="majorHAnsi" w:hAnsiTheme="majorHAnsi" w:cstheme="majorHAnsi"/>
          <w:sz w:val="26"/>
          <w:szCs w:val="26"/>
        </w:rPr>
        <w:t xml:space="preserve">cực đại cần tìm </w:t>
      </w:r>
      <w:r w:rsidR="00CE3DB2">
        <w:rPr>
          <w:rFonts w:asciiTheme="majorHAnsi" w:hAnsiTheme="majorHAnsi" w:cstheme="majorHAnsi"/>
          <w:sz w:val="26"/>
          <w:szCs w:val="26"/>
        </w:rPr>
        <w:t>với tổng trọng số là:</w:t>
      </w:r>
    </w:p>
    <w:bookmarkStart w:id="9" w:name="OLE_LINK17"/>
    <w:bookmarkStart w:id="10" w:name="OLE_LINK18"/>
    <w:p w:rsidR="00CE3DB2" w:rsidRDefault="00CA698F" w:rsidP="00CE3DB2">
      <w:pPr>
        <w:pStyle w:val="ListParagraph"/>
        <w:rPr>
          <w:rFonts w:asciiTheme="majorHAnsi" w:hAnsiTheme="majorHAnsi" w:cstheme="majorHAnsi"/>
          <w:sz w:val="26"/>
          <w:szCs w:val="26"/>
        </w:rPr>
      </w:pPr>
      <m:oMathPara>
        <m:oMath>
          <m:nary>
            <m:naryPr>
              <m:chr m:val="∑"/>
              <m:limLoc m:val="undOvr"/>
              <m:supHide m:val="1"/>
              <m:ctrlPr>
                <w:rPr>
                  <w:rFonts w:ascii="Cambria Math" w:hAnsi="Cambria Math" w:cstheme="majorHAnsi"/>
                  <w:i/>
                  <w:sz w:val="26"/>
                  <w:szCs w:val="26"/>
                </w:rPr>
              </m:ctrlPr>
            </m:naryPr>
            <m:sub>
              <w:bookmarkStart w:id="11" w:name="OLE_LINK7"/>
              <w:bookmarkStart w:id="12" w:name="OLE_LINK8"/>
              <m:r>
                <w:rPr>
                  <w:rFonts w:ascii="Cambria Math" w:hAnsi="Cambria Math" w:cstheme="majorHAnsi"/>
                  <w:sz w:val="26"/>
                  <w:szCs w:val="26"/>
                </w:rPr>
                <m:t>(x,y)∈M</m:t>
              </m:r>
              <w:bookmarkEnd w:id="11"/>
              <w:bookmarkEnd w:id="12"/>
            </m:sub>
            <m:sup/>
            <m:e>
              <m:r>
                <w:rPr>
                  <w:rFonts w:ascii="Cambria Math" w:hAnsi="Cambria Math" w:cstheme="majorHAnsi"/>
                  <w:sz w:val="26"/>
                  <w:szCs w:val="26"/>
                </w:rPr>
                <m:t>w(x,y)</m:t>
              </m:r>
            </m:e>
          </m:nary>
        </m:oMath>
      </m:oMathPara>
    </w:p>
    <w:bookmarkEnd w:id="9"/>
    <w:bookmarkEnd w:id="10"/>
    <w:p w:rsidR="00CE3DB2" w:rsidRDefault="00CE3DB2" w:rsidP="00CE3DB2">
      <w:pPr>
        <w:pStyle w:val="ListParagraph"/>
        <w:rPr>
          <w:rFonts w:asciiTheme="majorHAnsi" w:hAnsiTheme="majorHAnsi" w:cstheme="majorHAnsi"/>
          <w:sz w:val="26"/>
          <w:szCs w:val="26"/>
        </w:rPr>
      </w:pPr>
      <w:r>
        <w:rPr>
          <w:rFonts w:asciiTheme="majorHAnsi" w:hAnsiTheme="majorHAnsi" w:cstheme="majorHAnsi"/>
          <w:sz w:val="26"/>
          <w:szCs w:val="26"/>
        </w:rPr>
        <w:t>Ta nhận thấy, nếu xác định hàm</w:t>
      </w:r>
      <w:bookmarkStart w:id="13" w:name="OLE_LINK11"/>
      <w:bookmarkStart w:id="14" w:name="OLE_LINK13"/>
      <w:r>
        <w:rPr>
          <w:rFonts w:asciiTheme="majorHAnsi" w:hAnsiTheme="majorHAnsi" w:cstheme="majorHAnsi"/>
          <w:sz w:val="26"/>
          <w:szCs w:val="26"/>
        </w:rPr>
        <w:t xml:space="preserve"> </w:t>
      </w:r>
      <m:oMath>
        <m:r>
          <w:rPr>
            <w:rFonts w:ascii="Cambria Math" w:hAnsi="Cambria Math" w:cstheme="majorHAnsi"/>
            <w:sz w:val="26"/>
            <w:szCs w:val="26"/>
          </w:rPr>
          <m:t>l</m:t>
        </m:r>
      </m:oMath>
      <w:r>
        <w:rPr>
          <w:rFonts w:asciiTheme="majorHAnsi" w:hAnsiTheme="majorHAnsi" w:cstheme="majorHAnsi"/>
          <w:sz w:val="26"/>
          <w:szCs w:val="26"/>
        </w:rPr>
        <w:t xml:space="preserve"> </w:t>
      </w:r>
      <w:bookmarkEnd w:id="13"/>
      <w:bookmarkEnd w:id="14"/>
      <w:r>
        <w:rPr>
          <w:rFonts w:asciiTheme="majorHAnsi" w:hAnsiTheme="majorHAnsi" w:cstheme="majorHAnsi"/>
          <w:sz w:val="26"/>
          <w:szCs w:val="26"/>
        </w:rPr>
        <w:t xml:space="preserve">sao cho với </w:t>
      </w:r>
      <m:oMath>
        <m:r>
          <w:rPr>
            <w:rFonts w:ascii="Cambria Math" w:hAnsi="Cambria Math" w:cstheme="majorHAnsi"/>
            <w:sz w:val="26"/>
            <w:szCs w:val="26"/>
          </w:rPr>
          <m:t>(x,y)∈M</m:t>
        </m:r>
      </m:oMath>
      <w:r>
        <w:rPr>
          <w:rFonts w:asciiTheme="majorHAnsi" w:hAnsiTheme="majorHAnsi" w:cstheme="majorHAnsi"/>
          <w:sz w:val="26"/>
          <w:szCs w:val="26"/>
        </w:rPr>
        <w:t xml:space="preserve">: </w:t>
      </w:r>
      <m:oMath>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r>
        <w:rPr>
          <w:rFonts w:asciiTheme="majorHAnsi" w:hAnsiTheme="majorHAnsi" w:cstheme="majorHAnsi"/>
          <w:sz w:val="26"/>
          <w:szCs w:val="26"/>
        </w:rPr>
        <w:t xml:space="preserve"> thì </w:t>
      </w:r>
      <m:oMath>
        <m:r>
          <w:rPr>
            <w:rFonts w:ascii="Cambria Math" w:hAnsi="Cambria Math" w:cstheme="majorHAnsi"/>
            <w:sz w:val="26"/>
            <w:szCs w:val="26"/>
          </w:rPr>
          <m:t>l</m:t>
        </m:r>
      </m:oMath>
      <w:r>
        <w:rPr>
          <w:rFonts w:asciiTheme="majorHAnsi" w:hAnsiTheme="majorHAnsi" w:cstheme="majorHAnsi"/>
          <w:sz w:val="26"/>
          <w:szCs w:val="26"/>
        </w:rPr>
        <w:t xml:space="preserve"> vẫn xác định đúng tính chất của mình là  </w:t>
      </w:r>
      <m:oMath>
        <m:r>
          <w:rPr>
            <w:rFonts w:ascii="Cambria Math" w:hAnsi="Cambria Math" w:cstheme="majorHAnsi"/>
            <w:sz w:val="26"/>
            <w:szCs w:val="26"/>
          </w:rPr>
          <m:t>l: X ∪Y→R xác định 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r>
        <w:rPr>
          <w:rFonts w:asciiTheme="majorHAnsi" w:hAnsiTheme="majorHAnsi" w:cstheme="majorHAnsi"/>
          <w:sz w:val="26"/>
          <w:szCs w:val="26"/>
        </w:rPr>
        <w:t xml:space="preserve"> (vì M là bộ ghép trọng số cực đại) và </w:t>
      </w:r>
    </w:p>
    <w:p w:rsidR="00CE3DB2" w:rsidRPr="00CE3DB2" w:rsidRDefault="00CA698F" w:rsidP="00CE3DB2">
      <w:pPr>
        <w:pStyle w:val="ListParagraph"/>
        <w:rPr>
          <w:rFonts w:asciiTheme="majorHAnsi" w:hAnsiTheme="majorHAnsi" w:cstheme="majorHAnsi"/>
          <w:sz w:val="26"/>
          <w:szCs w:val="26"/>
        </w:rPr>
      </w:pPr>
      <m:oMathPara>
        <m:oMath>
          <m:nary>
            <m:naryPr>
              <m:chr m:val="∑"/>
              <m:limLoc m:val="undOvr"/>
              <m:supHide m:val="1"/>
              <m:ctrlPr>
                <w:rPr>
                  <w:rFonts w:ascii="Cambria Math" w:hAnsi="Cambria Math" w:cstheme="majorHAnsi"/>
                  <w:i/>
                  <w:sz w:val="26"/>
                  <w:szCs w:val="26"/>
                </w:rPr>
              </m:ctrlPr>
            </m:naryPr>
            <m:sub>
              <m:r>
                <w:rPr>
                  <w:rFonts w:ascii="Cambria Math" w:hAnsi="Cambria Math" w:cstheme="majorHAnsi"/>
                  <w:sz w:val="26"/>
                  <w:szCs w:val="26"/>
                </w:rPr>
                <m:t>i∈X∪Y</m:t>
              </m:r>
            </m:sub>
            <m:sup/>
            <m:e>
              <m:r>
                <w:rPr>
                  <w:rFonts w:ascii="Cambria Math" w:hAnsi="Cambria Math" w:cstheme="majorHAnsi"/>
                  <w:sz w:val="26"/>
                  <w:szCs w:val="26"/>
                </w:rPr>
                <m:t>l(i)</m:t>
              </m:r>
            </m:e>
          </m:nary>
        </m:oMath>
      </m:oMathPara>
    </w:p>
    <w:p w:rsidR="00CE3DB2" w:rsidRDefault="00CE3DB2" w:rsidP="00CE3DB2">
      <w:pPr>
        <w:pStyle w:val="ListParagraph"/>
        <w:rPr>
          <w:rFonts w:asciiTheme="majorHAnsi" w:hAnsiTheme="majorHAnsi" w:cstheme="majorHAnsi"/>
          <w:sz w:val="26"/>
          <w:szCs w:val="26"/>
        </w:rPr>
      </w:pPr>
      <w:r>
        <w:rPr>
          <w:rFonts w:asciiTheme="majorHAnsi" w:hAnsiTheme="majorHAnsi" w:cstheme="majorHAnsi"/>
          <w:sz w:val="26"/>
          <w:szCs w:val="26"/>
        </w:rPr>
        <w:t>là nhỏ nhất có thể.</w:t>
      </w:r>
    </w:p>
    <w:p w:rsidR="00CE3DB2" w:rsidRPr="00CE3DB2" w:rsidRDefault="00CE3DB2" w:rsidP="00CE3DB2">
      <w:pPr>
        <w:pStyle w:val="ListParagraph"/>
        <w:rPr>
          <w:rFonts w:asciiTheme="majorHAnsi" w:hAnsiTheme="majorHAnsi" w:cstheme="majorHAnsi"/>
          <w:i/>
          <w:sz w:val="26"/>
          <w:szCs w:val="26"/>
        </w:rPr>
      </w:pPr>
    </w:p>
    <w:p w:rsidR="006904CF" w:rsidRPr="00935AF2" w:rsidRDefault="006904CF" w:rsidP="006C4FD2">
      <w:pPr>
        <w:pStyle w:val="ListParagraph"/>
        <w:numPr>
          <w:ilvl w:val="0"/>
          <w:numId w:val="12"/>
        </w:numPr>
        <w:outlineLvl w:val="0"/>
        <w:rPr>
          <w:rFonts w:asciiTheme="majorHAnsi" w:hAnsiTheme="majorHAnsi" w:cstheme="majorHAnsi"/>
          <w:b/>
          <w:sz w:val="36"/>
          <w:szCs w:val="36"/>
        </w:rPr>
      </w:pPr>
      <w:bookmarkStart w:id="15" w:name="_Toc534223760"/>
      <w:r w:rsidRPr="00935AF2">
        <w:rPr>
          <w:rFonts w:asciiTheme="majorHAnsi" w:hAnsiTheme="majorHAnsi" w:cstheme="majorHAnsi"/>
          <w:b/>
          <w:sz w:val="36"/>
          <w:szCs w:val="36"/>
        </w:rPr>
        <w:t>Một số định nghĩa</w:t>
      </w:r>
      <w:r w:rsidR="00006D9D" w:rsidRPr="00006D9D">
        <w:rPr>
          <w:rFonts w:asciiTheme="majorHAnsi" w:hAnsiTheme="majorHAnsi" w:cstheme="majorHAnsi"/>
          <w:b/>
          <w:sz w:val="36"/>
          <w:szCs w:val="36"/>
        </w:rPr>
        <w:t>, định lý</w:t>
      </w:r>
      <w:r w:rsidRPr="00935AF2">
        <w:rPr>
          <w:rFonts w:asciiTheme="majorHAnsi" w:hAnsiTheme="majorHAnsi" w:cstheme="majorHAnsi"/>
          <w:b/>
          <w:sz w:val="36"/>
          <w:szCs w:val="36"/>
        </w:rPr>
        <w:t>:</w:t>
      </w:r>
      <w:bookmarkEnd w:id="15"/>
    </w:p>
    <w:p w:rsidR="003A50D0" w:rsidRPr="00C3081D" w:rsidRDefault="003A50D0" w:rsidP="00C3081D">
      <w:pPr>
        <w:rPr>
          <w:rFonts w:asciiTheme="majorHAnsi" w:hAnsiTheme="majorHAnsi" w:cstheme="majorHAnsi"/>
          <w:sz w:val="26"/>
          <w:szCs w:val="26"/>
        </w:rPr>
      </w:pPr>
      <w:bookmarkStart w:id="16" w:name="_Toc534223761"/>
      <w:r w:rsidRPr="00C3081D">
        <w:rPr>
          <w:rFonts w:asciiTheme="majorHAnsi" w:hAnsiTheme="majorHAnsi" w:cstheme="majorHAnsi"/>
          <w:sz w:val="26"/>
          <w:szCs w:val="26"/>
        </w:rPr>
        <w:t>Đồ thị 2 phía: Là đồ thị mà tập các đỉnh V có thể chia làm 2 tập con rời nhau là X và Y nghĩa là: Với mọi cạnh e = (a,b) thì a thuộc X và b thuộc Y (mỗi cạnh bắt đầu ở một nút của tập này và kết thúc ở một nút ở tập còn lại).</w:t>
      </w:r>
      <w:bookmarkEnd w:id="16"/>
    </w:p>
    <w:p w:rsidR="003F5A6A" w:rsidRPr="00C3081D" w:rsidRDefault="003F5A6A" w:rsidP="00C3081D">
      <w:pPr>
        <w:rPr>
          <w:rFonts w:asciiTheme="majorHAnsi" w:hAnsiTheme="majorHAnsi" w:cstheme="majorHAnsi"/>
          <w:sz w:val="26"/>
          <w:szCs w:val="26"/>
        </w:rPr>
      </w:pPr>
      <w:bookmarkStart w:id="17" w:name="_Toc534223762"/>
      <w:r w:rsidRPr="00C3081D">
        <w:rPr>
          <w:rFonts w:asciiTheme="majorHAnsi" w:hAnsiTheme="majorHAnsi" w:cstheme="majorHAnsi"/>
          <w:sz w:val="26"/>
          <w:szCs w:val="26"/>
        </w:rPr>
        <w:t>Đồ thị 2 phía đầy đủ (Complete Bipartite Graph):</w:t>
      </w:r>
      <w:r w:rsidR="00935AF2" w:rsidRPr="00C3081D">
        <w:rPr>
          <w:rFonts w:asciiTheme="majorHAnsi" w:hAnsiTheme="majorHAnsi" w:cstheme="majorHAnsi"/>
          <w:sz w:val="26"/>
          <w:szCs w:val="26"/>
        </w:rPr>
        <w:t xml:space="preserve"> </w:t>
      </w:r>
      <w:r w:rsidRPr="00C3081D">
        <w:rPr>
          <w:rFonts w:asciiTheme="majorHAnsi" w:hAnsiTheme="majorHAnsi" w:cstheme="majorHAnsi"/>
          <w:sz w:val="26"/>
          <w:szCs w:val="26"/>
        </w:rPr>
        <w:t>Là đồ thị hai phía mà giữa một đỉnh bất kỳ của X và một đỉnh bất kỳ của Y đều có cạnh nối.</w:t>
      </w:r>
      <w:bookmarkEnd w:id="17"/>
    </w:p>
    <w:p w:rsidR="003F5A6A" w:rsidRDefault="003F5A6A" w:rsidP="00C3081D">
      <w:r>
        <w:tab/>
      </w:r>
    </w:p>
    <w:p w:rsidR="003F5A6A" w:rsidRDefault="003F5A6A" w:rsidP="00C3081D"/>
    <w:p w:rsidR="003F5A6A" w:rsidRDefault="003F5A6A" w:rsidP="00C3081D">
      <w:r>
        <w:rPr>
          <w:noProof/>
        </w:rPr>
        <w:drawing>
          <wp:inline distT="0" distB="0" distL="0" distR="0" wp14:anchorId="731EB036">
            <wp:extent cx="3987165"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2707005"/>
                    </a:xfrm>
                    <a:prstGeom prst="rect">
                      <a:avLst/>
                    </a:prstGeom>
                    <a:noFill/>
                  </pic:spPr>
                </pic:pic>
              </a:graphicData>
            </a:graphic>
          </wp:inline>
        </w:drawing>
      </w:r>
    </w:p>
    <w:p w:rsidR="003F5A6A" w:rsidRDefault="003F5A6A" w:rsidP="00C3081D"/>
    <w:p w:rsidR="00614054" w:rsidRPr="00C3081D" w:rsidRDefault="00614054" w:rsidP="00C3081D">
      <w:pPr>
        <w:rPr>
          <w:rFonts w:asciiTheme="majorHAnsi" w:hAnsiTheme="majorHAnsi" w:cstheme="majorHAnsi"/>
          <w:sz w:val="26"/>
          <w:szCs w:val="26"/>
        </w:rPr>
      </w:pPr>
      <w:bookmarkStart w:id="18" w:name="_Toc534223763"/>
      <w:r w:rsidRPr="00C3081D">
        <w:rPr>
          <w:rFonts w:asciiTheme="majorHAnsi" w:hAnsiTheme="majorHAnsi" w:cstheme="majorHAnsi"/>
          <w:sz w:val="26"/>
          <w:szCs w:val="26"/>
        </w:rPr>
        <w:t>Bộ ghép (Matching):</w:t>
      </w:r>
      <w:r w:rsidR="00935AF2" w:rsidRPr="00C3081D">
        <w:rPr>
          <w:rFonts w:asciiTheme="majorHAnsi" w:hAnsiTheme="majorHAnsi" w:cstheme="majorHAnsi"/>
          <w:sz w:val="26"/>
          <w:szCs w:val="26"/>
        </w:rPr>
        <w:t xml:space="preserve"> </w:t>
      </w:r>
      <w:r w:rsidRPr="00C3081D">
        <w:rPr>
          <w:rFonts w:asciiTheme="majorHAnsi" w:hAnsiTheme="majorHAnsi" w:cstheme="majorHAnsi"/>
          <w:sz w:val="26"/>
          <w:szCs w:val="26"/>
        </w:rPr>
        <w:t>Một bộ ghép (matching) của đồ thị G là một tập hợp các cạnh của G đôi một không có đỉnh chung.</w:t>
      </w:r>
      <w:bookmarkEnd w:id="18"/>
    </w:p>
    <w:p w:rsidR="00614054" w:rsidRPr="00930C70" w:rsidRDefault="00614054" w:rsidP="00C3081D">
      <w:pPr>
        <w:rPr>
          <w:rFonts w:asciiTheme="majorHAnsi" w:hAnsiTheme="majorHAnsi" w:cstheme="majorHAnsi"/>
          <w:sz w:val="26"/>
          <w:szCs w:val="26"/>
        </w:rPr>
      </w:pPr>
      <w:r w:rsidRPr="00930C70">
        <w:rPr>
          <w:rFonts w:asciiTheme="majorHAnsi" w:hAnsiTheme="majorHAnsi" w:cstheme="majorHAnsi"/>
          <w:sz w:val="26"/>
          <w:szCs w:val="26"/>
        </w:rPr>
        <w:t>Kích thước của bộ ghép (kí hiệu |M|) là số lượng cạnh trong bộ ghép</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Bộ ghép cực đại (Maximum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M gọi là cực đại nếu với mọi bộ ghép M′ khác M thì</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 ≤ |M|.</w:t>
      </w:r>
    </w:p>
    <w:p w:rsidR="00935AF2" w:rsidRPr="00935AF2"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Bộ ghép hoàn hảo (Perfect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gọi là hoàn hảo nếu mọi đỉ</w:t>
      </w:r>
      <w:r w:rsidR="00935AF2">
        <w:rPr>
          <w:rFonts w:asciiTheme="majorHAnsi" w:hAnsiTheme="majorHAnsi" w:cstheme="majorHAnsi"/>
          <w:sz w:val="26"/>
          <w:szCs w:val="26"/>
        </w:rPr>
        <w:t>nh</w:t>
      </w:r>
      <w:r w:rsidR="00935AF2" w:rsidRPr="00935AF2">
        <w:rPr>
          <w:rFonts w:asciiTheme="majorHAnsi" w:hAnsiTheme="majorHAnsi" w:cstheme="majorHAnsi"/>
          <w:sz w:val="26"/>
          <w:szCs w:val="26"/>
        </w:rPr>
        <w:t xml:space="preserve"> </w:t>
      </w:r>
      <w:r w:rsidR="00935AF2" w:rsidRPr="00930C70">
        <w:rPr>
          <w:rFonts w:asciiTheme="majorHAnsi" w:hAnsiTheme="majorHAnsi" w:cstheme="majorHAnsi"/>
          <w:sz w:val="26"/>
          <w:szCs w:val="26"/>
        </w:rPr>
        <w:t>của đồ thị đều được ghép.</w:t>
      </w:r>
    </w:p>
    <w:p w:rsidR="00934023" w:rsidRDefault="007833D0" w:rsidP="00C3081D">
      <w:r w:rsidRPr="00930C70">
        <w:rPr>
          <w:rFonts w:asciiTheme="majorHAnsi" w:hAnsiTheme="majorHAnsi" w:cstheme="majorHAnsi"/>
          <w:sz w:val="26"/>
          <w:szCs w:val="26"/>
        </w:rPr>
        <w:tab/>
      </w:r>
      <w:r w:rsidR="00934023" w:rsidRPr="003F5A6A">
        <w:t xml:space="preserve"> </w:t>
      </w:r>
      <w:r w:rsidR="003F5A6A">
        <w:rPr>
          <w:noProof/>
        </w:rPr>
        <w:drawing>
          <wp:inline distT="0" distB="0" distL="0" distR="0" wp14:anchorId="13D9EFC1">
            <wp:extent cx="30543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2590800"/>
                    </a:xfrm>
                    <a:prstGeom prst="rect">
                      <a:avLst/>
                    </a:prstGeom>
                    <a:noFill/>
                  </pic:spPr>
                </pic:pic>
              </a:graphicData>
            </a:graphic>
          </wp:inline>
        </w:drawing>
      </w:r>
      <w:r w:rsidR="003F5A6A">
        <w:t xml:space="preserve"> </w:t>
      </w:r>
    </w:p>
    <w:p w:rsidR="003F5A6A" w:rsidRDefault="003F5A6A" w:rsidP="00C3081D">
      <m:oMathPara>
        <m:oMathParaPr>
          <m:jc m:val="centerGroup"/>
        </m:oMathParaPr>
        <m:oMath>
          <m:r>
            <w:rPr>
              <w:rFonts w:ascii="Cambria Math" w:eastAsia="+mn-ea" w:hAnsi="Cambria Math" w:cs="+mn-cs"/>
              <w:color w:val="1F497D"/>
              <w:kern w:val="24"/>
              <w:sz w:val="40"/>
              <w:szCs w:val="40"/>
            </w:rPr>
            <m:t>G=</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V,E</m:t>
              </m:r>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X,Y,E</m:t>
              </m:r>
            </m:e>
          </m:d>
        </m:oMath>
      </m:oMathPara>
    </w:p>
    <w:p w:rsidR="003F5A6A" w:rsidRDefault="003F5A6A" w:rsidP="00C3081D">
      <w:pPr>
        <w:rPr>
          <w:rFonts w:ascii="Arial" w:eastAsia="+mn-ea" w:hAnsi="Arial" w:cs="+mn-cs"/>
          <w:iCs/>
          <w:color w:val="1F497D"/>
          <w:kern w:val="24"/>
          <w:sz w:val="40"/>
          <w:szCs w:val="40"/>
        </w:rPr>
      </w:pPr>
      <m:oMath>
        <m:r>
          <w:rPr>
            <w:rFonts w:ascii="Cambria Math" w:eastAsia="+mn-ea" w:hAnsi="Cambria Math" w:cs="+mn-cs"/>
            <w:color w:val="1F497D"/>
            <w:kern w:val="24"/>
            <w:sz w:val="40"/>
            <w:szCs w:val="40"/>
          </w:rPr>
          <m:t>M={</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1</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2</m:t>
                </m:r>
              </m:sub>
            </m:sSub>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2</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3</m:t>
                </m:r>
              </m:sub>
            </m:sSub>
          </m:e>
        </m:d>
      </m:oMath>
      <w:r>
        <w:rPr>
          <w:rFonts w:ascii="Arial" w:eastAsia="+mn-ea" w:hAnsi="Arial" w:cs="+mn-cs"/>
          <w:color w:val="1F497D"/>
          <w:kern w:val="24"/>
          <w:sz w:val="40"/>
          <w:szCs w:val="40"/>
        </w:rPr>
        <w:t xml:space="preserve">, </w:t>
      </w:r>
      <m:oMath>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3</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1</m:t>
                </m:r>
              </m:sub>
            </m:sSub>
          </m:e>
        </m:d>
      </m:oMath>
      <w:r>
        <w:rPr>
          <w:rFonts w:ascii="Arial" w:eastAsia="+mn-ea" w:hAnsi="Arial" w:cs="+mn-cs"/>
          <w:color w:val="1F497D"/>
          <w:kern w:val="24"/>
          <w:sz w:val="40"/>
          <w:szCs w:val="40"/>
        </w:rPr>
        <w:t xml:space="preserve">}, </w:t>
      </w:r>
      <m:oMath>
        <m:d>
          <m:dPr>
            <m:begChr m:val="|"/>
            <m:endChr m:val="|"/>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M</m:t>
            </m:r>
          </m:e>
        </m:d>
        <m:r>
          <w:rPr>
            <w:rFonts w:ascii="Cambria Math" w:eastAsia="+mn-ea" w:hAnsi="Cambria Math" w:cs="+mn-cs"/>
            <w:color w:val="1F497D"/>
            <w:kern w:val="24"/>
            <w:sz w:val="40"/>
            <w:szCs w:val="40"/>
          </w:rPr>
          <m:t>=3</m:t>
        </m:r>
      </m:oMath>
    </w:p>
    <w:p w:rsidR="003F5A6A" w:rsidRDefault="003F5A6A" w:rsidP="00C3081D"/>
    <w:p w:rsidR="003F5A6A" w:rsidRPr="0005252A" w:rsidRDefault="003F5A6A" w:rsidP="00C3081D">
      <w:pPr>
        <w:rPr>
          <w:rFonts w:asciiTheme="majorHAnsi" w:hAnsiTheme="majorHAnsi" w:cstheme="majorHAnsi"/>
          <w:sz w:val="26"/>
          <w:szCs w:val="26"/>
        </w:rPr>
      </w:pPr>
      <w:bookmarkStart w:id="19" w:name="_Toc534223764"/>
      <w:r w:rsidRPr="0005252A">
        <w:rPr>
          <w:rFonts w:asciiTheme="majorHAnsi" w:hAnsiTheme="majorHAnsi" w:cstheme="majorHAnsi"/>
          <w:sz w:val="26"/>
          <w:szCs w:val="26"/>
        </w:rPr>
        <w:t>Đường xen kẽ (Alternating path) của bộ ghép M:</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một đường đi trên đồ thị G=(V,E), bắt đầu tại đỉnh thuộc X chưa được ghép và chứa xen kẽ những cạnh thuộc E\M và M.</w:t>
      </w:r>
      <w:bookmarkEnd w:id="19"/>
      <w:r w:rsidRPr="0005252A">
        <w:rPr>
          <w:rFonts w:asciiTheme="majorHAnsi" w:hAnsiTheme="majorHAnsi" w:cstheme="majorHAnsi"/>
          <w:sz w:val="26"/>
          <w:szCs w:val="26"/>
        </w:rPr>
        <w:t xml:space="preserve"> </w:t>
      </w:r>
    </w:p>
    <w:p w:rsidR="003F5A6A" w:rsidRPr="0005252A" w:rsidRDefault="003F5A6A" w:rsidP="00C3081D">
      <w:pPr>
        <w:rPr>
          <w:rFonts w:asciiTheme="majorHAnsi" w:hAnsiTheme="majorHAnsi" w:cstheme="majorHAnsi"/>
          <w:sz w:val="26"/>
          <w:szCs w:val="26"/>
        </w:rPr>
      </w:pPr>
      <w:bookmarkStart w:id="20" w:name="_Toc534223765"/>
      <w:r w:rsidRPr="0005252A">
        <w:rPr>
          <w:rFonts w:asciiTheme="majorHAnsi" w:hAnsiTheme="majorHAnsi" w:cstheme="majorHAnsi"/>
          <w:sz w:val="26"/>
          <w:szCs w:val="26"/>
        </w:rPr>
        <w:t>Đường tăng cường (Augmenting path) của bộ ghép M:</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Một đường xen kẽ P kết thúc tại 1 đỉnh chưa được ghép thuộc Y được gọi là “đường tăng cường” bởi vì chúng ta có thể sử dụng nó để mở rộng kích thước của M.</w:t>
      </w:r>
      <w:bookmarkEnd w:id="20"/>
    </w:p>
    <w:p w:rsidR="003F5A6A" w:rsidRDefault="003F5A6A" w:rsidP="00C3081D">
      <w:r>
        <w:rPr>
          <w:noProof/>
        </w:rPr>
        <w:drawing>
          <wp:inline distT="0" distB="0" distL="0" distR="0" wp14:anchorId="686CAE9F">
            <wp:extent cx="305435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3676015"/>
                    </a:xfrm>
                    <a:prstGeom prst="rect">
                      <a:avLst/>
                    </a:prstGeom>
                    <a:noFill/>
                  </pic:spPr>
                </pic:pic>
              </a:graphicData>
            </a:graphic>
          </wp:inline>
        </w:drawing>
      </w:r>
    </w:p>
    <w:p w:rsidR="003F5A6A" w:rsidRPr="0005252A" w:rsidRDefault="003F5A6A" w:rsidP="00C3081D">
      <w:pPr>
        <w:rPr>
          <w:rFonts w:asciiTheme="majorHAnsi" w:hAnsiTheme="majorHAnsi" w:cstheme="majorHAnsi"/>
          <w:sz w:val="26"/>
          <w:szCs w:val="26"/>
        </w:rPr>
      </w:pPr>
      <w:bookmarkStart w:id="21" w:name="_Toc534223766"/>
      <w:r w:rsidRPr="0005252A">
        <w:rPr>
          <w:rFonts w:asciiTheme="majorHAnsi" w:hAnsiTheme="majorHAnsi" w:cstheme="majorHAnsi"/>
          <w:sz w:val="26"/>
          <w:szCs w:val="26"/>
        </w:rPr>
        <w:t>Nhãn khả thi (Feasible Labeling):Ta gán nhãn cho mỗi đỉnh, ℓ : V → R</w:t>
      </w:r>
      <w:bookmarkEnd w:id="21"/>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Cách dán nhãn dán gọi là khả thi nếu thỏa mãn:</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ab/>
      </w:r>
      <w:r w:rsidR="00935AF2">
        <w:rPr>
          <w:rFonts w:asciiTheme="majorHAnsi" w:hAnsiTheme="majorHAnsi" w:cstheme="majorHAnsi"/>
          <w:sz w:val="26"/>
          <w:szCs w:val="26"/>
        </w:rPr>
        <w:tab/>
      </w:r>
      <w:r w:rsidR="00935AF2">
        <w:rPr>
          <w:rFonts w:asciiTheme="majorHAnsi" w:hAnsiTheme="majorHAnsi" w:cstheme="majorHAnsi"/>
          <w:sz w:val="26"/>
          <w:szCs w:val="26"/>
        </w:rPr>
        <w:tab/>
      </w:r>
      <w:r w:rsidRPr="00930C70">
        <w:rPr>
          <w:rFonts w:asciiTheme="majorHAnsi" w:hAnsiTheme="majorHAnsi" w:cstheme="majorHAnsi"/>
          <w:sz w:val="26"/>
          <w:szCs w:val="26"/>
        </w:rPr>
        <w:t xml:space="preserve">ℓ(x) + ℓ(y) ≥ w(x,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x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Y</w:t>
      </w:r>
    </w:p>
    <w:p w:rsidR="003F5A6A" w:rsidRPr="0005252A" w:rsidRDefault="003F5A6A" w:rsidP="00C3081D">
      <w:pPr>
        <w:rPr>
          <w:rFonts w:asciiTheme="majorHAnsi" w:hAnsiTheme="majorHAnsi" w:cstheme="majorHAnsi"/>
          <w:sz w:val="26"/>
          <w:szCs w:val="26"/>
        </w:rPr>
      </w:pPr>
      <w:bookmarkStart w:id="22" w:name="_Toc534223767"/>
      <w:r w:rsidRPr="0005252A">
        <w:rPr>
          <w:rFonts w:asciiTheme="majorHAnsi" w:hAnsiTheme="majorHAnsi" w:cstheme="majorHAnsi"/>
          <w:sz w:val="26"/>
          <w:szCs w:val="26"/>
        </w:rPr>
        <w:t>Đồ thị cân bằng (Equality Graph):</w:t>
      </w:r>
      <w:r w:rsidR="00935AF2" w:rsidRPr="0005252A">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05252A">
        <w:rPr>
          <w:rFonts w:asciiTheme="majorHAnsi" w:hAnsiTheme="majorHAnsi" w:cstheme="majorHAnsi"/>
          <w:sz w:val="26"/>
          <w:szCs w:val="26"/>
        </w:rPr>
        <w:t xml:space="preserve"> là đồ thị cân bằng ứng với cách dãn nhãn ℓ nếu thỏa mãn:</w:t>
      </w:r>
      <w:bookmarkEnd w:id="22"/>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ab/>
      </w:r>
      <w:r w:rsidRPr="00930C70">
        <w:rPr>
          <w:rFonts w:asciiTheme="majorHAnsi"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E</m:t>
            </m:r>
          </m:e>
          <m:sub>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sub>
        </m:sSub>
      </m:oMath>
      <w:r w:rsidRPr="00930C70">
        <w:rPr>
          <w:rFonts w:asciiTheme="majorHAnsi" w:hAnsiTheme="majorHAnsi" w:cstheme="majorHAnsi"/>
          <w:sz w:val="26"/>
          <w:szCs w:val="26"/>
        </w:rPr>
        <w:t>= {(x, y) : ℓ(x) + ℓ(y) = w(x, y)}</w:t>
      </w:r>
    </w:p>
    <w:p w:rsidR="003F5A6A" w:rsidRPr="003F5A6A" w:rsidRDefault="003F5A6A" w:rsidP="00C3081D">
      <w:pPr>
        <w:rPr>
          <w:sz w:val="36"/>
          <w:szCs w:val="36"/>
          <w:u w:val="single"/>
        </w:rPr>
      </w:pPr>
      <w:r w:rsidRPr="003F5A6A">
        <w:rPr>
          <w:noProof/>
          <w:sz w:val="36"/>
          <w:szCs w:val="36"/>
        </w:rPr>
        <w:lastRenderedPageBreak/>
        <w:drawing>
          <wp:inline distT="0" distB="0" distL="0" distR="0" wp14:anchorId="35E2124B">
            <wp:extent cx="3493135" cy="2822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135" cy="2822575"/>
                    </a:xfrm>
                    <a:prstGeom prst="rect">
                      <a:avLst/>
                    </a:prstGeom>
                    <a:noFill/>
                  </pic:spPr>
                </pic:pic>
              </a:graphicData>
            </a:graphic>
          </wp:inline>
        </w:drawing>
      </w:r>
    </w:p>
    <w:p w:rsidR="00935AF2" w:rsidRPr="0005252A" w:rsidRDefault="00D25E4B" w:rsidP="00C3081D">
      <w:pPr>
        <w:rPr>
          <w:rFonts w:asciiTheme="majorHAnsi" w:hAnsiTheme="majorHAnsi" w:cstheme="majorHAnsi"/>
          <w:sz w:val="26"/>
          <w:szCs w:val="26"/>
        </w:rPr>
      </w:pPr>
      <w:bookmarkStart w:id="23" w:name="_Toc534223768"/>
      <w:r w:rsidRPr="0005252A">
        <w:rPr>
          <w:rFonts w:asciiTheme="majorHAnsi" w:hAnsiTheme="majorHAnsi" w:cstheme="majorHAnsi"/>
          <w:sz w:val="26"/>
          <w:szCs w:val="26"/>
        </w:rPr>
        <w:t xml:space="preserve">Lân cận của đỉnh u </w:t>
      </w:r>
      <w:r w:rsidRPr="0005252A">
        <w:rPr>
          <w:rFonts w:ascii="ＭＳ 明朝" w:eastAsia="ＭＳ 明朝" w:hAnsi="ＭＳ 明朝" w:cs="ＭＳ 明朝" w:hint="eastAsia"/>
          <w:sz w:val="26"/>
          <w:szCs w:val="26"/>
        </w:rPr>
        <w:t>∈</w:t>
      </w:r>
      <w:r w:rsidRPr="0005252A">
        <w:rPr>
          <w:rFonts w:asciiTheme="majorHAnsi" w:hAnsiTheme="majorHAnsi" w:cstheme="majorHAnsi"/>
          <w:sz w:val="26"/>
          <w:szCs w:val="26"/>
        </w:rPr>
        <w:t xml:space="preserve"> V:</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tập các đỉnh chung cạnh với u:</w:t>
      </w:r>
      <w:bookmarkEnd w:id="23"/>
      <w:r w:rsidRPr="0005252A">
        <w:rPr>
          <w:rFonts w:asciiTheme="majorHAnsi" w:hAnsiTheme="majorHAnsi" w:cstheme="majorHAnsi"/>
          <w:sz w:val="26"/>
          <w:szCs w:val="26"/>
        </w:rPr>
        <w:t xml:space="preserve"> </w:t>
      </w:r>
    </w:p>
    <w:p w:rsidR="00C91C38" w:rsidRPr="00F71403" w:rsidRDefault="00D25E4B" w:rsidP="00C3081D">
      <w:pPr>
        <w:rPr>
          <w:rFonts w:asciiTheme="majorHAnsi" w:hAnsiTheme="majorHAnsi" w:cstheme="majorHAnsi"/>
          <w:sz w:val="26"/>
          <w:szCs w:val="26"/>
        </w:rPr>
      </w:pPr>
      <m:oMath>
        <m:r>
          <w:rPr>
            <w:rFonts w:ascii="Cambria Math" w:hAnsi="Cambria Math" w:cstheme="majorHAnsi"/>
            <w:sz w:val="26"/>
            <w:szCs w:val="26"/>
          </w:rPr>
          <m:t>N(u)</m:t>
        </m:r>
      </m:oMath>
      <w:r w:rsidRPr="00F71403">
        <w:rPr>
          <w:rFonts w:asciiTheme="majorHAnsi" w:hAnsiTheme="majorHAnsi" w:cstheme="majorHAnsi"/>
          <w:sz w:val="26"/>
          <w:szCs w:val="26"/>
          <w:lang w:val="pl-PL"/>
        </w:rPr>
        <w:t xml:space="preserve"> = {</w:t>
      </w:r>
      <w:r w:rsidRPr="00F71403">
        <w:rPr>
          <w:rFonts w:asciiTheme="majorHAnsi" w:hAnsiTheme="majorHAnsi" w:cstheme="majorHAnsi"/>
          <w:sz w:val="26"/>
          <w:szCs w:val="26"/>
        </w:rPr>
        <w:t xml:space="preserve"> </w:t>
      </w:r>
      <w:r w:rsidRPr="00F71403">
        <w:rPr>
          <w:rFonts w:asciiTheme="majorHAnsi" w:hAnsiTheme="majorHAnsi" w:cstheme="majorHAnsi"/>
          <w:sz w:val="26"/>
          <w:szCs w:val="26"/>
          <w:lang w:val="pl-PL"/>
        </w:rPr>
        <w:t xml:space="preserve">v : (u, v) </w:t>
      </w:r>
      <w:r w:rsidRPr="00F71403">
        <w:rPr>
          <w:rFonts w:ascii="ＭＳ 明朝" w:eastAsia="ＭＳ 明朝" w:hAnsi="ＭＳ 明朝" w:cs="ＭＳ 明朝" w:hint="eastAsia"/>
          <w:sz w:val="26"/>
          <w:szCs w:val="26"/>
          <w:lang w:val="pl-PL"/>
        </w:rPr>
        <w:t>∈</w:t>
      </w:r>
      <w:r w:rsidRPr="00F71403">
        <w:rPr>
          <w:rFonts w:asciiTheme="majorHAnsi" w:hAnsiTheme="majorHAnsi" w:cstheme="majorHAnsi"/>
          <w:sz w:val="26"/>
          <w:szCs w:val="26"/>
          <w:lang w:val="pl-PL"/>
        </w:rPr>
        <w:t xml:space="preserve"> E}</w:t>
      </w:r>
    </w:p>
    <w:p w:rsidR="00C91C38" w:rsidRPr="0005252A" w:rsidRDefault="00D25E4B" w:rsidP="00C3081D">
      <w:pPr>
        <w:rPr>
          <w:rFonts w:asciiTheme="majorHAnsi" w:hAnsiTheme="majorHAnsi" w:cstheme="majorHAnsi"/>
          <w:sz w:val="26"/>
          <w:szCs w:val="26"/>
        </w:rPr>
      </w:pPr>
      <w:bookmarkStart w:id="24" w:name="_Toc534223769"/>
      <w:r w:rsidRPr="0005252A">
        <w:rPr>
          <w:rFonts w:asciiTheme="majorHAnsi" w:hAnsiTheme="majorHAnsi" w:cstheme="majorHAnsi"/>
          <w:sz w:val="26"/>
          <w:szCs w:val="26"/>
        </w:rPr>
        <w:t xml:space="preserve">Lân cận của tập S </w:t>
      </w:r>
      <w:r w:rsidRPr="0005252A">
        <w:rPr>
          <w:rFonts w:ascii="ＭＳ 明朝" w:eastAsia="ＭＳ 明朝" w:hAnsi="ＭＳ 明朝" w:cs="ＭＳ 明朝" w:hint="eastAsia"/>
          <w:sz w:val="26"/>
          <w:szCs w:val="26"/>
        </w:rPr>
        <w:t>⊆</w:t>
      </w:r>
      <w:r w:rsidRPr="0005252A">
        <w:rPr>
          <w:rFonts w:asciiTheme="majorHAnsi" w:hAnsiTheme="majorHAnsi" w:cstheme="majorHAnsi"/>
          <w:sz w:val="26"/>
          <w:szCs w:val="26"/>
        </w:rPr>
        <w:t xml:space="preserve"> V:</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tập các đỉnh chung cạnh với những đỉnh thuộc S:</w:t>
      </w:r>
      <w:bookmarkEnd w:id="24"/>
      <w:r w:rsidRPr="0005252A">
        <w:rPr>
          <w:rFonts w:asciiTheme="majorHAnsi" w:hAnsiTheme="majorHAnsi" w:cstheme="majorHAnsi"/>
          <w:sz w:val="26"/>
          <w:szCs w:val="26"/>
        </w:rPr>
        <w:t xml:space="preserve"> </w:t>
      </w:r>
    </w:p>
    <w:p w:rsidR="003F5A6A" w:rsidRPr="003F5A6A" w:rsidRDefault="003F5A6A" w:rsidP="00C3081D">
      <w:pPr>
        <w:rPr>
          <w:iCs/>
          <w:sz w:val="36"/>
          <w:szCs w:val="36"/>
        </w:rPr>
      </w:pPr>
      <m:oMathPara>
        <m:oMath>
          <m:r>
            <w:rPr>
              <w:rFonts w:ascii="Cambria Math" w:hAnsi="Cambria Math"/>
              <w:sz w:val="36"/>
              <w:szCs w:val="36"/>
            </w:rPr>
            <m:t>N</m:t>
          </m:r>
          <m:d>
            <m:dPr>
              <m:ctrlPr>
                <w:rPr>
                  <w:rFonts w:ascii="Cambria Math" w:hAnsi="Cambria Math"/>
                  <w:i/>
                  <w:iCs/>
                  <w:sz w:val="36"/>
                  <w:szCs w:val="36"/>
                </w:rPr>
              </m:ctrlPr>
            </m:dPr>
            <m:e>
              <m:r>
                <w:rPr>
                  <w:rFonts w:ascii="Cambria Math" w:hAnsi="Cambria Math"/>
                  <w:sz w:val="36"/>
                  <w:szCs w:val="36"/>
                </w:rPr>
                <m:t>S</m:t>
              </m:r>
            </m:e>
          </m:d>
          <m:r>
            <w:rPr>
              <w:rFonts w:ascii="Cambria Math" w:hAnsi="Cambria Math"/>
              <w:sz w:val="36"/>
              <w:szCs w:val="36"/>
            </w:rPr>
            <m:t>=</m:t>
          </m:r>
          <m:nary>
            <m:naryPr>
              <m:chr m:val="⋃"/>
              <m:limLoc m:val="subSup"/>
              <m:supHide m:val="1"/>
              <m:ctrlPr>
                <w:rPr>
                  <w:rFonts w:ascii="Cambria Math" w:hAnsi="Cambria Math"/>
                  <w:i/>
                  <w:iCs/>
                  <w:sz w:val="36"/>
                  <w:szCs w:val="36"/>
                </w:rPr>
              </m:ctrlPr>
            </m:naryPr>
            <m:sub>
              <m:r>
                <w:rPr>
                  <w:rFonts w:ascii="Cambria Math" w:hAnsi="Cambria Math"/>
                  <w:sz w:val="36"/>
                  <w:szCs w:val="36"/>
                </w:rPr>
                <m:t>u∈S</m:t>
              </m:r>
            </m:sub>
            <m:sup/>
            <m:e>
              <m:r>
                <w:rPr>
                  <w:rFonts w:ascii="Cambria Math" w:hAnsi="Cambria Math"/>
                  <w:sz w:val="36"/>
                  <w:szCs w:val="36"/>
                </w:rPr>
                <m:t>N(u)</m:t>
              </m:r>
            </m:e>
          </m:nary>
        </m:oMath>
      </m:oMathPara>
    </w:p>
    <w:p w:rsidR="003F5A6A" w:rsidRPr="003F5A6A" w:rsidRDefault="003F5A6A" w:rsidP="00C3081D">
      <w:pPr>
        <w:rPr>
          <w:sz w:val="36"/>
          <w:szCs w:val="36"/>
        </w:rPr>
      </w:pPr>
      <w:r>
        <w:rPr>
          <w:noProof/>
          <w:sz w:val="36"/>
          <w:szCs w:val="36"/>
        </w:rPr>
        <w:lastRenderedPageBreak/>
        <w:drawing>
          <wp:inline distT="0" distB="0" distL="0" distR="0" wp14:anchorId="2CEF96DE">
            <wp:extent cx="3420110" cy="46882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110" cy="4688205"/>
                    </a:xfrm>
                    <a:prstGeom prst="rect">
                      <a:avLst/>
                    </a:prstGeom>
                    <a:noFill/>
                  </pic:spPr>
                </pic:pic>
              </a:graphicData>
            </a:graphic>
          </wp:inline>
        </w:drawing>
      </w:r>
    </w:p>
    <w:p w:rsidR="003F5A6A" w:rsidRPr="003F5A6A" w:rsidRDefault="003F5A6A" w:rsidP="00C3081D">
      <w:pPr>
        <w:rPr>
          <w:sz w:val="36"/>
          <w:szCs w:val="36"/>
          <w:u w:val="single"/>
        </w:rPr>
      </w:pPr>
    </w:p>
    <w:p w:rsidR="00C91C38" w:rsidRPr="00C3081D" w:rsidRDefault="00D25E4B" w:rsidP="00C3081D">
      <w:pPr>
        <w:rPr>
          <w:rFonts w:asciiTheme="majorHAnsi" w:hAnsiTheme="majorHAnsi" w:cstheme="majorHAnsi"/>
          <w:sz w:val="26"/>
          <w:szCs w:val="26"/>
        </w:rPr>
      </w:pPr>
      <w:bookmarkStart w:id="25" w:name="_Toc534223770"/>
      <w:r w:rsidRPr="00C3081D">
        <w:rPr>
          <w:rFonts w:asciiTheme="majorHAnsi" w:hAnsiTheme="majorHAnsi" w:cstheme="majorHAnsi"/>
          <w:sz w:val="26"/>
          <w:szCs w:val="26"/>
        </w:rPr>
        <w:t>Định lí về đồ thị cân bằng và bộ ghép trọng số cực đại:</w:t>
      </w:r>
      <w:bookmarkEnd w:id="25"/>
    </w:p>
    <w:p w:rsidR="00C91C38" w:rsidRPr="00930C70" w:rsidRDefault="00D25E4B" w:rsidP="00C3081D">
      <w:pPr>
        <w:rPr>
          <w:rFonts w:asciiTheme="majorHAnsi" w:hAnsiTheme="majorHAnsi" w:cstheme="majorHAnsi"/>
          <w:sz w:val="26"/>
          <w:szCs w:val="26"/>
        </w:rPr>
      </w:pPr>
      <w:r w:rsidRPr="00930C70">
        <w:rPr>
          <w:rFonts w:asciiTheme="majorHAnsi" w:hAnsiTheme="majorHAnsi" w:cstheme="majorHAnsi"/>
          <w:sz w:val="26"/>
          <w:szCs w:val="26"/>
        </w:rPr>
        <w:t xml:space="preserve">Nếu ℓ là cách dán nhãn khả thi và M là bộ ghép hoàn hảo trên </w:t>
      </w:r>
      <w:bookmarkStart w:id="26" w:name="OLE_LINK19"/>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w:t>
      </w:r>
      <w:bookmarkEnd w:id="26"/>
      <w:r w:rsidRPr="00930C70">
        <w:rPr>
          <w:rFonts w:asciiTheme="majorHAnsi" w:hAnsiTheme="majorHAnsi" w:cstheme="majorHAnsi"/>
          <w:sz w:val="26"/>
          <w:szCs w:val="26"/>
        </w:rPr>
        <w:t>thì M là bộ ghép trọng số cực đại trên G</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-&gt; Chứng minh:</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 xml:space="preserve">M’ là bộ ghép hoàn hảo bất kì trên đồ thị G (không nhất thiết là phải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ta có:</w:t>
      </w:r>
    </w:p>
    <w:p w:rsidR="003F5A6A" w:rsidRPr="003F5A6A" w:rsidRDefault="003F5A6A" w:rsidP="00C3081D">
      <w:pPr>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m:rPr>
              <m:sty m:val="p"/>
            </m:rP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 ≤ </m:t>
              </m:r>
              <m:nary>
                <m:naryPr>
                  <m:chr m:val="∑"/>
                  <m:supHide m:val="1"/>
                  <m:ctrlPr>
                    <w:rPr>
                      <w:rFonts w:ascii="Cambria Math" w:hAnsi="Cambria Math"/>
                      <w:i/>
                      <w:iCs/>
                      <w:sz w:val="36"/>
                      <w:szCs w:val="36"/>
                    </w:rPr>
                  </m:ctrlPr>
                </m:naryPr>
                <m:sub>
                  <m:r>
                    <w:rPr>
                      <w:rFonts w:ascii="Cambria Math" w:hAnsi="Cambria Math"/>
                      <w:sz w:val="36"/>
                      <w:szCs w:val="36"/>
                    </w:rPr>
                    <m:t>(x,y)∈M'</m:t>
                  </m:r>
                </m:sub>
                <m:sup/>
                <m:e>
                  <m:d>
                    <m:dPr>
                      <m:ctrlPr>
                        <w:rPr>
                          <w:rFonts w:ascii="Cambria Math" w:hAnsi="Cambria Math"/>
                          <w:i/>
                          <w:iCs/>
                          <w:sz w:val="36"/>
                          <w:szCs w:val="36"/>
                        </w:rPr>
                      </m:ctrlPr>
                    </m:dPr>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e>
                  </m:d>
                </m:e>
              </m:nary>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F71403" w:rsidRDefault="003F5A6A" w:rsidP="00C3081D">
      <w:pPr>
        <w:rPr>
          <w:rFonts w:asciiTheme="majorHAnsi" w:hAnsiTheme="majorHAnsi" w:cstheme="majorHAnsi"/>
          <w:sz w:val="26"/>
          <w:szCs w:val="26"/>
        </w:rPr>
      </w:pPr>
      <w:r w:rsidRPr="003F5A6A">
        <w:rPr>
          <w:sz w:val="36"/>
          <w:szCs w:val="36"/>
        </w:rPr>
        <w:tab/>
      </w:r>
      <w:r w:rsidRPr="00F71403">
        <w:rPr>
          <w:rFonts w:asciiTheme="majorHAnsi" w:hAnsiTheme="majorHAnsi" w:cstheme="majorHAnsi"/>
          <w:sz w:val="26"/>
          <w:szCs w:val="26"/>
        </w:rPr>
        <w:t xml:space="preserve">M là bộ ghép hoàn hảo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F71403">
        <w:rPr>
          <w:rFonts w:asciiTheme="majorHAnsi" w:hAnsiTheme="majorHAnsi" w:cstheme="majorHAnsi"/>
          <w:sz w:val="26"/>
          <w:szCs w:val="26"/>
        </w:rPr>
        <w:t>:</w:t>
      </w:r>
    </w:p>
    <w:p w:rsidR="003F5A6A" w:rsidRPr="003F5A6A" w:rsidRDefault="003F5A6A" w:rsidP="00C3081D">
      <w:pPr>
        <w:rPr>
          <w:sz w:val="36"/>
          <w:szCs w:val="36"/>
        </w:rPr>
      </w:pPr>
      <m:oMathPara>
        <m:oMathParaPr>
          <m:jc m:val="centerGroup"/>
        </m:oMathParaPr>
        <m:oMath>
          <m:r>
            <w:rPr>
              <w:rFonts w:ascii="Cambria Math" w:hAnsi="Cambria Math"/>
              <w:sz w:val="36"/>
              <w:szCs w:val="36"/>
            </w:rPr>
            <w:lastRenderedPageBreak/>
            <m:t>w</m:t>
          </m:r>
          <m:d>
            <m:dPr>
              <m:ctrlPr>
                <w:rPr>
                  <w:rFonts w:ascii="Cambria Math" w:hAnsi="Cambria Math"/>
                  <w:i/>
                  <w:iCs/>
                  <w:sz w:val="36"/>
                  <w:szCs w:val="36"/>
                </w:rPr>
              </m:ctrlPr>
            </m:dPr>
            <m:e>
              <m:r>
                <w:rPr>
                  <w:rFonts w:ascii="Cambria Math" w:hAnsi="Cambria Math"/>
                  <w:sz w:val="36"/>
                  <w:szCs w:val="36"/>
                </w:rPr>
                <m:t>M</m:t>
              </m:r>
            </m:e>
          </m:d>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m:t>
              </m:r>
            </m:e>
          </m:nary>
          <m:r>
            <w:rPr>
              <w:rFonts w:ascii="Cambria Math" w:hAnsi="Cambria Math"/>
              <w:sz w:val="36"/>
              <w:szCs w:val="36"/>
            </w:rPr>
            <m:t>= </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r>
                <w:rPr>
                  <w:rFonts w:ascii="Cambria Math" w:hAnsi="Cambria Math"/>
                  <w:sz w:val="36"/>
                  <w:szCs w:val="36"/>
                </w:rPr>
                <m:t>)</m:t>
              </m:r>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3F5A6A" w:rsidRDefault="003F5A6A" w:rsidP="00C3081D">
      <w:pPr>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w:rPr>
              <w:rFonts w:ascii="Cambria Math" w:hAnsi="Cambria Math"/>
              <w:sz w:val="36"/>
              <w:szCs w:val="36"/>
            </w:rPr>
            <m:t>≤w(M)</m:t>
          </m:r>
        </m:oMath>
      </m:oMathPara>
    </w:p>
    <w:p w:rsidR="003F5A6A" w:rsidRPr="003F5A6A" w:rsidRDefault="003F5A6A" w:rsidP="00C3081D">
      <w:pPr>
        <w:rPr>
          <w:sz w:val="36"/>
          <w:szCs w:val="36"/>
        </w:rPr>
      </w:pPr>
    </w:p>
    <w:p w:rsidR="00B207EE" w:rsidRPr="00B207EE" w:rsidRDefault="00B207EE" w:rsidP="00C3081D">
      <w:pPr>
        <w:rPr>
          <w:sz w:val="36"/>
          <w:szCs w:val="36"/>
          <w:lang w:val="en-US"/>
        </w:rPr>
      </w:pPr>
    </w:p>
    <w:p w:rsidR="00136872" w:rsidRPr="00136872" w:rsidRDefault="00136872" w:rsidP="00C3081D">
      <w:pPr>
        <w:rPr>
          <w:rFonts w:asciiTheme="majorHAnsi" w:hAnsiTheme="majorHAnsi" w:cstheme="majorHAnsi"/>
          <w:sz w:val="26"/>
          <w:szCs w:val="26"/>
        </w:rPr>
      </w:pPr>
    </w:p>
    <w:p w:rsidR="00292972" w:rsidRPr="00292972" w:rsidRDefault="00292972" w:rsidP="00C3081D">
      <w:pPr>
        <w:rPr>
          <w:rFonts w:asciiTheme="majorHAnsi" w:hAnsiTheme="majorHAnsi" w:cstheme="majorHAnsi"/>
          <w:sz w:val="26"/>
          <w:szCs w:val="26"/>
        </w:rPr>
      </w:pPr>
    </w:p>
    <w:p w:rsidR="00586AED" w:rsidRDefault="00586AED" w:rsidP="006C4FD2">
      <w:pPr>
        <w:pStyle w:val="ListParagraph"/>
        <w:numPr>
          <w:ilvl w:val="0"/>
          <w:numId w:val="12"/>
        </w:numPr>
        <w:outlineLvl w:val="0"/>
        <w:rPr>
          <w:rFonts w:asciiTheme="majorHAnsi" w:hAnsiTheme="majorHAnsi" w:cstheme="majorHAnsi"/>
          <w:b/>
          <w:sz w:val="36"/>
          <w:szCs w:val="36"/>
        </w:rPr>
      </w:pPr>
      <w:bookmarkStart w:id="27" w:name="_Toc534223771"/>
      <w:r>
        <w:rPr>
          <w:rFonts w:asciiTheme="majorHAnsi" w:hAnsiTheme="majorHAnsi" w:cstheme="majorHAnsi"/>
          <w:b/>
          <w:sz w:val="36"/>
          <w:szCs w:val="36"/>
        </w:rPr>
        <w:t>Hướng tiếp cận:</w:t>
      </w:r>
      <w:bookmarkEnd w:id="27"/>
    </w:p>
    <w:p w:rsidR="00586AED" w:rsidRDefault="00586AED" w:rsidP="00586AED">
      <w:pPr>
        <w:pStyle w:val="ListParagraph"/>
        <w:ind w:firstLine="0"/>
        <w:rPr>
          <w:rFonts w:asciiTheme="majorHAnsi" w:hAnsiTheme="majorHAnsi" w:cstheme="majorHAnsi"/>
          <w:b/>
          <w:sz w:val="36"/>
          <w:szCs w:val="36"/>
        </w:rPr>
      </w:pP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Ta xây dựng thuật toán trên đồ thị 2 phía đầy đủ G=(V,E) =(X,Y,E), |X| = |Y|.</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 xml:space="preserve">Sử dụng kĩ thuật dán nhãn và tìm bộ ghép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Mở rộng bộ ghép bằng đường tăng cường bằng cách dọc theo đường tăng cường ta loại bỏ những cạnh đã ghép khỏi M và thêm vào M những cạnh chưa ghép.</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 xml:space="preserve">Nếu không tìm thấy đường tăng cường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 xml:space="preserve"> hiện tại, ta đưa thêm cạnh vào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 xml:space="preserve"> bằng cách dán lại nhãn cho đến khi tìm được PM. </w:t>
      </w:r>
    </w:p>
    <w:p w:rsidR="00586AED" w:rsidRPr="00586AED" w:rsidRDefault="00586AED" w:rsidP="00586AED">
      <w:pPr>
        <w:pStyle w:val="ListParagraph"/>
        <w:ind w:firstLine="0"/>
        <w:rPr>
          <w:rFonts w:asciiTheme="majorHAnsi" w:hAnsiTheme="majorHAnsi" w:cstheme="majorHAnsi"/>
          <w:sz w:val="26"/>
          <w:szCs w:val="26"/>
        </w:rPr>
      </w:pPr>
    </w:p>
    <w:p w:rsidR="003F5A6A" w:rsidRPr="00935AF2" w:rsidRDefault="006904CF" w:rsidP="006C4FD2">
      <w:pPr>
        <w:pStyle w:val="ListParagraph"/>
        <w:numPr>
          <w:ilvl w:val="0"/>
          <w:numId w:val="12"/>
        </w:numPr>
        <w:outlineLvl w:val="0"/>
        <w:rPr>
          <w:rFonts w:asciiTheme="majorHAnsi" w:hAnsiTheme="majorHAnsi" w:cstheme="majorHAnsi"/>
          <w:b/>
          <w:sz w:val="36"/>
          <w:szCs w:val="36"/>
        </w:rPr>
      </w:pPr>
      <w:bookmarkStart w:id="28" w:name="_Toc534223772"/>
      <w:r w:rsidRPr="00935AF2">
        <w:rPr>
          <w:rFonts w:asciiTheme="majorHAnsi" w:hAnsiTheme="majorHAnsi" w:cstheme="majorHAnsi"/>
          <w:b/>
          <w:sz w:val="36"/>
          <w:szCs w:val="36"/>
        </w:rPr>
        <w:t>Thuật toán:</w:t>
      </w:r>
      <w:bookmarkEnd w:id="28"/>
    </w:p>
    <w:p w:rsidR="00C91C38" w:rsidRPr="00930C70" w:rsidRDefault="00D25E4B" w:rsidP="003F5A6A">
      <w:pPr>
        <w:numPr>
          <w:ilvl w:val="0"/>
          <w:numId w:val="9"/>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Bước 0: Khởi tạo nhãn dán rồi tìm bộ ghép cực đại M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w:t>
      </w:r>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1: </w:t>
      </w:r>
      <w:proofErr w:type="spellStart"/>
      <w:r w:rsidRPr="00930C70">
        <w:rPr>
          <w:rFonts w:asciiTheme="majorHAnsi" w:hAnsiTheme="majorHAnsi" w:cstheme="majorHAnsi"/>
          <w:color w:val="000000"/>
          <w:sz w:val="26"/>
          <w:szCs w:val="26"/>
          <w:lang w:val="en-US"/>
        </w:rPr>
        <w:t>Nếu</w:t>
      </w:r>
      <w:proofErr w:type="spellEnd"/>
      <w:r w:rsidRPr="00930C70">
        <w:rPr>
          <w:rFonts w:asciiTheme="majorHAnsi" w:hAnsiTheme="majorHAnsi" w:cstheme="majorHAnsi"/>
          <w:color w:val="000000"/>
          <w:sz w:val="26"/>
          <w:szCs w:val="26"/>
          <w:lang w:val="en-US"/>
        </w:rPr>
        <w:t xml:space="preserve"> M </w:t>
      </w:r>
      <w:proofErr w:type="spellStart"/>
      <w:r w:rsidRPr="00930C70">
        <w:rPr>
          <w:rFonts w:asciiTheme="majorHAnsi" w:hAnsiTheme="majorHAnsi" w:cstheme="majorHAnsi"/>
          <w:color w:val="000000"/>
          <w:sz w:val="26"/>
          <w:szCs w:val="26"/>
          <w:lang w:val="en-US"/>
        </w:rPr>
        <w:t>là</w:t>
      </w:r>
      <w:proofErr w:type="spellEnd"/>
      <w:r w:rsidRPr="00930C70">
        <w:rPr>
          <w:rFonts w:asciiTheme="majorHAnsi" w:hAnsiTheme="majorHAnsi" w:cstheme="majorHAnsi"/>
          <w:color w:val="000000"/>
          <w:sz w:val="26"/>
          <w:szCs w:val="26"/>
          <w:lang w:val="en-US"/>
        </w:rPr>
        <w:t xml:space="preserve"> perfect </w:t>
      </w:r>
      <w:proofErr w:type="spellStart"/>
      <w:r w:rsidRPr="00930C70">
        <w:rPr>
          <w:rFonts w:asciiTheme="majorHAnsi" w:hAnsiTheme="majorHAnsi" w:cstheme="majorHAnsi"/>
          <w:color w:val="000000"/>
          <w:sz w:val="26"/>
          <w:szCs w:val="26"/>
          <w:lang w:val="en-US"/>
        </w:rPr>
        <w:t>thì</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kết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thúc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Ngược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lại</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một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tự</w:t>
      </w:r>
      <w:proofErr w:type="spellEnd"/>
      <w:r w:rsidRPr="00930C70">
        <w:rPr>
          <w:rFonts w:asciiTheme="majorHAnsi" w:hAnsiTheme="majorHAnsi" w:cstheme="majorHAnsi"/>
          <w:color w:val="000000"/>
          <w:sz w:val="26"/>
          <w:szCs w:val="26"/>
          <w:lang w:val="en-US"/>
        </w:rPr>
        <w:t xml:space="preserve"> do u </w:t>
      </w:r>
      <w:r w:rsidRPr="00930C70">
        <w:rPr>
          <w:rFonts w:ascii="ＭＳ 明朝" w:eastAsia="ＭＳ 明朝" w:hAnsi="ＭＳ 明朝" w:cs="ＭＳ 明朝" w:hint="eastAsia"/>
          <w:color w:val="000000"/>
          <w:sz w:val="26"/>
          <w:szCs w:val="26"/>
          <w:lang w:val="en-US"/>
        </w:rPr>
        <w:t>∈</w:t>
      </w:r>
      <w:r w:rsidRPr="00930C70">
        <w:rPr>
          <w:rFonts w:asciiTheme="majorHAnsi" w:hAnsiTheme="majorHAnsi" w:cstheme="majorHAnsi"/>
          <w:color w:val="000000"/>
          <w:sz w:val="26"/>
          <w:szCs w:val="26"/>
          <w:lang w:val="en-US"/>
        </w:rPr>
        <w:t xml:space="preserve"> X. </w:t>
      </w:r>
      <w:proofErr w:type="spellStart"/>
      <w:r w:rsidRPr="00930C70">
        <w:rPr>
          <w:rFonts w:asciiTheme="majorHAnsi" w:hAnsiTheme="majorHAnsi" w:cstheme="majorHAnsi"/>
          <w:color w:val="000000"/>
          <w:sz w:val="26"/>
          <w:szCs w:val="26"/>
          <w:lang w:val="en-US"/>
        </w:rPr>
        <w:t>Gán</w:t>
      </w:r>
      <w:proofErr w:type="spellEnd"/>
      <w:r w:rsidRPr="00930C70">
        <w:rPr>
          <w:rFonts w:asciiTheme="majorHAnsi" w:hAnsiTheme="majorHAnsi" w:cstheme="majorHAnsi"/>
          <w:color w:val="000000"/>
          <w:sz w:val="26"/>
          <w:szCs w:val="26"/>
          <w:lang w:val="en-US"/>
        </w:rPr>
        <w:t xml:space="preserve"> S = {u}, T = </w:t>
      </w:r>
      <w:proofErr w:type="gramStart"/>
      <w:r w:rsidRPr="00930C70">
        <w:rPr>
          <w:rFonts w:ascii="Cambria Math" w:hAnsi="Cambria Math" w:cs="Cambria Math"/>
          <w:color w:val="000000"/>
          <w:sz w:val="26"/>
          <w:szCs w:val="26"/>
          <w:lang w:val="en-US"/>
        </w:rPr>
        <w:t>∅</w:t>
      </w:r>
      <w:r w:rsidRPr="00930C70">
        <w:rPr>
          <w:rFonts w:asciiTheme="majorHAnsi" w:hAnsiTheme="majorHAnsi" w:cstheme="majorHAnsi"/>
          <w:color w:val="000000"/>
          <w:sz w:val="26"/>
          <w:szCs w:val="26"/>
          <w:lang w:val="en-US"/>
        </w:rPr>
        <w:t xml:space="preserve"> .</w:t>
      </w:r>
      <w:proofErr w:type="gramEnd"/>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2: </w:t>
      </w:r>
      <w:r w:rsidRPr="00930C70">
        <w:rPr>
          <w:rFonts w:asciiTheme="majorHAnsi" w:hAnsiTheme="majorHAnsi" w:cstheme="majorHAnsi"/>
          <w:color w:val="000000"/>
          <w:sz w:val="26"/>
          <w:szCs w:val="26"/>
        </w:rPr>
        <w:t xml:space="preserve">Nếu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tìm</w:t>
      </w:r>
      <m:oMath>
        <m:r>
          <m:rPr>
            <m:sty m:val="p"/>
          </m:rPr>
          <w:rPr>
            <w:rFonts w:ascii="Cambria Math" w:hAnsi="Cambria Math" w:cstheme="majorHAnsi"/>
            <w:color w:val="000000"/>
            <w:sz w:val="26"/>
            <w:szCs w:val="26"/>
          </w:rPr>
          <m:t> </m:t>
        </m:r>
        <m:r>
          <w:rPr>
            <w:rFonts w:ascii="Cambria Math" w:hAnsi="Cambria Math" w:cstheme="majorHAnsi"/>
            <w:color w:val="000000"/>
            <w:sz w:val="26"/>
            <w:szCs w:val="26"/>
          </w:rPr>
          <m:t>∆ = </m:t>
        </m:r>
        <m:func>
          <m:funcPr>
            <m:ctrlPr>
              <w:rPr>
                <w:rFonts w:ascii="Cambria Math" w:hAnsi="Cambria Math" w:cstheme="majorHAnsi"/>
                <w:i/>
                <w:iCs/>
                <w:color w:val="000000"/>
                <w:sz w:val="26"/>
                <w:szCs w:val="26"/>
              </w:rPr>
            </m:ctrlPr>
          </m:funcPr>
          <m:fName>
            <m:limLow>
              <m:limLowPr>
                <m:ctrlPr>
                  <w:rPr>
                    <w:rFonts w:ascii="Cambria Math" w:hAnsi="Cambria Math" w:cstheme="majorHAnsi"/>
                    <w:i/>
                    <w:iCs/>
                    <w:color w:val="000000"/>
                    <w:sz w:val="26"/>
                    <w:szCs w:val="26"/>
                  </w:rPr>
                </m:ctrlPr>
              </m:limLowPr>
              <m:e>
                <m:r>
                  <m:rPr>
                    <m:sty m:val="p"/>
                  </m:rPr>
                  <w:rPr>
                    <w:rFonts w:ascii="Cambria Math" w:hAnsi="Cambria Math" w:cstheme="majorHAnsi"/>
                    <w:color w:val="000000"/>
                    <w:sz w:val="26"/>
                    <w:szCs w:val="26"/>
                  </w:rPr>
                  <m:t>min</m:t>
                </m:r>
              </m:e>
              <m:lim>
                <m:r>
                  <w:rPr>
                    <w:rFonts w:ascii="Cambria Math" w:hAnsi="Cambria Math" w:cstheme="majorHAnsi"/>
                    <w:color w:val="000000"/>
                    <w:sz w:val="26"/>
                    <w:szCs w:val="26"/>
                  </w:rPr>
                  <m:t>x∈S,   y∈Y\T</m:t>
                </m:r>
              </m:lim>
            </m:limLow>
          </m:fName>
          <m:e>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x</m:t>
                    </m:r>
                  </m:e>
                </m:d>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y</m:t>
                    </m:r>
                  </m:e>
                </m:d>
                <m:r>
                  <w:rPr>
                    <w:rFonts w:ascii="Cambria Math" w:hAnsi="Cambria Math" w:cstheme="majorHAnsi"/>
                    <w:color w:val="000000"/>
                    <w:sz w:val="26"/>
                    <w:szCs w:val="26"/>
                  </w:rPr>
                  <m:t>-w(x,y)</m:t>
                </m:r>
              </m:e>
            </m:d>
          </m:e>
        </m:func>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Cập nhập nhãn dán </w:t>
      </w:r>
      <m:oMath>
        <m:sSup>
          <m:sSupPr>
            <m:ctrlPr>
              <w:rPr>
                <w:rFonts w:ascii="Cambria Math" w:hAnsi="Cambria Math" w:cstheme="majorHAnsi"/>
                <w:i/>
                <w:iCs/>
                <w:color w:val="000000"/>
                <w:sz w:val="26"/>
                <w:szCs w:val="26"/>
              </w:rPr>
            </m:ctrlPr>
          </m:sSupPr>
          <m:e>
            <m:r>
              <w:rPr>
                <w:rFonts w:ascii="Cambria Math" w:hAnsi="Cambria Math" w:cstheme="majorHAnsi"/>
                <w:color w:val="000000"/>
                <w:sz w:val="26"/>
                <w:szCs w:val="26"/>
              </w:rPr>
              <m:t>l</m:t>
            </m:r>
          </m:e>
          <m:sup>
            <m:r>
              <w:rPr>
                <w:rFonts w:ascii="Cambria Math" w:hAnsi="Cambria Math" w:cstheme="majorHAnsi"/>
                <w:color w:val="000000"/>
                <w:sz w:val="26"/>
                <w:szCs w:val="26"/>
              </w:rPr>
              <m:t>'</m:t>
            </m:r>
          </m:sup>
        </m:sSup>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m:t>
        </m:r>
        <m:d>
          <m:dPr>
            <m:begChr m:val="{"/>
            <m:endChr m:val=""/>
            <m:ctrlPr>
              <w:rPr>
                <w:rFonts w:ascii="Cambria Math" w:hAnsi="Cambria Math" w:cstheme="majorHAnsi"/>
                <w:i/>
                <w:iCs/>
                <w:color w:val="000000"/>
                <w:sz w:val="26"/>
                <w:szCs w:val="26"/>
              </w:rPr>
            </m:ctrlPr>
          </m:dPr>
          <m:e>
            <m:eqArr>
              <m:eqArrPr>
                <m:ctrlPr>
                  <w:rPr>
                    <w:rFonts w:ascii="Cambria Math" w:hAnsi="Cambria Math" w:cstheme="majorHAnsi"/>
                    <w:i/>
                    <w:iCs/>
                    <w:color w:val="000000"/>
                    <w:sz w:val="26"/>
                    <w:szCs w:val="26"/>
                  </w:rPr>
                </m:ctrlPr>
              </m:eqArr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 nếu v ∈S</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nếu v∈T </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còn lại</m:t>
                </m:r>
              </m:e>
            </m:eqArr>
          </m:e>
        </m:d>
        <m:r>
          <m:rPr>
            <m:sty m:val="p"/>
          </m:rPr>
          <w:rPr>
            <w:rFonts w:ascii="Cambria Math" w:hAnsi="Cambria Math" w:cstheme="majorHAnsi"/>
            <w:color w:val="000000"/>
            <w:sz w:val="26"/>
            <w:szCs w:val="26"/>
          </w:rPr>
          <m:t>   </m:t>
        </m:r>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Thay thế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xml:space="preserve"> bởi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lặp lại bướ</w:t>
      </w:r>
      <w:r w:rsidR="001C225A">
        <w:rPr>
          <w:rFonts w:asciiTheme="majorHAnsi" w:hAnsiTheme="majorHAnsi" w:cstheme="majorHAnsi"/>
          <w:color w:val="000000"/>
          <w:sz w:val="26"/>
          <w:szCs w:val="26"/>
        </w:rPr>
        <w:t xml:space="preserve">c </w:t>
      </w:r>
      <w:r w:rsidR="001C225A" w:rsidRPr="001C225A">
        <w:rPr>
          <w:rFonts w:asciiTheme="majorHAnsi" w:hAnsiTheme="majorHAnsi" w:cstheme="majorHAnsi"/>
          <w:color w:val="000000"/>
          <w:sz w:val="26"/>
          <w:szCs w:val="26"/>
        </w:rPr>
        <w:t>2</w:t>
      </w:r>
      <w:r w:rsidRPr="00930C70">
        <w:rPr>
          <w:rFonts w:asciiTheme="majorHAnsi" w:hAnsiTheme="majorHAnsi" w:cstheme="majorHAnsi"/>
          <w:color w:val="000000"/>
          <w:sz w:val="26"/>
          <w:szCs w:val="26"/>
        </w:rPr>
        <w:t xml:space="preserve"> cho đến khi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thì chuyể</w:t>
      </w:r>
      <w:r w:rsidR="00586AED">
        <w:rPr>
          <w:rFonts w:asciiTheme="majorHAnsi" w:hAnsiTheme="majorHAnsi" w:cstheme="majorHAnsi"/>
          <w:color w:val="000000"/>
          <w:sz w:val="26"/>
          <w:szCs w:val="26"/>
        </w:rPr>
        <w:t>n sa</w:t>
      </w:r>
      <w:r w:rsidRPr="00930C70">
        <w:rPr>
          <w:rFonts w:asciiTheme="majorHAnsi" w:hAnsiTheme="majorHAnsi" w:cstheme="majorHAnsi"/>
          <w:color w:val="000000"/>
          <w:sz w:val="26"/>
          <w:szCs w:val="26"/>
        </w:rPr>
        <w:t>ng bước 3.</w:t>
      </w:r>
    </w:p>
    <w:p w:rsidR="00C91C38" w:rsidRPr="00930C70" w:rsidRDefault="00D25E4B" w:rsidP="003F5A6A">
      <w:pPr>
        <w:numPr>
          <w:ilvl w:val="0"/>
          <w:numId w:val="10"/>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3: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y </w:t>
      </w:r>
      <w:r w:rsidRPr="00930C70">
        <w:rPr>
          <w:rFonts w:ascii="ＭＳ 明朝" w:eastAsia="ＭＳ 明朝" w:hAnsi="ＭＳ 明朝" w:cs="ＭＳ 明朝" w:hint="eastAsia"/>
          <w:color w:val="000000"/>
          <w:sz w:val="26"/>
          <w:szCs w:val="26"/>
          <w:lang w:val="en-US"/>
        </w:rPr>
        <w:t>∈</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lang w:val="en-US"/>
        </w:rPr>
        <w:t>(S) \ T.</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lastRenderedPageBreak/>
        <w:t>Nếu y tự do ta được đườ</w:t>
      </w:r>
      <w:r w:rsidR="00586AED">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từ u đến y. Mở rộng bộ ghép M theo đườ</w:t>
      </w:r>
      <w:r w:rsidR="00935AF2">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rồi trở lại bước 1.</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Nếu y đã được ghép trong M, thì ta thêm các đỉnh z nối với y vào: S = S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{z}, T = T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{y} . Trở lại bước 2.</w:t>
      </w:r>
    </w:p>
    <w:p w:rsidR="003F5A6A" w:rsidRDefault="003F5A6A" w:rsidP="00DF0681">
      <w:pPr>
        <w:ind w:firstLine="0"/>
        <w:rPr>
          <w:rStyle w:val="fontstyle31"/>
          <w:rFonts w:hint="eastAsia"/>
        </w:rPr>
      </w:pPr>
    </w:p>
    <w:p w:rsidR="00284559" w:rsidRPr="00935AF2" w:rsidRDefault="005F4F18" w:rsidP="006C4FD2">
      <w:pPr>
        <w:pStyle w:val="ListParagraph"/>
        <w:numPr>
          <w:ilvl w:val="0"/>
          <w:numId w:val="12"/>
        </w:numPr>
        <w:outlineLvl w:val="0"/>
        <w:rPr>
          <w:rStyle w:val="fontstyle31"/>
          <w:rFonts w:hint="eastAsia"/>
          <w:b/>
          <w:sz w:val="36"/>
          <w:szCs w:val="36"/>
        </w:rPr>
      </w:pPr>
      <w:bookmarkStart w:id="29" w:name="_Toc534223773"/>
      <w:r w:rsidRPr="00935AF2">
        <w:rPr>
          <w:rStyle w:val="fontstyle31"/>
          <w:b/>
          <w:sz w:val="36"/>
          <w:szCs w:val="36"/>
        </w:rPr>
        <w:t>Cài đặt</w:t>
      </w:r>
      <w:bookmarkEnd w:id="29"/>
    </w:p>
    <w:p w:rsidR="00935AF2" w:rsidRDefault="00935AF2" w:rsidP="00935AF2">
      <w:pPr>
        <w:ind w:left="720" w:firstLine="0"/>
        <w:rPr>
          <w:rStyle w:val="fontstyle31"/>
          <w:rFonts w:hint="eastAsia"/>
        </w:rPr>
      </w:pPr>
    </w:p>
    <w:p w:rsidR="003C7CB3" w:rsidRDefault="003C7CB3" w:rsidP="00DF0681">
      <w:pPr>
        <w:ind w:firstLine="0"/>
        <w:rPr>
          <w:rStyle w:val="fontstyle31"/>
          <w:rFonts w:hint="eastAsia"/>
        </w:rPr>
      </w:pPr>
      <w:r>
        <w:rPr>
          <w:rStyle w:val="fontstyle31"/>
        </w:rPr>
        <w:t>Khai báo biến:</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INF</w:t>
            </w:r>
            <w:r>
              <w:rPr>
                <w:rFonts w:ascii="Consolas" w:hAnsi="Consolas" w:cs="Consolas"/>
                <w:color w:val="000000"/>
                <w:sz w:val="24"/>
                <w:szCs w:val="24"/>
              </w:rPr>
              <w:t xml:space="preserve"> = 10000000;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 xml:space="preserve">[], </w:t>
            </w:r>
            <w:r>
              <w:rPr>
                <w:rFonts w:ascii="Consolas" w:hAnsi="Consolas" w:cs="Consolas"/>
                <w:color w:val="0000C0"/>
                <w:sz w:val="24"/>
                <w:szCs w:val="24"/>
              </w:rPr>
              <w:t>ly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prv</w:t>
            </w:r>
            <w:r>
              <w:rPr>
                <w:rFonts w:ascii="Consolas" w:hAnsi="Consolas" w:cs="Consolas"/>
                <w:color w:val="000000"/>
                <w:sz w:val="24"/>
                <w:szCs w:val="24"/>
              </w:rPr>
              <w:t>[];</w:t>
            </w:r>
          </w:p>
        </w:tc>
      </w:tr>
    </w:tbl>
    <w:p w:rsidR="003C7CB3" w:rsidRDefault="003C7CB3" w:rsidP="00DF0681">
      <w:pPr>
        <w:ind w:firstLine="0"/>
        <w:rPr>
          <w:rStyle w:val="fontstyle31"/>
          <w:rFonts w:hint="eastAsia"/>
        </w:rPr>
      </w:pPr>
    </w:p>
    <w:p w:rsidR="00935AF2" w:rsidRDefault="003C7CB3" w:rsidP="00DF0681">
      <w:pPr>
        <w:ind w:firstLine="0"/>
        <w:rPr>
          <w:rStyle w:val="fontstyle31"/>
          <w:rFonts w:hint="eastAsia"/>
        </w:rPr>
      </w:pPr>
      <w:r>
        <w:rPr>
          <w:rStyle w:val="fontstyle31"/>
        </w:rPr>
        <w:tab/>
      </w:r>
    </w:p>
    <w:p w:rsidR="003C7CB3" w:rsidRDefault="003C7CB3" w:rsidP="00DF0681">
      <w:pPr>
        <w:ind w:firstLine="0"/>
        <w:rPr>
          <w:rStyle w:val="fontstyle31"/>
          <w:rFonts w:hint="eastAsia"/>
        </w:rPr>
      </w:pPr>
      <w:r>
        <w:rPr>
          <w:rStyle w:val="fontstyle31"/>
        </w:rPr>
        <w:t>Bước 0:</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xy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yx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ly</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Math.</w:t>
            </w:r>
            <w:r>
              <w:rPr>
                <w:rFonts w:ascii="Consolas" w:hAnsi="Consolas" w:cs="Consolas"/>
                <w:i/>
                <w:iCs/>
                <w:color w:val="000000"/>
                <w:sz w:val="24"/>
                <w:szCs w:val="24"/>
              </w:rPr>
              <w:t>max</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tab/>
      </w:r>
    </w:p>
    <w:p w:rsidR="003C7CB3" w:rsidRDefault="007A3086" w:rsidP="00DF0681">
      <w:pPr>
        <w:ind w:firstLine="0"/>
        <w:rPr>
          <w:rStyle w:val="fontstyle31"/>
          <w:rFonts w:hint="eastAsia"/>
        </w:rPr>
      </w:pPr>
      <w:r>
        <w:rPr>
          <w:rStyle w:val="fontstyle31"/>
        </w:rPr>
        <w:t>Bước 1:</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augment()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 xml:space="preserve"> ==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int</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w:t>
            </w:r>
            <w:r>
              <w:rPr>
                <w:rFonts w:ascii="Consolas" w:hAnsi="Consolas" w:cs="Consolas"/>
                <w:color w:val="6A3E3E"/>
                <w:sz w:val="24"/>
                <w:szCs w:val="24"/>
              </w:rPr>
              <w:t>wr</w:t>
            </w:r>
            <w:r>
              <w:rPr>
                <w:rFonts w:ascii="Consolas" w:hAnsi="Consolas" w:cs="Consolas"/>
                <w:color w:val="000000"/>
                <w:sz w:val="24"/>
                <w:szCs w:val="24"/>
              </w:rPr>
              <w:t xml:space="preserve"> = 0,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T</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prv</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-2;</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lastRenderedPageBreak/>
        <w:tab/>
      </w:r>
    </w:p>
    <w:p w:rsidR="007A3086" w:rsidRDefault="007A3086" w:rsidP="00DF0681">
      <w:pPr>
        <w:ind w:firstLine="0"/>
        <w:rPr>
          <w:rStyle w:val="fontstyle31"/>
          <w:rFonts w:hint="eastAsia"/>
        </w:rPr>
      </w:pPr>
      <w:r>
        <w:rPr>
          <w:rStyle w:val="fontstyle31"/>
        </w:rPr>
        <w:t>Bước 2:</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update_labels()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delta</w:t>
            </w:r>
            <w:r>
              <w:rPr>
                <w:rFonts w:ascii="Consolas" w:hAnsi="Consolas" w:cs="Consolas"/>
                <w:color w:val="000000"/>
                <w:sz w:val="24"/>
                <w:szCs w:val="24"/>
              </w:rPr>
              <w:t xml:space="preserve"> = </w:t>
            </w:r>
            <w:r>
              <w:rPr>
                <w:rFonts w:ascii="Consolas" w:hAnsi="Consolas" w:cs="Consolas"/>
                <w:color w:val="0000C0"/>
                <w:sz w:val="24"/>
                <w:szCs w:val="24"/>
              </w:rPr>
              <w:t>INF</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delta</w:t>
            </w:r>
            <w:r>
              <w:rPr>
                <w:rFonts w:ascii="Consolas" w:hAnsi="Consolas" w:cs="Consolas"/>
                <w:color w:val="000000"/>
                <w:sz w:val="24"/>
                <w:szCs w:val="24"/>
              </w:rPr>
              <w:t xml:space="preserve"> = Math.</w:t>
            </w:r>
            <w:r>
              <w:rPr>
                <w:rFonts w:ascii="Consolas" w:hAnsi="Consolas" w:cs="Consolas"/>
                <w:i/>
                <w:iCs/>
                <w:color w:val="000000"/>
                <w:sz w:val="24"/>
                <w:szCs w:val="24"/>
              </w:rPr>
              <w:t>min</w:t>
            </w:r>
            <w:r>
              <w:rPr>
                <w:rFonts w:ascii="Consolas" w:hAnsi="Consolas" w:cs="Consolas"/>
                <w:color w:val="000000"/>
                <w:sz w:val="24"/>
                <w:szCs w:val="24"/>
              </w:rPr>
              <w:t>(</w:t>
            </w:r>
            <w:r>
              <w:rPr>
                <w:rFonts w:ascii="Consolas" w:hAnsi="Consolas" w:cs="Consolas"/>
                <w:color w:val="6A3E3E"/>
                <w:sz w:val="24"/>
                <w:szCs w:val="24"/>
              </w:rPr>
              <w:t>delta</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Pr>
        <w:t>Bước 3</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add_to_tree(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prevx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prevx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7A3086" w:rsidRDefault="007A3086" w:rsidP="00DF0681">
      <w:pPr>
        <w:ind w:firstLine="0"/>
        <w:rPr>
          <w:rStyle w:val="fontstyle31"/>
          <w:rFonts w:hint="eastAsia"/>
        </w:rPr>
      </w:pP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rd</w:t>
            </w:r>
            <w:r>
              <w:rPr>
                <w:rFonts w:ascii="Consolas" w:hAnsi="Consolas" w:cs="Consolas"/>
                <w:color w:val="000000"/>
                <w:sz w:val="24"/>
                <w:szCs w:val="24"/>
              </w:rPr>
              <w:t xml:space="preserve"> &lt; </w:t>
            </w:r>
            <w:r>
              <w:rPr>
                <w:rFonts w:ascii="Consolas" w:hAnsi="Consolas" w:cs="Consolas"/>
                <w:color w:val="6A3E3E"/>
                <w:sz w:val="24"/>
                <w:szCs w:val="24"/>
              </w:rPr>
              <w:t>wr</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rd</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&amp;&amp;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update_labels();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&amp;&amp;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0)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ty</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-2;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ty</w:t>
            </w:r>
            <w:r>
              <w:rPr>
                <w:rFonts w:ascii="Consolas" w:hAnsi="Consolas" w:cs="Consolas"/>
                <w:color w:val="000000"/>
                <w:sz w:val="24"/>
                <w:szCs w:val="24"/>
              </w:rPr>
              <w:t xml:space="preserve"> =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cy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ind w:firstLine="0"/>
              <w:rPr>
                <w:rStyle w:val="fontstyle31"/>
                <w:rFonts w:hint="eastAsia"/>
              </w:rPr>
            </w:pPr>
            <w:r>
              <w:rPr>
                <w:rFonts w:ascii="Consolas" w:hAnsi="Consolas" w:cs="Consolas"/>
                <w:color w:val="000000"/>
                <w:sz w:val="24"/>
                <w:szCs w:val="24"/>
              </w:rPr>
              <w:tab/>
            </w:r>
            <w:r>
              <w:rPr>
                <w:rFonts w:ascii="Consolas" w:hAnsi="Consolas" w:cs="Consolas"/>
                <w:color w:val="000000"/>
                <w:sz w:val="24"/>
                <w:szCs w:val="24"/>
              </w:rPr>
              <w:tab/>
              <w:t>}</w:t>
            </w:r>
          </w:p>
        </w:tc>
      </w:tr>
    </w:tbl>
    <w:p w:rsidR="007A3086" w:rsidRDefault="007A3086" w:rsidP="00DF0681">
      <w:pPr>
        <w:ind w:firstLine="0"/>
        <w:rPr>
          <w:rStyle w:val="fontstyle31"/>
          <w:rFonts w:hint="eastAsia"/>
        </w:rPr>
      </w:pPr>
    </w:p>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Fonts w:hint="eastAsia"/>
        </w:rPr>
        <w:lastRenderedPageBreak/>
        <w:t>C</w:t>
      </w:r>
      <w:r>
        <w:rPr>
          <w:rStyle w:val="fontstyle31"/>
        </w:rPr>
        <w:t>hương trình chính:</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hungarian()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init_labels();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3C7CB3" w:rsidRDefault="003C7CB3" w:rsidP="00DF0681">
      <w:pPr>
        <w:ind w:firstLine="0"/>
        <w:rPr>
          <w:rStyle w:val="fontstyle31"/>
          <w:rFonts w:hint="eastAsia"/>
        </w:rPr>
      </w:pPr>
      <w:r>
        <w:rPr>
          <w:rStyle w:val="fontstyle31"/>
        </w:rPr>
        <w:tab/>
      </w:r>
      <w:r>
        <w:rPr>
          <w:rStyle w:val="fontstyle31"/>
        </w:rPr>
        <w:tab/>
      </w:r>
    </w:p>
    <w:p w:rsidR="00586AED" w:rsidRDefault="00586AED" w:rsidP="006C4FD2">
      <w:pPr>
        <w:pStyle w:val="ListParagraph"/>
        <w:numPr>
          <w:ilvl w:val="0"/>
          <w:numId w:val="12"/>
        </w:numPr>
        <w:outlineLvl w:val="0"/>
        <w:rPr>
          <w:rStyle w:val="fontstyle31"/>
          <w:rFonts w:hint="eastAsia"/>
          <w:b/>
          <w:sz w:val="36"/>
          <w:szCs w:val="36"/>
        </w:rPr>
      </w:pPr>
      <w:bookmarkStart w:id="30" w:name="_Toc534223774"/>
      <w:r>
        <w:rPr>
          <w:rStyle w:val="fontstyle31"/>
          <w:b/>
          <w:sz w:val="36"/>
          <w:szCs w:val="36"/>
        </w:rPr>
        <w:t>Ảnh hưởng:</w:t>
      </w:r>
      <w:bookmarkEnd w:id="30"/>
    </w:p>
    <w:p w:rsidR="006C4FD2" w:rsidRDefault="006C4FD2" w:rsidP="006C4FD2">
      <w:pPr>
        <w:pStyle w:val="ListParagraph"/>
        <w:ind w:firstLine="0"/>
        <w:rPr>
          <w:rStyle w:val="fontstyle31"/>
          <w:rFonts w:hint="eastAsia"/>
          <w:b/>
          <w:sz w:val="36"/>
          <w:szCs w:val="36"/>
        </w:rPr>
      </w:pPr>
    </w:p>
    <w:p w:rsidR="00586AED" w:rsidRDefault="00586AED" w:rsidP="006C4FD2">
      <w:pPr>
        <w:pStyle w:val="ListParagraph"/>
        <w:ind w:left="0" w:firstLine="851"/>
        <w:rPr>
          <w:rStyle w:val="fontstyle31"/>
          <w:rFonts w:hint="eastAsia"/>
          <w:sz w:val="26"/>
          <w:szCs w:val="26"/>
        </w:rPr>
      </w:pPr>
      <w:r>
        <w:rPr>
          <w:rStyle w:val="fontstyle31"/>
          <w:sz w:val="26"/>
          <w:szCs w:val="26"/>
        </w:rPr>
        <w:t xml:space="preserve">Thuật toán Hungarian có ảnh hưởng to lớn </w:t>
      </w:r>
      <w:r w:rsidR="006C4FD2">
        <w:rPr>
          <w:rStyle w:val="fontstyle31"/>
          <w:sz w:val="26"/>
          <w:szCs w:val="26"/>
        </w:rPr>
        <w:t xml:space="preserve">đến việc giải quyết những </w:t>
      </w:r>
      <w:r>
        <w:rPr>
          <w:rStyle w:val="fontstyle31"/>
          <w:sz w:val="26"/>
          <w:szCs w:val="26"/>
        </w:rPr>
        <w:t>vấn đ</w:t>
      </w:r>
      <w:r w:rsidR="006C4FD2">
        <w:rPr>
          <w:rStyle w:val="fontstyle31"/>
          <w:sz w:val="26"/>
          <w:szCs w:val="26"/>
        </w:rPr>
        <w:t xml:space="preserve">ề trong </w:t>
      </w:r>
      <w:r>
        <w:rPr>
          <w:rStyle w:val="fontstyle31"/>
          <w:sz w:val="26"/>
          <w:szCs w:val="26"/>
        </w:rPr>
        <w:t>tối ưu hóa tổ</w:t>
      </w:r>
      <w:r w:rsidR="006C4FD2">
        <w:rPr>
          <w:rStyle w:val="fontstyle31"/>
          <w:sz w:val="26"/>
          <w:szCs w:val="26"/>
        </w:rPr>
        <w:t xml:space="preserve"> </w:t>
      </w:r>
      <w:r>
        <w:rPr>
          <w:rStyle w:val="fontstyle31"/>
          <w:sz w:val="26"/>
          <w:szCs w:val="26"/>
        </w:rPr>
        <w:t>hợp (</w:t>
      </w:r>
      <w:r w:rsidRPr="00586AED">
        <w:rPr>
          <w:rStyle w:val="fontstyle31"/>
          <w:sz w:val="26"/>
          <w:szCs w:val="26"/>
        </w:rPr>
        <w:t>Combinatorial Optimization</w:t>
      </w:r>
      <w:r>
        <w:rPr>
          <w:rStyle w:val="fontstyle31"/>
          <w:sz w:val="26"/>
          <w:szCs w:val="26"/>
        </w:rPr>
        <w:t>). Ford và Fulkerson tiếp thu ý tưởng tử việc giải quyết bài toán phân công để áp dụng vào bài toán vận chuyển (</w:t>
      </w:r>
      <w:r w:rsidRPr="00586AED">
        <w:rPr>
          <w:rStyle w:val="fontstyle31"/>
          <w:sz w:val="26"/>
          <w:szCs w:val="26"/>
        </w:rPr>
        <w:t>transportation problem</w:t>
      </w:r>
      <w:r>
        <w:rPr>
          <w:rStyle w:val="fontstyle31"/>
          <w:sz w:val="26"/>
          <w:szCs w:val="26"/>
        </w:rPr>
        <w:t>) và nổi tiếng hơn là trong bài toán về luồng cực tiểu (</w:t>
      </w:r>
      <w:r w:rsidRPr="00586AED">
        <w:rPr>
          <w:rStyle w:val="fontstyle31"/>
          <w:sz w:val="26"/>
          <w:szCs w:val="26"/>
        </w:rPr>
        <w:t>minimum cost flow</w:t>
      </w:r>
      <w:r>
        <w:rPr>
          <w:rStyle w:val="fontstyle31"/>
          <w:sz w:val="26"/>
          <w:szCs w:val="26"/>
        </w:rPr>
        <w:t xml:space="preserve">). </w:t>
      </w:r>
      <w:r w:rsidR="006C4FD2">
        <w:rPr>
          <w:rStyle w:val="fontstyle31"/>
          <w:sz w:val="26"/>
          <w:szCs w:val="26"/>
        </w:rPr>
        <w:t xml:space="preserve">Ngoài ra </w:t>
      </w:r>
      <w:r w:rsidR="006C4FD2" w:rsidRPr="006C4FD2">
        <w:rPr>
          <w:rStyle w:val="fontstyle31"/>
          <w:sz w:val="26"/>
          <w:szCs w:val="26"/>
        </w:rPr>
        <w:t>J. Edmonds</w:t>
      </w:r>
      <w:r w:rsidR="006C4FD2">
        <w:rPr>
          <w:rStyle w:val="fontstyle31"/>
          <w:sz w:val="26"/>
          <w:szCs w:val="26"/>
        </w:rPr>
        <w:t xml:space="preserve">, </w:t>
      </w:r>
      <w:r w:rsidR="006C4FD2" w:rsidRPr="006C4FD2">
        <w:rPr>
          <w:rStyle w:val="fontstyle31"/>
          <w:sz w:val="26"/>
          <w:szCs w:val="26"/>
        </w:rPr>
        <w:t>E. Tardos</w:t>
      </w:r>
      <w:r w:rsidR="006C4FD2">
        <w:rPr>
          <w:rStyle w:val="fontstyle31"/>
          <w:sz w:val="26"/>
          <w:szCs w:val="26"/>
        </w:rPr>
        <w:t xml:space="preserve">, </w:t>
      </w:r>
      <w:r w:rsidR="006C4FD2" w:rsidRPr="006C4FD2">
        <w:rPr>
          <w:rStyle w:val="fontstyle31"/>
          <w:sz w:val="26"/>
          <w:szCs w:val="26"/>
        </w:rPr>
        <w:t>A. Seb˝o</w:t>
      </w:r>
      <w:r w:rsidR="006C4FD2">
        <w:rPr>
          <w:rStyle w:val="fontstyle31"/>
          <w:sz w:val="26"/>
          <w:szCs w:val="26"/>
        </w:rPr>
        <w:t xml:space="preserve">, </w:t>
      </w:r>
      <w:r w:rsidR="006C4FD2" w:rsidRPr="006C4FD2">
        <w:rPr>
          <w:rStyle w:val="fontstyle31"/>
          <w:sz w:val="26"/>
          <w:szCs w:val="26"/>
        </w:rPr>
        <w:t>L. Lov´asz</w:t>
      </w:r>
      <w:r w:rsidR="006C4FD2">
        <w:rPr>
          <w:rStyle w:val="fontstyle31"/>
          <w:sz w:val="26"/>
          <w:szCs w:val="26"/>
        </w:rPr>
        <w:t xml:space="preserve"> cũng mang ảnh hưởng bởi thuật toán này.</w:t>
      </w:r>
    </w:p>
    <w:p w:rsidR="006C4FD2" w:rsidRPr="00586AED" w:rsidRDefault="006C4FD2" w:rsidP="006C4FD2">
      <w:pPr>
        <w:pStyle w:val="ListParagraph"/>
        <w:ind w:left="0" w:firstLine="851"/>
        <w:rPr>
          <w:rStyle w:val="fontstyle31"/>
          <w:rFonts w:hint="eastAsia"/>
          <w:sz w:val="26"/>
          <w:szCs w:val="26"/>
        </w:rPr>
      </w:pPr>
    </w:p>
    <w:p w:rsidR="00935AF2" w:rsidRDefault="005F4F18" w:rsidP="006C4FD2">
      <w:pPr>
        <w:pStyle w:val="ListParagraph"/>
        <w:numPr>
          <w:ilvl w:val="0"/>
          <w:numId w:val="12"/>
        </w:numPr>
        <w:outlineLvl w:val="0"/>
        <w:rPr>
          <w:rStyle w:val="fontstyle31"/>
          <w:rFonts w:hint="eastAsia"/>
          <w:b/>
          <w:sz w:val="36"/>
          <w:szCs w:val="36"/>
        </w:rPr>
      </w:pPr>
      <w:bookmarkStart w:id="31" w:name="_Toc534223775"/>
      <w:r w:rsidRPr="00935AF2">
        <w:rPr>
          <w:rStyle w:val="fontstyle31"/>
          <w:b/>
          <w:sz w:val="36"/>
          <w:szCs w:val="36"/>
        </w:rPr>
        <w:t>Bài tập</w:t>
      </w:r>
      <w:bookmarkEnd w:id="31"/>
    </w:p>
    <w:p w:rsidR="001D52B2" w:rsidRDefault="001D52B2" w:rsidP="001D52B2">
      <w:pPr>
        <w:pStyle w:val="ListParagraph"/>
        <w:ind w:firstLine="0"/>
        <w:rPr>
          <w:rStyle w:val="fontstyle31"/>
          <w:rFonts w:hint="eastAsia"/>
          <w:b/>
          <w:sz w:val="36"/>
          <w:szCs w:val="36"/>
        </w:rPr>
      </w:pPr>
    </w:p>
    <w:p w:rsidR="004713F6" w:rsidRPr="00542879" w:rsidRDefault="004713F6" w:rsidP="00A620B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Salesmen problem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proofErr w:type="spellStart"/>
      <w:r w:rsidR="00A620B2" w:rsidRPr="00A620B2">
        <w:rPr>
          <w:rStyle w:val="fontstyle31"/>
          <w:sz w:val="26"/>
          <w:szCs w:val="26"/>
          <w:lang w:val="en-US"/>
        </w:rPr>
        <w:t>Floyd-Warshall</w:t>
      </w:r>
      <w:r w:rsidRPr="00542879">
        <w:rPr>
          <w:rStyle w:val="fontstyle31"/>
          <w:sz w:val="26"/>
          <w:szCs w:val="26"/>
          <w:lang w:val="en-US"/>
        </w:rPr>
        <w:t>+Hungarian</w:t>
      </w:r>
      <w:proofErr w:type="spellEnd"/>
      <w:r w:rsidRPr="00542879">
        <w:rPr>
          <w:rStyle w:val="fontstyle31"/>
          <w:sz w:val="26"/>
          <w:szCs w:val="26"/>
          <w:lang w:val="en-US"/>
        </w:rPr>
        <w:t xml:space="preserve"> Method</w:t>
      </w:r>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Selfish Cities: </w:t>
      </w:r>
      <w:bookmarkStart w:id="32" w:name="OLE_LINK3"/>
      <w:r w:rsidRPr="00542879">
        <w:rPr>
          <w:rStyle w:val="fontstyle31"/>
          <w:sz w:val="26"/>
          <w:szCs w:val="26"/>
          <w:lang w:val="en-US"/>
        </w:rPr>
        <w:t>Hungarian Method m x n</w:t>
      </w:r>
      <w:bookmarkEnd w:id="32"/>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Productive productivity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bookmarkStart w:id="33" w:name="OLE_LINK1"/>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3"/>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MATCH1-SPOJ: Hungarian Method in Bipartite Graph no weighted</w:t>
      </w:r>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MATCH2 – SPOJ: </w:t>
      </w:r>
      <w:bookmarkStart w:id="34" w:name="OLE_LINK9"/>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4"/>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Manager Miser-Hacker Earth: </w:t>
      </w:r>
      <w:bookmarkStart w:id="35" w:name="OLE_LINK4"/>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5"/>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Engaging with Loyal Customers-</w:t>
      </w:r>
      <w:hyperlink r:id="rId14" w:history="1">
        <w:r w:rsidRPr="00542879">
          <w:rPr>
            <w:rStyle w:val="Hyperlink"/>
            <w:rFonts w:ascii="Arial" w:hAnsi="Arial" w:cs="Arial"/>
            <w:color w:val="4E92D0"/>
            <w:sz w:val="23"/>
            <w:szCs w:val="23"/>
            <w:u w:val="none"/>
            <w:shd w:val="clear" w:color="auto" w:fill="FFFFFF"/>
          </w:rPr>
          <w:t>The 2017 A</w:t>
        </w:r>
        <w:r w:rsidR="00542879" w:rsidRPr="00542879">
          <w:rPr>
            <w:rStyle w:val="Hyperlink"/>
            <w:rFonts w:ascii="Arial" w:hAnsi="Arial" w:cs="Arial"/>
            <w:color w:val="4E92D0"/>
            <w:sz w:val="23"/>
            <w:szCs w:val="23"/>
            <w:u w:val="none"/>
            <w:shd w:val="clear" w:color="auto" w:fill="FFFFFF"/>
          </w:rPr>
          <w:t xml:space="preserve">CM - ICPC Asia Ho Chi </w:t>
        </w:r>
        <w:bookmarkStart w:id="36" w:name="_GoBack"/>
        <w:bookmarkEnd w:id="36"/>
        <w:r w:rsidR="00542879" w:rsidRPr="00542879">
          <w:rPr>
            <w:rStyle w:val="Hyperlink"/>
            <w:rFonts w:ascii="Arial" w:hAnsi="Arial" w:cs="Arial"/>
            <w:color w:val="4E92D0"/>
            <w:sz w:val="23"/>
            <w:szCs w:val="23"/>
            <w:u w:val="none"/>
            <w:shd w:val="clear" w:color="auto" w:fill="FFFFFF"/>
          </w:rPr>
          <w:t xml:space="preserve">Minh City </w:t>
        </w:r>
        <w:r w:rsidRPr="00542879">
          <w:rPr>
            <w:rStyle w:val="Hyperlink"/>
            <w:rFonts w:ascii="Arial" w:hAnsi="Arial" w:cs="Arial"/>
            <w:color w:val="4E92D0"/>
            <w:sz w:val="23"/>
            <w:szCs w:val="23"/>
            <w:u w:val="none"/>
            <w:shd w:val="clear" w:color="auto" w:fill="FFFFFF"/>
          </w:rPr>
          <w:t>Regional Contest</w:t>
        </w:r>
      </w:hyperlink>
      <w:r w:rsidRPr="00542879">
        <w:rPr>
          <w:lang w:val="en-US"/>
        </w:rPr>
        <w:t xml:space="preserve">: </w:t>
      </w:r>
      <w:r w:rsidR="00542879" w:rsidRPr="00542879">
        <w:rPr>
          <w:rStyle w:val="fontstyle31"/>
          <w:sz w:val="26"/>
          <w:szCs w:val="26"/>
          <w:lang w:val="en-US"/>
        </w:rPr>
        <w:t>Hungarian Method m x n</w:t>
      </w:r>
    </w:p>
    <w:p w:rsidR="00542879" w:rsidRPr="00542879" w:rsidRDefault="00542879" w:rsidP="006C4FD2">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ChessMatchup</w:t>
      </w:r>
      <w:proofErr w:type="spellEnd"/>
      <w:r w:rsidRPr="00542879">
        <w:rPr>
          <w:rStyle w:val="fontstyle31"/>
          <w:sz w:val="26"/>
          <w:szCs w:val="26"/>
          <w:lang w:val="en-US"/>
        </w:rPr>
        <w:t xml:space="preserve"> – </w:t>
      </w:r>
      <w:proofErr w:type="spellStart"/>
      <w:r w:rsidRPr="00542879">
        <w:rPr>
          <w:rStyle w:val="fontstyle31"/>
          <w:sz w:val="26"/>
          <w:szCs w:val="26"/>
          <w:lang w:val="en-US"/>
        </w:rPr>
        <w:t>topcoder</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nxn</w:t>
      </w:r>
      <w:proofErr w:type="spellEnd"/>
    </w:p>
    <w:p w:rsidR="00542879" w:rsidRPr="00542879" w:rsidRDefault="00542879"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Bruce and the Chocolates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GCD + Hungarian Method </w:t>
      </w:r>
      <w:proofErr w:type="spellStart"/>
      <w:r w:rsidRPr="00542879">
        <w:rPr>
          <w:rStyle w:val="fontstyle31"/>
          <w:sz w:val="26"/>
          <w:szCs w:val="26"/>
          <w:lang w:val="en-US"/>
        </w:rPr>
        <w:t>nxn</w:t>
      </w:r>
      <w:proofErr w:type="spellEnd"/>
    </w:p>
    <w:p w:rsidR="00542879" w:rsidRPr="00542879" w:rsidRDefault="00542879" w:rsidP="006C4FD2">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Bài</w:t>
      </w:r>
      <w:proofErr w:type="spellEnd"/>
      <w:r w:rsidRPr="00542879">
        <w:rPr>
          <w:rStyle w:val="fontstyle31"/>
          <w:sz w:val="26"/>
          <w:szCs w:val="26"/>
          <w:lang w:val="en-US"/>
        </w:rPr>
        <w:t xml:space="preserve"> </w:t>
      </w:r>
      <w:proofErr w:type="spellStart"/>
      <w:r w:rsidRPr="00542879">
        <w:rPr>
          <w:rStyle w:val="fontstyle31"/>
          <w:sz w:val="26"/>
          <w:szCs w:val="26"/>
          <w:lang w:val="en-US"/>
        </w:rPr>
        <w:t>toán</w:t>
      </w:r>
      <w:proofErr w:type="spellEnd"/>
      <w:r w:rsidRPr="00542879">
        <w:rPr>
          <w:rStyle w:val="fontstyle31"/>
          <w:sz w:val="26"/>
          <w:szCs w:val="26"/>
          <w:lang w:val="en-US"/>
        </w:rPr>
        <w:t xml:space="preserve"> </w:t>
      </w:r>
      <w:proofErr w:type="spellStart"/>
      <w:r w:rsidRPr="00542879">
        <w:rPr>
          <w:rStyle w:val="fontstyle31"/>
          <w:sz w:val="26"/>
          <w:szCs w:val="26"/>
          <w:lang w:val="en-US"/>
        </w:rPr>
        <w:t>phân</w:t>
      </w:r>
      <w:proofErr w:type="spellEnd"/>
      <w:r w:rsidRPr="00542879">
        <w:rPr>
          <w:rStyle w:val="fontstyle31"/>
          <w:sz w:val="26"/>
          <w:szCs w:val="26"/>
          <w:lang w:val="en-US"/>
        </w:rPr>
        <w:t xml:space="preserve"> </w:t>
      </w:r>
      <w:proofErr w:type="spellStart"/>
      <w:r w:rsidRPr="00542879">
        <w:rPr>
          <w:rStyle w:val="fontstyle31"/>
          <w:sz w:val="26"/>
          <w:szCs w:val="26"/>
          <w:lang w:val="en-US"/>
        </w:rPr>
        <w:t>công</w:t>
      </w:r>
      <w:proofErr w:type="spellEnd"/>
      <w:r w:rsidRPr="00542879">
        <w:rPr>
          <w:rStyle w:val="fontstyle31"/>
          <w:sz w:val="26"/>
          <w:szCs w:val="26"/>
          <w:lang w:val="en-US"/>
        </w:rPr>
        <w:t xml:space="preserve"> – </w:t>
      </w:r>
      <w:proofErr w:type="spellStart"/>
      <w:r w:rsidRPr="00542879">
        <w:rPr>
          <w:rStyle w:val="fontstyle31"/>
          <w:sz w:val="26"/>
          <w:szCs w:val="26"/>
          <w:lang w:val="en-US"/>
        </w:rPr>
        <w:t>Lê</w:t>
      </w:r>
      <w:proofErr w:type="spellEnd"/>
      <w:r w:rsidRPr="00542879">
        <w:rPr>
          <w:rStyle w:val="fontstyle31"/>
          <w:sz w:val="26"/>
          <w:szCs w:val="26"/>
          <w:lang w:val="en-US"/>
        </w:rPr>
        <w:t xml:space="preserve"> Minh </w:t>
      </w:r>
      <w:proofErr w:type="spellStart"/>
      <w:r w:rsidRPr="00542879">
        <w:rPr>
          <w:rStyle w:val="fontstyle31"/>
          <w:sz w:val="26"/>
          <w:szCs w:val="26"/>
          <w:lang w:val="en-US"/>
        </w:rPr>
        <w:t>Hoàng</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mxn</w:t>
      </w:r>
      <w:proofErr w:type="spellEnd"/>
    </w:p>
    <w:p w:rsidR="009D4A6E" w:rsidRDefault="009D4A6E">
      <w:pPr>
        <w:rPr>
          <w:rStyle w:val="fontstyle31"/>
          <w:rFonts w:hint="eastAsia"/>
          <w:sz w:val="26"/>
          <w:szCs w:val="26"/>
          <w:lang w:val="en-US"/>
        </w:rPr>
      </w:pPr>
      <w:r>
        <w:rPr>
          <w:rStyle w:val="fontstyle31"/>
          <w:rFonts w:hint="eastAsia"/>
          <w:sz w:val="26"/>
          <w:szCs w:val="26"/>
          <w:lang w:val="en-US"/>
        </w:rPr>
        <w:br w:type="page"/>
      </w:r>
    </w:p>
    <w:p w:rsidR="00542879" w:rsidRPr="004713F6" w:rsidRDefault="00542879" w:rsidP="006C4FD2">
      <w:pPr>
        <w:pStyle w:val="ListParagraph"/>
        <w:ind w:firstLine="0"/>
        <w:rPr>
          <w:rStyle w:val="fontstyle31"/>
          <w:rFonts w:hint="eastAsia"/>
          <w:sz w:val="26"/>
          <w:szCs w:val="26"/>
          <w:lang w:val="en-US"/>
        </w:rPr>
      </w:pPr>
    </w:p>
    <w:p w:rsidR="0060087A" w:rsidRDefault="00671A71" w:rsidP="006C4FD2">
      <w:pPr>
        <w:pStyle w:val="ListParagraph"/>
        <w:numPr>
          <w:ilvl w:val="0"/>
          <w:numId w:val="12"/>
        </w:numPr>
        <w:outlineLvl w:val="0"/>
        <w:rPr>
          <w:rStyle w:val="fontstyle31"/>
          <w:rFonts w:hint="eastAsia"/>
          <w:b/>
          <w:sz w:val="36"/>
          <w:szCs w:val="36"/>
        </w:rPr>
      </w:pPr>
      <w:bookmarkStart w:id="37" w:name="_Toc534223776"/>
      <w:r w:rsidRPr="00935AF2">
        <w:rPr>
          <w:rStyle w:val="fontstyle31"/>
          <w:rFonts w:hint="eastAsia"/>
          <w:b/>
          <w:sz w:val="36"/>
          <w:szCs w:val="36"/>
        </w:rPr>
        <w:t>T</w:t>
      </w:r>
      <w:r w:rsidRPr="00935AF2">
        <w:rPr>
          <w:rStyle w:val="fontstyle31"/>
          <w:b/>
          <w:sz w:val="36"/>
          <w:szCs w:val="36"/>
        </w:rPr>
        <w:t>ài liệu tham khảo:</w:t>
      </w:r>
      <w:bookmarkEnd w:id="37"/>
    </w:p>
    <w:p w:rsidR="001D52B2" w:rsidRPr="00935AF2" w:rsidRDefault="001D52B2" w:rsidP="001D52B2">
      <w:pPr>
        <w:pStyle w:val="ListParagraph"/>
        <w:ind w:firstLine="0"/>
        <w:rPr>
          <w:rStyle w:val="fontstyle31"/>
          <w:rFonts w:hint="eastAsia"/>
          <w:b/>
          <w:sz w:val="36"/>
          <w:szCs w:val="36"/>
        </w:rPr>
      </w:pPr>
    </w:p>
    <w:p w:rsidR="00671A71" w:rsidRPr="00B207EE" w:rsidRDefault="00671A71" w:rsidP="00B207EE">
      <w:pPr>
        <w:pStyle w:val="ListParagraph"/>
        <w:numPr>
          <w:ilvl w:val="1"/>
          <w:numId w:val="12"/>
        </w:numPr>
        <w:rPr>
          <w:rStyle w:val="fontstyle31"/>
          <w:rFonts w:hint="eastAsia"/>
          <w:sz w:val="26"/>
          <w:szCs w:val="26"/>
        </w:rPr>
      </w:pPr>
      <w:bookmarkStart w:id="38" w:name="OLE_LINK2"/>
      <w:r w:rsidRPr="00B207EE">
        <w:rPr>
          <w:rStyle w:val="fontstyle31"/>
          <w:sz w:val="26"/>
          <w:szCs w:val="26"/>
        </w:rPr>
        <w:t>Lý thuyết đồ thị - Lê Minh Hoàng</w:t>
      </w:r>
      <w:r w:rsidR="00B207EE" w:rsidRPr="00B207EE">
        <w:rPr>
          <w:rStyle w:val="fontstyle31"/>
          <w:sz w:val="26"/>
          <w:szCs w:val="26"/>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CMSC 651: Design and Analysis of Algorithms</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EGRES Technical Report No. 2004-14 On Kuhn’s Hungarian Method – A tribute from</w:t>
      </w:r>
      <w:r w:rsidR="00B207EE">
        <w:rPr>
          <w:rStyle w:val="fontstyle31"/>
          <w:sz w:val="26"/>
          <w:szCs w:val="26"/>
          <w:lang w:val="en-US"/>
        </w:rPr>
        <w:t xml:space="preserve"> </w:t>
      </w:r>
      <w:r w:rsidRPr="00B207EE">
        <w:rPr>
          <w:rStyle w:val="fontstyle31"/>
          <w:sz w:val="26"/>
          <w:szCs w:val="26"/>
        </w:rPr>
        <w:t>Hungary</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H. W. Kuhn, “The hungarian method for the assignment problem,” Naval</w:t>
      </w:r>
      <w:r w:rsidR="00B207EE">
        <w:rPr>
          <w:rStyle w:val="fontstyle31"/>
          <w:sz w:val="26"/>
          <w:szCs w:val="26"/>
          <w:lang w:val="en-US"/>
        </w:rPr>
        <w:t xml:space="preserve"> </w:t>
      </w:r>
      <w:r w:rsidRPr="00B207EE">
        <w:rPr>
          <w:rStyle w:val="fontstyle31"/>
          <w:sz w:val="26"/>
          <w:szCs w:val="26"/>
        </w:rPr>
        <w:t>Research Logistic Quarterly, 1955</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On the history of combinatorial optimization(till 1960)-Alexander Schrijver</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Bipartite Matching &amp; the Hungarian Method</w:t>
      </w:r>
      <w:r w:rsidR="00B207EE">
        <w:rPr>
          <w:sz w:val="26"/>
          <w:szCs w:val="26"/>
        </w:rPr>
        <w:t>-</w:t>
      </w:r>
      <w:r w:rsidRPr="00B207EE">
        <w:rPr>
          <w:rStyle w:val="fontstyle31"/>
          <w:sz w:val="26"/>
          <w:szCs w:val="26"/>
        </w:rPr>
        <w:t>Subhash Suri</w:t>
      </w:r>
      <w:r w:rsidR="00B207EE">
        <w:rPr>
          <w:rStyle w:val="fontstyle31"/>
          <w:sz w:val="26"/>
          <w:szCs w:val="26"/>
        </w:rPr>
        <w:t>.</w:t>
      </w:r>
    </w:p>
    <w:bookmarkEnd w:id="38"/>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284559" w:rsidRPr="00284559" w:rsidRDefault="00284559" w:rsidP="003E33F8">
      <w:pPr>
        <w:ind w:left="720" w:firstLine="0"/>
      </w:pPr>
    </w:p>
    <w:sectPr w:rsidR="00284559" w:rsidRPr="00284559" w:rsidSect="004D3124">
      <w:footerReference w:type="default" r:id="rId15"/>
      <w:pgSz w:w="11906" w:h="16838"/>
      <w:pgMar w:top="1418"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98F" w:rsidRDefault="00CA698F" w:rsidP="004D3124">
      <w:pPr>
        <w:spacing w:after="0" w:line="240" w:lineRule="auto"/>
      </w:pPr>
      <w:r>
        <w:separator/>
      </w:r>
    </w:p>
  </w:endnote>
  <w:endnote w:type="continuationSeparator" w:id="0">
    <w:p w:rsidR="00CA698F" w:rsidRDefault="00CA698F" w:rsidP="004D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24" w:rsidRDefault="004D3124">
    <w:pPr>
      <w:pStyle w:val="Footer"/>
      <w:jc w:val="center"/>
      <w:rPr>
        <w:caps/>
        <w:noProof/>
        <w:color w:val="5B9BD5" w:themeColor="accent1"/>
      </w:rPr>
    </w:pPr>
  </w:p>
  <w:p w:rsidR="004D3124" w:rsidRDefault="004D3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1D" w:rsidRDefault="00C3081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620B2">
      <w:rPr>
        <w:caps/>
        <w:noProof/>
        <w:color w:val="5B9BD5" w:themeColor="accent1"/>
      </w:rPr>
      <w:t>12</w:t>
    </w:r>
    <w:r>
      <w:rPr>
        <w:caps/>
        <w:noProof/>
        <w:color w:val="5B9BD5" w:themeColor="accent1"/>
      </w:rPr>
      <w:fldChar w:fldCharType="end"/>
    </w:r>
  </w:p>
  <w:p w:rsidR="00C3081D" w:rsidRDefault="00C3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98F" w:rsidRDefault="00CA698F" w:rsidP="004D3124">
      <w:pPr>
        <w:spacing w:after="0" w:line="240" w:lineRule="auto"/>
      </w:pPr>
      <w:r>
        <w:separator/>
      </w:r>
    </w:p>
  </w:footnote>
  <w:footnote w:type="continuationSeparator" w:id="0">
    <w:p w:rsidR="00CA698F" w:rsidRDefault="00CA698F" w:rsidP="004D3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2CA4"/>
    <w:multiLevelType w:val="hybridMultilevel"/>
    <w:tmpl w:val="533EC52A"/>
    <w:lvl w:ilvl="0" w:tplc="43463EAA">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C65CB0"/>
    <w:multiLevelType w:val="hybridMultilevel"/>
    <w:tmpl w:val="38904B3C"/>
    <w:lvl w:ilvl="0" w:tplc="CE38C570">
      <w:start w:val="1"/>
      <w:numFmt w:val="bullet"/>
      <w:lvlText w:val=""/>
      <w:lvlJc w:val="left"/>
      <w:pPr>
        <w:tabs>
          <w:tab w:val="num" w:pos="720"/>
        </w:tabs>
        <w:ind w:left="720" w:hanging="360"/>
      </w:pPr>
      <w:rPr>
        <w:rFonts w:ascii="Wingdings" w:hAnsi="Wingdings" w:hint="default"/>
      </w:rPr>
    </w:lvl>
    <w:lvl w:ilvl="1" w:tplc="060EA192">
      <w:numFmt w:val="bullet"/>
      <w:lvlText w:val=""/>
      <w:lvlJc w:val="left"/>
      <w:pPr>
        <w:tabs>
          <w:tab w:val="num" w:pos="1440"/>
        </w:tabs>
        <w:ind w:left="1440" w:hanging="360"/>
      </w:pPr>
      <w:rPr>
        <w:rFonts w:ascii="Wingdings" w:hAnsi="Wingdings" w:hint="default"/>
      </w:rPr>
    </w:lvl>
    <w:lvl w:ilvl="2" w:tplc="01A20544">
      <w:numFmt w:val="bullet"/>
      <w:lvlText w:val="•"/>
      <w:lvlJc w:val="left"/>
      <w:pPr>
        <w:tabs>
          <w:tab w:val="num" w:pos="2160"/>
        </w:tabs>
        <w:ind w:left="2160" w:hanging="360"/>
      </w:pPr>
      <w:rPr>
        <w:rFonts w:ascii="Arial" w:hAnsi="Arial" w:hint="default"/>
      </w:rPr>
    </w:lvl>
    <w:lvl w:ilvl="3" w:tplc="56CC3F90" w:tentative="1">
      <w:start w:val="1"/>
      <w:numFmt w:val="bullet"/>
      <w:lvlText w:val=""/>
      <w:lvlJc w:val="left"/>
      <w:pPr>
        <w:tabs>
          <w:tab w:val="num" w:pos="2880"/>
        </w:tabs>
        <w:ind w:left="2880" w:hanging="360"/>
      </w:pPr>
      <w:rPr>
        <w:rFonts w:ascii="Wingdings" w:hAnsi="Wingdings" w:hint="default"/>
      </w:rPr>
    </w:lvl>
    <w:lvl w:ilvl="4" w:tplc="E494AFC2" w:tentative="1">
      <w:start w:val="1"/>
      <w:numFmt w:val="bullet"/>
      <w:lvlText w:val=""/>
      <w:lvlJc w:val="left"/>
      <w:pPr>
        <w:tabs>
          <w:tab w:val="num" w:pos="3600"/>
        </w:tabs>
        <w:ind w:left="3600" w:hanging="360"/>
      </w:pPr>
      <w:rPr>
        <w:rFonts w:ascii="Wingdings" w:hAnsi="Wingdings" w:hint="default"/>
      </w:rPr>
    </w:lvl>
    <w:lvl w:ilvl="5" w:tplc="39967D7E" w:tentative="1">
      <w:start w:val="1"/>
      <w:numFmt w:val="bullet"/>
      <w:lvlText w:val=""/>
      <w:lvlJc w:val="left"/>
      <w:pPr>
        <w:tabs>
          <w:tab w:val="num" w:pos="4320"/>
        </w:tabs>
        <w:ind w:left="4320" w:hanging="360"/>
      </w:pPr>
      <w:rPr>
        <w:rFonts w:ascii="Wingdings" w:hAnsi="Wingdings" w:hint="default"/>
      </w:rPr>
    </w:lvl>
    <w:lvl w:ilvl="6" w:tplc="EE140850" w:tentative="1">
      <w:start w:val="1"/>
      <w:numFmt w:val="bullet"/>
      <w:lvlText w:val=""/>
      <w:lvlJc w:val="left"/>
      <w:pPr>
        <w:tabs>
          <w:tab w:val="num" w:pos="5040"/>
        </w:tabs>
        <w:ind w:left="5040" w:hanging="360"/>
      </w:pPr>
      <w:rPr>
        <w:rFonts w:ascii="Wingdings" w:hAnsi="Wingdings" w:hint="default"/>
      </w:rPr>
    </w:lvl>
    <w:lvl w:ilvl="7" w:tplc="4614F844" w:tentative="1">
      <w:start w:val="1"/>
      <w:numFmt w:val="bullet"/>
      <w:lvlText w:val=""/>
      <w:lvlJc w:val="left"/>
      <w:pPr>
        <w:tabs>
          <w:tab w:val="num" w:pos="5760"/>
        </w:tabs>
        <w:ind w:left="5760" w:hanging="360"/>
      </w:pPr>
      <w:rPr>
        <w:rFonts w:ascii="Wingdings" w:hAnsi="Wingdings" w:hint="default"/>
      </w:rPr>
    </w:lvl>
    <w:lvl w:ilvl="8" w:tplc="E35A7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1359E"/>
    <w:multiLevelType w:val="hybridMultilevel"/>
    <w:tmpl w:val="7BF86114"/>
    <w:lvl w:ilvl="0" w:tplc="C7801C36">
      <w:start w:val="1"/>
      <w:numFmt w:val="bullet"/>
      <w:lvlText w:val=""/>
      <w:lvlJc w:val="left"/>
      <w:pPr>
        <w:tabs>
          <w:tab w:val="num" w:pos="720"/>
        </w:tabs>
        <w:ind w:left="720" w:hanging="360"/>
      </w:pPr>
      <w:rPr>
        <w:rFonts w:ascii="Wingdings" w:hAnsi="Wingdings" w:hint="default"/>
      </w:rPr>
    </w:lvl>
    <w:lvl w:ilvl="1" w:tplc="C652F26E">
      <w:numFmt w:val="bullet"/>
      <w:lvlText w:val=""/>
      <w:lvlJc w:val="left"/>
      <w:pPr>
        <w:tabs>
          <w:tab w:val="num" w:pos="1440"/>
        </w:tabs>
        <w:ind w:left="1440" w:hanging="360"/>
      </w:pPr>
      <w:rPr>
        <w:rFonts w:ascii="Wingdings" w:hAnsi="Wingdings" w:hint="default"/>
      </w:rPr>
    </w:lvl>
    <w:lvl w:ilvl="2" w:tplc="E88E4C70" w:tentative="1">
      <w:start w:val="1"/>
      <w:numFmt w:val="bullet"/>
      <w:lvlText w:val=""/>
      <w:lvlJc w:val="left"/>
      <w:pPr>
        <w:tabs>
          <w:tab w:val="num" w:pos="2160"/>
        </w:tabs>
        <w:ind w:left="2160" w:hanging="360"/>
      </w:pPr>
      <w:rPr>
        <w:rFonts w:ascii="Wingdings" w:hAnsi="Wingdings" w:hint="default"/>
      </w:rPr>
    </w:lvl>
    <w:lvl w:ilvl="3" w:tplc="DCE4A5D4" w:tentative="1">
      <w:start w:val="1"/>
      <w:numFmt w:val="bullet"/>
      <w:lvlText w:val=""/>
      <w:lvlJc w:val="left"/>
      <w:pPr>
        <w:tabs>
          <w:tab w:val="num" w:pos="2880"/>
        </w:tabs>
        <w:ind w:left="2880" w:hanging="360"/>
      </w:pPr>
      <w:rPr>
        <w:rFonts w:ascii="Wingdings" w:hAnsi="Wingdings" w:hint="default"/>
      </w:rPr>
    </w:lvl>
    <w:lvl w:ilvl="4" w:tplc="5CA0F120" w:tentative="1">
      <w:start w:val="1"/>
      <w:numFmt w:val="bullet"/>
      <w:lvlText w:val=""/>
      <w:lvlJc w:val="left"/>
      <w:pPr>
        <w:tabs>
          <w:tab w:val="num" w:pos="3600"/>
        </w:tabs>
        <w:ind w:left="3600" w:hanging="360"/>
      </w:pPr>
      <w:rPr>
        <w:rFonts w:ascii="Wingdings" w:hAnsi="Wingdings" w:hint="default"/>
      </w:rPr>
    </w:lvl>
    <w:lvl w:ilvl="5" w:tplc="0CE070E0" w:tentative="1">
      <w:start w:val="1"/>
      <w:numFmt w:val="bullet"/>
      <w:lvlText w:val=""/>
      <w:lvlJc w:val="left"/>
      <w:pPr>
        <w:tabs>
          <w:tab w:val="num" w:pos="4320"/>
        </w:tabs>
        <w:ind w:left="4320" w:hanging="360"/>
      </w:pPr>
      <w:rPr>
        <w:rFonts w:ascii="Wingdings" w:hAnsi="Wingdings" w:hint="default"/>
      </w:rPr>
    </w:lvl>
    <w:lvl w:ilvl="6" w:tplc="C25032EE" w:tentative="1">
      <w:start w:val="1"/>
      <w:numFmt w:val="bullet"/>
      <w:lvlText w:val=""/>
      <w:lvlJc w:val="left"/>
      <w:pPr>
        <w:tabs>
          <w:tab w:val="num" w:pos="5040"/>
        </w:tabs>
        <w:ind w:left="5040" w:hanging="360"/>
      </w:pPr>
      <w:rPr>
        <w:rFonts w:ascii="Wingdings" w:hAnsi="Wingdings" w:hint="default"/>
      </w:rPr>
    </w:lvl>
    <w:lvl w:ilvl="7" w:tplc="6448A8DA" w:tentative="1">
      <w:start w:val="1"/>
      <w:numFmt w:val="bullet"/>
      <w:lvlText w:val=""/>
      <w:lvlJc w:val="left"/>
      <w:pPr>
        <w:tabs>
          <w:tab w:val="num" w:pos="5760"/>
        </w:tabs>
        <w:ind w:left="5760" w:hanging="360"/>
      </w:pPr>
      <w:rPr>
        <w:rFonts w:ascii="Wingdings" w:hAnsi="Wingdings" w:hint="default"/>
      </w:rPr>
    </w:lvl>
    <w:lvl w:ilvl="8" w:tplc="365E14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E75A6"/>
    <w:multiLevelType w:val="hybridMultilevel"/>
    <w:tmpl w:val="033C4C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A16042"/>
    <w:multiLevelType w:val="hybridMultilevel"/>
    <w:tmpl w:val="223A68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071FBF"/>
    <w:multiLevelType w:val="hybridMultilevel"/>
    <w:tmpl w:val="2E246702"/>
    <w:lvl w:ilvl="0" w:tplc="156076C0">
      <w:start w:val="1"/>
      <w:numFmt w:val="bullet"/>
      <w:lvlText w:val=""/>
      <w:lvlJc w:val="left"/>
      <w:pPr>
        <w:tabs>
          <w:tab w:val="num" w:pos="720"/>
        </w:tabs>
        <w:ind w:left="720" w:hanging="360"/>
      </w:pPr>
      <w:rPr>
        <w:rFonts w:ascii="Wingdings" w:hAnsi="Wingdings" w:hint="default"/>
      </w:rPr>
    </w:lvl>
    <w:lvl w:ilvl="1" w:tplc="43E64E46">
      <w:numFmt w:val="bullet"/>
      <w:lvlText w:val=""/>
      <w:lvlJc w:val="left"/>
      <w:pPr>
        <w:tabs>
          <w:tab w:val="num" w:pos="1440"/>
        </w:tabs>
        <w:ind w:left="1440" w:hanging="360"/>
      </w:pPr>
      <w:rPr>
        <w:rFonts w:ascii="Wingdings" w:hAnsi="Wingdings" w:hint="default"/>
      </w:rPr>
    </w:lvl>
    <w:lvl w:ilvl="2" w:tplc="636452AA" w:tentative="1">
      <w:start w:val="1"/>
      <w:numFmt w:val="bullet"/>
      <w:lvlText w:val=""/>
      <w:lvlJc w:val="left"/>
      <w:pPr>
        <w:tabs>
          <w:tab w:val="num" w:pos="2160"/>
        </w:tabs>
        <w:ind w:left="2160" w:hanging="360"/>
      </w:pPr>
      <w:rPr>
        <w:rFonts w:ascii="Wingdings" w:hAnsi="Wingdings" w:hint="default"/>
      </w:rPr>
    </w:lvl>
    <w:lvl w:ilvl="3" w:tplc="BFD4A9B8" w:tentative="1">
      <w:start w:val="1"/>
      <w:numFmt w:val="bullet"/>
      <w:lvlText w:val=""/>
      <w:lvlJc w:val="left"/>
      <w:pPr>
        <w:tabs>
          <w:tab w:val="num" w:pos="2880"/>
        </w:tabs>
        <w:ind w:left="2880" w:hanging="360"/>
      </w:pPr>
      <w:rPr>
        <w:rFonts w:ascii="Wingdings" w:hAnsi="Wingdings" w:hint="default"/>
      </w:rPr>
    </w:lvl>
    <w:lvl w:ilvl="4" w:tplc="8F9AACFE" w:tentative="1">
      <w:start w:val="1"/>
      <w:numFmt w:val="bullet"/>
      <w:lvlText w:val=""/>
      <w:lvlJc w:val="left"/>
      <w:pPr>
        <w:tabs>
          <w:tab w:val="num" w:pos="3600"/>
        </w:tabs>
        <w:ind w:left="3600" w:hanging="360"/>
      </w:pPr>
      <w:rPr>
        <w:rFonts w:ascii="Wingdings" w:hAnsi="Wingdings" w:hint="default"/>
      </w:rPr>
    </w:lvl>
    <w:lvl w:ilvl="5" w:tplc="246CBC1A" w:tentative="1">
      <w:start w:val="1"/>
      <w:numFmt w:val="bullet"/>
      <w:lvlText w:val=""/>
      <w:lvlJc w:val="left"/>
      <w:pPr>
        <w:tabs>
          <w:tab w:val="num" w:pos="4320"/>
        </w:tabs>
        <w:ind w:left="4320" w:hanging="360"/>
      </w:pPr>
      <w:rPr>
        <w:rFonts w:ascii="Wingdings" w:hAnsi="Wingdings" w:hint="default"/>
      </w:rPr>
    </w:lvl>
    <w:lvl w:ilvl="6" w:tplc="A0AC6722" w:tentative="1">
      <w:start w:val="1"/>
      <w:numFmt w:val="bullet"/>
      <w:lvlText w:val=""/>
      <w:lvlJc w:val="left"/>
      <w:pPr>
        <w:tabs>
          <w:tab w:val="num" w:pos="5040"/>
        </w:tabs>
        <w:ind w:left="5040" w:hanging="360"/>
      </w:pPr>
      <w:rPr>
        <w:rFonts w:ascii="Wingdings" w:hAnsi="Wingdings" w:hint="default"/>
      </w:rPr>
    </w:lvl>
    <w:lvl w:ilvl="7" w:tplc="0C8A9082" w:tentative="1">
      <w:start w:val="1"/>
      <w:numFmt w:val="bullet"/>
      <w:lvlText w:val=""/>
      <w:lvlJc w:val="left"/>
      <w:pPr>
        <w:tabs>
          <w:tab w:val="num" w:pos="5760"/>
        </w:tabs>
        <w:ind w:left="5760" w:hanging="360"/>
      </w:pPr>
      <w:rPr>
        <w:rFonts w:ascii="Wingdings" w:hAnsi="Wingdings" w:hint="default"/>
      </w:rPr>
    </w:lvl>
    <w:lvl w:ilvl="8" w:tplc="5F103D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7F65D5"/>
    <w:multiLevelType w:val="hybridMultilevel"/>
    <w:tmpl w:val="EC16A162"/>
    <w:lvl w:ilvl="0" w:tplc="BAF271EA">
      <w:start w:val="1"/>
      <w:numFmt w:val="bullet"/>
      <w:lvlText w:val=""/>
      <w:lvlJc w:val="left"/>
      <w:pPr>
        <w:tabs>
          <w:tab w:val="num" w:pos="720"/>
        </w:tabs>
        <w:ind w:left="720" w:hanging="360"/>
      </w:pPr>
      <w:rPr>
        <w:rFonts w:ascii="Wingdings" w:hAnsi="Wingdings" w:hint="default"/>
      </w:rPr>
    </w:lvl>
    <w:lvl w:ilvl="1" w:tplc="8A127382" w:tentative="1">
      <w:start w:val="1"/>
      <w:numFmt w:val="bullet"/>
      <w:lvlText w:val=""/>
      <w:lvlJc w:val="left"/>
      <w:pPr>
        <w:tabs>
          <w:tab w:val="num" w:pos="1440"/>
        </w:tabs>
        <w:ind w:left="1440" w:hanging="360"/>
      </w:pPr>
      <w:rPr>
        <w:rFonts w:ascii="Wingdings" w:hAnsi="Wingdings" w:hint="default"/>
      </w:rPr>
    </w:lvl>
    <w:lvl w:ilvl="2" w:tplc="C930E9DC" w:tentative="1">
      <w:start w:val="1"/>
      <w:numFmt w:val="bullet"/>
      <w:lvlText w:val=""/>
      <w:lvlJc w:val="left"/>
      <w:pPr>
        <w:tabs>
          <w:tab w:val="num" w:pos="2160"/>
        </w:tabs>
        <w:ind w:left="2160" w:hanging="360"/>
      </w:pPr>
      <w:rPr>
        <w:rFonts w:ascii="Wingdings" w:hAnsi="Wingdings" w:hint="default"/>
      </w:rPr>
    </w:lvl>
    <w:lvl w:ilvl="3" w:tplc="58AC1E0C" w:tentative="1">
      <w:start w:val="1"/>
      <w:numFmt w:val="bullet"/>
      <w:lvlText w:val=""/>
      <w:lvlJc w:val="left"/>
      <w:pPr>
        <w:tabs>
          <w:tab w:val="num" w:pos="2880"/>
        </w:tabs>
        <w:ind w:left="2880" w:hanging="360"/>
      </w:pPr>
      <w:rPr>
        <w:rFonts w:ascii="Wingdings" w:hAnsi="Wingdings" w:hint="default"/>
      </w:rPr>
    </w:lvl>
    <w:lvl w:ilvl="4" w:tplc="2806D072" w:tentative="1">
      <w:start w:val="1"/>
      <w:numFmt w:val="bullet"/>
      <w:lvlText w:val=""/>
      <w:lvlJc w:val="left"/>
      <w:pPr>
        <w:tabs>
          <w:tab w:val="num" w:pos="3600"/>
        </w:tabs>
        <w:ind w:left="3600" w:hanging="360"/>
      </w:pPr>
      <w:rPr>
        <w:rFonts w:ascii="Wingdings" w:hAnsi="Wingdings" w:hint="default"/>
      </w:rPr>
    </w:lvl>
    <w:lvl w:ilvl="5" w:tplc="6554A0FE" w:tentative="1">
      <w:start w:val="1"/>
      <w:numFmt w:val="bullet"/>
      <w:lvlText w:val=""/>
      <w:lvlJc w:val="left"/>
      <w:pPr>
        <w:tabs>
          <w:tab w:val="num" w:pos="4320"/>
        </w:tabs>
        <w:ind w:left="4320" w:hanging="360"/>
      </w:pPr>
      <w:rPr>
        <w:rFonts w:ascii="Wingdings" w:hAnsi="Wingdings" w:hint="default"/>
      </w:rPr>
    </w:lvl>
    <w:lvl w:ilvl="6" w:tplc="AA3C6B3A" w:tentative="1">
      <w:start w:val="1"/>
      <w:numFmt w:val="bullet"/>
      <w:lvlText w:val=""/>
      <w:lvlJc w:val="left"/>
      <w:pPr>
        <w:tabs>
          <w:tab w:val="num" w:pos="5040"/>
        </w:tabs>
        <w:ind w:left="5040" w:hanging="360"/>
      </w:pPr>
      <w:rPr>
        <w:rFonts w:ascii="Wingdings" w:hAnsi="Wingdings" w:hint="default"/>
      </w:rPr>
    </w:lvl>
    <w:lvl w:ilvl="7" w:tplc="2DFA41C2" w:tentative="1">
      <w:start w:val="1"/>
      <w:numFmt w:val="bullet"/>
      <w:lvlText w:val=""/>
      <w:lvlJc w:val="left"/>
      <w:pPr>
        <w:tabs>
          <w:tab w:val="num" w:pos="5760"/>
        </w:tabs>
        <w:ind w:left="5760" w:hanging="360"/>
      </w:pPr>
      <w:rPr>
        <w:rFonts w:ascii="Wingdings" w:hAnsi="Wingdings" w:hint="default"/>
      </w:rPr>
    </w:lvl>
    <w:lvl w:ilvl="8" w:tplc="395A94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2F18D1"/>
    <w:multiLevelType w:val="hybridMultilevel"/>
    <w:tmpl w:val="996E7FF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B6D22F3"/>
    <w:multiLevelType w:val="hybridMultilevel"/>
    <w:tmpl w:val="10FC0842"/>
    <w:lvl w:ilvl="0" w:tplc="352672BE">
      <w:start w:val="1"/>
      <w:numFmt w:val="bullet"/>
      <w:lvlText w:val=""/>
      <w:lvlJc w:val="left"/>
      <w:pPr>
        <w:tabs>
          <w:tab w:val="num" w:pos="720"/>
        </w:tabs>
        <w:ind w:left="720" w:hanging="360"/>
      </w:pPr>
      <w:rPr>
        <w:rFonts w:ascii="Wingdings" w:hAnsi="Wingdings" w:hint="default"/>
      </w:rPr>
    </w:lvl>
    <w:lvl w:ilvl="1" w:tplc="5BE6115A">
      <w:numFmt w:val="bullet"/>
      <w:lvlText w:val=""/>
      <w:lvlJc w:val="left"/>
      <w:pPr>
        <w:tabs>
          <w:tab w:val="num" w:pos="1440"/>
        </w:tabs>
        <w:ind w:left="1440" w:hanging="360"/>
      </w:pPr>
      <w:rPr>
        <w:rFonts w:ascii="Wingdings" w:hAnsi="Wingdings" w:hint="default"/>
      </w:rPr>
    </w:lvl>
    <w:lvl w:ilvl="2" w:tplc="E96EA43A" w:tentative="1">
      <w:start w:val="1"/>
      <w:numFmt w:val="bullet"/>
      <w:lvlText w:val=""/>
      <w:lvlJc w:val="left"/>
      <w:pPr>
        <w:tabs>
          <w:tab w:val="num" w:pos="2160"/>
        </w:tabs>
        <w:ind w:left="2160" w:hanging="360"/>
      </w:pPr>
      <w:rPr>
        <w:rFonts w:ascii="Wingdings" w:hAnsi="Wingdings" w:hint="default"/>
      </w:rPr>
    </w:lvl>
    <w:lvl w:ilvl="3" w:tplc="C5F2633C" w:tentative="1">
      <w:start w:val="1"/>
      <w:numFmt w:val="bullet"/>
      <w:lvlText w:val=""/>
      <w:lvlJc w:val="left"/>
      <w:pPr>
        <w:tabs>
          <w:tab w:val="num" w:pos="2880"/>
        </w:tabs>
        <w:ind w:left="2880" w:hanging="360"/>
      </w:pPr>
      <w:rPr>
        <w:rFonts w:ascii="Wingdings" w:hAnsi="Wingdings" w:hint="default"/>
      </w:rPr>
    </w:lvl>
    <w:lvl w:ilvl="4" w:tplc="815C4460" w:tentative="1">
      <w:start w:val="1"/>
      <w:numFmt w:val="bullet"/>
      <w:lvlText w:val=""/>
      <w:lvlJc w:val="left"/>
      <w:pPr>
        <w:tabs>
          <w:tab w:val="num" w:pos="3600"/>
        </w:tabs>
        <w:ind w:left="3600" w:hanging="360"/>
      </w:pPr>
      <w:rPr>
        <w:rFonts w:ascii="Wingdings" w:hAnsi="Wingdings" w:hint="default"/>
      </w:rPr>
    </w:lvl>
    <w:lvl w:ilvl="5" w:tplc="6E760760" w:tentative="1">
      <w:start w:val="1"/>
      <w:numFmt w:val="bullet"/>
      <w:lvlText w:val=""/>
      <w:lvlJc w:val="left"/>
      <w:pPr>
        <w:tabs>
          <w:tab w:val="num" w:pos="4320"/>
        </w:tabs>
        <w:ind w:left="4320" w:hanging="360"/>
      </w:pPr>
      <w:rPr>
        <w:rFonts w:ascii="Wingdings" w:hAnsi="Wingdings" w:hint="default"/>
      </w:rPr>
    </w:lvl>
    <w:lvl w:ilvl="6" w:tplc="4A2E1572" w:tentative="1">
      <w:start w:val="1"/>
      <w:numFmt w:val="bullet"/>
      <w:lvlText w:val=""/>
      <w:lvlJc w:val="left"/>
      <w:pPr>
        <w:tabs>
          <w:tab w:val="num" w:pos="5040"/>
        </w:tabs>
        <w:ind w:left="5040" w:hanging="360"/>
      </w:pPr>
      <w:rPr>
        <w:rFonts w:ascii="Wingdings" w:hAnsi="Wingdings" w:hint="default"/>
      </w:rPr>
    </w:lvl>
    <w:lvl w:ilvl="7" w:tplc="FB36D0A4" w:tentative="1">
      <w:start w:val="1"/>
      <w:numFmt w:val="bullet"/>
      <w:lvlText w:val=""/>
      <w:lvlJc w:val="left"/>
      <w:pPr>
        <w:tabs>
          <w:tab w:val="num" w:pos="5760"/>
        </w:tabs>
        <w:ind w:left="5760" w:hanging="360"/>
      </w:pPr>
      <w:rPr>
        <w:rFonts w:ascii="Wingdings" w:hAnsi="Wingdings" w:hint="default"/>
      </w:rPr>
    </w:lvl>
    <w:lvl w:ilvl="8" w:tplc="B030D6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2C2CD0"/>
    <w:multiLevelType w:val="hybridMultilevel"/>
    <w:tmpl w:val="C8C23294"/>
    <w:lvl w:ilvl="0" w:tplc="D0F4DE8A">
      <w:start w:val="1"/>
      <w:numFmt w:val="bullet"/>
      <w:lvlText w:val=""/>
      <w:lvlJc w:val="left"/>
      <w:pPr>
        <w:tabs>
          <w:tab w:val="num" w:pos="720"/>
        </w:tabs>
        <w:ind w:left="720" w:hanging="360"/>
      </w:pPr>
      <w:rPr>
        <w:rFonts w:ascii="Wingdings" w:hAnsi="Wingdings" w:hint="default"/>
      </w:rPr>
    </w:lvl>
    <w:lvl w:ilvl="1" w:tplc="F86857A2">
      <w:numFmt w:val="bullet"/>
      <w:lvlText w:val=""/>
      <w:lvlJc w:val="left"/>
      <w:pPr>
        <w:tabs>
          <w:tab w:val="num" w:pos="1440"/>
        </w:tabs>
        <w:ind w:left="1440" w:hanging="360"/>
      </w:pPr>
      <w:rPr>
        <w:rFonts w:ascii="Wingdings" w:hAnsi="Wingdings" w:hint="default"/>
      </w:rPr>
    </w:lvl>
    <w:lvl w:ilvl="2" w:tplc="53463536" w:tentative="1">
      <w:start w:val="1"/>
      <w:numFmt w:val="bullet"/>
      <w:lvlText w:val=""/>
      <w:lvlJc w:val="left"/>
      <w:pPr>
        <w:tabs>
          <w:tab w:val="num" w:pos="2160"/>
        </w:tabs>
        <w:ind w:left="2160" w:hanging="360"/>
      </w:pPr>
      <w:rPr>
        <w:rFonts w:ascii="Wingdings" w:hAnsi="Wingdings" w:hint="default"/>
      </w:rPr>
    </w:lvl>
    <w:lvl w:ilvl="3" w:tplc="CF322D0E" w:tentative="1">
      <w:start w:val="1"/>
      <w:numFmt w:val="bullet"/>
      <w:lvlText w:val=""/>
      <w:lvlJc w:val="left"/>
      <w:pPr>
        <w:tabs>
          <w:tab w:val="num" w:pos="2880"/>
        </w:tabs>
        <w:ind w:left="2880" w:hanging="360"/>
      </w:pPr>
      <w:rPr>
        <w:rFonts w:ascii="Wingdings" w:hAnsi="Wingdings" w:hint="default"/>
      </w:rPr>
    </w:lvl>
    <w:lvl w:ilvl="4" w:tplc="ED7EBFC2" w:tentative="1">
      <w:start w:val="1"/>
      <w:numFmt w:val="bullet"/>
      <w:lvlText w:val=""/>
      <w:lvlJc w:val="left"/>
      <w:pPr>
        <w:tabs>
          <w:tab w:val="num" w:pos="3600"/>
        </w:tabs>
        <w:ind w:left="3600" w:hanging="360"/>
      </w:pPr>
      <w:rPr>
        <w:rFonts w:ascii="Wingdings" w:hAnsi="Wingdings" w:hint="default"/>
      </w:rPr>
    </w:lvl>
    <w:lvl w:ilvl="5" w:tplc="12B28E80" w:tentative="1">
      <w:start w:val="1"/>
      <w:numFmt w:val="bullet"/>
      <w:lvlText w:val=""/>
      <w:lvlJc w:val="left"/>
      <w:pPr>
        <w:tabs>
          <w:tab w:val="num" w:pos="4320"/>
        </w:tabs>
        <w:ind w:left="4320" w:hanging="360"/>
      </w:pPr>
      <w:rPr>
        <w:rFonts w:ascii="Wingdings" w:hAnsi="Wingdings" w:hint="default"/>
      </w:rPr>
    </w:lvl>
    <w:lvl w:ilvl="6" w:tplc="69346B30" w:tentative="1">
      <w:start w:val="1"/>
      <w:numFmt w:val="bullet"/>
      <w:lvlText w:val=""/>
      <w:lvlJc w:val="left"/>
      <w:pPr>
        <w:tabs>
          <w:tab w:val="num" w:pos="5040"/>
        </w:tabs>
        <w:ind w:left="5040" w:hanging="360"/>
      </w:pPr>
      <w:rPr>
        <w:rFonts w:ascii="Wingdings" w:hAnsi="Wingdings" w:hint="default"/>
      </w:rPr>
    </w:lvl>
    <w:lvl w:ilvl="7" w:tplc="8ADA67D6" w:tentative="1">
      <w:start w:val="1"/>
      <w:numFmt w:val="bullet"/>
      <w:lvlText w:val=""/>
      <w:lvlJc w:val="left"/>
      <w:pPr>
        <w:tabs>
          <w:tab w:val="num" w:pos="5760"/>
        </w:tabs>
        <w:ind w:left="5760" w:hanging="360"/>
      </w:pPr>
      <w:rPr>
        <w:rFonts w:ascii="Wingdings" w:hAnsi="Wingdings" w:hint="default"/>
      </w:rPr>
    </w:lvl>
    <w:lvl w:ilvl="8" w:tplc="EC3A1EE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C3DB3"/>
    <w:multiLevelType w:val="hybridMultilevel"/>
    <w:tmpl w:val="70D631AE"/>
    <w:lvl w:ilvl="0" w:tplc="54F816D4">
      <w:start w:val="1"/>
      <w:numFmt w:val="bullet"/>
      <w:lvlText w:val=""/>
      <w:lvlJc w:val="left"/>
      <w:pPr>
        <w:tabs>
          <w:tab w:val="num" w:pos="720"/>
        </w:tabs>
        <w:ind w:left="720" w:hanging="360"/>
      </w:pPr>
      <w:rPr>
        <w:rFonts w:ascii="Wingdings" w:hAnsi="Wingdings" w:hint="default"/>
      </w:rPr>
    </w:lvl>
    <w:lvl w:ilvl="1" w:tplc="28665D58" w:tentative="1">
      <w:start w:val="1"/>
      <w:numFmt w:val="bullet"/>
      <w:lvlText w:val=""/>
      <w:lvlJc w:val="left"/>
      <w:pPr>
        <w:tabs>
          <w:tab w:val="num" w:pos="1440"/>
        </w:tabs>
        <w:ind w:left="1440" w:hanging="360"/>
      </w:pPr>
      <w:rPr>
        <w:rFonts w:ascii="Wingdings" w:hAnsi="Wingdings" w:hint="default"/>
      </w:rPr>
    </w:lvl>
    <w:lvl w:ilvl="2" w:tplc="94BEA4A0" w:tentative="1">
      <w:start w:val="1"/>
      <w:numFmt w:val="bullet"/>
      <w:lvlText w:val=""/>
      <w:lvlJc w:val="left"/>
      <w:pPr>
        <w:tabs>
          <w:tab w:val="num" w:pos="2160"/>
        </w:tabs>
        <w:ind w:left="2160" w:hanging="360"/>
      </w:pPr>
      <w:rPr>
        <w:rFonts w:ascii="Wingdings" w:hAnsi="Wingdings" w:hint="default"/>
      </w:rPr>
    </w:lvl>
    <w:lvl w:ilvl="3" w:tplc="38EE51F8" w:tentative="1">
      <w:start w:val="1"/>
      <w:numFmt w:val="bullet"/>
      <w:lvlText w:val=""/>
      <w:lvlJc w:val="left"/>
      <w:pPr>
        <w:tabs>
          <w:tab w:val="num" w:pos="2880"/>
        </w:tabs>
        <w:ind w:left="2880" w:hanging="360"/>
      </w:pPr>
      <w:rPr>
        <w:rFonts w:ascii="Wingdings" w:hAnsi="Wingdings" w:hint="default"/>
      </w:rPr>
    </w:lvl>
    <w:lvl w:ilvl="4" w:tplc="19C6402C" w:tentative="1">
      <w:start w:val="1"/>
      <w:numFmt w:val="bullet"/>
      <w:lvlText w:val=""/>
      <w:lvlJc w:val="left"/>
      <w:pPr>
        <w:tabs>
          <w:tab w:val="num" w:pos="3600"/>
        </w:tabs>
        <w:ind w:left="3600" w:hanging="360"/>
      </w:pPr>
      <w:rPr>
        <w:rFonts w:ascii="Wingdings" w:hAnsi="Wingdings" w:hint="default"/>
      </w:rPr>
    </w:lvl>
    <w:lvl w:ilvl="5" w:tplc="2BBAFBD8" w:tentative="1">
      <w:start w:val="1"/>
      <w:numFmt w:val="bullet"/>
      <w:lvlText w:val=""/>
      <w:lvlJc w:val="left"/>
      <w:pPr>
        <w:tabs>
          <w:tab w:val="num" w:pos="4320"/>
        </w:tabs>
        <w:ind w:left="4320" w:hanging="360"/>
      </w:pPr>
      <w:rPr>
        <w:rFonts w:ascii="Wingdings" w:hAnsi="Wingdings" w:hint="default"/>
      </w:rPr>
    </w:lvl>
    <w:lvl w:ilvl="6" w:tplc="59F8FB2C" w:tentative="1">
      <w:start w:val="1"/>
      <w:numFmt w:val="bullet"/>
      <w:lvlText w:val=""/>
      <w:lvlJc w:val="left"/>
      <w:pPr>
        <w:tabs>
          <w:tab w:val="num" w:pos="5040"/>
        </w:tabs>
        <w:ind w:left="5040" w:hanging="360"/>
      </w:pPr>
      <w:rPr>
        <w:rFonts w:ascii="Wingdings" w:hAnsi="Wingdings" w:hint="default"/>
      </w:rPr>
    </w:lvl>
    <w:lvl w:ilvl="7" w:tplc="4BFA4028" w:tentative="1">
      <w:start w:val="1"/>
      <w:numFmt w:val="bullet"/>
      <w:lvlText w:val=""/>
      <w:lvlJc w:val="left"/>
      <w:pPr>
        <w:tabs>
          <w:tab w:val="num" w:pos="5760"/>
        </w:tabs>
        <w:ind w:left="5760" w:hanging="360"/>
      </w:pPr>
      <w:rPr>
        <w:rFonts w:ascii="Wingdings" w:hAnsi="Wingdings" w:hint="default"/>
      </w:rPr>
    </w:lvl>
    <w:lvl w:ilvl="8" w:tplc="D3F869E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1F5C78"/>
    <w:multiLevelType w:val="hybridMultilevel"/>
    <w:tmpl w:val="7FB6DDAA"/>
    <w:lvl w:ilvl="0" w:tplc="747A082E">
      <w:start w:val="1"/>
      <w:numFmt w:val="bullet"/>
      <w:lvlText w:val=""/>
      <w:lvlJc w:val="left"/>
      <w:pPr>
        <w:tabs>
          <w:tab w:val="num" w:pos="720"/>
        </w:tabs>
        <w:ind w:left="720" w:hanging="360"/>
      </w:pPr>
      <w:rPr>
        <w:rFonts w:ascii="Wingdings" w:hAnsi="Wingdings" w:hint="default"/>
      </w:rPr>
    </w:lvl>
    <w:lvl w:ilvl="1" w:tplc="2182EE40">
      <w:numFmt w:val="bullet"/>
      <w:lvlText w:val=""/>
      <w:lvlJc w:val="left"/>
      <w:pPr>
        <w:tabs>
          <w:tab w:val="num" w:pos="1440"/>
        </w:tabs>
        <w:ind w:left="1440" w:hanging="360"/>
      </w:pPr>
      <w:rPr>
        <w:rFonts w:ascii="Wingdings" w:hAnsi="Wingdings" w:hint="default"/>
      </w:rPr>
    </w:lvl>
    <w:lvl w:ilvl="2" w:tplc="AC024502" w:tentative="1">
      <w:start w:val="1"/>
      <w:numFmt w:val="bullet"/>
      <w:lvlText w:val=""/>
      <w:lvlJc w:val="left"/>
      <w:pPr>
        <w:tabs>
          <w:tab w:val="num" w:pos="2160"/>
        </w:tabs>
        <w:ind w:left="2160" w:hanging="360"/>
      </w:pPr>
      <w:rPr>
        <w:rFonts w:ascii="Wingdings" w:hAnsi="Wingdings" w:hint="default"/>
      </w:rPr>
    </w:lvl>
    <w:lvl w:ilvl="3" w:tplc="DEAE7A66" w:tentative="1">
      <w:start w:val="1"/>
      <w:numFmt w:val="bullet"/>
      <w:lvlText w:val=""/>
      <w:lvlJc w:val="left"/>
      <w:pPr>
        <w:tabs>
          <w:tab w:val="num" w:pos="2880"/>
        </w:tabs>
        <w:ind w:left="2880" w:hanging="360"/>
      </w:pPr>
      <w:rPr>
        <w:rFonts w:ascii="Wingdings" w:hAnsi="Wingdings" w:hint="default"/>
      </w:rPr>
    </w:lvl>
    <w:lvl w:ilvl="4" w:tplc="1234B1C0" w:tentative="1">
      <w:start w:val="1"/>
      <w:numFmt w:val="bullet"/>
      <w:lvlText w:val=""/>
      <w:lvlJc w:val="left"/>
      <w:pPr>
        <w:tabs>
          <w:tab w:val="num" w:pos="3600"/>
        </w:tabs>
        <w:ind w:left="3600" w:hanging="360"/>
      </w:pPr>
      <w:rPr>
        <w:rFonts w:ascii="Wingdings" w:hAnsi="Wingdings" w:hint="default"/>
      </w:rPr>
    </w:lvl>
    <w:lvl w:ilvl="5" w:tplc="8A5C62D6" w:tentative="1">
      <w:start w:val="1"/>
      <w:numFmt w:val="bullet"/>
      <w:lvlText w:val=""/>
      <w:lvlJc w:val="left"/>
      <w:pPr>
        <w:tabs>
          <w:tab w:val="num" w:pos="4320"/>
        </w:tabs>
        <w:ind w:left="4320" w:hanging="360"/>
      </w:pPr>
      <w:rPr>
        <w:rFonts w:ascii="Wingdings" w:hAnsi="Wingdings" w:hint="default"/>
      </w:rPr>
    </w:lvl>
    <w:lvl w:ilvl="6" w:tplc="3BD23B88" w:tentative="1">
      <w:start w:val="1"/>
      <w:numFmt w:val="bullet"/>
      <w:lvlText w:val=""/>
      <w:lvlJc w:val="left"/>
      <w:pPr>
        <w:tabs>
          <w:tab w:val="num" w:pos="5040"/>
        </w:tabs>
        <w:ind w:left="5040" w:hanging="360"/>
      </w:pPr>
      <w:rPr>
        <w:rFonts w:ascii="Wingdings" w:hAnsi="Wingdings" w:hint="default"/>
      </w:rPr>
    </w:lvl>
    <w:lvl w:ilvl="7" w:tplc="4B4C294C" w:tentative="1">
      <w:start w:val="1"/>
      <w:numFmt w:val="bullet"/>
      <w:lvlText w:val=""/>
      <w:lvlJc w:val="left"/>
      <w:pPr>
        <w:tabs>
          <w:tab w:val="num" w:pos="5760"/>
        </w:tabs>
        <w:ind w:left="5760" w:hanging="360"/>
      </w:pPr>
      <w:rPr>
        <w:rFonts w:ascii="Wingdings" w:hAnsi="Wingdings" w:hint="default"/>
      </w:rPr>
    </w:lvl>
    <w:lvl w:ilvl="8" w:tplc="9E42C4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850B4A"/>
    <w:multiLevelType w:val="hybridMultilevel"/>
    <w:tmpl w:val="8D465C62"/>
    <w:lvl w:ilvl="0" w:tplc="AF0A871E">
      <w:start w:val="1"/>
      <w:numFmt w:val="bullet"/>
      <w:lvlText w:val=""/>
      <w:lvlJc w:val="left"/>
      <w:pPr>
        <w:tabs>
          <w:tab w:val="num" w:pos="720"/>
        </w:tabs>
        <w:ind w:left="720" w:hanging="360"/>
      </w:pPr>
      <w:rPr>
        <w:rFonts w:ascii="Wingdings" w:hAnsi="Wingdings" w:hint="default"/>
      </w:rPr>
    </w:lvl>
    <w:lvl w:ilvl="1" w:tplc="1F649D44">
      <w:numFmt w:val="bullet"/>
      <w:lvlText w:val=""/>
      <w:lvlJc w:val="left"/>
      <w:pPr>
        <w:tabs>
          <w:tab w:val="num" w:pos="1440"/>
        </w:tabs>
        <w:ind w:left="1440" w:hanging="360"/>
      </w:pPr>
      <w:rPr>
        <w:rFonts w:ascii="Wingdings" w:hAnsi="Wingdings" w:hint="default"/>
      </w:rPr>
    </w:lvl>
    <w:lvl w:ilvl="2" w:tplc="E7C61510" w:tentative="1">
      <w:start w:val="1"/>
      <w:numFmt w:val="bullet"/>
      <w:lvlText w:val=""/>
      <w:lvlJc w:val="left"/>
      <w:pPr>
        <w:tabs>
          <w:tab w:val="num" w:pos="2160"/>
        </w:tabs>
        <w:ind w:left="2160" w:hanging="360"/>
      </w:pPr>
      <w:rPr>
        <w:rFonts w:ascii="Wingdings" w:hAnsi="Wingdings" w:hint="default"/>
      </w:rPr>
    </w:lvl>
    <w:lvl w:ilvl="3" w:tplc="6B96B6D8" w:tentative="1">
      <w:start w:val="1"/>
      <w:numFmt w:val="bullet"/>
      <w:lvlText w:val=""/>
      <w:lvlJc w:val="left"/>
      <w:pPr>
        <w:tabs>
          <w:tab w:val="num" w:pos="2880"/>
        </w:tabs>
        <w:ind w:left="2880" w:hanging="360"/>
      </w:pPr>
      <w:rPr>
        <w:rFonts w:ascii="Wingdings" w:hAnsi="Wingdings" w:hint="default"/>
      </w:rPr>
    </w:lvl>
    <w:lvl w:ilvl="4" w:tplc="098EDFE2" w:tentative="1">
      <w:start w:val="1"/>
      <w:numFmt w:val="bullet"/>
      <w:lvlText w:val=""/>
      <w:lvlJc w:val="left"/>
      <w:pPr>
        <w:tabs>
          <w:tab w:val="num" w:pos="3600"/>
        </w:tabs>
        <w:ind w:left="3600" w:hanging="360"/>
      </w:pPr>
      <w:rPr>
        <w:rFonts w:ascii="Wingdings" w:hAnsi="Wingdings" w:hint="default"/>
      </w:rPr>
    </w:lvl>
    <w:lvl w:ilvl="5" w:tplc="61F0A4C0" w:tentative="1">
      <w:start w:val="1"/>
      <w:numFmt w:val="bullet"/>
      <w:lvlText w:val=""/>
      <w:lvlJc w:val="left"/>
      <w:pPr>
        <w:tabs>
          <w:tab w:val="num" w:pos="4320"/>
        </w:tabs>
        <w:ind w:left="4320" w:hanging="360"/>
      </w:pPr>
      <w:rPr>
        <w:rFonts w:ascii="Wingdings" w:hAnsi="Wingdings" w:hint="default"/>
      </w:rPr>
    </w:lvl>
    <w:lvl w:ilvl="6" w:tplc="FD4E1E46" w:tentative="1">
      <w:start w:val="1"/>
      <w:numFmt w:val="bullet"/>
      <w:lvlText w:val=""/>
      <w:lvlJc w:val="left"/>
      <w:pPr>
        <w:tabs>
          <w:tab w:val="num" w:pos="5040"/>
        </w:tabs>
        <w:ind w:left="5040" w:hanging="360"/>
      </w:pPr>
      <w:rPr>
        <w:rFonts w:ascii="Wingdings" w:hAnsi="Wingdings" w:hint="default"/>
      </w:rPr>
    </w:lvl>
    <w:lvl w:ilvl="7" w:tplc="D4987598" w:tentative="1">
      <w:start w:val="1"/>
      <w:numFmt w:val="bullet"/>
      <w:lvlText w:val=""/>
      <w:lvlJc w:val="left"/>
      <w:pPr>
        <w:tabs>
          <w:tab w:val="num" w:pos="5760"/>
        </w:tabs>
        <w:ind w:left="5760" w:hanging="360"/>
      </w:pPr>
      <w:rPr>
        <w:rFonts w:ascii="Wingdings" w:hAnsi="Wingdings" w:hint="default"/>
      </w:rPr>
    </w:lvl>
    <w:lvl w:ilvl="8" w:tplc="DC1C988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9E4536"/>
    <w:multiLevelType w:val="hybridMultilevel"/>
    <w:tmpl w:val="DF369FFC"/>
    <w:lvl w:ilvl="0" w:tplc="FCA63058">
      <w:start w:val="1"/>
      <w:numFmt w:val="bullet"/>
      <w:lvlText w:val=""/>
      <w:lvlJc w:val="left"/>
      <w:pPr>
        <w:tabs>
          <w:tab w:val="num" w:pos="720"/>
        </w:tabs>
        <w:ind w:left="720" w:hanging="360"/>
      </w:pPr>
      <w:rPr>
        <w:rFonts w:ascii="Wingdings" w:hAnsi="Wingdings" w:hint="default"/>
      </w:rPr>
    </w:lvl>
    <w:lvl w:ilvl="1" w:tplc="018251B6" w:tentative="1">
      <w:start w:val="1"/>
      <w:numFmt w:val="bullet"/>
      <w:lvlText w:val=""/>
      <w:lvlJc w:val="left"/>
      <w:pPr>
        <w:tabs>
          <w:tab w:val="num" w:pos="1440"/>
        </w:tabs>
        <w:ind w:left="1440" w:hanging="360"/>
      </w:pPr>
      <w:rPr>
        <w:rFonts w:ascii="Wingdings" w:hAnsi="Wingdings" w:hint="default"/>
      </w:rPr>
    </w:lvl>
    <w:lvl w:ilvl="2" w:tplc="146A874C" w:tentative="1">
      <w:start w:val="1"/>
      <w:numFmt w:val="bullet"/>
      <w:lvlText w:val=""/>
      <w:lvlJc w:val="left"/>
      <w:pPr>
        <w:tabs>
          <w:tab w:val="num" w:pos="2160"/>
        </w:tabs>
        <w:ind w:left="2160" w:hanging="360"/>
      </w:pPr>
      <w:rPr>
        <w:rFonts w:ascii="Wingdings" w:hAnsi="Wingdings" w:hint="default"/>
      </w:rPr>
    </w:lvl>
    <w:lvl w:ilvl="3" w:tplc="119877FE" w:tentative="1">
      <w:start w:val="1"/>
      <w:numFmt w:val="bullet"/>
      <w:lvlText w:val=""/>
      <w:lvlJc w:val="left"/>
      <w:pPr>
        <w:tabs>
          <w:tab w:val="num" w:pos="2880"/>
        </w:tabs>
        <w:ind w:left="2880" w:hanging="360"/>
      </w:pPr>
      <w:rPr>
        <w:rFonts w:ascii="Wingdings" w:hAnsi="Wingdings" w:hint="default"/>
      </w:rPr>
    </w:lvl>
    <w:lvl w:ilvl="4" w:tplc="DFD8E59A" w:tentative="1">
      <w:start w:val="1"/>
      <w:numFmt w:val="bullet"/>
      <w:lvlText w:val=""/>
      <w:lvlJc w:val="left"/>
      <w:pPr>
        <w:tabs>
          <w:tab w:val="num" w:pos="3600"/>
        </w:tabs>
        <w:ind w:left="3600" w:hanging="360"/>
      </w:pPr>
      <w:rPr>
        <w:rFonts w:ascii="Wingdings" w:hAnsi="Wingdings" w:hint="default"/>
      </w:rPr>
    </w:lvl>
    <w:lvl w:ilvl="5" w:tplc="F77ABBB0" w:tentative="1">
      <w:start w:val="1"/>
      <w:numFmt w:val="bullet"/>
      <w:lvlText w:val=""/>
      <w:lvlJc w:val="left"/>
      <w:pPr>
        <w:tabs>
          <w:tab w:val="num" w:pos="4320"/>
        </w:tabs>
        <w:ind w:left="4320" w:hanging="360"/>
      </w:pPr>
      <w:rPr>
        <w:rFonts w:ascii="Wingdings" w:hAnsi="Wingdings" w:hint="default"/>
      </w:rPr>
    </w:lvl>
    <w:lvl w:ilvl="6" w:tplc="BEFA2AE4" w:tentative="1">
      <w:start w:val="1"/>
      <w:numFmt w:val="bullet"/>
      <w:lvlText w:val=""/>
      <w:lvlJc w:val="left"/>
      <w:pPr>
        <w:tabs>
          <w:tab w:val="num" w:pos="5040"/>
        </w:tabs>
        <w:ind w:left="5040" w:hanging="360"/>
      </w:pPr>
      <w:rPr>
        <w:rFonts w:ascii="Wingdings" w:hAnsi="Wingdings" w:hint="default"/>
      </w:rPr>
    </w:lvl>
    <w:lvl w:ilvl="7" w:tplc="EA7C2C96" w:tentative="1">
      <w:start w:val="1"/>
      <w:numFmt w:val="bullet"/>
      <w:lvlText w:val=""/>
      <w:lvlJc w:val="left"/>
      <w:pPr>
        <w:tabs>
          <w:tab w:val="num" w:pos="5760"/>
        </w:tabs>
        <w:ind w:left="5760" w:hanging="360"/>
      </w:pPr>
      <w:rPr>
        <w:rFonts w:ascii="Wingdings" w:hAnsi="Wingdings" w:hint="default"/>
      </w:rPr>
    </w:lvl>
    <w:lvl w:ilvl="8" w:tplc="EBDC17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11"/>
  </w:num>
  <w:num w:numId="6">
    <w:abstractNumId w:val="10"/>
  </w:num>
  <w:num w:numId="7">
    <w:abstractNumId w:val="12"/>
  </w:num>
  <w:num w:numId="8">
    <w:abstractNumId w:val="8"/>
  </w:num>
  <w:num w:numId="9">
    <w:abstractNumId w:val="6"/>
  </w:num>
  <w:num w:numId="10">
    <w:abstractNumId w:val="5"/>
  </w:num>
  <w:num w:numId="11">
    <w:abstractNumId w:val="7"/>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000EE"/>
    <w:rsid w:val="00006D9D"/>
    <w:rsid w:val="0005252A"/>
    <w:rsid w:val="000562ED"/>
    <w:rsid w:val="00094559"/>
    <w:rsid w:val="000A3119"/>
    <w:rsid w:val="000F2D55"/>
    <w:rsid w:val="00136872"/>
    <w:rsid w:val="001A4068"/>
    <w:rsid w:val="001B6A5E"/>
    <w:rsid w:val="001C225A"/>
    <w:rsid w:val="001D52B2"/>
    <w:rsid w:val="00284559"/>
    <w:rsid w:val="00292972"/>
    <w:rsid w:val="002D6ECA"/>
    <w:rsid w:val="00354B2A"/>
    <w:rsid w:val="003A50D0"/>
    <w:rsid w:val="003B3301"/>
    <w:rsid w:val="003C7CB3"/>
    <w:rsid w:val="003D7DE7"/>
    <w:rsid w:val="003E33F8"/>
    <w:rsid w:val="003F5A6A"/>
    <w:rsid w:val="004713F6"/>
    <w:rsid w:val="00477735"/>
    <w:rsid w:val="004D3124"/>
    <w:rsid w:val="004D3B38"/>
    <w:rsid w:val="004F31FB"/>
    <w:rsid w:val="00542879"/>
    <w:rsid w:val="005821D1"/>
    <w:rsid w:val="00586AED"/>
    <w:rsid w:val="005D64C6"/>
    <w:rsid w:val="005F4F18"/>
    <w:rsid w:val="0060087A"/>
    <w:rsid w:val="00614054"/>
    <w:rsid w:val="00671A71"/>
    <w:rsid w:val="006904CF"/>
    <w:rsid w:val="0069779E"/>
    <w:rsid w:val="006C4FD2"/>
    <w:rsid w:val="006D14EE"/>
    <w:rsid w:val="006D4D4E"/>
    <w:rsid w:val="007833D0"/>
    <w:rsid w:val="007A3086"/>
    <w:rsid w:val="008B1058"/>
    <w:rsid w:val="008B452C"/>
    <w:rsid w:val="008D66D3"/>
    <w:rsid w:val="00930C70"/>
    <w:rsid w:val="00933F18"/>
    <w:rsid w:val="00934023"/>
    <w:rsid w:val="00935AF2"/>
    <w:rsid w:val="009D4A6E"/>
    <w:rsid w:val="009E61EA"/>
    <w:rsid w:val="00A620B2"/>
    <w:rsid w:val="00AA4348"/>
    <w:rsid w:val="00AF10D3"/>
    <w:rsid w:val="00B207EE"/>
    <w:rsid w:val="00B50E1B"/>
    <w:rsid w:val="00B91591"/>
    <w:rsid w:val="00BF521A"/>
    <w:rsid w:val="00C3081D"/>
    <w:rsid w:val="00C409A0"/>
    <w:rsid w:val="00C61271"/>
    <w:rsid w:val="00C91C38"/>
    <w:rsid w:val="00CA698F"/>
    <w:rsid w:val="00CE3DB2"/>
    <w:rsid w:val="00D25E4B"/>
    <w:rsid w:val="00D45B7F"/>
    <w:rsid w:val="00DD3948"/>
    <w:rsid w:val="00DF015D"/>
    <w:rsid w:val="00DF0681"/>
    <w:rsid w:val="00E07D0D"/>
    <w:rsid w:val="00F27F2B"/>
    <w:rsid w:val="00F418A1"/>
    <w:rsid w:val="00F71403"/>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4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F18"/>
    <w:rPr>
      <w:color w:val="0000FF"/>
      <w:u w:val="single"/>
    </w:rPr>
  </w:style>
  <w:style w:type="character" w:styleId="Strong">
    <w:name w:val="Strong"/>
    <w:basedOn w:val="DefaultParagraphFont"/>
    <w:uiPriority w:val="22"/>
    <w:qFormat/>
    <w:rsid w:val="00FE5817"/>
    <w:rPr>
      <w:b/>
      <w:bCs/>
    </w:rPr>
  </w:style>
  <w:style w:type="character" w:customStyle="1" w:styleId="fontstyle01">
    <w:name w:val="fontstyle01"/>
    <w:basedOn w:val="DefaultParagraphFont"/>
    <w:rsid w:val="00284559"/>
    <w:rPr>
      <w:rFonts w:ascii="Bold" w:hAnsi="Bold" w:hint="default"/>
      <w:b/>
      <w:bCs/>
      <w:i w:val="0"/>
      <w:iCs w:val="0"/>
      <w:color w:val="000000"/>
      <w:sz w:val="24"/>
      <w:szCs w:val="24"/>
    </w:rPr>
  </w:style>
  <w:style w:type="character" w:customStyle="1" w:styleId="fontstyle21">
    <w:name w:val="fontstyle21"/>
    <w:basedOn w:val="DefaultParagraphFont"/>
    <w:rsid w:val="00284559"/>
    <w:rPr>
      <w:rFonts w:ascii="Symbol" w:hAnsi="Symbol" w:hint="default"/>
      <w:b w:val="0"/>
      <w:bCs w:val="0"/>
      <w:i w:val="0"/>
      <w:iCs w:val="0"/>
      <w:color w:val="000000"/>
      <w:sz w:val="24"/>
      <w:szCs w:val="24"/>
    </w:rPr>
  </w:style>
  <w:style w:type="character" w:customStyle="1" w:styleId="fontstyle31">
    <w:name w:val="fontstyle31"/>
    <w:basedOn w:val="DefaultParagraphFont"/>
    <w:rsid w:val="00284559"/>
    <w:rPr>
      <w:rFonts w:ascii="TimesNewRoman" w:hAnsi="TimesNewRoman" w:hint="default"/>
      <w:b w:val="0"/>
      <w:bCs w:val="0"/>
      <w:i w:val="0"/>
      <w:iCs w:val="0"/>
      <w:color w:val="000000"/>
      <w:sz w:val="24"/>
      <w:szCs w:val="24"/>
    </w:rPr>
  </w:style>
  <w:style w:type="character" w:customStyle="1" w:styleId="fontstyle41">
    <w:name w:val="fontstyle41"/>
    <w:basedOn w:val="DefaultParagraphFont"/>
    <w:rsid w:val="00284559"/>
    <w:rPr>
      <w:rFonts w:ascii="TimesNewRoman" w:hAnsi="TimesNewRoman" w:hint="default"/>
      <w:b/>
      <w:bCs/>
      <w:i/>
      <w:iCs/>
      <w:color w:val="000000"/>
      <w:sz w:val="20"/>
      <w:szCs w:val="20"/>
    </w:rPr>
  </w:style>
  <w:style w:type="character" w:customStyle="1" w:styleId="fontstyle51">
    <w:name w:val="fontstyle51"/>
    <w:basedOn w:val="DefaultParagraphFont"/>
    <w:rsid w:val="00284559"/>
    <w:rPr>
      <w:rFonts w:ascii="Wingdings" w:hAnsi="Wingdings" w:hint="default"/>
      <w:b w:val="0"/>
      <w:bCs w:val="0"/>
      <w:i w:val="0"/>
      <w:iCs w:val="0"/>
      <w:color w:val="0000FF"/>
      <w:sz w:val="24"/>
      <w:szCs w:val="24"/>
    </w:rPr>
  </w:style>
  <w:style w:type="paragraph" w:styleId="ListParagraph">
    <w:name w:val="List Paragraph"/>
    <w:basedOn w:val="Normal"/>
    <w:uiPriority w:val="34"/>
    <w:qFormat/>
    <w:rsid w:val="00DD3948"/>
    <w:pPr>
      <w:ind w:left="720"/>
      <w:contextualSpacing/>
    </w:pPr>
  </w:style>
  <w:style w:type="paragraph" w:styleId="NormalWeb">
    <w:name w:val="Normal (Web)"/>
    <w:basedOn w:val="Normal"/>
    <w:uiPriority w:val="99"/>
    <w:semiHidden/>
    <w:unhideWhenUsed/>
    <w:rsid w:val="003F5A6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39"/>
    <w:rsid w:val="003C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AF2"/>
    <w:rPr>
      <w:color w:val="808080"/>
    </w:rPr>
  </w:style>
  <w:style w:type="character" w:customStyle="1" w:styleId="Heading2Char">
    <w:name w:val="Heading 2 Char"/>
    <w:basedOn w:val="DefaultParagraphFont"/>
    <w:link w:val="Heading2"/>
    <w:uiPriority w:val="9"/>
    <w:semiHidden/>
    <w:rsid w:val="006C4F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31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124"/>
    <w:pPr>
      <w:ind w:firstLine="0"/>
      <w:outlineLvl w:val="9"/>
    </w:pPr>
    <w:rPr>
      <w:lang w:val="en-US" w:eastAsia="en-US"/>
    </w:rPr>
  </w:style>
  <w:style w:type="paragraph" w:styleId="TOC1">
    <w:name w:val="toc 1"/>
    <w:basedOn w:val="Normal"/>
    <w:next w:val="Normal"/>
    <w:autoRedefine/>
    <w:uiPriority w:val="39"/>
    <w:unhideWhenUsed/>
    <w:rsid w:val="004D3124"/>
    <w:pPr>
      <w:spacing w:after="100"/>
    </w:pPr>
  </w:style>
  <w:style w:type="paragraph" w:styleId="TOC2">
    <w:name w:val="toc 2"/>
    <w:basedOn w:val="Normal"/>
    <w:next w:val="Normal"/>
    <w:autoRedefine/>
    <w:uiPriority w:val="39"/>
    <w:unhideWhenUsed/>
    <w:rsid w:val="004D3124"/>
    <w:pPr>
      <w:spacing w:after="100"/>
      <w:ind w:left="220"/>
    </w:pPr>
  </w:style>
  <w:style w:type="paragraph" w:styleId="Header">
    <w:name w:val="header"/>
    <w:basedOn w:val="Normal"/>
    <w:link w:val="HeaderChar"/>
    <w:uiPriority w:val="99"/>
    <w:unhideWhenUsed/>
    <w:rsid w:val="004D31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3124"/>
  </w:style>
  <w:style w:type="paragraph" w:styleId="Footer">
    <w:name w:val="footer"/>
    <w:basedOn w:val="Normal"/>
    <w:link w:val="FooterChar"/>
    <w:uiPriority w:val="99"/>
    <w:unhideWhenUsed/>
    <w:rsid w:val="004D31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4507">
      <w:bodyDiv w:val="1"/>
      <w:marLeft w:val="0"/>
      <w:marRight w:val="0"/>
      <w:marTop w:val="0"/>
      <w:marBottom w:val="0"/>
      <w:divBdr>
        <w:top w:val="none" w:sz="0" w:space="0" w:color="auto"/>
        <w:left w:val="none" w:sz="0" w:space="0" w:color="auto"/>
        <w:bottom w:val="none" w:sz="0" w:space="0" w:color="auto"/>
        <w:right w:val="none" w:sz="0" w:space="0" w:color="auto"/>
      </w:divBdr>
      <w:divsChild>
        <w:div w:id="2087460775">
          <w:marLeft w:val="360"/>
          <w:marRight w:val="0"/>
          <w:marTop w:val="200"/>
          <w:marBottom w:val="0"/>
          <w:divBdr>
            <w:top w:val="none" w:sz="0" w:space="0" w:color="auto"/>
            <w:left w:val="none" w:sz="0" w:space="0" w:color="auto"/>
            <w:bottom w:val="none" w:sz="0" w:space="0" w:color="auto"/>
            <w:right w:val="none" w:sz="0" w:space="0" w:color="auto"/>
          </w:divBdr>
        </w:div>
        <w:div w:id="771896859">
          <w:marLeft w:val="1080"/>
          <w:marRight w:val="0"/>
          <w:marTop w:val="100"/>
          <w:marBottom w:val="0"/>
          <w:divBdr>
            <w:top w:val="none" w:sz="0" w:space="0" w:color="auto"/>
            <w:left w:val="none" w:sz="0" w:space="0" w:color="auto"/>
            <w:bottom w:val="none" w:sz="0" w:space="0" w:color="auto"/>
            <w:right w:val="none" w:sz="0" w:space="0" w:color="auto"/>
          </w:divBdr>
        </w:div>
        <w:div w:id="1344934066">
          <w:marLeft w:val="360"/>
          <w:marRight w:val="0"/>
          <w:marTop w:val="200"/>
          <w:marBottom w:val="0"/>
          <w:divBdr>
            <w:top w:val="none" w:sz="0" w:space="0" w:color="auto"/>
            <w:left w:val="none" w:sz="0" w:space="0" w:color="auto"/>
            <w:bottom w:val="none" w:sz="0" w:space="0" w:color="auto"/>
            <w:right w:val="none" w:sz="0" w:space="0" w:color="auto"/>
          </w:divBdr>
        </w:div>
        <w:div w:id="552498875">
          <w:marLeft w:val="1080"/>
          <w:marRight w:val="0"/>
          <w:marTop w:val="100"/>
          <w:marBottom w:val="0"/>
          <w:divBdr>
            <w:top w:val="none" w:sz="0" w:space="0" w:color="auto"/>
            <w:left w:val="none" w:sz="0" w:space="0" w:color="auto"/>
            <w:bottom w:val="none" w:sz="0" w:space="0" w:color="auto"/>
            <w:right w:val="none" w:sz="0" w:space="0" w:color="auto"/>
          </w:divBdr>
        </w:div>
      </w:divsChild>
    </w:div>
    <w:div w:id="112872687">
      <w:bodyDiv w:val="1"/>
      <w:marLeft w:val="0"/>
      <w:marRight w:val="0"/>
      <w:marTop w:val="0"/>
      <w:marBottom w:val="0"/>
      <w:divBdr>
        <w:top w:val="none" w:sz="0" w:space="0" w:color="auto"/>
        <w:left w:val="none" w:sz="0" w:space="0" w:color="auto"/>
        <w:bottom w:val="none" w:sz="0" w:space="0" w:color="auto"/>
        <w:right w:val="none" w:sz="0" w:space="0" w:color="auto"/>
      </w:divBdr>
    </w:div>
    <w:div w:id="116536198">
      <w:bodyDiv w:val="1"/>
      <w:marLeft w:val="0"/>
      <w:marRight w:val="0"/>
      <w:marTop w:val="0"/>
      <w:marBottom w:val="0"/>
      <w:divBdr>
        <w:top w:val="none" w:sz="0" w:space="0" w:color="auto"/>
        <w:left w:val="none" w:sz="0" w:space="0" w:color="auto"/>
        <w:bottom w:val="none" w:sz="0" w:space="0" w:color="auto"/>
        <w:right w:val="none" w:sz="0" w:space="0" w:color="auto"/>
      </w:divBdr>
      <w:divsChild>
        <w:div w:id="1432748419">
          <w:marLeft w:val="360"/>
          <w:marRight w:val="0"/>
          <w:marTop w:val="200"/>
          <w:marBottom w:val="0"/>
          <w:divBdr>
            <w:top w:val="none" w:sz="0" w:space="0" w:color="auto"/>
            <w:left w:val="none" w:sz="0" w:space="0" w:color="auto"/>
            <w:bottom w:val="none" w:sz="0" w:space="0" w:color="auto"/>
            <w:right w:val="none" w:sz="0" w:space="0" w:color="auto"/>
          </w:divBdr>
        </w:div>
        <w:div w:id="120194025">
          <w:marLeft w:val="1080"/>
          <w:marRight w:val="0"/>
          <w:marTop w:val="100"/>
          <w:marBottom w:val="0"/>
          <w:divBdr>
            <w:top w:val="none" w:sz="0" w:space="0" w:color="auto"/>
            <w:left w:val="none" w:sz="0" w:space="0" w:color="auto"/>
            <w:bottom w:val="none" w:sz="0" w:space="0" w:color="auto"/>
            <w:right w:val="none" w:sz="0" w:space="0" w:color="auto"/>
          </w:divBdr>
        </w:div>
        <w:div w:id="1431076673">
          <w:marLeft w:val="1080"/>
          <w:marRight w:val="0"/>
          <w:marTop w:val="100"/>
          <w:marBottom w:val="0"/>
          <w:divBdr>
            <w:top w:val="none" w:sz="0" w:space="0" w:color="auto"/>
            <w:left w:val="none" w:sz="0" w:space="0" w:color="auto"/>
            <w:bottom w:val="none" w:sz="0" w:space="0" w:color="auto"/>
            <w:right w:val="none" w:sz="0" w:space="0" w:color="auto"/>
          </w:divBdr>
        </w:div>
      </w:divsChild>
    </w:div>
    <w:div w:id="214463953">
      <w:bodyDiv w:val="1"/>
      <w:marLeft w:val="0"/>
      <w:marRight w:val="0"/>
      <w:marTop w:val="0"/>
      <w:marBottom w:val="0"/>
      <w:divBdr>
        <w:top w:val="none" w:sz="0" w:space="0" w:color="auto"/>
        <w:left w:val="none" w:sz="0" w:space="0" w:color="auto"/>
        <w:bottom w:val="none" w:sz="0" w:space="0" w:color="auto"/>
        <w:right w:val="none" w:sz="0" w:space="0" w:color="auto"/>
      </w:divBdr>
      <w:divsChild>
        <w:div w:id="1382248907">
          <w:marLeft w:val="360"/>
          <w:marRight w:val="0"/>
          <w:marTop w:val="200"/>
          <w:marBottom w:val="0"/>
          <w:divBdr>
            <w:top w:val="none" w:sz="0" w:space="0" w:color="auto"/>
            <w:left w:val="none" w:sz="0" w:space="0" w:color="auto"/>
            <w:bottom w:val="none" w:sz="0" w:space="0" w:color="auto"/>
            <w:right w:val="none" w:sz="0" w:space="0" w:color="auto"/>
          </w:divBdr>
        </w:div>
        <w:div w:id="863858742">
          <w:marLeft w:val="360"/>
          <w:marRight w:val="0"/>
          <w:marTop w:val="200"/>
          <w:marBottom w:val="0"/>
          <w:divBdr>
            <w:top w:val="none" w:sz="0" w:space="0" w:color="auto"/>
            <w:left w:val="none" w:sz="0" w:space="0" w:color="auto"/>
            <w:bottom w:val="none" w:sz="0" w:space="0" w:color="auto"/>
            <w:right w:val="none" w:sz="0" w:space="0" w:color="auto"/>
          </w:divBdr>
        </w:div>
        <w:div w:id="817188793">
          <w:marLeft w:val="360"/>
          <w:marRight w:val="0"/>
          <w:marTop w:val="200"/>
          <w:marBottom w:val="0"/>
          <w:divBdr>
            <w:top w:val="none" w:sz="0" w:space="0" w:color="auto"/>
            <w:left w:val="none" w:sz="0" w:space="0" w:color="auto"/>
            <w:bottom w:val="none" w:sz="0" w:space="0" w:color="auto"/>
            <w:right w:val="none" w:sz="0" w:space="0" w:color="auto"/>
          </w:divBdr>
        </w:div>
        <w:div w:id="636447738">
          <w:marLeft w:val="360"/>
          <w:marRight w:val="0"/>
          <w:marTop w:val="200"/>
          <w:marBottom w:val="0"/>
          <w:divBdr>
            <w:top w:val="none" w:sz="0" w:space="0" w:color="auto"/>
            <w:left w:val="none" w:sz="0" w:space="0" w:color="auto"/>
            <w:bottom w:val="none" w:sz="0" w:space="0" w:color="auto"/>
            <w:right w:val="none" w:sz="0" w:space="0" w:color="auto"/>
          </w:divBdr>
        </w:div>
      </w:divsChild>
    </w:div>
    <w:div w:id="273054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613">
          <w:marLeft w:val="360"/>
          <w:marRight w:val="0"/>
          <w:marTop w:val="200"/>
          <w:marBottom w:val="0"/>
          <w:divBdr>
            <w:top w:val="none" w:sz="0" w:space="0" w:color="auto"/>
            <w:left w:val="none" w:sz="0" w:space="0" w:color="auto"/>
            <w:bottom w:val="none" w:sz="0" w:space="0" w:color="auto"/>
            <w:right w:val="none" w:sz="0" w:space="0" w:color="auto"/>
          </w:divBdr>
        </w:div>
        <w:div w:id="921185549">
          <w:marLeft w:val="1080"/>
          <w:marRight w:val="0"/>
          <w:marTop w:val="100"/>
          <w:marBottom w:val="0"/>
          <w:divBdr>
            <w:top w:val="none" w:sz="0" w:space="0" w:color="auto"/>
            <w:left w:val="none" w:sz="0" w:space="0" w:color="auto"/>
            <w:bottom w:val="none" w:sz="0" w:space="0" w:color="auto"/>
            <w:right w:val="none" w:sz="0" w:space="0" w:color="auto"/>
          </w:divBdr>
        </w:div>
        <w:div w:id="1377241092">
          <w:marLeft w:val="1080"/>
          <w:marRight w:val="0"/>
          <w:marTop w:val="100"/>
          <w:marBottom w:val="0"/>
          <w:divBdr>
            <w:top w:val="none" w:sz="0" w:space="0" w:color="auto"/>
            <w:left w:val="none" w:sz="0" w:space="0" w:color="auto"/>
            <w:bottom w:val="none" w:sz="0" w:space="0" w:color="auto"/>
            <w:right w:val="none" w:sz="0" w:space="0" w:color="auto"/>
          </w:divBdr>
        </w:div>
      </w:divsChild>
    </w:div>
    <w:div w:id="537283036">
      <w:bodyDiv w:val="1"/>
      <w:marLeft w:val="0"/>
      <w:marRight w:val="0"/>
      <w:marTop w:val="0"/>
      <w:marBottom w:val="0"/>
      <w:divBdr>
        <w:top w:val="none" w:sz="0" w:space="0" w:color="auto"/>
        <w:left w:val="none" w:sz="0" w:space="0" w:color="auto"/>
        <w:bottom w:val="none" w:sz="0" w:space="0" w:color="auto"/>
        <w:right w:val="none" w:sz="0" w:space="0" w:color="auto"/>
      </w:divBdr>
      <w:divsChild>
        <w:div w:id="1391536238">
          <w:marLeft w:val="360"/>
          <w:marRight w:val="0"/>
          <w:marTop w:val="200"/>
          <w:marBottom w:val="0"/>
          <w:divBdr>
            <w:top w:val="none" w:sz="0" w:space="0" w:color="auto"/>
            <w:left w:val="none" w:sz="0" w:space="0" w:color="auto"/>
            <w:bottom w:val="none" w:sz="0" w:space="0" w:color="auto"/>
            <w:right w:val="none" w:sz="0" w:space="0" w:color="auto"/>
          </w:divBdr>
        </w:div>
        <w:div w:id="956329930">
          <w:marLeft w:val="1080"/>
          <w:marRight w:val="0"/>
          <w:marTop w:val="100"/>
          <w:marBottom w:val="0"/>
          <w:divBdr>
            <w:top w:val="none" w:sz="0" w:space="0" w:color="auto"/>
            <w:left w:val="none" w:sz="0" w:space="0" w:color="auto"/>
            <w:bottom w:val="none" w:sz="0" w:space="0" w:color="auto"/>
            <w:right w:val="none" w:sz="0" w:space="0" w:color="auto"/>
          </w:divBdr>
        </w:div>
        <w:div w:id="779102932">
          <w:marLeft w:val="1080"/>
          <w:marRight w:val="0"/>
          <w:marTop w:val="100"/>
          <w:marBottom w:val="0"/>
          <w:divBdr>
            <w:top w:val="none" w:sz="0" w:space="0" w:color="auto"/>
            <w:left w:val="none" w:sz="0" w:space="0" w:color="auto"/>
            <w:bottom w:val="none" w:sz="0" w:space="0" w:color="auto"/>
            <w:right w:val="none" w:sz="0" w:space="0" w:color="auto"/>
          </w:divBdr>
        </w:div>
      </w:divsChild>
    </w:div>
    <w:div w:id="589856426">
      <w:bodyDiv w:val="1"/>
      <w:marLeft w:val="0"/>
      <w:marRight w:val="0"/>
      <w:marTop w:val="0"/>
      <w:marBottom w:val="0"/>
      <w:divBdr>
        <w:top w:val="none" w:sz="0" w:space="0" w:color="auto"/>
        <w:left w:val="none" w:sz="0" w:space="0" w:color="auto"/>
        <w:bottom w:val="none" w:sz="0" w:space="0" w:color="auto"/>
        <w:right w:val="none" w:sz="0" w:space="0" w:color="auto"/>
      </w:divBdr>
    </w:div>
    <w:div w:id="682366206">
      <w:bodyDiv w:val="1"/>
      <w:marLeft w:val="0"/>
      <w:marRight w:val="0"/>
      <w:marTop w:val="0"/>
      <w:marBottom w:val="0"/>
      <w:divBdr>
        <w:top w:val="none" w:sz="0" w:space="0" w:color="auto"/>
        <w:left w:val="none" w:sz="0" w:space="0" w:color="auto"/>
        <w:bottom w:val="none" w:sz="0" w:space="0" w:color="auto"/>
        <w:right w:val="none" w:sz="0" w:space="0" w:color="auto"/>
      </w:divBdr>
    </w:div>
    <w:div w:id="692388621">
      <w:bodyDiv w:val="1"/>
      <w:marLeft w:val="0"/>
      <w:marRight w:val="0"/>
      <w:marTop w:val="0"/>
      <w:marBottom w:val="0"/>
      <w:divBdr>
        <w:top w:val="none" w:sz="0" w:space="0" w:color="auto"/>
        <w:left w:val="none" w:sz="0" w:space="0" w:color="auto"/>
        <w:bottom w:val="none" w:sz="0" w:space="0" w:color="auto"/>
        <w:right w:val="none" w:sz="0" w:space="0" w:color="auto"/>
      </w:divBdr>
      <w:divsChild>
        <w:div w:id="949238012">
          <w:marLeft w:val="360"/>
          <w:marRight w:val="0"/>
          <w:marTop w:val="200"/>
          <w:marBottom w:val="0"/>
          <w:divBdr>
            <w:top w:val="none" w:sz="0" w:space="0" w:color="auto"/>
            <w:left w:val="none" w:sz="0" w:space="0" w:color="auto"/>
            <w:bottom w:val="none" w:sz="0" w:space="0" w:color="auto"/>
            <w:right w:val="none" w:sz="0" w:space="0" w:color="auto"/>
          </w:divBdr>
        </w:div>
        <w:div w:id="981346849">
          <w:marLeft w:val="1080"/>
          <w:marRight w:val="0"/>
          <w:marTop w:val="100"/>
          <w:marBottom w:val="0"/>
          <w:divBdr>
            <w:top w:val="none" w:sz="0" w:space="0" w:color="auto"/>
            <w:left w:val="none" w:sz="0" w:space="0" w:color="auto"/>
            <w:bottom w:val="none" w:sz="0" w:space="0" w:color="auto"/>
            <w:right w:val="none" w:sz="0" w:space="0" w:color="auto"/>
          </w:divBdr>
        </w:div>
        <w:div w:id="95056333">
          <w:marLeft w:val="1800"/>
          <w:marRight w:val="0"/>
          <w:marTop w:val="100"/>
          <w:marBottom w:val="0"/>
          <w:divBdr>
            <w:top w:val="none" w:sz="0" w:space="0" w:color="auto"/>
            <w:left w:val="none" w:sz="0" w:space="0" w:color="auto"/>
            <w:bottom w:val="none" w:sz="0" w:space="0" w:color="auto"/>
            <w:right w:val="none" w:sz="0" w:space="0" w:color="auto"/>
          </w:divBdr>
        </w:div>
        <w:div w:id="2008897538">
          <w:marLeft w:val="1800"/>
          <w:marRight w:val="0"/>
          <w:marTop w:val="100"/>
          <w:marBottom w:val="0"/>
          <w:divBdr>
            <w:top w:val="none" w:sz="0" w:space="0" w:color="auto"/>
            <w:left w:val="none" w:sz="0" w:space="0" w:color="auto"/>
            <w:bottom w:val="none" w:sz="0" w:space="0" w:color="auto"/>
            <w:right w:val="none" w:sz="0" w:space="0" w:color="auto"/>
          </w:divBdr>
        </w:div>
        <w:div w:id="1679119974">
          <w:marLeft w:val="1080"/>
          <w:marRight w:val="0"/>
          <w:marTop w:val="100"/>
          <w:marBottom w:val="0"/>
          <w:divBdr>
            <w:top w:val="none" w:sz="0" w:space="0" w:color="auto"/>
            <w:left w:val="none" w:sz="0" w:space="0" w:color="auto"/>
            <w:bottom w:val="none" w:sz="0" w:space="0" w:color="auto"/>
            <w:right w:val="none" w:sz="0" w:space="0" w:color="auto"/>
          </w:divBdr>
        </w:div>
      </w:divsChild>
    </w:div>
    <w:div w:id="939526600">
      <w:bodyDiv w:val="1"/>
      <w:marLeft w:val="0"/>
      <w:marRight w:val="0"/>
      <w:marTop w:val="0"/>
      <w:marBottom w:val="0"/>
      <w:divBdr>
        <w:top w:val="none" w:sz="0" w:space="0" w:color="auto"/>
        <w:left w:val="none" w:sz="0" w:space="0" w:color="auto"/>
        <w:bottom w:val="none" w:sz="0" w:space="0" w:color="auto"/>
        <w:right w:val="none" w:sz="0" w:space="0" w:color="auto"/>
      </w:divBdr>
      <w:divsChild>
        <w:div w:id="1921329033">
          <w:marLeft w:val="360"/>
          <w:marRight w:val="0"/>
          <w:marTop w:val="200"/>
          <w:marBottom w:val="0"/>
          <w:divBdr>
            <w:top w:val="none" w:sz="0" w:space="0" w:color="auto"/>
            <w:left w:val="none" w:sz="0" w:space="0" w:color="auto"/>
            <w:bottom w:val="none" w:sz="0" w:space="0" w:color="auto"/>
            <w:right w:val="none" w:sz="0" w:space="0" w:color="auto"/>
          </w:divBdr>
        </w:div>
        <w:div w:id="432752840">
          <w:marLeft w:val="1080"/>
          <w:marRight w:val="0"/>
          <w:marTop w:val="100"/>
          <w:marBottom w:val="0"/>
          <w:divBdr>
            <w:top w:val="none" w:sz="0" w:space="0" w:color="auto"/>
            <w:left w:val="none" w:sz="0" w:space="0" w:color="auto"/>
            <w:bottom w:val="none" w:sz="0" w:space="0" w:color="auto"/>
            <w:right w:val="none" w:sz="0" w:space="0" w:color="auto"/>
          </w:divBdr>
        </w:div>
      </w:divsChild>
    </w:div>
    <w:div w:id="1019744057">
      <w:bodyDiv w:val="1"/>
      <w:marLeft w:val="0"/>
      <w:marRight w:val="0"/>
      <w:marTop w:val="0"/>
      <w:marBottom w:val="0"/>
      <w:divBdr>
        <w:top w:val="none" w:sz="0" w:space="0" w:color="auto"/>
        <w:left w:val="none" w:sz="0" w:space="0" w:color="auto"/>
        <w:bottom w:val="none" w:sz="0" w:space="0" w:color="auto"/>
        <w:right w:val="none" w:sz="0" w:space="0" w:color="auto"/>
      </w:divBdr>
      <w:divsChild>
        <w:div w:id="275648898">
          <w:marLeft w:val="360"/>
          <w:marRight w:val="0"/>
          <w:marTop w:val="200"/>
          <w:marBottom w:val="0"/>
          <w:divBdr>
            <w:top w:val="none" w:sz="0" w:space="0" w:color="auto"/>
            <w:left w:val="none" w:sz="0" w:space="0" w:color="auto"/>
            <w:bottom w:val="none" w:sz="0" w:space="0" w:color="auto"/>
            <w:right w:val="none" w:sz="0" w:space="0" w:color="auto"/>
          </w:divBdr>
        </w:div>
        <w:div w:id="1907300765">
          <w:marLeft w:val="1080"/>
          <w:marRight w:val="0"/>
          <w:marTop w:val="100"/>
          <w:marBottom w:val="0"/>
          <w:divBdr>
            <w:top w:val="none" w:sz="0" w:space="0" w:color="auto"/>
            <w:left w:val="none" w:sz="0" w:space="0" w:color="auto"/>
            <w:bottom w:val="none" w:sz="0" w:space="0" w:color="auto"/>
            <w:right w:val="none" w:sz="0" w:space="0" w:color="auto"/>
          </w:divBdr>
        </w:div>
        <w:div w:id="2003511223">
          <w:marLeft w:val="1080"/>
          <w:marRight w:val="0"/>
          <w:marTop w:val="100"/>
          <w:marBottom w:val="0"/>
          <w:divBdr>
            <w:top w:val="none" w:sz="0" w:space="0" w:color="auto"/>
            <w:left w:val="none" w:sz="0" w:space="0" w:color="auto"/>
            <w:bottom w:val="none" w:sz="0" w:space="0" w:color="auto"/>
            <w:right w:val="none" w:sz="0" w:space="0" w:color="auto"/>
          </w:divBdr>
        </w:div>
        <w:div w:id="149372333">
          <w:marLeft w:val="1080"/>
          <w:marRight w:val="0"/>
          <w:marTop w:val="100"/>
          <w:marBottom w:val="0"/>
          <w:divBdr>
            <w:top w:val="none" w:sz="0" w:space="0" w:color="auto"/>
            <w:left w:val="none" w:sz="0" w:space="0" w:color="auto"/>
            <w:bottom w:val="none" w:sz="0" w:space="0" w:color="auto"/>
            <w:right w:val="none" w:sz="0" w:space="0" w:color="auto"/>
          </w:divBdr>
        </w:div>
      </w:divsChild>
    </w:div>
    <w:div w:id="1043406131">
      <w:bodyDiv w:val="1"/>
      <w:marLeft w:val="0"/>
      <w:marRight w:val="0"/>
      <w:marTop w:val="0"/>
      <w:marBottom w:val="0"/>
      <w:divBdr>
        <w:top w:val="none" w:sz="0" w:space="0" w:color="auto"/>
        <w:left w:val="none" w:sz="0" w:space="0" w:color="auto"/>
        <w:bottom w:val="none" w:sz="0" w:space="0" w:color="auto"/>
        <w:right w:val="none" w:sz="0" w:space="0" w:color="auto"/>
      </w:divBdr>
    </w:div>
    <w:div w:id="1212185116">
      <w:bodyDiv w:val="1"/>
      <w:marLeft w:val="0"/>
      <w:marRight w:val="0"/>
      <w:marTop w:val="0"/>
      <w:marBottom w:val="0"/>
      <w:divBdr>
        <w:top w:val="none" w:sz="0" w:space="0" w:color="auto"/>
        <w:left w:val="none" w:sz="0" w:space="0" w:color="auto"/>
        <w:bottom w:val="none" w:sz="0" w:space="0" w:color="auto"/>
        <w:right w:val="none" w:sz="0" w:space="0" w:color="auto"/>
      </w:divBdr>
    </w:div>
    <w:div w:id="1241141116">
      <w:bodyDiv w:val="1"/>
      <w:marLeft w:val="0"/>
      <w:marRight w:val="0"/>
      <w:marTop w:val="0"/>
      <w:marBottom w:val="0"/>
      <w:divBdr>
        <w:top w:val="none" w:sz="0" w:space="0" w:color="auto"/>
        <w:left w:val="none" w:sz="0" w:space="0" w:color="auto"/>
        <w:bottom w:val="none" w:sz="0" w:space="0" w:color="auto"/>
        <w:right w:val="none" w:sz="0" w:space="0" w:color="auto"/>
      </w:divBdr>
      <w:divsChild>
        <w:div w:id="1546327494">
          <w:marLeft w:val="360"/>
          <w:marRight w:val="0"/>
          <w:marTop w:val="200"/>
          <w:marBottom w:val="0"/>
          <w:divBdr>
            <w:top w:val="none" w:sz="0" w:space="0" w:color="auto"/>
            <w:left w:val="none" w:sz="0" w:space="0" w:color="auto"/>
            <w:bottom w:val="none" w:sz="0" w:space="0" w:color="auto"/>
            <w:right w:val="none" w:sz="0" w:space="0" w:color="auto"/>
          </w:divBdr>
        </w:div>
        <w:div w:id="1317954643">
          <w:marLeft w:val="1080"/>
          <w:marRight w:val="0"/>
          <w:marTop w:val="100"/>
          <w:marBottom w:val="0"/>
          <w:divBdr>
            <w:top w:val="none" w:sz="0" w:space="0" w:color="auto"/>
            <w:left w:val="none" w:sz="0" w:space="0" w:color="auto"/>
            <w:bottom w:val="none" w:sz="0" w:space="0" w:color="auto"/>
            <w:right w:val="none" w:sz="0" w:space="0" w:color="auto"/>
          </w:divBdr>
        </w:div>
        <w:div w:id="1852136390">
          <w:marLeft w:val="360"/>
          <w:marRight w:val="0"/>
          <w:marTop w:val="200"/>
          <w:marBottom w:val="0"/>
          <w:divBdr>
            <w:top w:val="none" w:sz="0" w:space="0" w:color="auto"/>
            <w:left w:val="none" w:sz="0" w:space="0" w:color="auto"/>
            <w:bottom w:val="none" w:sz="0" w:space="0" w:color="auto"/>
            <w:right w:val="none" w:sz="0" w:space="0" w:color="auto"/>
          </w:divBdr>
        </w:div>
        <w:div w:id="1584950785">
          <w:marLeft w:val="1080"/>
          <w:marRight w:val="0"/>
          <w:marTop w:val="100"/>
          <w:marBottom w:val="0"/>
          <w:divBdr>
            <w:top w:val="none" w:sz="0" w:space="0" w:color="auto"/>
            <w:left w:val="none" w:sz="0" w:space="0" w:color="auto"/>
            <w:bottom w:val="none" w:sz="0" w:space="0" w:color="auto"/>
            <w:right w:val="none" w:sz="0" w:space="0" w:color="auto"/>
          </w:divBdr>
        </w:div>
      </w:divsChild>
    </w:div>
    <w:div w:id="1403872935">
      <w:bodyDiv w:val="1"/>
      <w:marLeft w:val="0"/>
      <w:marRight w:val="0"/>
      <w:marTop w:val="0"/>
      <w:marBottom w:val="0"/>
      <w:divBdr>
        <w:top w:val="none" w:sz="0" w:space="0" w:color="auto"/>
        <w:left w:val="none" w:sz="0" w:space="0" w:color="auto"/>
        <w:bottom w:val="none" w:sz="0" w:space="0" w:color="auto"/>
        <w:right w:val="none" w:sz="0" w:space="0" w:color="auto"/>
      </w:divBdr>
    </w:div>
    <w:div w:id="1578245427">
      <w:bodyDiv w:val="1"/>
      <w:marLeft w:val="0"/>
      <w:marRight w:val="0"/>
      <w:marTop w:val="0"/>
      <w:marBottom w:val="0"/>
      <w:divBdr>
        <w:top w:val="none" w:sz="0" w:space="0" w:color="auto"/>
        <w:left w:val="none" w:sz="0" w:space="0" w:color="auto"/>
        <w:bottom w:val="none" w:sz="0" w:space="0" w:color="auto"/>
        <w:right w:val="none" w:sz="0" w:space="0" w:color="auto"/>
      </w:divBdr>
      <w:divsChild>
        <w:div w:id="17507582">
          <w:marLeft w:val="360"/>
          <w:marRight w:val="0"/>
          <w:marTop w:val="200"/>
          <w:marBottom w:val="0"/>
          <w:divBdr>
            <w:top w:val="none" w:sz="0" w:space="0" w:color="auto"/>
            <w:left w:val="none" w:sz="0" w:space="0" w:color="auto"/>
            <w:bottom w:val="none" w:sz="0" w:space="0" w:color="auto"/>
            <w:right w:val="none" w:sz="0" w:space="0" w:color="auto"/>
          </w:divBdr>
        </w:div>
        <w:div w:id="838620637">
          <w:marLeft w:val="360"/>
          <w:marRight w:val="0"/>
          <w:marTop w:val="200"/>
          <w:marBottom w:val="0"/>
          <w:divBdr>
            <w:top w:val="none" w:sz="0" w:space="0" w:color="auto"/>
            <w:left w:val="none" w:sz="0" w:space="0" w:color="auto"/>
            <w:bottom w:val="none" w:sz="0" w:space="0" w:color="auto"/>
            <w:right w:val="none" w:sz="0" w:space="0" w:color="auto"/>
          </w:divBdr>
        </w:div>
        <w:div w:id="697630845">
          <w:marLeft w:val="360"/>
          <w:marRight w:val="0"/>
          <w:marTop w:val="200"/>
          <w:marBottom w:val="0"/>
          <w:divBdr>
            <w:top w:val="none" w:sz="0" w:space="0" w:color="auto"/>
            <w:left w:val="none" w:sz="0" w:space="0" w:color="auto"/>
            <w:bottom w:val="none" w:sz="0" w:space="0" w:color="auto"/>
            <w:right w:val="none" w:sz="0" w:space="0" w:color="auto"/>
          </w:divBdr>
        </w:div>
        <w:div w:id="1638804544">
          <w:marLeft w:val="360"/>
          <w:marRight w:val="0"/>
          <w:marTop w:val="200"/>
          <w:marBottom w:val="0"/>
          <w:divBdr>
            <w:top w:val="none" w:sz="0" w:space="0" w:color="auto"/>
            <w:left w:val="none" w:sz="0" w:space="0" w:color="auto"/>
            <w:bottom w:val="none" w:sz="0" w:space="0" w:color="auto"/>
            <w:right w:val="none" w:sz="0" w:space="0" w:color="auto"/>
          </w:divBdr>
        </w:div>
        <w:div w:id="290861576">
          <w:marLeft w:val="1080"/>
          <w:marRight w:val="0"/>
          <w:marTop w:val="100"/>
          <w:marBottom w:val="0"/>
          <w:divBdr>
            <w:top w:val="none" w:sz="0" w:space="0" w:color="auto"/>
            <w:left w:val="none" w:sz="0" w:space="0" w:color="auto"/>
            <w:bottom w:val="none" w:sz="0" w:space="0" w:color="auto"/>
            <w:right w:val="none" w:sz="0" w:space="0" w:color="auto"/>
          </w:divBdr>
        </w:div>
        <w:div w:id="1831825084">
          <w:marLeft w:val="1080"/>
          <w:marRight w:val="0"/>
          <w:marTop w:val="100"/>
          <w:marBottom w:val="0"/>
          <w:divBdr>
            <w:top w:val="none" w:sz="0" w:space="0" w:color="auto"/>
            <w:left w:val="none" w:sz="0" w:space="0" w:color="auto"/>
            <w:bottom w:val="none" w:sz="0" w:space="0" w:color="auto"/>
            <w:right w:val="none" w:sz="0" w:space="0" w:color="auto"/>
          </w:divBdr>
        </w:div>
      </w:divsChild>
    </w:div>
    <w:div w:id="1843818917">
      <w:bodyDiv w:val="1"/>
      <w:marLeft w:val="0"/>
      <w:marRight w:val="0"/>
      <w:marTop w:val="0"/>
      <w:marBottom w:val="0"/>
      <w:divBdr>
        <w:top w:val="none" w:sz="0" w:space="0" w:color="auto"/>
        <w:left w:val="none" w:sz="0" w:space="0" w:color="auto"/>
        <w:bottom w:val="none" w:sz="0" w:space="0" w:color="auto"/>
        <w:right w:val="none" w:sz="0" w:space="0" w:color="auto"/>
      </w:divBdr>
      <w:divsChild>
        <w:div w:id="32274183">
          <w:marLeft w:val="360"/>
          <w:marRight w:val="0"/>
          <w:marTop w:val="200"/>
          <w:marBottom w:val="0"/>
          <w:divBdr>
            <w:top w:val="none" w:sz="0" w:space="0" w:color="auto"/>
            <w:left w:val="none" w:sz="0" w:space="0" w:color="auto"/>
            <w:bottom w:val="none" w:sz="0" w:space="0" w:color="auto"/>
            <w:right w:val="none" w:sz="0" w:space="0" w:color="auto"/>
          </w:divBdr>
        </w:div>
      </w:divsChild>
    </w:div>
    <w:div w:id="2117210081">
      <w:bodyDiv w:val="1"/>
      <w:marLeft w:val="0"/>
      <w:marRight w:val="0"/>
      <w:marTop w:val="0"/>
      <w:marBottom w:val="0"/>
      <w:divBdr>
        <w:top w:val="none" w:sz="0" w:space="0" w:color="auto"/>
        <w:left w:val="none" w:sz="0" w:space="0" w:color="auto"/>
        <w:bottom w:val="none" w:sz="0" w:space="0" w:color="auto"/>
        <w:right w:val="none" w:sz="0" w:space="0" w:color="auto"/>
      </w:divBdr>
      <w:divsChild>
        <w:div w:id="1486048187">
          <w:marLeft w:val="360"/>
          <w:marRight w:val="0"/>
          <w:marTop w:val="200"/>
          <w:marBottom w:val="0"/>
          <w:divBdr>
            <w:top w:val="none" w:sz="0" w:space="0" w:color="auto"/>
            <w:left w:val="none" w:sz="0" w:space="0" w:color="auto"/>
            <w:bottom w:val="none" w:sz="0" w:space="0" w:color="auto"/>
            <w:right w:val="none" w:sz="0" w:space="0" w:color="auto"/>
          </w:divBdr>
        </w:div>
        <w:div w:id="10240878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kattis.com/problem-sources/The%202017%20ACM%20-%20ICPC%20Asia%20Ho%20Chi%20Minh%20City%20Regional%20C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1503-495D-4F34-9031-4CA59F2C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15</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24</cp:revision>
  <dcterms:created xsi:type="dcterms:W3CDTF">2018-10-20T09:59:00Z</dcterms:created>
  <dcterms:modified xsi:type="dcterms:W3CDTF">2019-01-02T16:56:00Z</dcterms:modified>
</cp:coreProperties>
</file>