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3C" w:rsidRDefault="0022793C" w:rsidP="0022793C">
      <w:pPr>
        <w:pStyle w:val="Heading1"/>
        <w:shd w:val="clear" w:color="auto" w:fill="FFFFFF"/>
        <w:spacing w:before="0" w:after="150"/>
        <w:rPr>
          <w:rFonts w:ascii="Arial" w:hAnsi="Arial" w:cs="Arial"/>
          <w:b/>
          <w:bCs/>
          <w:color w:val="000000"/>
          <w:sz w:val="40"/>
          <w:szCs w:val="40"/>
        </w:rPr>
      </w:pPr>
      <w:r w:rsidRPr="000F249B">
        <w:rPr>
          <w:rFonts w:ascii="Arial" w:hAnsi="Arial" w:cs="Arial"/>
          <w:b/>
          <w:bCs/>
          <w:color w:val="000000"/>
          <w:sz w:val="40"/>
          <w:szCs w:val="40"/>
        </w:rPr>
        <w:t>Engaging with Loyal Customers</w:t>
      </w:r>
    </w:p>
    <w:p w:rsidR="000F249B" w:rsidRPr="00DD7DF7" w:rsidRDefault="007A3FF5" w:rsidP="000F249B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 xml:space="preserve">( </w:t>
      </w:r>
      <w:proofErr w:type="gramEnd"/>
      <w:r>
        <w:rPr>
          <w:rFonts w:ascii="Arial" w:hAnsi="Arial" w:cs="Arial"/>
          <w:sz w:val="30"/>
          <w:szCs w:val="30"/>
        </w:rPr>
        <w:fldChar w:fldCharType="begin"/>
      </w:r>
      <w:r>
        <w:rPr>
          <w:rFonts w:ascii="Arial" w:hAnsi="Arial" w:cs="Arial"/>
          <w:sz w:val="30"/>
          <w:szCs w:val="30"/>
        </w:rPr>
        <w:instrText xml:space="preserve"> HYPERLINK "</w:instrText>
      </w:r>
      <w:r w:rsidRPr="007A3FF5">
        <w:rPr>
          <w:rFonts w:ascii="Arial" w:hAnsi="Arial" w:cs="Arial"/>
          <w:sz w:val="30"/>
          <w:szCs w:val="30"/>
        </w:rPr>
        <w:instrText>https://open.kattis.com/problems/engaging</w:instrText>
      </w:r>
      <w:r>
        <w:rPr>
          <w:rFonts w:ascii="Arial" w:hAnsi="Arial" w:cs="Arial"/>
          <w:sz w:val="30"/>
          <w:szCs w:val="30"/>
        </w:rPr>
        <w:instrText xml:space="preserve">" </w:instrText>
      </w:r>
      <w:r>
        <w:rPr>
          <w:rFonts w:ascii="Arial" w:hAnsi="Arial" w:cs="Arial"/>
          <w:sz w:val="30"/>
          <w:szCs w:val="30"/>
        </w:rPr>
        <w:fldChar w:fldCharType="separate"/>
      </w:r>
      <w:r w:rsidRPr="00E03843">
        <w:rPr>
          <w:rStyle w:val="Hyperlink"/>
          <w:rFonts w:ascii="Arial" w:hAnsi="Arial" w:cs="Arial"/>
          <w:sz w:val="30"/>
          <w:szCs w:val="30"/>
        </w:rPr>
        <w:t>https://open.kattis.com/problems/engaging</w:t>
      </w:r>
      <w:r>
        <w:rPr>
          <w:rFonts w:ascii="Arial" w:hAnsi="Arial" w:cs="Arial"/>
          <w:sz w:val="30"/>
          <w:szCs w:val="30"/>
        </w:rPr>
        <w:fldChar w:fldCharType="end"/>
      </w:r>
      <w:r>
        <w:rPr>
          <w:rFonts w:ascii="Arial" w:hAnsi="Arial" w:cs="Arial"/>
          <w:sz w:val="30"/>
          <w:szCs w:val="30"/>
        </w:rPr>
        <w:t xml:space="preserve"> )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proofErr w:type="spellStart"/>
      <w:r w:rsidRPr="000F249B">
        <w:rPr>
          <w:rFonts w:ascii="Arial" w:hAnsi="Arial" w:cs="Arial"/>
          <w:sz w:val="21"/>
          <w:szCs w:val="21"/>
        </w:rPr>
        <w:t>Nhân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dịp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kỉ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niệm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10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năm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thương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điện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tử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đang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thực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hiện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chiến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dịch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thu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hút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chuẩn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bị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m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tặng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đánh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 </w:t>
      </w:r>
      <w:proofErr w:type="spellStart"/>
      <w:r w:rsidRPr="000F249B">
        <w:rPr>
          <w:rFonts w:ascii="Arial" w:hAnsi="Arial" w:cs="Arial"/>
          <w:sz w:val="21"/>
          <w:szCs w:val="21"/>
        </w:rPr>
        <w:t>đến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m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cảm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ơn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những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mình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quá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) .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n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đánh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 </w:t>
      </w:r>
      <w:proofErr w:type="spellStart"/>
      <w:r w:rsidRPr="000F249B">
        <w:rPr>
          <w:rFonts w:ascii="Arial" w:hAnsi="Arial" w:cs="Arial"/>
          <w:sz w:val="21"/>
          <w:szCs w:val="21"/>
        </w:rPr>
        <w:t>đến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0F249B">
        <w:rPr>
          <w:rFonts w:ascii="Arial" w:hAnsi="Arial" w:cs="Arial"/>
          <w:sz w:val="21"/>
          <w:szCs w:val="21"/>
        </w:rPr>
        <w:t>n .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đảm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với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tiến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 </w:t>
      </w:r>
      <w:proofErr w:type="spellStart"/>
      <w:r w:rsidRPr="000F249B">
        <w:rPr>
          <w:rFonts w:ascii="Arial" w:hAnsi="Arial" w:cs="Arial"/>
          <w:sz w:val="21"/>
          <w:szCs w:val="21"/>
        </w:rPr>
        <w:t>Kết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ghi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phản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hồi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mô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nguyên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dương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F249B">
        <w:rPr>
          <w:rFonts w:ascii="Arial" w:hAnsi="Arial" w:cs="Arial"/>
          <w:sz w:val="21"/>
          <w:szCs w:val="21"/>
        </w:rPr>
        <w:t>i,j,p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0F249B">
        <w:rPr>
          <w:rFonts w:ascii="Arial" w:hAnsi="Arial" w:cs="Arial"/>
          <w:sz w:val="21"/>
          <w:szCs w:val="21"/>
        </w:rPr>
        <w:t>chỉ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sẽ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p </w:t>
      </w:r>
      <w:proofErr w:type="spellStart"/>
      <w:r w:rsidRPr="000F249B">
        <w:rPr>
          <w:rFonts w:ascii="Arial" w:hAnsi="Arial" w:cs="Arial"/>
          <w:sz w:val="21"/>
          <w:szCs w:val="21"/>
        </w:rPr>
        <w:t>nếu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j .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sẽ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mình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là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: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0 . </w:t>
      </w:r>
      <w:proofErr w:type="spellStart"/>
      <w:r w:rsidRPr="000F249B">
        <w:rPr>
          <w:rFonts w:ascii="Arial" w:hAnsi="Arial" w:cs="Arial"/>
          <w:sz w:val="21"/>
          <w:szCs w:val="21"/>
        </w:rPr>
        <w:t>Cuối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cùng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phản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hồi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</w:t>
      </w:r>
      <w:proofErr w:type="gramEnd"/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proofErr w:type="spellStart"/>
      <w:r w:rsidRPr="000F249B">
        <w:rPr>
          <w:rFonts w:ascii="Arial" w:hAnsi="Arial" w:cs="Arial"/>
          <w:sz w:val="21"/>
          <w:szCs w:val="21"/>
        </w:rPr>
        <w:t>Dựa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trên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kết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nhiệm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vụ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bạn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xác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định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gửi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tặng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sự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lớn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nhất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tất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</w:t>
      </w:r>
    </w:p>
    <w:p w:rsidR="00FC126D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Input</w:t>
      </w:r>
    </w:p>
    <w:p w:rsidR="00884FCB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Dòng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đầu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tiên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chứa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3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số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nguyên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gramStart"/>
      <w:r w:rsidRPr="00884FCB">
        <w:rPr>
          <w:rFonts w:ascii="Arial" w:hAnsi="Arial" w:cs="Arial"/>
          <w:b w:val="0"/>
          <w:color w:val="2A353A"/>
          <w:sz w:val="21"/>
          <w:szCs w:val="21"/>
        </w:rPr>
        <w:t>m ,</w:t>
      </w:r>
      <w:proofErr w:type="gram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n , k (1 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≤ </w:t>
      </w:r>
      <w:proofErr w:type="spellStart"/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m,n</w:t>
      </w:r>
      <w:proofErr w:type="spellEnd"/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>  ≤ 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1000 , 1 ≤  k ≤ m x n ) 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1"/>
          <w:szCs w:val="21"/>
        </w:rPr>
      </w:pPr>
      <w:proofErr w:type="gramStart"/>
      <w:r w:rsidRPr="00884FCB">
        <w:rPr>
          <w:rFonts w:ascii="Arial" w:hAnsi="Arial" w:cs="Arial"/>
          <w:b w:val="0"/>
          <w:color w:val="333333"/>
          <w:sz w:val="21"/>
          <w:szCs w:val="21"/>
        </w:rPr>
        <w:t>k</w:t>
      </w:r>
      <w:proofErr w:type="gram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tiếp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theo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mô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tả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kết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quả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khảo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sát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của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i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, j , p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Output</w:t>
      </w:r>
    </w:p>
    <w:p w:rsid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đầu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chứa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tổng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hài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lớn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nhất</w:t>
      </w:r>
      <w:proofErr w:type="spellEnd"/>
    </w:p>
    <w:p w:rsidR="0022793C" w:rsidRP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2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t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lượng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quà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phải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tặng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cho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</w:p>
    <w:p w:rsidR="00E81DF7" w:rsidRDefault="0022793C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gramStart"/>
      <w:r w:rsidRPr="00C64A31">
        <w:rPr>
          <w:rFonts w:ascii="Arial" w:hAnsi="Arial" w:cs="Arial"/>
          <w:b w:val="0"/>
          <w:color w:val="333333"/>
          <w:sz w:val="21"/>
          <w:szCs w:val="21"/>
        </w:rPr>
        <w:t>t</w:t>
      </w:r>
      <w:proofErr w:type="gram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tiếp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theo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2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chỉ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ra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x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nhận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món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quà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y</w:t>
      </w:r>
    </w:p>
    <w:p w:rsidR="00DD7DF7" w:rsidRPr="000127EE" w:rsidRDefault="00DD7DF7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DF7" w:rsidTr="00D36A05"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E81DF7" w:rsidTr="00D36A05">
        <w:tc>
          <w:tcPr>
            <w:tcW w:w="4508" w:type="dxa"/>
          </w:tcPr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3 2 4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1 1 2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1 2 3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1 3 5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2 3 8</w:t>
            </w:r>
          </w:p>
          <w:p w:rsidR="00E81DF7" w:rsidRPr="00F55E90" w:rsidRDefault="00E81DF7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11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</w:t>
            </w:r>
          </w:p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CF2511" w:rsidRDefault="00CF2511"/>
    <w:sectPr w:rsidR="00CF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0"/>
    <w:rsid w:val="000127EE"/>
    <w:rsid w:val="000F249B"/>
    <w:rsid w:val="000F7A90"/>
    <w:rsid w:val="001F48E9"/>
    <w:rsid w:val="0022793C"/>
    <w:rsid w:val="007A3FF5"/>
    <w:rsid w:val="00884FCB"/>
    <w:rsid w:val="009D65E8"/>
    <w:rsid w:val="00C64A31"/>
    <w:rsid w:val="00CF2511"/>
    <w:rsid w:val="00DD7DF7"/>
    <w:rsid w:val="00E81DF7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0069E-19CF-4227-BCC3-1F35FE1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3C"/>
  </w:style>
  <w:style w:type="paragraph" w:styleId="Heading1">
    <w:name w:val="heading 1"/>
    <w:basedOn w:val="Normal"/>
    <w:next w:val="Normal"/>
    <w:link w:val="Heading1Char"/>
    <w:uiPriority w:val="9"/>
    <w:qFormat/>
    <w:rsid w:val="0022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1DF7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2018-12-22T05:50:00Z</dcterms:created>
  <dcterms:modified xsi:type="dcterms:W3CDTF">2018-12-22T06:07:00Z</dcterms:modified>
</cp:coreProperties>
</file>