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549" w:rsidRDefault="009564F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Updating </w:t>
      </w:r>
      <w:r w:rsidR="00330FA6">
        <w:rPr>
          <w:rFonts w:eastAsia="Times New Roman"/>
        </w:rPr>
        <w:t xml:space="preserve">and Creating </w:t>
      </w:r>
      <w:r>
        <w:rPr>
          <w:rFonts w:eastAsia="Times New Roman"/>
        </w:rPr>
        <w:t>Digital Object records using the Digital Object Manager</w:t>
      </w:r>
    </w:p>
    <w:p w:rsidR="00B32549" w:rsidRDefault="009564FA">
      <w:pPr>
        <w:pStyle w:val="NormalWeb"/>
      </w:pPr>
      <w:r>
        <w:rPr>
          <w:rStyle w:val="Strong"/>
        </w:rPr>
        <w:t>Purpose:</w:t>
      </w:r>
      <w:r>
        <w:t xml:space="preserve"> </w:t>
      </w:r>
      <w:r w:rsidR="00330FA6">
        <w:t>Create new Digital Object records or u</w:t>
      </w:r>
      <w:r>
        <w:t>pdate</w:t>
      </w:r>
      <w:r w:rsidR="00D3259E">
        <w:t xml:space="preserve"> metadata</w:t>
      </w:r>
      <w:r>
        <w:t xml:space="preserve"> on </w:t>
      </w:r>
      <w:r w:rsidR="00D3259E">
        <w:t>existing Digital Object records with the following fields:</w:t>
      </w:r>
    </w:p>
    <w:p w:rsidR="00B32549" w:rsidRDefault="00DC2A5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</w:t>
      </w:r>
      <w:r w:rsidR="009564FA">
        <w:rPr>
          <w:rFonts w:eastAsia="Times New Roman"/>
        </w:rPr>
        <w:t>itle</w:t>
      </w:r>
    </w:p>
    <w:p w:rsidR="00D3259E" w:rsidRDefault="00D3259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PID</w:t>
      </w:r>
    </w:p>
    <w:p w:rsidR="00B32549" w:rsidRDefault="00DC2A5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File URI</w:t>
      </w:r>
    </w:p>
    <w:p w:rsidR="00B32549" w:rsidRDefault="00DC2A5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</w:t>
      </w:r>
      <w:r w:rsidR="009564FA">
        <w:rPr>
          <w:rFonts w:eastAsia="Times New Roman"/>
        </w:rPr>
        <w:t>ocation</w:t>
      </w:r>
      <w:r>
        <w:rPr>
          <w:rFonts w:eastAsia="Times New Roman"/>
        </w:rPr>
        <w:t xml:space="preserve"> (locally defined field)</w:t>
      </w:r>
    </w:p>
    <w:p w:rsidR="00B32549" w:rsidRDefault="0051350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DO_P</w:t>
      </w:r>
      <w:r w:rsidR="009564FA">
        <w:rPr>
          <w:rFonts w:eastAsia="Times New Roman"/>
        </w:rPr>
        <w:t>ublish</w:t>
      </w:r>
      <w:proofErr w:type="spellEnd"/>
    </w:p>
    <w:p w:rsidR="00B32549" w:rsidRDefault="0051350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</w:t>
      </w:r>
      <w:r w:rsidR="009564FA">
        <w:rPr>
          <w:rFonts w:eastAsia="Times New Roman"/>
        </w:rPr>
        <w:t>estrictions</w:t>
      </w:r>
    </w:p>
    <w:p w:rsidR="00B32549" w:rsidRDefault="0051350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FV_P</w:t>
      </w:r>
      <w:r w:rsidR="009564FA">
        <w:rPr>
          <w:rFonts w:eastAsia="Times New Roman"/>
        </w:rPr>
        <w:t>ublish</w:t>
      </w:r>
      <w:proofErr w:type="spellEnd"/>
    </w:p>
    <w:p w:rsidR="00B32549" w:rsidRDefault="0051350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</w:t>
      </w:r>
      <w:r w:rsidR="009564FA">
        <w:rPr>
          <w:rFonts w:eastAsia="Times New Roman"/>
        </w:rPr>
        <w:t>hecksum</w:t>
      </w:r>
    </w:p>
    <w:p w:rsidR="00B32549" w:rsidRDefault="0051350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Checksum M</w:t>
      </w:r>
      <w:r w:rsidR="009564FA">
        <w:rPr>
          <w:rFonts w:eastAsia="Times New Roman"/>
        </w:rPr>
        <w:t>ethod</w:t>
      </w:r>
    </w:p>
    <w:p w:rsidR="00565B76" w:rsidRDefault="00565B76" w:rsidP="00565B76">
      <w:pPr>
        <w:pStyle w:val="NormalWeb"/>
        <w:rPr>
          <w:rStyle w:val="Strong"/>
        </w:rPr>
      </w:pPr>
      <w:r>
        <w:rPr>
          <w:rStyle w:val="Strong"/>
        </w:rPr>
        <w:t>Procedure:</w:t>
      </w:r>
    </w:p>
    <w:p w:rsidR="00565B76" w:rsidRDefault="00565B76" w:rsidP="00BB2C09">
      <w:pPr>
        <w:pStyle w:val="NormalWeb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Open digital_object_manager</w:t>
      </w:r>
      <w:r w:rsidR="009564FA" w:rsidRPr="00565B76">
        <w:rPr>
          <w:rFonts w:eastAsia="Times New Roman"/>
        </w:rPr>
        <w:t xml:space="preserve">_template.csv </w:t>
      </w:r>
    </w:p>
    <w:p w:rsidR="00B32549" w:rsidRPr="00565B76" w:rsidRDefault="009564FA" w:rsidP="00565B76">
      <w:pPr>
        <w:pStyle w:val="NormalWeb"/>
        <w:numPr>
          <w:ilvl w:val="1"/>
          <w:numId w:val="2"/>
        </w:numPr>
        <w:rPr>
          <w:rFonts w:eastAsia="Times New Roman"/>
        </w:rPr>
      </w:pPr>
      <w:r w:rsidRPr="00565B76">
        <w:rPr>
          <w:rStyle w:val="Strong"/>
          <w:rFonts w:eastAsia="Times New Roman"/>
        </w:rPr>
        <w:t>Note:</w:t>
      </w:r>
      <w:r w:rsidRPr="00565B76">
        <w:rPr>
          <w:rFonts w:eastAsia="Times New Roman"/>
        </w:rPr>
        <w:t xml:space="preserve"> when entering data DO NOT rearrange the columns – they must remain in this order for the DOM Update to work properly</w:t>
      </w:r>
    </w:p>
    <w:p w:rsidR="00B32549" w:rsidRPr="0061554A" w:rsidRDefault="0061554A" w:rsidP="0061554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 create a new record: complete all fields on the spreadshee</w:t>
      </w:r>
      <w:r w:rsidR="004B5553">
        <w:rPr>
          <w:rFonts w:eastAsia="Times New Roman"/>
        </w:rPr>
        <w:t>t. To update existing records</w:t>
      </w:r>
      <w:r>
        <w:rPr>
          <w:rFonts w:eastAsia="Times New Roman"/>
        </w:rPr>
        <w:t>: e</w:t>
      </w:r>
      <w:r w:rsidR="009564FA" w:rsidRPr="0061554A">
        <w:rPr>
          <w:rFonts w:eastAsia="Times New Roman"/>
        </w:rPr>
        <w:t xml:space="preserve">nter the metadata into the fields you wish to update, following the guidelines below: </w:t>
      </w:r>
    </w:p>
    <w:p w:rsidR="00B32549" w:rsidRDefault="004B5553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4B5553">
        <w:rPr>
          <w:rFonts w:eastAsia="Times New Roman"/>
          <w:b/>
        </w:rPr>
        <w:t>Note</w:t>
      </w:r>
      <w:r w:rsidR="009564FA" w:rsidRPr="004B5553">
        <w:rPr>
          <w:rFonts w:eastAsia="Times New Roman"/>
          <w:b/>
        </w:rPr>
        <w:t>:</w:t>
      </w:r>
      <w:r w:rsidR="009564FA">
        <w:rPr>
          <w:rFonts w:eastAsia="Times New Roman"/>
        </w:rPr>
        <w:t xml:space="preserve"> the Required/Optional column below refers to</w:t>
      </w:r>
      <w:r w:rsidR="00A91586">
        <w:rPr>
          <w:rFonts w:eastAsia="Times New Roman"/>
        </w:rPr>
        <w:t xml:space="preserve"> the DOM </w:t>
      </w:r>
      <w:r w:rsidRPr="004B5553">
        <w:rPr>
          <w:rFonts w:eastAsia="Times New Roman"/>
          <w:i/>
        </w:rPr>
        <w:t>U</w:t>
      </w:r>
      <w:r w:rsidR="00A91586" w:rsidRPr="004B5553">
        <w:rPr>
          <w:rFonts w:eastAsia="Times New Roman"/>
          <w:i/>
        </w:rPr>
        <w:t>pdate</w:t>
      </w:r>
      <w:r w:rsidR="00A91586">
        <w:rPr>
          <w:rFonts w:eastAsia="Times New Roman"/>
        </w:rPr>
        <w:t xml:space="preserve"> </w:t>
      </w:r>
      <w:r>
        <w:rPr>
          <w:rFonts w:eastAsia="Times New Roman"/>
        </w:rPr>
        <w:t>function.</w:t>
      </w:r>
      <w:r w:rsidR="009564FA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5730"/>
        <w:gridCol w:w="2150"/>
      </w:tblGrid>
      <w:tr w:rsidR="00B32549" w:rsidTr="0028515C">
        <w:trPr>
          <w:divId w:val="2109815564"/>
        </w:trPr>
        <w:tc>
          <w:tcPr>
            <w:tcW w:w="1395" w:type="dxa"/>
            <w:hideMark/>
          </w:tcPr>
          <w:p w:rsidR="00B32549" w:rsidRDefault="009564FA">
            <w:pPr>
              <w:pStyle w:val="NormalWeb"/>
            </w:pPr>
            <w:r>
              <w:rPr>
                <w:rStyle w:val="Strong"/>
              </w:rPr>
              <w:t>Field label</w:t>
            </w:r>
          </w:p>
        </w:tc>
        <w:tc>
          <w:tcPr>
            <w:tcW w:w="5730" w:type="dxa"/>
            <w:hideMark/>
          </w:tcPr>
          <w:p w:rsidR="00B32549" w:rsidRDefault="009564FA">
            <w:pPr>
              <w:pStyle w:val="NormalWeb"/>
            </w:pPr>
            <w:r>
              <w:rPr>
                <w:rStyle w:val="Strong"/>
              </w:rPr>
              <w:t>Use case</w:t>
            </w:r>
          </w:p>
        </w:tc>
        <w:tc>
          <w:tcPr>
            <w:tcW w:w="1980" w:type="dxa"/>
            <w:hideMark/>
          </w:tcPr>
          <w:p w:rsidR="00B32549" w:rsidRDefault="009564FA">
            <w:pPr>
              <w:pStyle w:val="NormalWeb"/>
            </w:pPr>
            <w:r>
              <w:rPr>
                <w:rStyle w:val="Strong"/>
              </w:rPr>
              <w:t>Required/Optional</w:t>
            </w:r>
          </w:p>
        </w:tc>
      </w:tr>
      <w:tr w:rsidR="00B32549" w:rsidTr="0028515C">
        <w:trPr>
          <w:divId w:val="2109815564"/>
        </w:trPr>
        <w:tc>
          <w:tcPr>
            <w:tcW w:w="1395" w:type="dxa"/>
            <w:hideMark/>
          </w:tcPr>
          <w:p w:rsidR="00B32549" w:rsidRDefault="009564FA">
            <w:pPr>
              <w:pStyle w:val="NormalWeb"/>
            </w:pPr>
            <w:r>
              <w:t>Title</w:t>
            </w:r>
          </w:p>
        </w:tc>
        <w:tc>
          <w:tcPr>
            <w:tcW w:w="5730" w:type="dxa"/>
            <w:hideMark/>
          </w:tcPr>
          <w:p w:rsidR="00B32549" w:rsidRDefault="00A91586" w:rsidP="00A91586">
            <w:pPr>
              <w:pStyle w:val="NormalWeb"/>
            </w:pPr>
            <w:r>
              <w:t>Create/u</w:t>
            </w:r>
            <w:r w:rsidR="009564FA">
              <w:t>pdate the title of the digital object</w:t>
            </w:r>
          </w:p>
        </w:tc>
        <w:tc>
          <w:tcPr>
            <w:tcW w:w="1980" w:type="dxa"/>
            <w:hideMark/>
          </w:tcPr>
          <w:p w:rsidR="00B32549" w:rsidRDefault="009564FA">
            <w:pPr>
              <w:pStyle w:val="NormalWeb"/>
            </w:pPr>
            <w:r>
              <w:t>Optional</w:t>
            </w:r>
          </w:p>
        </w:tc>
      </w:tr>
      <w:tr w:rsidR="00B32549" w:rsidTr="0028515C">
        <w:trPr>
          <w:divId w:val="2109815564"/>
        </w:trPr>
        <w:tc>
          <w:tcPr>
            <w:tcW w:w="1395" w:type="dxa"/>
            <w:hideMark/>
          </w:tcPr>
          <w:p w:rsidR="00B32549" w:rsidRDefault="009564FA">
            <w:pPr>
              <w:pStyle w:val="NormalWeb"/>
            </w:pPr>
            <w:r>
              <w:t>PID</w:t>
            </w:r>
          </w:p>
        </w:tc>
        <w:tc>
          <w:tcPr>
            <w:tcW w:w="5730" w:type="dxa"/>
            <w:hideMark/>
          </w:tcPr>
          <w:p w:rsidR="00B32549" w:rsidRDefault="000A766F">
            <w:pPr>
              <w:pStyle w:val="NormalWeb"/>
            </w:pPr>
            <w:r>
              <w:t>When updating</w:t>
            </w:r>
            <w:r w:rsidR="009564FA">
              <w:t xml:space="preserve"> digital objects with a user-defined Digital Object Identifier (ex. MS001.001.00001), use the Digital Object Identifier</w:t>
            </w:r>
            <w:r w:rsidR="00D50C32">
              <w:t>.</w:t>
            </w:r>
            <w:r w:rsidR="009564FA">
              <w:t> </w:t>
            </w:r>
          </w:p>
          <w:p w:rsidR="00B32549" w:rsidRDefault="009564FA">
            <w:pPr>
              <w:pStyle w:val="NormalWeb"/>
            </w:pPr>
            <w:r>
              <w:t xml:space="preserve">For digital objects with an </w:t>
            </w:r>
            <w:proofErr w:type="spellStart"/>
            <w:r>
              <w:t>ArchivesSpace</w:t>
            </w:r>
            <w:proofErr w:type="spellEnd"/>
            <w:r>
              <w:t xml:space="preserve"> assigned Digital Object Identifier (ex. 2e71e7bd-2959-4a0e-ae51-a7374d30ceca), use the Archival Object Component Unique identifier.  This will update the Digital Object Identifier to be “tufts:[AO CUI]”</w:t>
            </w:r>
          </w:p>
        </w:tc>
        <w:tc>
          <w:tcPr>
            <w:tcW w:w="1980" w:type="dxa"/>
            <w:hideMark/>
          </w:tcPr>
          <w:p w:rsidR="00B32549" w:rsidRDefault="009564FA">
            <w:pPr>
              <w:pStyle w:val="NormalWeb"/>
            </w:pPr>
            <w:r>
              <w:t>Required</w:t>
            </w:r>
          </w:p>
        </w:tc>
      </w:tr>
      <w:tr w:rsidR="00B32549" w:rsidTr="0028515C">
        <w:trPr>
          <w:divId w:val="2109815564"/>
        </w:trPr>
        <w:tc>
          <w:tcPr>
            <w:tcW w:w="1395" w:type="dxa"/>
            <w:hideMark/>
          </w:tcPr>
          <w:p w:rsidR="00B32549" w:rsidRDefault="009564FA">
            <w:pPr>
              <w:pStyle w:val="NormalWeb"/>
            </w:pPr>
            <w:r>
              <w:t>Handle</w:t>
            </w:r>
          </w:p>
        </w:tc>
        <w:tc>
          <w:tcPr>
            <w:tcW w:w="5730" w:type="dxa"/>
            <w:hideMark/>
          </w:tcPr>
          <w:p w:rsidR="00B32549" w:rsidRDefault="007D7461" w:rsidP="007D7461">
            <w:pPr>
              <w:pStyle w:val="NormalWeb"/>
            </w:pPr>
            <w:r>
              <w:t>Create/u</w:t>
            </w:r>
            <w:r w:rsidR="009564FA">
              <w:t>pdate the File URI</w:t>
            </w:r>
          </w:p>
        </w:tc>
        <w:tc>
          <w:tcPr>
            <w:tcW w:w="1980" w:type="dxa"/>
            <w:hideMark/>
          </w:tcPr>
          <w:p w:rsidR="00B32549" w:rsidRDefault="009564FA">
            <w:pPr>
              <w:pStyle w:val="NormalWeb"/>
            </w:pPr>
            <w:r>
              <w:t>Optional</w:t>
            </w:r>
          </w:p>
        </w:tc>
      </w:tr>
      <w:tr w:rsidR="00B32549" w:rsidTr="0028515C">
        <w:trPr>
          <w:divId w:val="2109815564"/>
        </w:trPr>
        <w:tc>
          <w:tcPr>
            <w:tcW w:w="1395" w:type="dxa"/>
            <w:hideMark/>
          </w:tcPr>
          <w:p w:rsidR="00B32549" w:rsidRDefault="009564FA">
            <w:pPr>
              <w:pStyle w:val="NormalWeb"/>
            </w:pPr>
            <w:r>
              <w:t>Location</w:t>
            </w:r>
          </w:p>
        </w:tc>
        <w:tc>
          <w:tcPr>
            <w:tcW w:w="5730" w:type="dxa"/>
            <w:hideMark/>
          </w:tcPr>
          <w:p w:rsidR="00B32549" w:rsidRDefault="007D7461" w:rsidP="007D7461">
            <w:pPr>
              <w:pStyle w:val="NormalWeb"/>
            </w:pPr>
            <w:r>
              <w:t>Create/u</w:t>
            </w:r>
            <w:r w:rsidR="009564FA">
              <w:t>pdate the location field for the digital object</w:t>
            </w:r>
          </w:p>
        </w:tc>
        <w:tc>
          <w:tcPr>
            <w:tcW w:w="1980" w:type="dxa"/>
            <w:hideMark/>
          </w:tcPr>
          <w:p w:rsidR="00B32549" w:rsidRDefault="009564FA">
            <w:pPr>
              <w:pStyle w:val="NormalWeb"/>
            </w:pPr>
            <w:r>
              <w:t>Optional</w:t>
            </w:r>
          </w:p>
        </w:tc>
      </w:tr>
      <w:tr w:rsidR="00B32549" w:rsidTr="0028515C">
        <w:trPr>
          <w:divId w:val="2109815564"/>
        </w:trPr>
        <w:tc>
          <w:tcPr>
            <w:tcW w:w="1395" w:type="dxa"/>
            <w:hideMark/>
          </w:tcPr>
          <w:p w:rsidR="00B32549" w:rsidRDefault="009564FA">
            <w:pPr>
              <w:pStyle w:val="NormalWeb"/>
            </w:pPr>
            <w:proofErr w:type="spellStart"/>
            <w:r>
              <w:t>DO_publish</w:t>
            </w:r>
            <w:proofErr w:type="spellEnd"/>
          </w:p>
        </w:tc>
        <w:tc>
          <w:tcPr>
            <w:tcW w:w="5730" w:type="dxa"/>
            <w:hideMark/>
          </w:tcPr>
          <w:p w:rsidR="00B32549" w:rsidRDefault="009564FA">
            <w:pPr>
              <w:pStyle w:val="NormalWeb"/>
            </w:pPr>
            <w:r>
              <w:t>TRUE/FALSE – controls whether or not to publish the Digital Object record</w:t>
            </w:r>
          </w:p>
        </w:tc>
        <w:tc>
          <w:tcPr>
            <w:tcW w:w="1980" w:type="dxa"/>
            <w:hideMark/>
          </w:tcPr>
          <w:p w:rsidR="00B32549" w:rsidRDefault="009564FA">
            <w:pPr>
              <w:pStyle w:val="NormalWeb"/>
            </w:pPr>
            <w:r>
              <w:t>Optional</w:t>
            </w:r>
          </w:p>
        </w:tc>
      </w:tr>
      <w:tr w:rsidR="00B32549" w:rsidTr="0028515C">
        <w:trPr>
          <w:divId w:val="2109815564"/>
        </w:trPr>
        <w:tc>
          <w:tcPr>
            <w:tcW w:w="1395" w:type="dxa"/>
            <w:hideMark/>
          </w:tcPr>
          <w:p w:rsidR="00B32549" w:rsidRDefault="009564FA">
            <w:pPr>
              <w:pStyle w:val="NormalWeb"/>
            </w:pPr>
            <w:r>
              <w:t>Restrictions</w:t>
            </w:r>
          </w:p>
        </w:tc>
        <w:tc>
          <w:tcPr>
            <w:tcW w:w="5730" w:type="dxa"/>
            <w:hideMark/>
          </w:tcPr>
          <w:p w:rsidR="00B32549" w:rsidRDefault="009564FA">
            <w:pPr>
              <w:pStyle w:val="NormalWeb"/>
            </w:pPr>
            <w:r>
              <w:t>TRUE/FALSE  – indicates whether or not there are restrictions on the digital object</w:t>
            </w:r>
          </w:p>
        </w:tc>
        <w:tc>
          <w:tcPr>
            <w:tcW w:w="1980" w:type="dxa"/>
            <w:hideMark/>
          </w:tcPr>
          <w:p w:rsidR="00B32549" w:rsidRDefault="009564FA">
            <w:pPr>
              <w:pStyle w:val="NormalWeb"/>
            </w:pPr>
            <w:r>
              <w:t>Optional</w:t>
            </w:r>
          </w:p>
        </w:tc>
      </w:tr>
      <w:tr w:rsidR="00B32549" w:rsidTr="0028515C">
        <w:trPr>
          <w:divId w:val="2109815564"/>
        </w:trPr>
        <w:tc>
          <w:tcPr>
            <w:tcW w:w="1395" w:type="dxa"/>
            <w:hideMark/>
          </w:tcPr>
          <w:p w:rsidR="00B32549" w:rsidRDefault="009564FA">
            <w:pPr>
              <w:pStyle w:val="NormalWeb"/>
            </w:pPr>
            <w:proofErr w:type="spellStart"/>
            <w:r>
              <w:t>FV_publish</w:t>
            </w:r>
            <w:proofErr w:type="spellEnd"/>
          </w:p>
        </w:tc>
        <w:tc>
          <w:tcPr>
            <w:tcW w:w="5730" w:type="dxa"/>
            <w:hideMark/>
          </w:tcPr>
          <w:p w:rsidR="00B32549" w:rsidRDefault="009564FA" w:rsidP="00E93C72">
            <w:pPr>
              <w:pStyle w:val="NormalWeb"/>
            </w:pPr>
            <w:r>
              <w:t xml:space="preserve">TRUE/FALSE - controls whether or not to publish the </w:t>
            </w:r>
            <w:r>
              <w:lastRenderedPageBreak/>
              <w:t>File Version section of the Digital Object record</w:t>
            </w:r>
          </w:p>
        </w:tc>
        <w:tc>
          <w:tcPr>
            <w:tcW w:w="1980" w:type="dxa"/>
            <w:hideMark/>
          </w:tcPr>
          <w:p w:rsidR="00B32549" w:rsidRDefault="009564FA">
            <w:pPr>
              <w:pStyle w:val="NormalWeb"/>
            </w:pPr>
            <w:r>
              <w:lastRenderedPageBreak/>
              <w:t>Optional</w:t>
            </w:r>
          </w:p>
        </w:tc>
      </w:tr>
      <w:tr w:rsidR="00B32549" w:rsidTr="0028515C">
        <w:trPr>
          <w:divId w:val="2109815564"/>
        </w:trPr>
        <w:tc>
          <w:tcPr>
            <w:tcW w:w="1395" w:type="dxa"/>
            <w:hideMark/>
          </w:tcPr>
          <w:p w:rsidR="00B32549" w:rsidRDefault="009564FA">
            <w:pPr>
              <w:pStyle w:val="NormalWeb"/>
            </w:pPr>
            <w:r>
              <w:lastRenderedPageBreak/>
              <w:t>Checksum</w:t>
            </w:r>
          </w:p>
        </w:tc>
        <w:tc>
          <w:tcPr>
            <w:tcW w:w="5730" w:type="dxa"/>
            <w:hideMark/>
          </w:tcPr>
          <w:p w:rsidR="00B32549" w:rsidRDefault="007D7461" w:rsidP="007D7461">
            <w:pPr>
              <w:pStyle w:val="NormalWeb"/>
            </w:pPr>
            <w:r>
              <w:t>Creates/u</w:t>
            </w:r>
            <w:r w:rsidR="009564FA">
              <w:t>pdates the checksum value of the digital object</w:t>
            </w:r>
          </w:p>
        </w:tc>
        <w:tc>
          <w:tcPr>
            <w:tcW w:w="1980" w:type="dxa"/>
            <w:hideMark/>
          </w:tcPr>
          <w:p w:rsidR="00B32549" w:rsidRDefault="009564FA">
            <w:pPr>
              <w:pStyle w:val="NormalWeb"/>
            </w:pPr>
            <w:r>
              <w:t>Optional</w:t>
            </w:r>
          </w:p>
        </w:tc>
      </w:tr>
      <w:tr w:rsidR="00B32549" w:rsidTr="0028515C">
        <w:trPr>
          <w:divId w:val="2109815564"/>
        </w:trPr>
        <w:tc>
          <w:tcPr>
            <w:tcW w:w="1395" w:type="dxa"/>
            <w:hideMark/>
          </w:tcPr>
          <w:p w:rsidR="00B32549" w:rsidRDefault="009564FA">
            <w:pPr>
              <w:pStyle w:val="NormalWeb"/>
            </w:pPr>
            <w:r>
              <w:t>Checksum method</w:t>
            </w:r>
          </w:p>
        </w:tc>
        <w:tc>
          <w:tcPr>
            <w:tcW w:w="5730" w:type="dxa"/>
            <w:hideMark/>
          </w:tcPr>
          <w:p w:rsidR="00B32549" w:rsidRPr="007D7461" w:rsidRDefault="009564FA" w:rsidP="007D7461">
            <w:pPr>
              <w:pStyle w:val="NormalWeb"/>
            </w:pPr>
            <w:r>
              <w:t>Record the tool used to generate checksum values.</w:t>
            </w:r>
            <w:r w:rsidR="007D7461">
              <w:t xml:space="preserve"> Use only the values listed in the controlled value list for this field.</w:t>
            </w:r>
          </w:p>
        </w:tc>
        <w:tc>
          <w:tcPr>
            <w:tcW w:w="1980" w:type="dxa"/>
            <w:hideMark/>
          </w:tcPr>
          <w:p w:rsidR="00B32549" w:rsidRDefault="009564FA">
            <w:pPr>
              <w:pStyle w:val="NormalWeb"/>
            </w:pPr>
            <w:r>
              <w:t>Optional, but required if recording a checksum value</w:t>
            </w:r>
          </w:p>
        </w:tc>
      </w:tr>
    </w:tbl>
    <w:p w:rsidR="00B32549" w:rsidRDefault="009564FA">
      <w:pPr>
        <w:pStyle w:val="NormalWeb"/>
      </w:pPr>
      <w:r>
        <w:t> </w:t>
      </w:r>
    </w:p>
    <w:p w:rsidR="00B32549" w:rsidRDefault="009564F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Delete the top row containing headers</w:t>
      </w:r>
    </w:p>
    <w:p w:rsidR="00B32549" w:rsidRDefault="009564F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If the top-left cell (A1) is blank, enter the following into the cell, to prevent it from col</w:t>
      </w:r>
      <w:r w:rsidR="000C4559">
        <w:rPr>
          <w:rFonts w:eastAsia="Times New Roman"/>
        </w:rPr>
        <w:t>lapsing and shifting values: =””</w:t>
      </w:r>
    </w:p>
    <w:p w:rsidR="00B32549" w:rsidRDefault="009564F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Example of a completed csv, ready for upload, updating the restrictions field:</w:t>
      </w:r>
    </w:p>
    <w:p w:rsidR="00B32549" w:rsidRDefault="009564FA">
      <w:pPr>
        <w:pStyle w:val="NormalWeb"/>
      </w:pPr>
      <w:r>
        <w:t> </w:t>
      </w:r>
      <w:r>
        <w:rPr>
          <w:noProof/>
        </w:rPr>
        <w:drawing>
          <wp:inline distT="0" distB="0" distL="0" distR="0">
            <wp:extent cx="5943600" cy="1350645"/>
            <wp:effectExtent l="0" t="0" r="0" b="1905"/>
            <wp:docPr id="1" name="Picture 1" descr="C:\dad8cb32874af1a10249e58c89b966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d8cb32874af1a10249e58c89b9667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49" w:rsidRDefault="009564FA">
      <w:pPr>
        <w:pStyle w:val="NormalWeb"/>
      </w:pPr>
      <w:r>
        <w:t> </w:t>
      </w:r>
    </w:p>
    <w:p w:rsidR="00B32549" w:rsidRDefault="009564F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Upload csv to the Digital Object Manager plug-in </w:t>
      </w:r>
    </w:p>
    <w:p w:rsidR="00B32549" w:rsidRDefault="009564FA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To access the Digital Object Manager </w:t>
      </w:r>
    </w:p>
    <w:p w:rsidR="00B32549" w:rsidRDefault="009564FA">
      <w:pPr>
        <w:numPr>
          <w:ilvl w:val="2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Log into </w:t>
      </w:r>
      <w:proofErr w:type="spellStart"/>
      <w:r>
        <w:rPr>
          <w:rFonts w:eastAsia="Times New Roman"/>
        </w:rPr>
        <w:t>ASpace</w:t>
      </w:r>
      <w:proofErr w:type="spellEnd"/>
    </w:p>
    <w:p w:rsidR="00B32549" w:rsidRDefault="009564FA">
      <w:pPr>
        <w:numPr>
          <w:ilvl w:val="2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the gear icon to expand the menu and hover over Plug-ins. Select Digital Object Manager from the list. (See screenshot below).</w:t>
      </w:r>
    </w:p>
    <w:p w:rsidR="00B32549" w:rsidRDefault="009564FA">
      <w:pPr>
        <w:pStyle w:val="NormalWeb"/>
      </w:pPr>
      <w:r>
        <w:t> </w:t>
      </w:r>
      <w:r>
        <w:rPr>
          <w:noProof/>
        </w:rPr>
        <w:drawing>
          <wp:inline distT="0" distB="0" distL="0" distR="0">
            <wp:extent cx="5943600" cy="2328545"/>
            <wp:effectExtent l="0" t="0" r="0" b="0"/>
            <wp:docPr id="2" name="Picture 2" descr="C:\b22323ab18a908f7c696eccbe3da74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22323ab18a908f7c696eccbe3da742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49" w:rsidRDefault="009564FA">
      <w:pPr>
        <w:pStyle w:val="NormalWeb"/>
      </w:pPr>
      <w:r>
        <w:lastRenderedPageBreak/>
        <w:t> </w:t>
      </w:r>
    </w:p>
    <w:p w:rsidR="00B32549" w:rsidRDefault="009564F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Upload your csv to the Batch Update section</w:t>
      </w:r>
    </w:p>
    <w:p w:rsidR="00B32549" w:rsidRDefault="009564FA">
      <w:pPr>
        <w:pStyle w:val="NormalWeb"/>
      </w:pPr>
      <w:r>
        <w:t> </w:t>
      </w:r>
      <w:r w:rsidR="005C0D34">
        <w:rPr>
          <w:noProof/>
        </w:rPr>
        <w:drawing>
          <wp:inline distT="0" distB="0" distL="0" distR="0">
            <wp:extent cx="5934075" cy="2476500"/>
            <wp:effectExtent l="0" t="0" r="9525" b="0"/>
            <wp:docPr id="4" name="Picture 4" descr="C:\Users\mpeach01\Desktop\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each01\Desktop\DO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2549" w:rsidRDefault="009564F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Once upload is complete, an action log will be produced – open the text file and verify that all the digital objects were </w:t>
      </w:r>
      <w:r w:rsidR="000C4559">
        <w:rPr>
          <w:rFonts w:eastAsia="Times New Roman"/>
        </w:rPr>
        <w:t xml:space="preserve">created or </w:t>
      </w:r>
      <w:r>
        <w:rPr>
          <w:rFonts w:eastAsia="Times New Roman"/>
        </w:rPr>
        <w:t>updated</w:t>
      </w:r>
      <w:r w:rsidR="000C4559">
        <w:rPr>
          <w:rFonts w:eastAsia="Times New Roman"/>
        </w:rPr>
        <w:t>.</w:t>
      </w:r>
    </w:p>
    <w:p w:rsidR="00B32549" w:rsidRDefault="009564FA" w:rsidP="000C4559">
      <w:pPr>
        <w:numPr>
          <w:ilvl w:val="0"/>
          <w:numId w:val="7"/>
        </w:numPr>
        <w:spacing w:before="100" w:beforeAutospacing="1" w:after="100" w:afterAutospacing="1"/>
      </w:pPr>
      <w:r w:rsidRPr="000C4559">
        <w:rPr>
          <w:rFonts w:eastAsia="Times New Roman"/>
        </w:rPr>
        <w:t>QA some of the digital object records that you just created to ensure completeness and accuracy</w:t>
      </w:r>
      <w:r w:rsidR="000C4559">
        <w:rPr>
          <w:rFonts w:eastAsia="Times New Roman"/>
        </w:rPr>
        <w:t>.</w:t>
      </w:r>
      <w:r>
        <w:rPr>
          <w:rStyle w:val="Strong"/>
        </w:rPr>
        <w:t> </w:t>
      </w:r>
    </w:p>
    <w:p w:rsidR="009564FA" w:rsidRDefault="009564FA">
      <w:pPr>
        <w:pStyle w:val="NormalWeb"/>
      </w:pPr>
      <w:r>
        <w:t> </w:t>
      </w:r>
    </w:p>
    <w:sectPr w:rsidR="009564F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225E"/>
    <w:multiLevelType w:val="multilevel"/>
    <w:tmpl w:val="47EC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1F2365"/>
    <w:multiLevelType w:val="hybridMultilevel"/>
    <w:tmpl w:val="06DE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263AA"/>
    <w:multiLevelType w:val="multilevel"/>
    <w:tmpl w:val="552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3702D9"/>
    <w:multiLevelType w:val="multilevel"/>
    <w:tmpl w:val="EE6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843F20"/>
    <w:multiLevelType w:val="multilevel"/>
    <w:tmpl w:val="EF26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3B7D2B"/>
    <w:multiLevelType w:val="multilevel"/>
    <w:tmpl w:val="5548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94805"/>
    <w:multiLevelType w:val="multilevel"/>
    <w:tmpl w:val="58A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7B6898"/>
    <w:multiLevelType w:val="multilevel"/>
    <w:tmpl w:val="C134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30FA6"/>
    <w:rsid w:val="000A766F"/>
    <w:rsid w:val="000C4559"/>
    <w:rsid w:val="0028515C"/>
    <w:rsid w:val="00330FA6"/>
    <w:rsid w:val="003C10DC"/>
    <w:rsid w:val="004B5553"/>
    <w:rsid w:val="0051350F"/>
    <w:rsid w:val="00565B76"/>
    <w:rsid w:val="005C0D34"/>
    <w:rsid w:val="0061554A"/>
    <w:rsid w:val="00752CAA"/>
    <w:rsid w:val="007D7461"/>
    <w:rsid w:val="008F1BA2"/>
    <w:rsid w:val="009564FA"/>
    <w:rsid w:val="00A91586"/>
    <w:rsid w:val="00B32549"/>
    <w:rsid w:val="00BB2C09"/>
    <w:rsid w:val="00BD2A3E"/>
    <w:rsid w:val="00D3259E"/>
    <w:rsid w:val="00D37CA0"/>
    <w:rsid w:val="00D50C32"/>
    <w:rsid w:val="00DC2A51"/>
    <w:rsid w:val="00E93C72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30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A6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5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30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A6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5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81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27462-44D2-4E87-BBE2-7534018C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DOC-063 Updating Digital Object records using the Digital Object Manager</vt:lpstr>
    </vt:vector>
  </TitlesOfParts>
  <Company>Tufts University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DOC-063 Updating Digital Object records using the Digital Object Manager</dc:title>
  <dc:creator>Margaret Peachy</dc:creator>
  <cp:lastModifiedBy>Margaret Peachy</cp:lastModifiedBy>
  <cp:revision>3</cp:revision>
  <dcterms:created xsi:type="dcterms:W3CDTF">2018-10-11T13:06:00Z</dcterms:created>
  <dcterms:modified xsi:type="dcterms:W3CDTF">2018-10-11T13:06:00Z</dcterms:modified>
</cp:coreProperties>
</file>