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2024-06-13 Compressed Gantt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share outline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this presentation is 2 parts : is about project management, but also AI and what still needs our insight and problem solving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show how i used this tool to better manage projects and timelines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show table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show both before and after and how this helped me shift timelines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talk about what i used AI for: brokenbarh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but this didnt solve the problem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talk about the Python, what AI did , what i created, and how i gelled them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show animation.   Also say i used a similar process for creating this although i didnt need to create a hesvy duth algorithm: this was supposed to show this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 of Project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Rose out of frustration with figuring out how much to work on what, when given various external and internal timelines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Really going from a high level project plan to a weekly and daily plan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Gantt does this but doesn’t give a great visual understanding of demand and effort for each project I thought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So: decided to make something that put “nesting blocks” so I can easily see given project start dates, end dates, and “level_of_effort” aka how much effort i’m applying at one time at a given time, roughly hours per day for that time,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things “look”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maybe rebalance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show this to you in case you might find it useful for your purposes, but of course I realize time and task management is individual</w:t>
      </w:r>
    </w:p>
    <w:p w:rsidR="00000000" w:rsidDel="00000000" w:rsidP="00000000" w:rsidRDefault="00000000" w:rsidRPr="00000000" w14:paraId="00000018">
      <w:pPr>
        <w:ind w:firstLine="21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 of presentation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I’m going to show you both how I use this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also the process of creating this from a development perspective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google/stackoverflow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own development/insight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last part to me shows how AI is really still a tool that may increase efficiency, but is not a replacement for us!</w:t>
      </w:r>
    </w:p>
    <w:p w:rsidR="00000000" w:rsidDel="00000000" w:rsidP="00000000" w:rsidRDefault="00000000" w:rsidRPr="00000000" w14:paraId="00000020">
      <w:pPr>
        <w:ind w:firstLine="21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 and use case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by showing spreadsheet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summer projects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style of FY25 projects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with additional “level_of_effort”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first sheet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the sheet I started with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Separate lines for each project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I’ll run the script I wrote on this and you can see what this would have done to my schedule!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script on 7A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see as often happens I kind of stacked things up in the beginning, which would have made for a hectic May and June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I adjusted timelines a little given this, and have this adjusted sheet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script on 7B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jc w:val="left"/>
        <w:rPr/>
      </w:pPr>
      <w:r w:rsidDel="00000000" w:rsidR="00000000" w:rsidRPr="00000000">
        <w:rPr>
          <w:rtl w:val="0"/>
        </w:rPr>
        <w:t xml:space="preserve">This to me makes a lot more sense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Caveats and takeaways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certainly not perfect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see that hole in the first part of the summer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could adjust things around with more fine tuning to future that out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the goal was general guidance on what to focus on when given what needed to be accomplished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as you can see my vacation built in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now I feel I had a more reasonable, albeit still busy way to approach what I had to do both before and after my vacation this summer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- Step 1 - google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Came up with idea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solutions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Found a good approach with “broken bar charts” in stackoverflow using matplotlib, which I’m familiar with in general, but did not know abou this structure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code 1 </w:t>
      </w:r>
      <w:r w:rsidDel="00000000" w:rsidR="00000000" w:rsidRPr="00000000">
        <w:rPr>
          <w:rtl w:val="0"/>
        </w:rPr>
        <w:t xml:space="preserve">“brokenbarh”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Aka a bar chart where each bar may not touch the axis and may be stacked on top of each other, and may not continue where the last left off , unlike a stacked bar chart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Step 2 - mockup in ChatGPT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made an initial mockup, and then pushed it into shape with my requirements in ChatGPT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That gave me something to work with, but it still didn’t </w:t>
      </w:r>
      <w:r w:rsidDel="00000000" w:rsidR="00000000" w:rsidRPr="00000000">
        <w:rPr>
          <w:i w:val="1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step 3 - Step 3 algorithm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it didn’t work!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Didn’t stack or nest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that’s where I thought of how to use Python pandas, which is a module I’m familiar working with, for how to do this.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key was adding each task to a master dataframe in the date range specified, and then “sliding” it up until it “fit” with what was there before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Had to sort first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code 2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There’s a lot on this screen, but the basic idea is that it sets up a master dataframe to collect all the projects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then it loops through each of the projects “tasks” successively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project is a smaller dataframe that keeps inching up the master dataframe until it “fits” aka without hitting any of the others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Here is an animation that shows roughly how that algorithm works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Run animate.py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see how this generally works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point is ChatGPT </w:t>
      </w:r>
      <w:r w:rsidDel="00000000" w:rsidR="00000000" w:rsidRPr="00000000">
        <w:rPr>
          <w:i w:val="1"/>
          <w:rtl w:val="0"/>
        </w:rPr>
        <w:t xml:space="preserve">could not </w:t>
      </w:r>
      <w:r w:rsidDel="00000000" w:rsidR="00000000" w:rsidRPr="00000000">
        <w:rPr>
          <w:rtl w:val="0"/>
        </w:rPr>
        <w:t xml:space="preserve">get this.  Or at least come to it with any possible prompt I could come up with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points to the idea that since LLMs are predicting what the best completion of a query is, the probabilistic part is guesswork and it feels very much like a one pass first draft in this kind of application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more thing I’d note is I find out of the box colors in matplotlib are a little rought to look at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I used the colormap module of the pyplot matplotlib graphing library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allows you to specify color schemes by name and pick from them randomly or in a gradient sequence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code 3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used this to write some boilerplate, and put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Questions?  thoughts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216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