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C137C" w14:textId="1690E118" w:rsidR="00752972" w:rsidRPr="00752972" w:rsidRDefault="00752972" w:rsidP="001F6F3C">
      <w:pPr>
        <w:pStyle w:val="KeinLeerraum"/>
        <w:rPr>
          <w:rStyle w:val="Hervorhebung"/>
        </w:rPr>
      </w:pPr>
      <w:proofErr w:type="spellStart"/>
      <w:r w:rsidRPr="00752972">
        <w:rPr>
          <w:rStyle w:val="Hervorhebung"/>
        </w:rPr>
        <w:t>Tugce</w:t>
      </w:r>
      <w:proofErr w:type="spellEnd"/>
      <w:r w:rsidRPr="00752972">
        <w:rPr>
          <w:rStyle w:val="Hervorhebung"/>
        </w:rPr>
        <w:t xml:space="preserve"> Atay, Ilyas Ay und Burak Köse</w:t>
      </w:r>
    </w:p>
    <w:p w14:paraId="44494F3B" w14:textId="695E8CDC" w:rsidR="00000000" w:rsidRPr="0033514D" w:rsidRDefault="001F6F3C" w:rsidP="001F6F3C">
      <w:pPr>
        <w:pStyle w:val="KeinLeerraum"/>
        <w:rPr>
          <w:b/>
          <w:bCs/>
          <w:sz w:val="24"/>
          <w:szCs w:val="24"/>
        </w:rPr>
      </w:pPr>
      <w:proofErr w:type="spellStart"/>
      <w:r w:rsidRPr="0033514D">
        <w:rPr>
          <w:b/>
          <w:bCs/>
          <w:sz w:val="24"/>
          <w:szCs w:val="24"/>
        </w:rPr>
        <w:t>E-learning</w:t>
      </w:r>
      <w:proofErr w:type="spellEnd"/>
      <w:r w:rsidRPr="0033514D">
        <w:rPr>
          <w:b/>
          <w:bCs/>
          <w:sz w:val="24"/>
          <w:szCs w:val="24"/>
        </w:rPr>
        <w:t xml:space="preserve"> einfach gemacht </w:t>
      </w:r>
    </w:p>
    <w:p w14:paraId="4BA59D29" w14:textId="20522615" w:rsidR="001F6F3C" w:rsidRDefault="001F6F3C" w:rsidP="001F6F3C">
      <w:pPr>
        <w:pStyle w:val="KeinLeerraum"/>
        <w:rPr>
          <w:b/>
          <w:bCs/>
        </w:rPr>
      </w:pPr>
    </w:p>
    <w:p w14:paraId="5B2C9449" w14:textId="77777777" w:rsidR="001F6F3C" w:rsidRDefault="001F6F3C" w:rsidP="001F6F3C">
      <w:pPr>
        <w:pStyle w:val="KeinLeerraum"/>
      </w:pPr>
      <w:r w:rsidRPr="001F6F3C">
        <w:t xml:space="preserve">Problembeschreibung: </w:t>
      </w:r>
    </w:p>
    <w:p w14:paraId="63EF0471" w14:textId="5144E5B1" w:rsidR="001F6F3C" w:rsidRDefault="001F6F3C" w:rsidP="001F6F3C">
      <w:pPr>
        <w:pStyle w:val="KeinLeerraum"/>
      </w:pPr>
      <w:r w:rsidRPr="001F6F3C">
        <w:t>Wichtige Probleme der Bildung auf der Arbeit (Ausbildung) und in der Schule sind nicht unlösbar. Diesbezüglich haben wir uns Gedanken gemacht und suchen nach einer effektiven Lösung.</w:t>
      </w:r>
    </w:p>
    <w:p w14:paraId="332CCC95" w14:textId="75EF5170" w:rsidR="001F6F3C" w:rsidRDefault="001F6F3C" w:rsidP="001F6F3C">
      <w:pPr>
        <w:pStyle w:val="KeinLeerraum"/>
      </w:pPr>
      <w:r w:rsidRPr="001F6F3C">
        <w:t xml:space="preserve">Während der </w:t>
      </w:r>
      <w:r>
        <w:t>Corona-Pandemie</w:t>
      </w:r>
      <w:r w:rsidRPr="001F6F3C">
        <w:t xml:space="preserve"> ist uns aufgefallen, dass </w:t>
      </w:r>
      <w:r>
        <w:t xml:space="preserve">das </w:t>
      </w:r>
      <w:r w:rsidRPr="001F6F3C">
        <w:t>deutsche Schulsystem online nicht sehr weit entwickelt ist. Schüler, Studenten und Azubis h</w:t>
      </w:r>
      <w:r>
        <w:t>aben</w:t>
      </w:r>
      <w:r w:rsidRPr="001F6F3C">
        <w:t xml:space="preserve"> Schwierigkeiten an Lernmaterial zu kommen. Obwohl es Plattformen wie Zoom den Schülern eine Möglichkeit bieten wurden diese nicht wie erhofft genutz</w:t>
      </w:r>
      <w:r>
        <w:t>t, da diese vor allem Präsenz erfordert.</w:t>
      </w:r>
    </w:p>
    <w:p w14:paraId="0C519A93" w14:textId="285DA8A1" w:rsidR="001F6F3C" w:rsidRDefault="001F6F3C" w:rsidP="001F6F3C">
      <w:pPr>
        <w:pStyle w:val="KeinLeerraum"/>
      </w:pPr>
      <w:r>
        <w:t xml:space="preserve">Unteranderem haben die Schüler auch nur per E-Mail aufgaben ohne Erklärung etc. zugesandt bekommen. Diese mussten einfach gelöst werden und wurden meistens nicht einmal kontrolliert oder erklärt. </w:t>
      </w:r>
    </w:p>
    <w:p w14:paraId="2C1AF178" w14:textId="77777777" w:rsidR="001F6F3C" w:rsidRDefault="001F6F3C" w:rsidP="001F6F3C">
      <w:pPr>
        <w:pStyle w:val="KeinLeerraum"/>
      </w:pPr>
    </w:p>
    <w:p w14:paraId="5FBE1535" w14:textId="20AE5F4A" w:rsidR="001F6F3C" w:rsidRPr="0033514D" w:rsidRDefault="001F6F3C" w:rsidP="001F6F3C">
      <w:pPr>
        <w:pStyle w:val="KeinLeerraum"/>
        <w:rPr>
          <w:b/>
          <w:bCs/>
        </w:rPr>
      </w:pPr>
      <w:r w:rsidRPr="0033514D">
        <w:rPr>
          <w:b/>
          <w:bCs/>
        </w:rPr>
        <w:t>Szenario:</w:t>
      </w:r>
    </w:p>
    <w:p w14:paraId="5C8A536D" w14:textId="19F70DB8" w:rsidR="001F6F3C" w:rsidRDefault="001F6F3C" w:rsidP="001F6F3C">
      <w:pPr>
        <w:pStyle w:val="KeinLeerraum"/>
      </w:pPr>
      <w:r>
        <w:t>Max besucht die zehnte Klasse einer Realschule und möchte die bevorstehenden Abschlussprüfungen in zwei Monaten mit einer guten Note absolvieren. Er darf sich normalerweise keine Fehlzeiten erlauben, da dies sonst seine Mittlere-Reife gefährden würde.</w:t>
      </w:r>
    </w:p>
    <w:p w14:paraId="598442BE" w14:textId="42015448" w:rsidR="0033514D" w:rsidRDefault="001F6F3C" w:rsidP="001F6F3C">
      <w:pPr>
        <w:pStyle w:val="KeinLeerraum"/>
      </w:pPr>
      <w:r>
        <w:t xml:space="preserve">Durch die Corona Pandemie ist es nicht möglich </w:t>
      </w:r>
      <w:r w:rsidR="0033514D">
        <w:t>im Unterricht Präsenz teilzunehmen.</w:t>
      </w:r>
    </w:p>
    <w:p w14:paraId="336F4B66" w14:textId="77777777" w:rsidR="0033514D" w:rsidRDefault="0033514D" w:rsidP="001F6F3C">
      <w:pPr>
        <w:pStyle w:val="KeinLeerraum"/>
      </w:pPr>
      <w:r>
        <w:t xml:space="preserve">An Lernmaterialien zu kommen ist auch nicht sehr einfach, da die Schule Schwierigkeiten hat alle Stufen und Klassen zu organisieren. </w:t>
      </w:r>
    </w:p>
    <w:p w14:paraId="47C72936" w14:textId="1B94B84E" w:rsidR="0033514D" w:rsidRDefault="0033514D" w:rsidP="001F6F3C">
      <w:pPr>
        <w:pStyle w:val="KeinLeerraum"/>
      </w:pPr>
      <w:r>
        <w:t>Da es dieses Jahr öfter zu einem Lockdown kam, ist die erneute Organisation oft fehlgeschlagen.</w:t>
      </w:r>
    </w:p>
    <w:p w14:paraId="5918992C" w14:textId="77777777" w:rsidR="0033514D" w:rsidRDefault="0033514D" w:rsidP="001F6F3C">
      <w:pPr>
        <w:pStyle w:val="KeinLeerraum"/>
      </w:pPr>
    </w:p>
    <w:p w14:paraId="010F8486" w14:textId="31E4C8EA" w:rsidR="0033514D" w:rsidRPr="0033514D" w:rsidRDefault="0033514D" w:rsidP="0033514D">
      <w:pPr>
        <w:pStyle w:val="KeinLeerraum"/>
        <w:rPr>
          <w:b/>
          <w:bCs/>
        </w:rPr>
      </w:pPr>
      <w:r w:rsidRPr="0033514D">
        <w:rPr>
          <w:b/>
          <w:bCs/>
        </w:rPr>
        <w:t>Problemlösung:</w:t>
      </w:r>
    </w:p>
    <w:p w14:paraId="30FC9A44" w14:textId="662A02DE" w:rsidR="0033514D" w:rsidRDefault="0033514D" w:rsidP="0033514D">
      <w:pPr>
        <w:pStyle w:val="KeinLeerraum"/>
      </w:pPr>
      <w:r>
        <w:t>Die Kommunikation zwischen Lehrer und Schüler, wird durch eine einfache Anwendung gelöst.</w:t>
      </w:r>
    </w:p>
    <w:p w14:paraId="74BCDDA8" w14:textId="7C63A6E9" w:rsidR="0033514D" w:rsidRDefault="0033514D" w:rsidP="0033514D">
      <w:pPr>
        <w:pStyle w:val="KeinLeerraum"/>
      </w:pPr>
      <w:r>
        <w:t>Es wird eine Applikation erstellt, in der Lehrer Arbeitsmaterialien zur Verfügung stellen können.</w:t>
      </w:r>
    </w:p>
    <w:p w14:paraId="16073A93" w14:textId="77044353" w:rsidR="0033514D" w:rsidRDefault="0033514D" w:rsidP="0033514D">
      <w:pPr>
        <w:pStyle w:val="KeinLeerraum"/>
      </w:pPr>
      <w:r>
        <w:t>Wenn diese von den Schülern bearbeitet wurden, können diese per Foto eingescannt und hochgeladen werden. Da jeder Schüler in dieser Anwendung angemeldet ist, sind sie ihren Schulen und Klassen zugeordnet. Z.B können auch Schüler der Schule „X- Klasse X“ auf Lernmaterialien die freigestellt wurden von Schule „Y – Klasse X“ zugreifen.</w:t>
      </w:r>
    </w:p>
    <w:p w14:paraId="1B4810F2" w14:textId="77777777" w:rsidR="0033514D" w:rsidRDefault="0033514D" w:rsidP="0033514D">
      <w:pPr>
        <w:pStyle w:val="STANDARDWISSENSCHAFTLICHEARBEIT"/>
      </w:pPr>
    </w:p>
    <w:p w14:paraId="33CBAD08" w14:textId="077B333B" w:rsidR="0033514D" w:rsidRPr="007C5DCB" w:rsidRDefault="0033514D" w:rsidP="0033514D">
      <w:pPr>
        <w:pStyle w:val="STANDARDWISSENSCHAFTLICHEARBEIT"/>
      </w:pPr>
      <w:r w:rsidRPr="007C5DCB">
        <w:t>.</w:t>
      </w:r>
      <w:r>
        <w:t xml:space="preserve"> </w:t>
      </w:r>
    </w:p>
    <w:p w14:paraId="495C7F26" w14:textId="0C5F0190" w:rsidR="001F6F3C" w:rsidRPr="001F6F3C" w:rsidRDefault="001F6F3C" w:rsidP="0033514D">
      <w:pPr>
        <w:pStyle w:val="KeinLeerraum"/>
      </w:pPr>
    </w:p>
    <w:sectPr w:rsidR="001F6F3C" w:rsidRPr="001F6F3C">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F6F3C"/>
    <w:rsid w:val="001F6F3C"/>
    <w:rsid w:val="0033514D"/>
    <w:rsid w:val="00752972"/>
    <w:rsid w:val="00BB023E"/>
    <w:rsid w:val="00ED3C2A"/>
    <w:rsid w:val="00FB22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09FB28"/>
  <w14:defaultImageDpi w14:val="0"/>
  <w15:docId w15:val="{030E3020-3809-4DCA-9375-8D9F27240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rPr>
      <w:sz w:val="22"/>
      <w:szCs w:val="22"/>
    </w:rPr>
  </w:style>
  <w:style w:type="paragraph" w:styleId="berschrift1">
    <w:name w:val="heading 1"/>
    <w:basedOn w:val="Standard"/>
    <w:next w:val="Standard"/>
    <w:link w:val="berschrift1Zchn"/>
    <w:uiPriority w:val="9"/>
    <w:qFormat/>
    <w:rsid w:val="001F6F3C"/>
    <w:pPr>
      <w:keepNext/>
      <w:spacing w:before="240" w:after="60"/>
      <w:outlineLvl w:val="0"/>
    </w:pPr>
    <w:rPr>
      <w:rFonts w:ascii="Calibri Light" w:hAnsi="Calibri Light"/>
      <w:b/>
      <w:bCs/>
      <w:kern w:val="32"/>
      <w:sz w:val="32"/>
      <w:szCs w:val="32"/>
    </w:rPr>
  </w:style>
  <w:style w:type="paragraph" w:styleId="berschrift2">
    <w:name w:val="heading 2"/>
    <w:basedOn w:val="Standard"/>
    <w:next w:val="Standard"/>
    <w:link w:val="berschrift2Zchn"/>
    <w:uiPriority w:val="9"/>
    <w:unhideWhenUsed/>
    <w:qFormat/>
    <w:rsid w:val="001F6F3C"/>
    <w:pPr>
      <w:keepNext/>
      <w:spacing w:before="240" w:after="60"/>
      <w:outlineLvl w:val="1"/>
    </w:pPr>
    <w:rPr>
      <w:rFonts w:ascii="Calibri Light" w:hAnsi="Calibri Light"/>
      <w:b/>
      <w:bCs/>
      <w:i/>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F6F3C"/>
    <w:rPr>
      <w:rFonts w:ascii="Calibri Light" w:eastAsia="Times New Roman" w:hAnsi="Calibri Light" w:cs="Times New Roman"/>
      <w:b/>
      <w:bCs/>
      <w:kern w:val="32"/>
      <w:sz w:val="32"/>
      <w:szCs w:val="32"/>
    </w:rPr>
  </w:style>
  <w:style w:type="character" w:customStyle="1" w:styleId="berschrift2Zchn">
    <w:name w:val="Überschrift 2 Zchn"/>
    <w:link w:val="berschrift2"/>
    <w:uiPriority w:val="9"/>
    <w:rsid w:val="001F6F3C"/>
    <w:rPr>
      <w:rFonts w:ascii="Calibri Light" w:eastAsia="Times New Roman" w:hAnsi="Calibri Light" w:cs="Times New Roman"/>
      <w:b/>
      <w:bCs/>
      <w:i/>
      <w:iCs/>
      <w:sz w:val="28"/>
      <w:szCs w:val="28"/>
    </w:rPr>
  </w:style>
  <w:style w:type="paragraph" w:styleId="KeinLeerraum">
    <w:name w:val="No Spacing"/>
    <w:uiPriority w:val="1"/>
    <w:qFormat/>
    <w:rsid w:val="001F6F3C"/>
    <w:rPr>
      <w:rFonts w:ascii="Segoe UI" w:hAnsi="Segoe UI"/>
      <w:sz w:val="22"/>
      <w:szCs w:val="22"/>
    </w:rPr>
  </w:style>
  <w:style w:type="paragraph" w:customStyle="1" w:styleId="STANDARDWISSENSCHAFTLICHEARBEIT">
    <w:name w:val="STANDARD / WISSENSCHAFTLICHE ARBEIT"/>
    <w:basedOn w:val="Standard"/>
    <w:qFormat/>
    <w:rsid w:val="0033514D"/>
    <w:pPr>
      <w:spacing w:after="360" w:line="360" w:lineRule="auto"/>
      <w:jc w:val="both"/>
    </w:pPr>
    <w:rPr>
      <w:rFonts w:ascii="Times New Roman" w:eastAsia="Calibri" w:hAnsi="Times New Roman"/>
      <w:sz w:val="24"/>
      <w:lang w:eastAsia="en-US"/>
    </w:rPr>
  </w:style>
  <w:style w:type="character" w:styleId="Hervorhebung">
    <w:name w:val="Emphasis"/>
    <w:uiPriority w:val="20"/>
    <w:qFormat/>
    <w:rsid w:val="007529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1666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Koese</dc:creator>
  <cp:keywords/>
  <dc:description/>
  <cp:lastModifiedBy>Burak Koese</cp:lastModifiedBy>
  <cp:revision>2</cp:revision>
  <dcterms:created xsi:type="dcterms:W3CDTF">2020-11-12T15:51:00Z</dcterms:created>
  <dcterms:modified xsi:type="dcterms:W3CDTF">2020-11-12T15:51:00Z</dcterms:modified>
</cp:coreProperties>
</file>