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2F4F7" w14:textId="77777777" w:rsidR="00AD0AD1" w:rsidRDefault="00AD0AD1"/>
    <w:p w14:paraId="6CCD93E7" w14:textId="77777777" w:rsidR="00AD0AD1" w:rsidRPr="00AD0AD1" w:rsidRDefault="00AD0AD1" w:rsidP="00AD0AD1">
      <w:pPr>
        <w:jc w:val="both"/>
      </w:pPr>
    </w:p>
    <w:p w14:paraId="570C8AB5" w14:textId="77777777" w:rsidR="007B2616" w:rsidRDefault="007B2616" w:rsidP="007B2616">
      <w:pPr>
        <w:autoSpaceDE w:val="0"/>
        <w:autoSpaceDN w:val="0"/>
        <w:adjustRightInd w:val="0"/>
        <w:jc w:val="both"/>
      </w:pPr>
    </w:p>
    <w:p w14:paraId="173233A6" w14:textId="6C0F33B2" w:rsidR="007B2616" w:rsidRPr="007B2616" w:rsidRDefault="007B2616" w:rsidP="007B2616">
      <w:pPr>
        <w:pStyle w:val="ListParagraph"/>
        <w:numPr>
          <w:ilvl w:val="0"/>
          <w:numId w:val="3"/>
        </w:numPr>
        <w:autoSpaceDE w:val="0"/>
        <w:autoSpaceDN w:val="0"/>
        <w:adjustRightInd w:val="0"/>
        <w:jc w:val="both"/>
        <w:rPr>
          <w:sz w:val="28"/>
          <w:szCs w:val="28"/>
        </w:rPr>
      </w:pPr>
      <w:r w:rsidRPr="007B2616">
        <w:rPr>
          <w:sz w:val="28"/>
          <w:szCs w:val="28"/>
        </w:rPr>
        <w:t xml:space="preserve">The company you work for wants to digitize their time cards. You have been asked to design the database for submitting and approving time cards. Draw the database ER diagram with the following information: </w:t>
      </w:r>
    </w:p>
    <w:p w14:paraId="7BF41E60"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 xml:space="preserve">A timecard should have hours worked and date submitted </w:t>
      </w:r>
    </w:p>
    <w:p w14:paraId="5F3E361E"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 xml:space="preserve">Each timecard is associated with exactly one employee </w:t>
      </w:r>
    </w:p>
    <w:p w14:paraId="70AF16CE"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 xml:space="preserve">Each timecard should have a unique id </w:t>
      </w:r>
    </w:p>
    <w:p w14:paraId="080ACAFC"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 xml:space="preserve">Each timecard has a status. </w:t>
      </w:r>
    </w:p>
    <w:p w14:paraId="2119D9A0"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 xml:space="preserve">Each employee has a unique id </w:t>
      </w:r>
    </w:p>
    <w:p w14:paraId="77BE8BD0"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 xml:space="preserve">Each employee has a name and address. </w:t>
      </w:r>
    </w:p>
    <w:p w14:paraId="6406AFB5"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 xml:space="preserve">Each employee submits a time card every pay period. i.e. In 1 year, they will submit multiple time cards </w:t>
      </w:r>
    </w:p>
    <w:p w14:paraId="6F8FAA69"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Each employee either has direct deposit or physical check as their method of payment.</w:t>
      </w:r>
    </w:p>
    <w:p w14:paraId="7589816A"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Payment has unique id, payment amount</w:t>
      </w:r>
    </w:p>
    <w:p w14:paraId="3736C8B4"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 xml:space="preserve">Each employee is associated with exactly one manager </w:t>
      </w:r>
    </w:p>
    <w:p w14:paraId="4BBE6B58"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 xml:space="preserve">Each manager has a unique id and a name </w:t>
      </w:r>
    </w:p>
    <w:p w14:paraId="6328F385"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 xml:space="preserve">Each manager is in charge of multiple employees </w:t>
      </w:r>
    </w:p>
    <w:p w14:paraId="35132C61" w14:textId="77777777" w:rsidR="007B2616" w:rsidRPr="00797E6C" w:rsidRDefault="007B2616" w:rsidP="007B2616">
      <w:pPr>
        <w:pStyle w:val="ListParagraph"/>
        <w:numPr>
          <w:ilvl w:val="0"/>
          <w:numId w:val="2"/>
        </w:numPr>
        <w:autoSpaceDE w:val="0"/>
        <w:autoSpaceDN w:val="0"/>
        <w:adjustRightInd w:val="0"/>
        <w:jc w:val="both"/>
        <w:rPr>
          <w:sz w:val="28"/>
          <w:szCs w:val="28"/>
        </w:rPr>
      </w:pPr>
      <w:r w:rsidRPr="00797E6C">
        <w:rPr>
          <w:sz w:val="28"/>
          <w:szCs w:val="28"/>
        </w:rPr>
        <w:t xml:space="preserve">Each manager approves time cards for multiple employees </w:t>
      </w:r>
    </w:p>
    <w:p w14:paraId="3B9A50C4" w14:textId="77777777" w:rsidR="007B2616" w:rsidRPr="00797E6C" w:rsidRDefault="007B2616" w:rsidP="007B2616">
      <w:pPr>
        <w:autoSpaceDE w:val="0"/>
        <w:autoSpaceDN w:val="0"/>
        <w:adjustRightInd w:val="0"/>
        <w:jc w:val="both"/>
        <w:rPr>
          <w:sz w:val="28"/>
          <w:szCs w:val="28"/>
        </w:rPr>
      </w:pPr>
      <w:r w:rsidRPr="00797E6C">
        <w:rPr>
          <w:sz w:val="28"/>
          <w:szCs w:val="28"/>
        </w:rPr>
        <w:t xml:space="preserve">If you feel that you must make some assumptions, please state them clearly so that they are easily understood by the graders. Remember to indicate the key for each entity, as well as the multiplicity of each relationship (e.g. one-to-many) using the appropriate notation. </w:t>
      </w:r>
    </w:p>
    <w:p w14:paraId="2A194CA4" w14:textId="77777777" w:rsidR="007B2616" w:rsidRPr="00797E6C" w:rsidRDefault="007B2616" w:rsidP="007B2616">
      <w:pPr>
        <w:autoSpaceDE w:val="0"/>
        <w:autoSpaceDN w:val="0"/>
        <w:adjustRightInd w:val="0"/>
        <w:jc w:val="both"/>
        <w:rPr>
          <w:sz w:val="28"/>
          <w:szCs w:val="28"/>
        </w:rPr>
      </w:pPr>
    </w:p>
    <w:p w14:paraId="279DF676" w14:textId="77777777" w:rsidR="007B2616" w:rsidRPr="00797E6C" w:rsidRDefault="007B2616" w:rsidP="007B2616">
      <w:pPr>
        <w:rPr>
          <w:sz w:val="28"/>
          <w:szCs w:val="28"/>
        </w:rPr>
      </w:pPr>
    </w:p>
    <w:p w14:paraId="3A485EF4" w14:textId="24F49BDF" w:rsidR="007B2616" w:rsidRPr="007B2616" w:rsidRDefault="007B2616" w:rsidP="007B2616">
      <w:pPr>
        <w:pStyle w:val="ListParagraph"/>
        <w:jc w:val="both"/>
      </w:pPr>
    </w:p>
    <w:p w14:paraId="70ECE2AE" w14:textId="182E173C" w:rsidR="00C84E5E" w:rsidRPr="007B2616" w:rsidRDefault="00AD0AD1" w:rsidP="007B2616">
      <w:pPr>
        <w:pStyle w:val="ListParagraph"/>
        <w:numPr>
          <w:ilvl w:val="0"/>
          <w:numId w:val="3"/>
        </w:numPr>
        <w:jc w:val="both"/>
        <w:rPr>
          <w:sz w:val="28"/>
          <w:szCs w:val="28"/>
        </w:rPr>
      </w:pPr>
      <w:bookmarkStart w:id="0" w:name="_GoBack"/>
      <w:bookmarkEnd w:id="0"/>
      <w:r w:rsidRPr="007B2616">
        <w:rPr>
          <w:sz w:val="28"/>
          <w:szCs w:val="28"/>
        </w:rPr>
        <w:t>Example A university consists of a number of departments.</w:t>
      </w:r>
      <w:r w:rsidR="00641AC1" w:rsidRPr="007B2616">
        <w:rPr>
          <w:sz w:val="28"/>
          <w:szCs w:val="28"/>
        </w:rPr>
        <w:t xml:space="preserve"> Every department has their unique department ID, department name and department head.</w:t>
      </w:r>
      <w:r w:rsidRPr="007B2616">
        <w:rPr>
          <w:sz w:val="28"/>
          <w:szCs w:val="28"/>
        </w:rPr>
        <w:t xml:space="preserve"> Each department offers several courses</w:t>
      </w:r>
      <w:r w:rsidR="00641AC1" w:rsidRPr="007B2616">
        <w:rPr>
          <w:sz w:val="28"/>
          <w:szCs w:val="28"/>
        </w:rPr>
        <w:t xml:space="preserve"> where all the courses has unique course id, course name, </w:t>
      </w:r>
      <w:proofErr w:type="spellStart"/>
      <w:proofErr w:type="gramStart"/>
      <w:r w:rsidR="00641AC1" w:rsidRPr="007B2616">
        <w:rPr>
          <w:sz w:val="28"/>
          <w:szCs w:val="28"/>
        </w:rPr>
        <w:t>no</w:t>
      </w:r>
      <w:proofErr w:type="gramEnd"/>
      <w:r w:rsidR="00641AC1" w:rsidRPr="007B2616">
        <w:rPr>
          <w:sz w:val="28"/>
          <w:szCs w:val="28"/>
        </w:rPr>
        <w:t>_of_sections</w:t>
      </w:r>
      <w:proofErr w:type="spellEnd"/>
      <w:r w:rsidR="00641AC1" w:rsidRPr="007B2616">
        <w:rPr>
          <w:sz w:val="28"/>
          <w:szCs w:val="28"/>
        </w:rPr>
        <w:t xml:space="preserve">. Credit hours and pre requisite. One course can have more than one pre requisite. </w:t>
      </w:r>
      <w:r w:rsidRPr="007B2616">
        <w:rPr>
          <w:sz w:val="28"/>
          <w:szCs w:val="28"/>
        </w:rPr>
        <w:t xml:space="preserve"> A number of modules make up each course.</w:t>
      </w:r>
      <w:r w:rsidR="00641AC1" w:rsidRPr="007B2616">
        <w:rPr>
          <w:sz w:val="28"/>
          <w:szCs w:val="28"/>
        </w:rPr>
        <w:t xml:space="preserve"> Module has unique module no and module name.</w:t>
      </w:r>
      <w:r w:rsidRPr="007B2616">
        <w:rPr>
          <w:sz w:val="28"/>
          <w:szCs w:val="28"/>
        </w:rPr>
        <w:t xml:space="preserve"> Students enroll in a particular course and take modules towards the completion of that course. </w:t>
      </w:r>
      <w:r w:rsidR="00641AC1" w:rsidRPr="007B2616">
        <w:rPr>
          <w:sz w:val="28"/>
          <w:szCs w:val="28"/>
        </w:rPr>
        <w:t xml:space="preserve">Every students have their unique student Id, student name, </w:t>
      </w:r>
      <w:proofErr w:type="spellStart"/>
      <w:r w:rsidR="00641AC1" w:rsidRPr="007B2616">
        <w:rPr>
          <w:sz w:val="28"/>
          <w:szCs w:val="28"/>
        </w:rPr>
        <w:t>cgpa</w:t>
      </w:r>
      <w:proofErr w:type="spellEnd"/>
      <w:r w:rsidR="00641AC1" w:rsidRPr="007B2616">
        <w:rPr>
          <w:sz w:val="28"/>
          <w:szCs w:val="28"/>
        </w:rPr>
        <w:t>, grades, courses, credit hour completed and department. Each</w:t>
      </w:r>
      <w:r w:rsidRPr="007B2616">
        <w:rPr>
          <w:sz w:val="28"/>
          <w:szCs w:val="28"/>
        </w:rPr>
        <w:t xml:space="preserve"> module is taught by a lecturer from the appropriate department, and each lecturer tutors a group of students</w:t>
      </w:r>
      <w:r w:rsidR="00641AC1" w:rsidRPr="007B2616">
        <w:rPr>
          <w:sz w:val="28"/>
          <w:szCs w:val="28"/>
        </w:rPr>
        <w:t>. Every lecturer has their unique faculty id, name, department name, salary and address.</w:t>
      </w:r>
    </w:p>
    <w:sectPr w:rsidR="00C84E5E" w:rsidRPr="007B2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57AA"/>
    <w:multiLevelType w:val="hybridMultilevel"/>
    <w:tmpl w:val="CDC810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E76FD"/>
    <w:multiLevelType w:val="hybridMultilevel"/>
    <w:tmpl w:val="7398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E33DC"/>
    <w:multiLevelType w:val="hybridMultilevel"/>
    <w:tmpl w:val="8874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F16"/>
    <w:rsid w:val="00442225"/>
    <w:rsid w:val="00550F9F"/>
    <w:rsid w:val="00641AC1"/>
    <w:rsid w:val="007B2616"/>
    <w:rsid w:val="00AD0AD1"/>
    <w:rsid w:val="00C0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F88B"/>
  <w15:chartTrackingRefBased/>
  <w15:docId w15:val="{21DF4E4B-F58B-490E-B4BC-4D48C186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Farzana/IT/Farzana Afrose (Email: farzana.afrose@robi.com.bd)</cp:lastModifiedBy>
  <cp:revision>2</cp:revision>
  <dcterms:created xsi:type="dcterms:W3CDTF">2020-11-10T06:43:00Z</dcterms:created>
  <dcterms:modified xsi:type="dcterms:W3CDTF">2020-11-10T06:43:00Z</dcterms:modified>
</cp:coreProperties>
</file>