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E57" w:rsidRPr="00E80622" w:rsidRDefault="00882E57" w:rsidP="00882E57">
      <w:pPr>
        <w:pStyle w:val="Heading1"/>
        <w:jc w:val="center"/>
        <w:rPr>
          <w:rFonts w:ascii="Comic Sans MS" w:hAnsi="Comic Sans MS"/>
          <w:b/>
          <w:bCs/>
        </w:rPr>
      </w:pPr>
      <w:bookmarkStart w:id="0" w:name="_Toc42453114"/>
      <w:bookmarkStart w:id="1" w:name="_Toc45011760"/>
      <w:r w:rsidRPr="00E80622">
        <w:rPr>
          <w:rFonts w:ascii="Comic Sans MS" w:hAnsi="Comic Sans MS"/>
          <w:b/>
          <w:bCs/>
        </w:rPr>
        <w:t xml:space="preserve">Chapter 1: </w:t>
      </w:r>
      <w:bookmarkEnd w:id="0"/>
      <w:r>
        <w:rPr>
          <w:rFonts w:ascii="Comic Sans MS" w:hAnsi="Comic Sans MS"/>
          <w:b/>
          <w:bCs/>
        </w:rPr>
        <w:t>Software Engineering Process</w:t>
      </w:r>
      <w:bookmarkEnd w:id="1"/>
    </w:p>
    <w:p w:rsidR="00882E57" w:rsidRDefault="00882E57" w:rsidP="00882E57">
      <w:pPr>
        <w:spacing w:after="0" w:line="240" w:lineRule="auto"/>
      </w:pPr>
    </w:p>
    <w:p w:rsidR="00882E57" w:rsidRDefault="00882E57" w:rsidP="00882E57"/>
    <w:p w:rsidR="00882E57" w:rsidRPr="00585656" w:rsidRDefault="00882E57" w:rsidP="00882E57">
      <w:pPr>
        <w:pStyle w:val="Heading2"/>
        <w:numPr>
          <w:ilvl w:val="1"/>
          <w:numId w:val="4"/>
        </w:numPr>
        <w:rPr>
          <w:b/>
          <w:bCs/>
          <w:sz w:val="28"/>
          <w:szCs w:val="28"/>
        </w:rPr>
      </w:pPr>
      <w:bookmarkStart w:id="2" w:name="_Toc45011761"/>
      <w:r w:rsidRPr="00585656">
        <w:rPr>
          <w:b/>
          <w:bCs/>
          <w:sz w:val="28"/>
          <w:szCs w:val="28"/>
        </w:rPr>
        <w:t>Software Process Lifecycle</w:t>
      </w:r>
      <w:bookmarkEnd w:id="2"/>
    </w:p>
    <w:p w:rsidR="00882E57" w:rsidRDefault="00882E57" w:rsidP="00882E57">
      <w:pPr>
        <w:autoSpaceDE w:val="0"/>
        <w:autoSpaceDN w:val="0"/>
        <w:adjustRightInd w:val="0"/>
        <w:spacing w:after="0" w:line="240" w:lineRule="auto"/>
        <w:jc w:val="both"/>
        <w:rPr>
          <w:rFonts w:cstheme="minorHAnsi"/>
          <w:color w:val="000000"/>
          <w:sz w:val="24"/>
          <w:szCs w:val="24"/>
        </w:rPr>
      </w:pPr>
    </w:p>
    <w:p w:rsidR="00882E57" w:rsidRDefault="00882E57" w:rsidP="00882E57">
      <w:pPr>
        <w:autoSpaceDE w:val="0"/>
        <w:autoSpaceDN w:val="0"/>
        <w:adjustRightInd w:val="0"/>
        <w:spacing w:after="0" w:line="240" w:lineRule="auto"/>
        <w:jc w:val="both"/>
        <w:rPr>
          <w:sz w:val="24"/>
          <w:szCs w:val="24"/>
        </w:rPr>
      </w:pPr>
      <w:r>
        <w:rPr>
          <w:rFonts w:cstheme="minorHAnsi"/>
          <w:color w:val="000000"/>
          <w:sz w:val="24"/>
          <w:szCs w:val="24"/>
        </w:rPr>
        <w:t xml:space="preserve">A key factor behind every successful software development project is to establish a process for </w:t>
      </w:r>
      <w:r w:rsidRPr="00740B19">
        <w:rPr>
          <w:rFonts w:cstheme="minorHAnsi"/>
          <w:color w:val="000000"/>
          <w:sz w:val="24"/>
          <w:szCs w:val="24"/>
        </w:rPr>
        <w:t xml:space="preserve">development. </w:t>
      </w:r>
      <w:proofErr w:type="gramStart"/>
      <w:r w:rsidRPr="006403BA">
        <w:rPr>
          <w:rFonts w:cstheme="minorHAnsi"/>
          <w:color w:val="000000"/>
          <w:sz w:val="24"/>
          <w:szCs w:val="24"/>
        </w:rPr>
        <w:t>Process  organize</w:t>
      </w:r>
      <w:r w:rsidRPr="00ED488C">
        <w:rPr>
          <w:rFonts w:cstheme="minorHAnsi"/>
          <w:color w:val="000000"/>
          <w:sz w:val="24"/>
          <w:szCs w:val="24"/>
        </w:rPr>
        <w:t>s</w:t>
      </w:r>
      <w:proofErr w:type="gramEnd"/>
      <w:r w:rsidRPr="006403BA">
        <w:rPr>
          <w:rFonts w:cstheme="minorHAnsi"/>
          <w:color w:val="000000"/>
          <w:sz w:val="24"/>
          <w:szCs w:val="24"/>
        </w:rPr>
        <w:t xml:space="preserve"> the development of a software product into </w:t>
      </w:r>
      <w:r>
        <w:rPr>
          <w:rFonts w:cstheme="minorHAnsi"/>
          <w:color w:val="000000"/>
          <w:sz w:val="24"/>
          <w:szCs w:val="24"/>
        </w:rPr>
        <w:t xml:space="preserve">multiple </w:t>
      </w:r>
      <w:r w:rsidRPr="006403BA">
        <w:rPr>
          <w:rFonts w:cstheme="minorHAnsi"/>
          <w:color w:val="000000"/>
          <w:sz w:val="24"/>
          <w:szCs w:val="24"/>
        </w:rPr>
        <w:t>distinct phases or stages</w:t>
      </w:r>
      <w:r>
        <w:rPr>
          <w:rFonts w:cstheme="minorHAnsi"/>
          <w:color w:val="000000"/>
          <w:sz w:val="24"/>
          <w:szCs w:val="24"/>
        </w:rPr>
        <w:t xml:space="preserve">, for example, Specification, Design and Implementation, Verification and Validation phases. A process can be the </w:t>
      </w:r>
      <w:r w:rsidRPr="006403BA">
        <w:rPr>
          <w:rFonts w:cstheme="minorHAnsi"/>
          <w:color w:val="000000"/>
          <w:sz w:val="24"/>
          <w:szCs w:val="24"/>
        </w:rPr>
        <w:t>entire life</w:t>
      </w:r>
      <w:r>
        <w:rPr>
          <w:rFonts w:cstheme="minorHAnsi"/>
          <w:color w:val="000000"/>
          <w:sz w:val="24"/>
          <w:szCs w:val="24"/>
        </w:rPr>
        <w:t xml:space="preserve"> cycle</w:t>
      </w:r>
      <w:r w:rsidRPr="006403BA">
        <w:rPr>
          <w:rFonts w:cstheme="minorHAnsi"/>
          <w:color w:val="000000"/>
          <w:sz w:val="24"/>
          <w:szCs w:val="24"/>
        </w:rPr>
        <w:t xml:space="preserve"> of a software product or can be a sub-process within a life cycle process.</w:t>
      </w:r>
      <w:r>
        <w:rPr>
          <w:rFonts w:cstheme="minorHAnsi"/>
          <w:color w:val="000000"/>
          <w:sz w:val="24"/>
          <w:szCs w:val="24"/>
        </w:rPr>
        <w:t xml:space="preserve"> E</w:t>
      </w:r>
      <w:r w:rsidRPr="006403BA">
        <w:rPr>
          <w:rFonts w:cstheme="minorHAnsi"/>
          <w:color w:val="000000"/>
          <w:sz w:val="24"/>
          <w:szCs w:val="24"/>
        </w:rPr>
        <w:t>ach phase is composed of associated activities.</w:t>
      </w:r>
      <w:r>
        <w:rPr>
          <w:rFonts w:cstheme="minorHAnsi"/>
          <w:color w:val="000000"/>
          <w:sz w:val="24"/>
          <w:szCs w:val="24"/>
        </w:rPr>
        <w:t xml:space="preserve"> A</w:t>
      </w:r>
      <w:r w:rsidRPr="006403BA">
        <w:rPr>
          <w:rFonts w:cstheme="minorHAnsi"/>
          <w:color w:val="000000"/>
          <w:sz w:val="24"/>
          <w:szCs w:val="24"/>
        </w:rPr>
        <w:t xml:space="preserve">n activity is a group of related tasks (low-level </w:t>
      </w:r>
      <w:r w:rsidRPr="003E4D8F">
        <w:rPr>
          <w:rFonts w:cstheme="minorHAnsi"/>
          <w:color w:val="000000"/>
          <w:sz w:val="24"/>
          <w:szCs w:val="24"/>
        </w:rPr>
        <w:t xml:space="preserve">atomic </w:t>
      </w:r>
      <w:r w:rsidRPr="006403BA">
        <w:rPr>
          <w:rFonts w:cstheme="minorHAnsi"/>
          <w:color w:val="000000"/>
          <w:sz w:val="24"/>
          <w:szCs w:val="24"/>
        </w:rPr>
        <w:t>actions)</w:t>
      </w:r>
      <w:r w:rsidRPr="003E4D8F">
        <w:rPr>
          <w:sz w:val="24"/>
          <w:szCs w:val="24"/>
        </w:rPr>
        <w:t>. Tasks are the small, manageable units of work for the project</w:t>
      </w:r>
      <w:r>
        <w:rPr>
          <w:sz w:val="24"/>
          <w:szCs w:val="24"/>
        </w:rPr>
        <w:t xml:space="preserve">. </w:t>
      </w:r>
      <w:r w:rsidRPr="003E4D8F">
        <w:rPr>
          <w:sz w:val="24"/>
          <w:szCs w:val="24"/>
        </w:rPr>
        <w:t>They are the building blocks for completing an activity, finishing a phase, and ultimately completing a process</w:t>
      </w:r>
      <w:r>
        <w:rPr>
          <w:sz w:val="24"/>
          <w:szCs w:val="24"/>
        </w:rPr>
        <w:t xml:space="preserve"> [1]</w:t>
      </w:r>
      <w:r w:rsidRPr="003E4D8F">
        <w:rPr>
          <w:sz w:val="24"/>
          <w:szCs w:val="24"/>
        </w:rPr>
        <w:t>.</w:t>
      </w:r>
    </w:p>
    <w:p w:rsidR="00882E57" w:rsidRDefault="00882E57" w:rsidP="00882E57">
      <w:pPr>
        <w:autoSpaceDE w:val="0"/>
        <w:autoSpaceDN w:val="0"/>
        <w:adjustRightInd w:val="0"/>
        <w:spacing w:after="0" w:line="240" w:lineRule="auto"/>
        <w:jc w:val="both"/>
        <w:rPr>
          <w:sz w:val="24"/>
          <w:szCs w:val="24"/>
        </w:rPr>
      </w:pPr>
    </w:p>
    <w:p w:rsidR="00882E57" w:rsidRPr="00E8032C" w:rsidRDefault="00882E57" w:rsidP="00882E57">
      <w:pPr>
        <w:autoSpaceDE w:val="0"/>
        <w:autoSpaceDN w:val="0"/>
        <w:adjustRightInd w:val="0"/>
        <w:spacing w:after="0" w:line="240" w:lineRule="auto"/>
        <w:jc w:val="both"/>
        <w:rPr>
          <w:sz w:val="24"/>
          <w:szCs w:val="24"/>
        </w:rPr>
      </w:pPr>
      <w:r w:rsidRPr="00E8032C">
        <w:rPr>
          <w:rFonts w:cstheme="minorHAnsi"/>
          <w:sz w:val="24"/>
          <w:szCs w:val="24"/>
        </w:rPr>
        <w:t>Every taskrelates</w:t>
      </w:r>
      <w:r w:rsidRPr="006403BA">
        <w:rPr>
          <w:rFonts w:cstheme="minorHAnsi"/>
          <w:sz w:val="24"/>
          <w:szCs w:val="24"/>
        </w:rPr>
        <w:t xml:space="preserve"> to roles, work products, and resources.</w:t>
      </w:r>
      <w:r w:rsidRPr="00E8032C">
        <w:rPr>
          <w:sz w:val="24"/>
          <w:szCs w:val="24"/>
        </w:rPr>
        <w:t xml:space="preserve">A role is job-related activity assigned to a person (i.e. a role performs a task). Each role on a team describes specific skills that are needed to accomplish any given responsibility or task. For example, a programmer may write code for a certain feature. And a tester will be assigned to test that feature, and this role may be filled by a Junior Developer. </w:t>
      </w:r>
      <w:r w:rsidRPr="00E8032C">
        <w:t xml:space="preserve">A work product is an output produced by completing a specific task.  </w:t>
      </w:r>
      <w:r w:rsidRPr="00FA7CD3">
        <w:rPr>
          <w:rFonts w:ascii="Calibri" w:hAnsi="Calibri" w:cs="Calibri"/>
          <w:sz w:val="24"/>
          <w:szCs w:val="24"/>
        </w:rPr>
        <w:t>Work productsinclude the final product</w:t>
      </w:r>
      <w:r w:rsidRPr="00E8032C">
        <w:rPr>
          <w:rFonts w:ascii="Calibri" w:hAnsi="Calibri" w:cs="Calibri"/>
          <w:sz w:val="24"/>
          <w:szCs w:val="24"/>
        </w:rPr>
        <w:t xml:space="preserve"> and</w:t>
      </w:r>
      <w:r w:rsidRPr="00FA7CD3">
        <w:rPr>
          <w:rFonts w:ascii="Calibri" w:hAnsi="Calibri" w:cs="Calibri"/>
          <w:sz w:val="24"/>
          <w:szCs w:val="24"/>
        </w:rPr>
        <w:t xml:space="preserve"> they also include other intermediate outputs such as design documentation, requirements documents, source code, test cases, and project management artifacts such as status reports and sign-off forms. </w:t>
      </w:r>
      <w:r w:rsidRPr="00E8032C">
        <w:rPr>
          <w:rFonts w:ascii="Calibri" w:hAnsi="Calibri" w:cs="Calibri"/>
          <w:sz w:val="24"/>
          <w:szCs w:val="24"/>
        </w:rPr>
        <w:t>Since work products are outputs of tasks, we can say that a task produces a work product.</w:t>
      </w:r>
      <w:r w:rsidRPr="00E8032C">
        <w:rPr>
          <w:sz w:val="24"/>
          <w:szCs w:val="24"/>
        </w:rPr>
        <w:t>Not only does a task produce work products as output, it also uses work products from another task as input. Completing any given task requires resources to advance or fund it, such as time, people, technology, knowledge, and money</w:t>
      </w:r>
      <w:r>
        <w:rPr>
          <w:sz w:val="24"/>
          <w:szCs w:val="24"/>
        </w:rPr>
        <w:t>, equipment, etc. [1]</w:t>
      </w:r>
      <w:r w:rsidRPr="00E8032C">
        <w:rPr>
          <w:sz w:val="24"/>
          <w:szCs w:val="24"/>
        </w:rPr>
        <w:t>.</w:t>
      </w:r>
    </w:p>
    <w:p w:rsidR="00882E57" w:rsidRDefault="00882E57" w:rsidP="00882E57">
      <w:pPr>
        <w:autoSpaceDE w:val="0"/>
        <w:autoSpaceDN w:val="0"/>
        <w:adjustRightInd w:val="0"/>
        <w:spacing w:after="0" w:line="240" w:lineRule="auto"/>
        <w:jc w:val="both"/>
        <w:rPr>
          <w:sz w:val="24"/>
          <w:szCs w:val="24"/>
        </w:rPr>
      </w:pPr>
    </w:p>
    <w:p w:rsidR="00882E57" w:rsidRDefault="00882E57" w:rsidP="00882E57">
      <w:pPr>
        <w:autoSpaceDE w:val="0"/>
        <w:autoSpaceDN w:val="0"/>
        <w:adjustRightInd w:val="0"/>
        <w:spacing w:after="0" w:line="240" w:lineRule="auto"/>
        <w:jc w:val="both"/>
        <w:rPr>
          <w:sz w:val="24"/>
          <w:szCs w:val="24"/>
        </w:rPr>
      </w:pPr>
      <w:r>
        <w:rPr>
          <w:noProof/>
          <w:sz w:val="24"/>
          <w:szCs w:val="24"/>
        </w:rPr>
        <w:pict>
          <v:shapetype id="_x0000_t202" coordsize="21600,21600" o:spt="202" path="m,l,21600r21600,l21600,xe">
            <v:stroke joinstyle="miter"/>
            <v:path gradientshapeok="t" o:connecttype="rect"/>
          </v:shapetype>
          <v:shape id="Text Box 1" o:spid="_x0000_s1026" type="#_x0000_t202" style="position:absolute;left:0;text-align:left;margin-left:168pt;margin-top:5.4pt;width:298pt;height:95.3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" fillcolor="white [3201]" strokeweight=".5pt">
            <v:textbox>
              <w:txbxContent>
                <w:p w:rsidR="00882E57" w:rsidRDefault="00882E57" w:rsidP="00882E57">
                  <w:r w:rsidRPr="00ED488C">
                    <w:rPr>
                      <w:noProof/>
                    </w:rPr>
                    <w:drawing>
                      <wp:inline distT="0" distB="0" distL="0" distR="0">
                        <wp:extent cx="3581400" cy="10668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88632" cy="1068954"/>
                                </a:xfrm>
                                <a:prstGeom prst="rect">
                                  <a:avLst/>
                                </a:prstGeom>
                                <a:noFill/>
                                <a:ln>
                                  <a:noFill/>
                                </a:ln>
                              </pic:spPr>
                            </pic:pic>
                          </a:graphicData>
                        </a:graphic>
                      </wp:inline>
                    </w:drawing>
                  </w:r>
                </w:p>
              </w:txbxContent>
            </v:textbox>
          </v:shape>
        </w:pict>
      </w:r>
      <w:r>
        <w:rPr>
          <w:noProof/>
          <w:sz w:val="24"/>
          <w:szCs w:val="24"/>
        </w:rPr>
        <w:pict>
          <v:shape id="Text Box 4" o:spid="_x0000_s1027" type="#_x0000_t202" style="position:absolute;left:0;text-align:left;margin-left:1.95pt;margin-top:5.35pt;width:157.35pt;height:94.6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" fillcolor="white [3201]" strokeweight=".5pt">
            <v:textbox>
              <w:txbxContent>
                <w:p w:rsidR="00882E57" w:rsidRDefault="00882E57" w:rsidP="00882E57">
                  <w:r w:rsidRPr="00ED488C">
                    <w:rPr>
                      <w:noProof/>
                    </w:rPr>
                    <w:drawing>
                      <wp:inline distT="0" distB="0" distL="0" distR="0">
                        <wp:extent cx="1854200" cy="1103630"/>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54200" cy="1103630"/>
                                </a:xfrm>
                                <a:prstGeom prst="rect">
                                  <a:avLst/>
                                </a:prstGeom>
                                <a:noFill/>
                                <a:ln>
                                  <a:noFill/>
                                </a:ln>
                              </pic:spPr>
                            </pic:pic>
                          </a:graphicData>
                        </a:graphic>
                      </wp:inline>
                    </w:drawing>
                  </w:r>
                </w:p>
              </w:txbxContent>
            </v:textbox>
          </v:shape>
        </w:pict>
      </w:r>
    </w:p>
    <w:p w:rsidR="00882E57" w:rsidRDefault="00882E57" w:rsidP="00882E57">
      <w:pPr>
        <w:autoSpaceDE w:val="0"/>
        <w:autoSpaceDN w:val="0"/>
        <w:adjustRightInd w:val="0"/>
        <w:spacing w:after="0" w:line="240" w:lineRule="auto"/>
        <w:jc w:val="both"/>
        <w:rPr>
          <w:sz w:val="24"/>
          <w:szCs w:val="24"/>
        </w:rPr>
      </w:pPr>
    </w:p>
    <w:p w:rsidR="00882E57" w:rsidRDefault="00882E57" w:rsidP="00882E57">
      <w:pPr>
        <w:autoSpaceDE w:val="0"/>
        <w:autoSpaceDN w:val="0"/>
        <w:adjustRightInd w:val="0"/>
        <w:spacing w:after="0" w:line="240" w:lineRule="auto"/>
        <w:jc w:val="both"/>
        <w:rPr>
          <w:rFonts w:cstheme="minorHAnsi"/>
          <w:color w:val="000000"/>
          <w:sz w:val="24"/>
          <w:szCs w:val="24"/>
        </w:rPr>
      </w:pPr>
    </w:p>
    <w:p w:rsidR="00882E57" w:rsidRDefault="00882E57" w:rsidP="00882E57">
      <w:pPr>
        <w:autoSpaceDE w:val="0"/>
        <w:autoSpaceDN w:val="0"/>
        <w:adjustRightInd w:val="0"/>
        <w:spacing w:after="0" w:line="240" w:lineRule="auto"/>
        <w:jc w:val="both"/>
        <w:rPr>
          <w:rFonts w:cstheme="minorHAnsi"/>
          <w:color w:val="000000"/>
          <w:sz w:val="24"/>
          <w:szCs w:val="24"/>
        </w:rPr>
      </w:pPr>
    </w:p>
    <w:p w:rsidR="00882E57" w:rsidRDefault="00882E57" w:rsidP="00882E57">
      <w:pPr>
        <w:autoSpaceDE w:val="0"/>
        <w:autoSpaceDN w:val="0"/>
        <w:adjustRightInd w:val="0"/>
        <w:spacing w:after="0" w:line="240" w:lineRule="auto"/>
        <w:jc w:val="both"/>
        <w:rPr>
          <w:rFonts w:cstheme="minorHAnsi"/>
          <w:color w:val="000000"/>
          <w:sz w:val="24"/>
          <w:szCs w:val="24"/>
        </w:rPr>
      </w:pPr>
    </w:p>
    <w:p w:rsidR="00882E57" w:rsidRDefault="00882E57" w:rsidP="00882E57">
      <w:pPr>
        <w:autoSpaceDE w:val="0"/>
        <w:autoSpaceDN w:val="0"/>
        <w:adjustRightInd w:val="0"/>
        <w:spacing w:after="0" w:line="240" w:lineRule="auto"/>
        <w:jc w:val="both"/>
        <w:rPr>
          <w:rFonts w:cstheme="minorHAnsi"/>
          <w:color w:val="000000"/>
          <w:sz w:val="24"/>
          <w:szCs w:val="24"/>
        </w:rPr>
      </w:pPr>
    </w:p>
    <w:p w:rsidR="00882E57" w:rsidRDefault="00882E57" w:rsidP="00882E57">
      <w:pPr>
        <w:autoSpaceDE w:val="0"/>
        <w:autoSpaceDN w:val="0"/>
        <w:adjustRightInd w:val="0"/>
        <w:spacing w:after="0" w:line="240" w:lineRule="auto"/>
        <w:jc w:val="both"/>
        <w:rPr>
          <w:rFonts w:cstheme="minorHAnsi"/>
          <w:color w:val="000000"/>
          <w:sz w:val="24"/>
          <w:szCs w:val="24"/>
        </w:rPr>
      </w:pPr>
    </w:p>
    <w:p w:rsidR="00882E57" w:rsidRDefault="00882E57" w:rsidP="00882E57">
      <w:pPr>
        <w:autoSpaceDE w:val="0"/>
        <w:autoSpaceDN w:val="0"/>
        <w:adjustRightInd w:val="0"/>
        <w:spacing w:after="0" w:line="240" w:lineRule="auto"/>
        <w:jc w:val="both"/>
        <w:rPr>
          <w:rFonts w:cstheme="minorHAnsi"/>
          <w:color w:val="000000"/>
          <w:sz w:val="24"/>
          <w:szCs w:val="24"/>
        </w:rPr>
      </w:pPr>
    </w:p>
    <w:p w:rsidR="00882E57" w:rsidRPr="002609C4" w:rsidRDefault="00882E57" w:rsidP="00882E57">
      <w:pPr>
        <w:autoSpaceDE w:val="0"/>
        <w:autoSpaceDN w:val="0"/>
        <w:adjustRightInd w:val="0"/>
        <w:spacing w:after="0" w:line="240" w:lineRule="auto"/>
        <w:jc w:val="both"/>
        <w:rPr>
          <w:rFonts w:cstheme="minorHAnsi"/>
          <w:sz w:val="24"/>
          <w:szCs w:val="24"/>
        </w:rPr>
      </w:pPr>
      <w:r w:rsidRPr="002609C4">
        <w:rPr>
          <w:sz w:val="24"/>
          <w:szCs w:val="24"/>
        </w:rPr>
        <w:t xml:space="preserve">Practices are strategies used to execute processes smoothly. Practices contribute to the effectiveness of a development process. For instance, a manager can follow proven management practices for: scheduling and organizing tasks, minimizing resource waste, and tracking completed work. Additionally, estimating tasks, holding daily meetings, improving communication, and doing periodic reviews of the project are all practices that can help a process run well. A developer can follow established development practices for: preparing effective tests, maintaining simplicity, and conducting technical reviews. This ensures </w:t>
      </w:r>
      <w:proofErr w:type="gramStart"/>
      <w:r w:rsidRPr="002609C4">
        <w:rPr>
          <w:sz w:val="24"/>
          <w:szCs w:val="24"/>
        </w:rPr>
        <w:t xml:space="preserve">a quality </w:t>
      </w:r>
      <w:r w:rsidRPr="002609C4">
        <w:rPr>
          <w:sz w:val="24"/>
          <w:szCs w:val="24"/>
        </w:rPr>
        <w:lastRenderedPageBreak/>
        <w:t>product with low defects.</w:t>
      </w:r>
      <w:r w:rsidRPr="00E8032C">
        <w:rPr>
          <w:rFonts w:ascii="Calibri" w:hAnsi="Calibri" w:cs="Calibri"/>
          <w:sz w:val="24"/>
          <w:szCs w:val="24"/>
        </w:rPr>
        <w:t>Practices are</w:t>
      </w:r>
      <w:proofErr w:type="gramEnd"/>
      <w:r w:rsidRPr="00E8032C">
        <w:rPr>
          <w:rFonts w:ascii="Calibri" w:hAnsi="Calibri" w:cs="Calibri"/>
          <w:sz w:val="24"/>
          <w:szCs w:val="24"/>
        </w:rPr>
        <w:t xml:space="preserve"> often gathered into a methodology</w:t>
      </w:r>
      <w:r w:rsidRPr="002609C4">
        <w:rPr>
          <w:rFonts w:ascii="Calibri" w:hAnsi="Calibri" w:cs="Calibri"/>
          <w:sz w:val="24"/>
          <w:szCs w:val="24"/>
        </w:rPr>
        <w:t xml:space="preserve"> i.e. </w:t>
      </w:r>
      <w:r w:rsidRPr="00E8032C">
        <w:rPr>
          <w:rFonts w:ascii="Calibri" w:hAnsi="Calibri" w:cs="Calibri"/>
          <w:sz w:val="24"/>
          <w:szCs w:val="24"/>
        </w:rPr>
        <w:t xml:space="preserve">a methodology is a set of practices. Methodologies based on the philosophy outlined in the Agile Manifesto are known as </w:t>
      </w:r>
      <w:proofErr w:type="gramStart"/>
      <w:r w:rsidRPr="00E8032C">
        <w:rPr>
          <w:rFonts w:ascii="Calibri" w:hAnsi="Calibri" w:cs="Calibri"/>
          <w:sz w:val="24"/>
          <w:szCs w:val="24"/>
        </w:rPr>
        <w:t>Agile</w:t>
      </w:r>
      <w:proofErr w:type="gramEnd"/>
      <w:r w:rsidRPr="00E8032C">
        <w:rPr>
          <w:rFonts w:ascii="Calibri" w:hAnsi="Calibri" w:cs="Calibri"/>
          <w:sz w:val="24"/>
          <w:szCs w:val="24"/>
        </w:rPr>
        <w:t xml:space="preserve"> methodologies. Scrum is an example of an Agile </w:t>
      </w:r>
      <w:proofErr w:type="gramStart"/>
      <w:r w:rsidRPr="00E8032C">
        <w:rPr>
          <w:rFonts w:ascii="Calibri" w:hAnsi="Calibri" w:cs="Calibri"/>
          <w:sz w:val="24"/>
          <w:szCs w:val="24"/>
        </w:rPr>
        <w:t>methodology</w:t>
      </w:r>
      <w:r>
        <w:rPr>
          <w:sz w:val="24"/>
          <w:szCs w:val="24"/>
        </w:rPr>
        <w:t>[</w:t>
      </w:r>
      <w:proofErr w:type="gramEnd"/>
      <w:r>
        <w:rPr>
          <w:sz w:val="24"/>
          <w:szCs w:val="24"/>
        </w:rPr>
        <w:t>1]</w:t>
      </w:r>
      <w:r w:rsidRPr="00E8032C">
        <w:rPr>
          <w:rFonts w:ascii="Calibri" w:hAnsi="Calibri" w:cs="Calibri"/>
          <w:sz w:val="24"/>
          <w:szCs w:val="24"/>
        </w:rPr>
        <w:t>.</w:t>
      </w:r>
    </w:p>
    <w:p w:rsidR="00882E57" w:rsidRDefault="00882E57" w:rsidP="00882E57">
      <w:pPr>
        <w:autoSpaceDE w:val="0"/>
        <w:autoSpaceDN w:val="0"/>
        <w:adjustRightInd w:val="0"/>
        <w:spacing w:after="0" w:line="240" w:lineRule="auto"/>
        <w:rPr>
          <w:rFonts w:ascii="Calibri" w:hAnsi="Calibri" w:cs="Calibri"/>
          <w:color w:val="000000"/>
        </w:rPr>
      </w:pPr>
    </w:p>
    <w:p w:rsidR="00882E57" w:rsidRPr="002609C4" w:rsidRDefault="00882E57" w:rsidP="00882E57">
      <w:pPr>
        <w:autoSpaceDE w:val="0"/>
        <w:autoSpaceDN w:val="0"/>
        <w:adjustRightInd w:val="0"/>
        <w:spacing w:after="0" w:line="240" w:lineRule="auto"/>
        <w:jc w:val="both"/>
        <w:rPr>
          <w:sz w:val="24"/>
          <w:szCs w:val="24"/>
        </w:rPr>
      </w:pPr>
      <w:r w:rsidRPr="002609C4">
        <w:rPr>
          <w:sz w:val="24"/>
          <w:szCs w:val="24"/>
        </w:rPr>
        <w:t>Adopting good practices reduces wasted resources. Effective planning and communication prevent duplicating work or producing a feature that is not needed. Good practices then help to keep the project on schedule and on budget. Processes and practices are flexible and customizable. Combine various aspects of processes and practices to create something customized to your development needs. Finally, be open to making adjustments that refine the processes and practices to best fit your project and product</w:t>
      </w:r>
      <w:r>
        <w:rPr>
          <w:sz w:val="24"/>
          <w:szCs w:val="24"/>
        </w:rPr>
        <w:t xml:space="preserve"> [1]</w:t>
      </w:r>
      <w:r w:rsidRPr="002609C4">
        <w:rPr>
          <w:sz w:val="24"/>
          <w:szCs w:val="24"/>
        </w:rPr>
        <w:t>.</w:t>
      </w:r>
    </w:p>
    <w:p w:rsidR="00882E57" w:rsidRDefault="00882E57" w:rsidP="00882E57">
      <w:pPr>
        <w:autoSpaceDE w:val="0"/>
        <w:autoSpaceDN w:val="0"/>
        <w:adjustRightInd w:val="0"/>
        <w:spacing w:after="0" w:line="240" w:lineRule="auto"/>
        <w:jc w:val="both"/>
        <w:rPr>
          <w:rFonts w:cstheme="minorHAnsi"/>
          <w:color w:val="000000"/>
          <w:sz w:val="24"/>
          <w:szCs w:val="24"/>
        </w:rPr>
      </w:pPr>
    </w:p>
    <w:p w:rsidR="00882E57" w:rsidRDefault="00882E57" w:rsidP="00882E57">
      <w:pPr>
        <w:autoSpaceDE w:val="0"/>
        <w:autoSpaceDN w:val="0"/>
        <w:adjustRightInd w:val="0"/>
        <w:spacing w:after="0" w:line="240" w:lineRule="auto"/>
        <w:jc w:val="both"/>
        <w:rPr>
          <w:rFonts w:cstheme="minorHAnsi"/>
          <w:color w:val="000000"/>
          <w:sz w:val="24"/>
          <w:szCs w:val="24"/>
        </w:rPr>
      </w:pPr>
      <w:r w:rsidRPr="00D343EE">
        <w:rPr>
          <w:rFonts w:cstheme="minorHAnsi"/>
          <w:color w:val="000000"/>
          <w:sz w:val="24"/>
          <w:szCs w:val="24"/>
        </w:rPr>
        <w:t xml:space="preserve">Creating software is more like authoring a cookbook than following a specific recipe. There is no prescribed formula to writing a cookbook; recipes must be collected, organized, and tested. Recipe testing may lead to further refinements, experiments, and improvisations. Rejection of some recipes may require backtracking to the collection phase. And, if successful, a cookbook may have a long-life cycle involving multiple editions in which corrections are made, and new recipes are added. Similarly, software development requires continuous evaluation and decision making while moving through each phase of a given project. This continues well past the initial development project. A software product, just as with a cookbook, can have a long-life cycle involving multiple versions with improved features and resolved </w:t>
      </w:r>
      <w:proofErr w:type="gramStart"/>
      <w:r w:rsidRPr="00D343EE">
        <w:rPr>
          <w:rFonts w:cstheme="minorHAnsi"/>
          <w:color w:val="000000"/>
          <w:sz w:val="24"/>
          <w:szCs w:val="24"/>
        </w:rPr>
        <w:t>defects</w:t>
      </w:r>
      <w:r>
        <w:rPr>
          <w:sz w:val="24"/>
          <w:szCs w:val="24"/>
        </w:rPr>
        <w:t>[</w:t>
      </w:r>
      <w:proofErr w:type="gramEnd"/>
      <w:r>
        <w:rPr>
          <w:sz w:val="24"/>
          <w:szCs w:val="24"/>
        </w:rPr>
        <w:t>1]</w:t>
      </w:r>
      <w:r w:rsidRPr="00D343EE">
        <w:rPr>
          <w:rFonts w:cstheme="minorHAnsi"/>
          <w:color w:val="000000"/>
          <w:sz w:val="24"/>
          <w:szCs w:val="24"/>
        </w:rPr>
        <w:t>.</w:t>
      </w:r>
    </w:p>
    <w:p w:rsidR="00882E57" w:rsidRDefault="00882E57" w:rsidP="00882E57">
      <w:pPr>
        <w:autoSpaceDE w:val="0"/>
        <w:autoSpaceDN w:val="0"/>
        <w:adjustRightInd w:val="0"/>
        <w:spacing w:after="0" w:line="240" w:lineRule="auto"/>
        <w:jc w:val="both"/>
        <w:rPr>
          <w:rFonts w:cstheme="minorHAnsi"/>
          <w:color w:val="000000"/>
          <w:sz w:val="24"/>
          <w:szCs w:val="24"/>
        </w:rPr>
      </w:pPr>
    </w:p>
    <w:p w:rsidR="00882E57" w:rsidRPr="004A4221" w:rsidRDefault="00882E57" w:rsidP="00882E57">
      <w:pPr>
        <w:pStyle w:val="Heading2"/>
        <w:rPr>
          <w:b/>
          <w:bCs/>
          <w:color w:val="FF0000"/>
          <w:sz w:val="28"/>
          <w:szCs w:val="28"/>
          <w:u w:val="single"/>
        </w:rPr>
      </w:pPr>
      <w:bookmarkStart w:id="3" w:name="_Toc45011762"/>
      <w:r w:rsidRPr="004A4221">
        <w:rPr>
          <w:b/>
          <w:bCs/>
          <w:color w:val="FF0000"/>
          <w:sz w:val="28"/>
          <w:szCs w:val="28"/>
          <w:u w:val="single"/>
        </w:rPr>
        <w:t>EXERCISE -1</w:t>
      </w:r>
      <w:r>
        <w:rPr>
          <w:b/>
          <w:bCs/>
          <w:color w:val="FF0000"/>
          <w:sz w:val="28"/>
          <w:szCs w:val="28"/>
          <w:u w:val="single"/>
        </w:rPr>
        <w:t>: Problem Analysis</w:t>
      </w:r>
      <w:bookmarkEnd w:id="3"/>
    </w:p>
    <w:p w:rsidR="00882E57" w:rsidRDefault="00882E57" w:rsidP="00882E57">
      <w:pPr>
        <w:autoSpaceDE w:val="0"/>
        <w:autoSpaceDN w:val="0"/>
        <w:adjustRightInd w:val="0"/>
        <w:spacing w:after="0" w:line="240" w:lineRule="auto"/>
        <w:jc w:val="both"/>
        <w:rPr>
          <w:rFonts w:cstheme="minorHAnsi"/>
          <w:sz w:val="24"/>
          <w:szCs w:val="24"/>
        </w:rPr>
      </w:pPr>
      <w:r>
        <w:rPr>
          <w:rFonts w:cstheme="minorHAnsi"/>
          <w:b/>
          <w:bCs/>
          <w:sz w:val="24"/>
          <w:szCs w:val="24"/>
        </w:rPr>
        <w:br/>
      </w:r>
      <w:r w:rsidRPr="006F062F">
        <w:rPr>
          <w:rFonts w:cstheme="minorHAnsi"/>
          <w:b/>
          <w:bCs/>
          <w:sz w:val="24"/>
          <w:szCs w:val="24"/>
        </w:rPr>
        <w:t>Objective</w:t>
      </w:r>
      <w:proofErr w:type="gramStart"/>
      <w:r w:rsidRPr="006F062F">
        <w:rPr>
          <w:rFonts w:cstheme="minorHAnsi"/>
          <w:b/>
          <w:bCs/>
          <w:sz w:val="24"/>
          <w:szCs w:val="24"/>
        </w:rPr>
        <w:t>:</w:t>
      </w:r>
      <w:r>
        <w:rPr>
          <w:rFonts w:cstheme="minorHAnsi"/>
          <w:sz w:val="24"/>
          <w:szCs w:val="24"/>
        </w:rPr>
        <w:t>Develop</w:t>
      </w:r>
      <w:proofErr w:type="gramEnd"/>
      <w:r>
        <w:rPr>
          <w:rFonts w:cstheme="minorHAnsi"/>
          <w:sz w:val="24"/>
          <w:szCs w:val="24"/>
        </w:rPr>
        <w:t xml:space="preserve"> a Project Proposal </w:t>
      </w:r>
    </w:p>
    <w:p w:rsidR="00882E57" w:rsidRDefault="00882E57" w:rsidP="00882E57">
      <w:pPr>
        <w:autoSpaceDE w:val="0"/>
        <w:autoSpaceDN w:val="0"/>
        <w:adjustRightInd w:val="0"/>
        <w:spacing w:after="0" w:line="240" w:lineRule="auto"/>
        <w:jc w:val="both"/>
        <w:rPr>
          <w:rFonts w:cstheme="minorHAnsi"/>
          <w:sz w:val="24"/>
          <w:szCs w:val="24"/>
        </w:rPr>
      </w:pPr>
    </w:p>
    <w:p w:rsidR="00882E57" w:rsidRDefault="00882E57" w:rsidP="00882E57">
      <w:pPr>
        <w:autoSpaceDE w:val="0"/>
        <w:autoSpaceDN w:val="0"/>
        <w:adjustRightInd w:val="0"/>
        <w:spacing w:after="0" w:line="240" w:lineRule="auto"/>
        <w:jc w:val="both"/>
        <w:rPr>
          <w:rFonts w:cstheme="minorHAnsi"/>
          <w:sz w:val="24"/>
          <w:szCs w:val="24"/>
        </w:rPr>
      </w:pPr>
      <w:r w:rsidRPr="006F062F">
        <w:rPr>
          <w:rFonts w:cstheme="minorHAnsi"/>
          <w:b/>
          <w:bCs/>
          <w:sz w:val="24"/>
          <w:szCs w:val="24"/>
        </w:rPr>
        <w:t>Tools/ Device</w:t>
      </w:r>
      <w:proofErr w:type="gramStart"/>
      <w:r w:rsidRPr="006F062F">
        <w:rPr>
          <w:rFonts w:cstheme="minorHAnsi"/>
          <w:b/>
          <w:bCs/>
          <w:sz w:val="24"/>
          <w:szCs w:val="24"/>
        </w:rPr>
        <w:t>:</w:t>
      </w:r>
      <w:r>
        <w:rPr>
          <w:rFonts w:cstheme="minorHAnsi"/>
          <w:sz w:val="24"/>
          <w:szCs w:val="24"/>
        </w:rPr>
        <w:t>Using</w:t>
      </w:r>
      <w:proofErr w:type="gramEnd"/>
      <w:r>
        <w:rPr>
          <w:rFonts w:cstheme="minorHAnsi"/>
          <w:sz w:val="24"/>
          <w:szCs w:val="24"/>
        </w:rPr>
        <w:t xml:space="preserve"> Mind Mapping tools can be very useful to express your ideas and discussion with other group members. Here are some useful online mind mapping tools</w:t>
      </w:r>
    </w:p>
    <w:p w:rsidR="00882E57" w:rsidRDefault="00882E57" w:rsidP="00882E57">
      <w:pPr>
        <w:autoSpaceDE w:val="0"/>
        <w:autoSpaceDN w:val="0"/>
        <w:adjustRightInd w:val="0"/>
        <w:spacing w:after="0" w:line="240" w:lineRule="auto"/>
        <w:jc w:val="both"/>
        <w:rPr>
          <w:rFonts w:cstheme="minorHAnsi"/>
          <w:sz w:val="24"/>
          <w:szCs w:val="24"/>
        </w:rPr>
      </w:pPr>
    </w:p>
    <w:p w:rsidR="00882E57" w:rsidRPr="00851039" w:rsidRDefault="00882E57" w:rsidP="00882E57">
      <w:pPr>
        <w:pStyle w:val="ListParagraph"/>
        <w:numPr>
          <w:ilvl w:val="0"/>
          <w:numId w:val="2"/>
        </w:numPr>
        <w:autoSpaceDE w:val="0"/>
        <w:autoSpaceDN w:val="0"/>
        <w:adjustRightInd w:val="0"/>
        <w:spacing w:after="0" w:line="240" w:lineRule="auto"/>
        <w:jc w:val="both"/>
        <w:rPr>
          <w:rFonts w:cstheme="minorHAnsi"/>
          <w:sz w:val="24"/>
          <w:szCs w:val="24"/>
        </w:rPr>
      </w:pPr>
      <w:r w:rsidRPr="00851039">
        <w:rPr>
          <w:sz w:val="24"/>
          <w:szCs w:val="24"/>
        </w:rPr>
        <w:t xml:space="preserve">Coggle: </w:t>
      </w:r>
      <w:hyperlink r:id="rId7" w:history="1">
        <w:r w:rsidRPr="00851039">
          <w:rPr>
            <w:rStyle w:val="Hyperlink"/>
            <w:sz w:val="24"/>
            <w:szCs w:val="24"/>
          </w:rPr>
          <w:t>https://coggle.it</w:t>
        </w:r>
      </w:hyperlink>
    </w:p>
    <w:p w:rsidR="00882E57" w:rsidRPr="00EF1B58" w:rsidRDefault="00882E57" w:rsidP="00882E57">
      <w:pPr>
        <w:pStyle w:val="ListParagraph"/>
        <w:numPr>
          <w:ilvl w:val="0"/>
          <w:numId w:val="2"/>
        </w:numPr>
        <w:autoSpaceDE w:val="0"/>
        <w:autoSpaceDN w:val="0"/>
        <w:adjustRightInd w:val="0"/>
        <w:spacing w:after="0" w:line="240" w:lineRule="auto"/>
        <w:jc w:val="both"/>
        <w:rPr>
          <w:rStyle w:val="Hyperlink"/>
          <w:rFonts w:cstheme="minorHAnsi"/>
          <w:color w:val="auto"/>
          <w:sz w:val="24"/>
          <w:szCs w:val="24"/>
          <w:u w:val="none"/>
        </w:rPr>
      </w:pPr>
      <w:r w:rsidRPr="00851039">
        <w:rPr>
          <w:sz w:val="24"/>
          <w:szCs w:val="24"/>
        </w:rPr>
        <w:t xml:space="preserve">Mindmester: </w:t>
      </w:r>
      <w:hyperlink r:id="rId8" w:history="1">
        <w:r w:rsidRPr="00851039">
          <w:rPr>
            <w:rStyle w:val="Hyperlink"/>
            <w:sz w:val="24"/>
            <w:szCs w:val="24"/>
          </w:rPr>
          <w:t>https://www.mindmeister.com</w:t>
        </w:r>
      </w:hyperlink>
    </w:p>
    <w:p w:rsidR="00882E57" w:rsidRPr="00851039" w:rsidRDefault="00882E57" w:rsidP="00882E57">
      <w:pPr>
        <w:pStyle w:val="ListParagraph"/>
        <w:numPr>
          <w:ilvl w:val="0"/>
          <w:numId w:val="2"/>
        </w:numPr>
        <w:autoSpaceDE w:val="0"/>
        <w:autoSpaceDN w:val="0"/>
        <w:adjustRightInd w:val="0"/>
        <w:spacing w:after="0" w:line="240" w:lineRule="auto"/>
        <w:jc w:val="both"/>
        <w:rPr>
          <w:rFonts w:cstheme="minorHAnsi"/>
          <w:sz w:val="24"/>
          <w:szCs w:val="24"/>
        </w:rPr>
      </w:pPr>
      <w:r>
        <w:rPr>
          <w:rFonts w:cstheme="minorHAnsi"/>
          <w:sz w:val="24"/>
          <w:szCs w:val="24"/>
        </w:rPr>
        <w:t xml:space="preserve">Lucidchart (a business process design modeling tool): </w:t>
      </w:r>
      <w:hyperlink r:id="rId9" w:history="1">
        <w:r w:rsidRPr="003B0598">
          <w:rPr>
            <w:rStyle w:val="Hyperlink"/>
            <w:rFonts w:cstheme="minorHAnsi"/>
            <w:sz w:val="24"/>
            <w:szCs w:val="24"/>
          </w:rPr>
          <w:t>https://www.lucidchart.com</w:t>
        </w:r>
      </w:hyperlink>
    </w:p>
    <w:p w:rsidR="00882E57" w:rsidRPr="006F062F" w:rsidRDefault="00882E57" w:rsidP="00882E57">
      <w:pPr>
        <w:autoSpaceDE w:val="0"/>
        <w:autoSpaceDN w:val="0"/>
        <w:adjustRightInd w:val="0"/>
        <w:spacing w:after="0" w:line="240" w:lineRule="auto"/>
        <w:jc w:val="both"/>
        <w:rPr>
          <w:rFonts w:cstheme="minorHAnsi"/>
          <w:sz w:val="24"/>
          <w:szCs w:val="24"/>
        </w:rPr>
      </w:pPr>
    </w:p>
    <w:p w:rsidR="00882E57" w:rsidRDefault="00882E57" w:rsidP="00882E57">
      <w:pPr>
        <w:autoSpaceDE w:val="0"/>
        <w:autoSpaceDN w:val="0"/>
        <w:adjustRightInd w:val="0"/>
        <w:spacing w:after="0" w:line="240" w:lineRule="auto"/>
        <w:jc w:val="both"/>
        <w:rPr>
          <w:rFonts w:cstheme="minorHAnsi"/>
          <w:b/>
          <w:bCs/>
          <w:sz w:val="24"/>
          <w:szCs w:val="24"/>
        </w:rPr>
      </w:pPr>
      <w:r w:rsidRPr="006F062F">
        <w:rPr>
          <w:rFonts w:cstheme="minorHAnsi"/>
          <w:b/>
          <w:bCs/>
          <w:sz w:val="24"/>
          <w:szCs w:val="24"/>
        </w:rPr>
        <w:t xml:space="preserve">Procedure: </w:t>
      </w:r>
    </w:p>
    <w:p w:rsidR="00882E57" w:rsidRPr="006F062F" w:rsidRDefault="00882E57" w:rsidP="00882E57">
      <w:pPr>
        <w:autoSpaceDE w:val="0"/>
        <w:autoSpaceDN w:val="0"/>
        <w:adjustRightInd w:val="0"/>
        <w:spacing w:after="0" w:line="240" w:lineRule="auto"/>
        <w:jc w:val="both"/>
        <w:rPr>
          <w:rFonts w:cstheme="minorHAnsi"/>
          <w:b/>
          <w:bCs/>
          <w:sz w:val="24"/>
          <w:szCs w:val="24"/>
        </w:rPr>
      </w:pPr>
    </w:p>
    <w:p w:rsidR="00882E57" w:rsidRDefault="00882E57" w:rsidP="00882E57">
      <w:pPr>
        <w:pStyle w:val="ListParagraph"/>
        <w:numPr>
          <w:ilvl w:val="0"/>
          <w:numId w:val="1"/>
        </w:numPr>
        <w:autoSpaceDE w:val="0"/>
        <w:autoSpaceDN w:val="0"/>
        <w:adjustRightInd w:val="0"/>
        <w:spacing w:after="0" w:line="240" w:lineRule="auto"/>
        <w:jc w:val="both"/>
        <w:rPr>
          <w:rFonts w:cstheme="minorHAnsi"/>
          <w:sz w:val="24"/>
          <w:szCs w:val="24"/>
        </w:rPr>
      </w:pPr>
      <w:r w:rsidRPr="006F062F">
        <w:rPr>
          <w:rFonts w:cstheme="minorHAnsi"/>
          <w:b/>
          <w:bCs/>
          <w:sz w:val="24"/>
          <w:szCs w:val="24"/>
        </w:rPr>
        <w:t>Self-Study:</w:t>
      </w:r>
      <w:r w:rsidRPr="006F062F">
        <w:rPr>
          <w:rFonts w:cstheme="minorHAnsi"/>
          <w:sz w:val="24"/>
          <w:szCs w:val="24"/>
        </w:rPr>
        <w:t xml:space="preserve"> open an appropriate software engineering guide and study the software development life cycle and related topics.Study the need</w:t>
      </w:r>
      <w:r>
        <w:rPr>
          <w:rFonts w:cstheme="minorHAnsi"/>
          <w:sz w:val="24"/>
          <w:szCs w:val="24"/>
        </w:rPr>
        <w:t>s</w:t>
      </w:r>
      <w:r w:rsidRPr="006F062F">
        <w:rPr>
          <w:rFonts w:cstheme="minorHAnsi"/>
          <w:sz w:val="24"/>
          <w:szCs w:val="24"/>
        </w:rPr>
        <w:t xml:space="preserve"> of the software engineering</w:t>
      </w:r>
      <w:r>
        <w:rPr>
          <w:rFonts w:cstheme="minorHAnsi"/>
          <w:sz w:val="24"/>
          <w:szCs w:val="24"/>
        </w:rPr>
        <w:t>.</w:t>
      </w:r>
    </w:p>
    <w:p w:rsidR="00882E57" w:rsidRDefault="00882E57" w:rsidP="00882E57">
      <w:pPr>
        <w:pStyle w:val="ListParagraph"/>
        <w:autoSpaceDE w:val="0"/>
        <w:autoSpaceDN w:val="0"/>
        <w:adjustRightInd w:val="0"/>
        <w:spacing w:after="0" w:line="240" w:lineRule="auto"/>
        <w:ind w:left="360"/>
        <w:jc w:val="both"/>
        <w:rPr>
          <w:rFonts w:cstheme="minorHAnsi"/>
          <w:sz w:val="24"/>
          <w:szCs w:val="24"/>
        </w:rPr>
      </w:pPr>
    </w:p>
    <w:p w:rsidR="00882E57" w:rsidRPr="0099445D" w:rsidRDefault="00882E57" w:rsidP="00882E57">
      <w:pPr>
        <w:pStyle w:val="ListParagraph"/>
        <w:numPr>
          <w:ilvl w:val="0"/>
          <w:numId w:val="1"/>
        </w:numPr>
        <w:autoSpaceDE w:val="0"/>
        <w:autoSpaceDN w:val="0"/>
        <w:adjustRightInd w:val="0"/>
        <w:spacing w:after="0" w:line="240" w:lineRule="auto"/>
        <w:jc w:val="both"/>
        <w:rPr>
          <w:rFonts w:cstheme="minorHAnsi"/>
          <w:sz w:val="24"/>
          <w:szCs w:val="24"/>
        </w:rPr>
      </w:pPr>
      <w:r w:rsidRPr="0099445D">
        <w:rPr>
          <w:b/>
          <w:bCs/>
          <w:sz w:val="24"/>
          <w:szCs w:val="24"/>
        </w:rPr>
        <w:t>Form</w:t>
      </w:r>
      <w:r>
        <w:rPr>
          <w:b/>
          <w:bCs/>
          <w:sz w:val="24"/>
          <w:szCs w:val="24"/>
        </w:rPr>
        <w:t>u</w:t>
      </w:r>
      <w:r w:rsidRPr="0099445D">
        <w:rPr>
          <w:b/>
          <w:bCs/>
          <w:sz w:val="24"/>
          <w:szCs w:val="24"/>
        </w:rPr>
        <w:t>l</w:t>
      </w:r>
      <w:r>
        <w:rPr>
          <w:b/>
          <w:bCs/>
          <w:sz w:val="24"/>
          <w:szCs w:val="24"/>
        </w:rPr>
        <w:t>ating Team</w:t>
      </w:r>
      <w:r w:rsidRPr="0099445D">
        <w:rPr>
          <w:b/>
          <w:bCs/>
          <w:sz w:val="24"/>
          <w:szCs w:val="24"/>
        </w:rPr>
        <w:t xml:space="preserve">: </w:t>
      </w:r>
      <w:r w:rsidRPr="0099445D">
        <w:rPr>
          <w:sz w:val="24"/>
          <w:szCs w:val="24"/>
        </w:rPr>
        <w:t>A team is up to four students. In addition to each team, other people are allowed to help. A team can have a mentor, who advises on the project. A team can also have associates, who must be eligible students that can help the team with things, with business model planning, marketing, and so on. These people are not members of the team as such but it's good to have help sometimes.</w:t>
      </w:r>
    </w:p>
    <w:p w:rsidR="00882E57" w:rsidRPr="006F062F" w:rsidRDefault="00882E57" w:rsidP="00882E57">
      <w:pPr>
        <w:pStyle w:val="ListParagraph"/>
        <w:autoSpaceDE w:val="0"/>
        <w:autoSpaceDN w:val="0"/>
        <w:adjustRightInd w:val="0"/>
        <w:spacing w:after="0" w:line="240" w:lineRule="auto"/>
        <w:ind w:left="360"/>
        <w:jc w:val="both"/>
        <w:rPr>
          <w:rFonts w:cstheme="minorHAnsi"/>
          <w:sz w:val="24"/>
          <w:szCs w:val="24"/>
        </w:rPr>
      </w:pPr>
    </w:p>
    <w:p w:rsidR="00882E57" w:rsidRPr="0099445D" w:rsidRDefault="00882E57" w:rsidP="00882E57">
      <w:pPr>
        <w:pStyle w:val="ListParagraph"/>
        <w:numPr>
          <w:ilvl w:val="0"/>
          <w:numId w:val="1"/>
        </w:numPr>
        <w:autoSpaceDE w:val="0"/>
        <w:autoSpaceDN w:val="0"/>
        <w:adjustRightInd w:val="0"/>
        <w:spacing w:after="0" w:line="240" w:lineRule="auto"/>
        <w:jc w:val="both"/>
        <w:rPr>
          <w:rFonts w:cstheme="minorHAnsi"/>
          <w:b/>
          <w:bCs/>
          <w:sz w:val="24"/>
          <w:szCs w:val="24"/>
        </w:rPr>
      </w:pPr>
      <w:r>
        <w:rPr>
          <w:rFonts w:cstheme="minorHAnsi"/>
          <w:b/>
          <w:bCs/>
          <w:sz w:val="24"/>
          <w:szCs w:val="24"/>
        </w:rPr>
        <w:lastRenderedPageBreak/>
        <w:t>Identify Problem Domain</w:t>
      </w:r>
      <w:proofErr w:type="gramStart"/>
      <w:r w:rsidRPr="006F062F">
        <w:rPr>
          <w:rFonts w:cstheme="minorHAnsi"/>
          <w:b/>
          <w:bCs/>
          <w:sz w:val="24"/>
          <w:szCs w:val="24"/>
        </w:rPr>
        <w:t>:</w:t>
      </w:r>
      <w:r w:rsidRPr="006F062F">
        <w:rPr>
          <w:rFonts w:cstheme="minorHAnsi"/>
          <w:sz w:val="24"/>
          <w:szCs w:val="24"/>
        </w:rPr>
        <w:t>Each</w:t>
      </w:r>
      <w:proofErr w:type="gramEnd"/>
      <w:r w:rsidRPr="006F062F">
        <w:rPr>
          <w:rFonts w:cstheme="minorHAnsi"/>
          <w:sz w:val="24"/>
          <w:szCs w:val="24"/>
        </w:rPr>
        <w:t xml:space="preserve"> team is required to come up with an idea</w:t>
      </w:r>
      <w:r>
        <w:rPr>
          <w:rFonts w:cstheme="minorHAnsi"/>
          <w:sz w:val="24"/>
          <w:szCs w:val="24"/>
        </w:rPr>
        <w:t xml:space="preserve"> of software development</w:t>
      </w:r>
      <w:r w:rsidRPr="006F062F">
        <w:rPr>
          <w:rFonts w:cstheme="minorHAnsi"/>
          <w:sz w:val="24"/>
          <w:szCs w:val="24"/>
        </w:rPr>
        <w:t xml:space="preserve"> (either </w:t>
      </w:r>
      <w:r>
        <w:rPr>
          <w:rFonts w:cstheme="minorHAnsi"/>
          <w:sz w:val="24"/>
          <w:szCs w:val="24"/>
        </w:rPr>
        <w:t xml:space="preserve">Problem domain: </w:t>
      </w:r>
      <w:r w:rsidRPr="006F062F">
        <w:rPr>
          <w:rFonts w:cstheme="minorHAnsi"/>
          <w:bCs/>
          <w:i/>
          <w:iCs/>
          <w:sz w:val="24"/>
          <w:szCs w:val="24"/>
        </w:rPr>
        <w:t>Category A</w:t>
      </w:r>
      <w:r w:rsidRPr="006F062F">
        <w:rPr>
          <w:rFonts w:cstheme="minorHAnsi"/>
          <w:sz w:val="24"/>
          <w:szCs w:val="24"/>
        </w:rPr>
        <w:t xml:space="preserve"> or </w:t>
      </w:r>
      <w:r w:rsidRPr="006F062F">
        <w:rPr>
          <w:rFonts w:cstheme="minorHAnsi"/>
          <w:bCs/>
          <w:i/>
          <w:iCs/>
          <w:sz w:val="24"/>
          <w:szCs w:val="24"/>
        </w:rPr>
        <w:t>Category B</w:t>
      </w:r>
      <w:r w:rsidRPr="006F062F">
        <w:rPr>
          <w:rFonts w:cstheme="minorHAnsi"/>
          <w:sz w:val="24"/>
          <w:szCs w:val="24"/>
        </w:rPr>
        <w:t xml:space="preserve">). It can be either purely software or a combination of software and hardware. You must choose at least one of the options for </w:t>
      </w:r>
      <w:proofErr w:type="gramStart"/>
      <w:r w:rsidRPr="006F062F">
        <w:rPr>
          <w:rFonts w:cstheme="minorHAnsi"/>
          <w:bCs/>
          <w:i/>
          <w:iCs/>
          <w:sz w:val="24"/>
          <w:szCs w:val="24"/>
        </w:rPr>
        <w:t>technology</w:t>
      </w:r>
      <w:r>
        <w:rPr>
          <w:rFonts w:cstheme="minorHAnsi"/>
          <w:bCs/>
          <w:sz w:val="24"/>
          <w:szCs w:val="24"/>
        </w:rPr>
        <w:t>(</w:t>
      </w:r>
      <w:proofErr w:type="gramEnd"/>
      <w:r>
        <w:rPr>
          <w:rFonts w:cstheme="minorHAnsi"/>
          <w:bCs/>
          <w:sz w:val="24"/>
          <w:szCs w:val="24"/>
        </w:rPr>
        <w:t>Web, Desktop, Mobile Phone/Handheld Devices)</w:t>
      </w:r>
      <w:r w:rsidRPr="006F062F">
        <w:rPr>
          <w:rFonts w:cstheme="minorHAnsi"/>
          <w:sz w:val="24"/>
          <w:szCs w:val="24"/>
        </w:rPr>
        <w:t>, but if any team is optimistic enough: can choose all of the available options.</w:t>
      </w:r>
    </w:p>
    <w:p w:rsidR="00882E57" w:rsidRPr="0099445D" w:rsidRDefault="00882E57" w:rsidP="00882E57">
      <w:pPr>
        <w:autoSpaceDE w:val="0"/>
        <w:autoSpaceDN w:val="0"/>
        <w:adjustRightInd w:val="0"/>
        <w:spacing w:after="0" w:line="240" w:lineRule="auto"/>
        <w:jc w:val="both"/>
        <w:rPr>
          <w:rFonts w:cstheme="minorHAnsi"/>
          <w:b/>
          <w:bCs/>
          <w:sz w:val="24"/>
          <w:szCs w:val="24"/>
        </w:rPr>
      </w:pPr>
    </w:p>
    <w:p w:rsidR="00882E57" w:rsidRPr="004071D7" w:rsidRDefault="00882E57" w:rsidP="00882E57">
      <w:pPr>
        <w:pStyle w:val="ListParagraph"/>
        <w:autoSpaceDE w:val="0"/>
        <w:autoSpaceDN w:val="0"/>
        <w:adjustRightInd w:val="0"/>
        <w:spacing w:after="0" w:line="240" w:lineRule="auto"/>
        <w:jc w:val="both"/>
        <w:rPr>
          <w:rFonts w:cstheme="minorHAnsi"/>
          <w:sz w:val="24"/>
          <w:szCs w:val="24"/>
        </w:rPr>
      </w:pPr>
      <w:r w:rsidRPr="0099445D">
        <w:rPr>
          <w:b/>
          <w:sz w:val="24"/>
          <w:szCs w:val="24"/>
        </w:rPr>
        <w:t>Category A</w:t>
      </w:r>
      <w:proofErr w:type="gramStart"/>
      <w:r w:rsidRPr="0099445D">
        <w:rPr>
          <w:b/>
          <w:sz w:val="24"/>
          <w:szCs w:val="24"/>
        </w:rPr>
        <w:t>:</w:t>
      </w:r>
      <w:r w:rsidRPr="0099445D">
        <w:rPr>
          <w:sz w:val="24"/>
          <w:szCs w:val="24"/>
        </w:rPr>
        <w:t>Find</w:t>
      </w:r>
      <w:proofErr w:type="gramEnd"/>
      <w:r w:rsidRPr="0099445D">
        <w:rPr>
          <w:sz w:val="24"/>
          <w:szCs w:val="24"/>
        </w:rPr>
        <w:t xml:space="preserve"> a real-life problem, even in your own life or community, and then work to solve it. Build a project that could change lives. The next big thing could come from you. </w:t>
      </w:r>
      <w:r w:rsidRPr="004071D7">
        <w:rPr>
          <w:rFonts w:cstheme="minorHAnsi"/>
          <w:sz w:val="24"/>
          <w:szCs w:val="24"/>
        </w:rPr>
        <w:t>Facebook and Twitter started as student projects. Your ideas could be next. Come up with an innovative application idea and proceed accordingly.</w:t>
      </w:r>
    </w:p>
    <w:p w:rsidR="00882E57" w:rsidRPr="004071D7" w:rsidRDefault="00882E57" w:rsidP="00882E57">
      <w:pPr>
        <w:pStyle w:val="ListParagraph"/>
        <w:autoSpaceDE w:val="0"/>
        <w:autoSpaceDN w:val="0"/>
        <w:adjustRightInd w:val="0"/>
        <w:spacing w:after="0" w:line="240" w:lineRule="auto"/>
        <w:jc w:val="both"/>
        <w:rPr>
          <w:rFonts w:cstheme="minorHAnsi"/>
          <w:sz w:val="24"/>
          <w:szCs w:val="24"/>
        </w:rPr>
      </w:pPr>
      <w:r w:rsidRPr="004071D7">
        <w:rPr>
          <w:rFonts w:cstheme="minorHAnsi"/>
          <w:b/>
          <w:sz w:val="24"/>
          <w:szCs w:val="24"/>
        </w:rPr>
        <w:br/>
        <w:t>Category B</w:t>
      </w:r>
      <w:proofErr w:type="gramStart"/>
      <w:r w:rsidRPr="004071D7">
        <w:rPr>
          <w:rFonts w:cstheme="minorHAnsi"/>
          <w:b/>
          <w:sz w:val="24"/>
          <w:szCs w:val="24"/>
        </w:rPr>
        <w:t>:</w:t>
      </w:r>
      <w:r w:rsidRPr="004071D7">
        <w:rPr>
          <w:rFonts w:cstheme="minorHAnsi"/>
          <w:sz w:val="24"/>
          <w:szCs w:val="24"/>
        </w:rPr>
        <w:t>There</w:t>
      </w:r>
      <w:proofErr w:type="gramEnd"/>
      <w:r w:rsidRPr="004071D7">
        <w:rPr>
          <w:rFonts w:cstheme="minorHAnsi"/>
          <w:sz w:val="24"/>
          <w:szCs w:val="24"/>
        </w:rPr>
        <w:t xml:space="preserve"> might be dozens of software to solve our real-life problems and provide benefit to business. Come up with an idea that will extend the current version of those existingsoftware. </w:t>
      </w:r>
    </w:p>
    <w:p w:rsidR="00882E57" w:rsidRPr="004071D7" w:rsidRDefault="00882E57" w:rsidP="00882E57">
      <w:pPr>
        <w:autoSpaceDE w:val="0"/>
        <w:autoSpaceDN w:val="0"/>
        <w:adjustRightInd w:val="0"/>
        <w:spacing w:after="0" w:line="240" w:lineRule="auto"/>
        <w:jc w:val="both"/>
        <w:rPr>
          <w:rFonts w:cstheme="minorHAnsi"/>
          <w:sz w:val="24"/>
          <w:szCs w:val="24"/>
        </w:rPr>
      </w:pPr>
    </w:p>
    <w:p w:rsidR="00882E57" w:rsidRPr="007C0ABE" w:rsidRDefault="00882E57" w:rsidP="00882E57">
      <w:pPr>
        <w:pStyle w:val="ListParagraph"/>
        <w:numPr>
          <w:ilvl w:val="0"/>
          <w:numId w:val="1"/>
        </w:numPr>
        <w:spacing w:after="200" w:line="240" w:lineRule="auto"/>
        <w:jc w:val="both"/>
        <w:rPr>
          <w:rFonts w:cstheme="minorHAnsi"/>
          <w:iCs/>
          <w:sz w:val="24"/>
          <w:szCs w:val="24"/>
        </w:rPr>
      </w:pPr>
      <w:r w:rsidRPr="007C0ABE">
        <w:rPr>
          <w:rFonts w:cstheme="minorHAnsi"/>
          <w:b/>
          <w:bCs/>
          <w:iCs/>
          <w:sz w:val="24"/>
          <w:szCs w:val="24"/>
        </w:rPr>
        <w:t>Prepare a Project Proposal:</w:t>
      </w:r>
      <w:r w:rsidRPr="007C0ABE">
        <w:rPr>
          <w:rFonts w:cstheme="minorHAnsi"/>
          <w:iCs/>
          <w:sz w:val="24"/>
          <w:szCs w:val="24"/>
        </w:rPr>
        <w:t xml:space="preserve"> write the background description that helps putting your project into the right context of a problem domain and gives everyone involved a common view of the project. What is the root cause of this problem? </w:t>
      </w:r>
      <w:proofErr w:type="gramStart"/>
      <w:r w:rsidRPr="007C0ABE">
        <w:rPr>
          <w:rFonts w:cstheme="minorHAnsi"/>
          <w:iCs/>
          <w:sz w:val="24"/>
          <w:szCs w:val="24"/>
        </w:rPr>
        <w:t>why</w:t>
      </w:r>
      <w:proofErr w:type="gramEnd"/>
      <w:r w:rsidRPr="007C0ABE">
        <w:rPr>
          <w:rFonts w:cstheme="minorHAnsi"/>
          <w:iCs/>
          <w:sz w:val="24"/>
          <w:szCs w:val="24"/>
        </w:rPr>
        <w:t xml:space="preserve"> is this problem is so important to consider?</w:t>
      </w:r>
      <w:r w:rsidRPr="007C0ABE">
        <w:rPr>
          <w:rFonts w:eastAsia="Times New Roman" w:cstheme="minorHAnsi"/>
          <w:sz w:val="24"/>
          <w:szCs w:val="24"/>
        </w:rPr>
        <w:t xml:space="preserve">What is your project objective? What solution are you going to provide to solve the above-mentioned </w:t>
      </w:r>
      <w:proofErr w:type="gramStart"/>
      <w:r w:rsidRPr="007C0ABE">
        <w:rPr>
          <w:rFonts w:eastAsia="Times New Roman" w:cstheme="minorHAnsi"/>
          <w:sz w:val="24"/>
          <w:szCs w:val="24"/>
        </w:rPr>
        <w:t>problem.</w:t>
      </w:r>
      <w:proofErr w:type="gramEnd"/>
      <w:r w:rsidRPr="007C0ABE">
        <w:rPr>
          <w:rFonts w:eastAsia="Times New Roman" w:cstheme="minorHAnsi"/>
          <w:sz w:val="24"/>
          <w:szCs w:val="24"/>
        </w:rPr>
        <w:t xml:space="preserve"> Who are the target group of users of your solution? And how they will be benefited by your proposed solution to the problem? What are the basic functionalities of your proposed solution?</w:t>
      </w:r>
    </w:p>
    <w:p w:rsidR="00882E57" w:rsidRPr="000114A2" w:rsidRDefault="00882E57" w:rsidP="00882E57">
      <w:pPr>
        <w:spacing w:after="200" w:line="240" w:lineRule="auto"/>
        <w:jc w:val="both"/>
        <w:rPr>
          <w:rFonts w:cstheme="minorHAnsi"/>
          <w:iCs/>
          <w:sz w:val="24"/>
          <w:szCs w:val="24"/>
        </w:rPr>
      </w:pPr>
      <w:r w:rsidRPr="000114A2">
        <w:rPr>
          <w:rFonts w:cstheme="minorHAnsi"/>
          <w:b/>
          <w:bCs/>
          <w:iCs/>
          <w:sz w:val="24"/>
          <w:szCs w:val="24"/>
        </w:rPr>
        <w:t>Evaluation</w:t>
      </w:r>
      <w:proofErr w:type="gramStart"/>
      <w:r w:rsidRPr="000114A2">
        <w:rPr>
          <w:rFonts w:cstheme="minorHAnsi"/>
          <w:b/>
          <w:bCs/>
          <w:iCs/>
          <w:sz w:val="24"/>
          <w:szCs w:val="24"/>
        </w:rPr>
        <w:t>:</w:t>
      </w:r>
      <w:r w:rsidRPr="00137E4A">
        <w:rPr>
          <w:rFonts w:cstheme="minorHAnsi"/>
          <w:sz w:val="24"/>
          <w:szCs w:val="24"/>
        </w:rPr>
        <w:t>Your</w:t>
      </w:r>
      <w:proofErr w:type="gramEnd"/>
      <w:r w:rsidRPr="00137E4A">
        <w:rPr>
          <w:rFonts w:cstheme="minorHAnsi"/>
          <w:sz w:val="24"/>
          <w:szCs w:val="24"/>
        </w:rPr>
        <w:t xml:space="preserve"> Project Proposal must </w:t>
      </w:r>
      <w:r>
        <w:rPr>
          <w:rFonts w:cstheme="minorHAnsi"/>
          <w:sz w:val="24"/>
          <w:szCs w:val="24"/>
        </w:rPr>
        <w:t>address</w:t>
      </w:r>
      <w:r w:rsidRPr="00137E4A">
        <w:rPr>
          <w:rFonts w:cstheme="minorHAnsi"/>
          <w:sz w:val="24"/>
          <w:szCs w:val="24"/>
        </w:rPr>
        <w:t xml:space="preserve"> the following questions:</w:t>
      </w:r>
    </w:p>
    <w:p w:rsidR="00882E57" w:rsidRDefault="00882E57" w:rsidP="00882E57">
      <w:pPr>
        <w:pStyle w:val="ListParagraph"/>
        <w:numPr>
          <w:ilvl w:val="0"/>
          <w:numId w:val="3"/>
        </w:numPr>
        <w:suppressAutoHyphens/>
        <w:spacing w:after="0" w:line="240" w:lineRule="auto"/>
        <w:jc w:val="both"/>
        <w:rPr>
          <w:rFonts w:cstheme="minorHAnsi"/>
          <w:sz w:val="24"/>
          <w:szCs w:val="24"/>
        </w:rPr>
      </w:pPr>
      <w:r w:rsidRPr="000114A2">
        <w:rPr>
          <w:rFonts w:cstheme="minorHAnsi"/>
          <w:sz w:val="24"/>
          <w:szCs w:val="24"/>
        </w:rPr>
        <w:t xml:space="preserve">Does the team demonstrate a thorough understanding of the need, problem, </w:t>
      </w:r>
      <w:proofErr w:type="gramStart"/>
      <w:r w:rsidRPr="000114A2">
        <w:rPr>
          <w:rFonts w:cstheme="minorHAnsi"/>
          <w:sz w:val="24"/>
          <w:szCs w:val="24"/>
        </w:rPr>
        <w:t>oropportunity</w:t>
      </w:r>
      <w:proofErr w:type="gramEnd"/>
      <w:r w:rsidRPr="000114A2">
        <w:rPr>
          <w:rFonts w:cstheme="minorHAnsi"/>
          <w:sz w:val="24"/>
          <w:szCs w:val="24"/>
        </w:rPr>
        <w:t xml:space="preserve">, including evidence of research into the need, problem, or opportunity? </w:t>
      </w:r>
    </w:p>
    <w:p w:rsidR="00882E57" w:rsidRDefault="00882E57" w:rsidP="00882E57">
      <w:pPr>
        <w:pStyle w:val="ListParagraph"/>
        <w:numPr>
          <w:ilvl w:val="0"/>
          <w:numId w:val="3"/>
        </w:numPr>
        <w:suppressAutoHyphens/>
        <w:spacing w:after="0" w:line="240" w:lineRule="auto"/>
        <w:jc w:val="both"/>
        <w:rPr>
          <w:rFonts w:cstheme="minorHAnsi"/>
          <w:sz w:val="24"/>
          <w:szCs w:val="24"/>
        </w:rPr>
      </w:pPr>
      <w:r w:rsidRPr="000114A2">
        <w:rPr>
          <w:rFonts w:cstheme="minorHAnsi"/>
          <w:sz w:val="24"/>
          <w:szCs w:val="24"/>
        </w:rPr>
        <w:t xml:space="preserve">Does the project have a clear objective including relevant benefits and target market oraudience of the product? </w:t>
      </w:r>
    </w:p>
    <w:p w:rsidR="00882E57" w:rsidRPr="000114A2" w:rsidRDefault="00882E57" w:rsidP="00882E57">
      <w:pPr>
        <w:pStyle w:val="ListParagraph"/>
        <w:numPr>
          <w:ilvl w:val="0"/>
          <w:numId w:val="3"/>
        </w:numPr>
        <w:suppressAutoHyphens/>
        <w:spacing w:after="0" w:line="240" w:lineRule="auto"/>
        <w:jc w:val="both"/>
        <w:rPr>
          <w:rFonts w:cstheme="minorHAnsi"/>
          <w:sz w:val="24"/>
          <w:szCs w:val="24"/>
        </w:rPr>
      </w:pPr>
      <w:r w:rsidRPr="000114A2">
        <w:rPr>
          <w:rFonts w:cstheme="minorHAnsi"/>
          <w:iCs/>
          <w:sz w:val="24"/>
          <w:szCs w:val="24"/>
        </w:rPr>
        <w:t xml:space="preserve">What are the solutions you are going to propose to deal with the problem? </w:t>
      </w:r>
      <w:proofErr w:type="gramStart"/>
      <w:r w:rsidRPr="000114A2">
        <w:rPr>
          <w:rFonts w:cstheme="minorHAnsi"/>
          <w:iCs/>
          <w:sz w:val="24"/>
          <w:szCs w:val="24"/>
        </w:rPr>
        <w:t>why</w:t>
      </w:r>
      <w:proofErr w:type="gramEnd"/>
      <w:r w:rsidRPr="000114A2">
        <w:rPr>
          <w:rFonts w:cstheme="minorHAnsi"/>
          <w:iCs/>
          <w:sz w:val="24"/>
          <w:szCs w:val="24"/>
        </w:rPr>
        <w:t xml:space="preserve"> is this </w:t>
      </w:r>
      <w:r w:rsidRPr="000114A2">
        <w:rPr>
          <w:rFonts w:cstheme="minorHAnsi"/>
          <w:iCs/>
          <w:sz w:val="24"/>
          <w:szCs w:val="24"/>
        </w:rPr>
        <w:br/>
        <w:t>solution is particularly appropriate to solve the problem? Is the solution feasible to themeet the business objective?</w:t>
      </w:r>
    </w:p>
    <w:p w:rsidR="00882E57" w:rsidRDefault="00882E57" w:rsidP="00882E57">
      <w:pPr>
        <w:pStyle w:val="ListParagraph"/>
        <w:numPr>
          <w:ilvl w:val="0"/>
          <w:numId w:val="3"/>
        </w:numPr>
        <w:suppressAutoHyphens/>
        <w:spacing w:after="0" w:line="240" w:lineRule="auto"/>
        <w:jc w:val="both"/>
        <w:rPr>
          <w:rFonts w:cstheme="minorHAnsi"/>
          <w:sz w:val="24"/>
          <w:szCs w:val="24"/>
        </w:rPr>
      </w:pPr>
      <w:r w:rsidRPr="000114A2">
        <w:rPr>
          <w:rFonts w:cstheme="minorHAnsi"/>
          <w:sz w:val="24"/>
          <w:szCs w:val="24"/>
        </w:rPr>
        <w:t xml:space="preserve">Is the project’s purpose and basic functionality easily understood? </w:t>
      </w:r>
    </w:p>
    <w:p w:rsidR="00592BF4" w:rsidRDefault="00592BF4"/>
    <w:sectPr w:rsidR="00592BF4" w:rsidSect="00592B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D0F20"/>
    <w:multiLevelType w:val="hybridMultilevel"/>
    <w:tmpl w:val="6EB23C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67945BC"/>
    <w:multiLevelType w:val="multilevel"/>
    <w:tmpl w:val="E52C45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D933898"/>
    <w:multiLevelType w:val="hybridMultilevel"/>
    <w:tmpl w:val="3EF48FE0"/>
    <w:lvl w:ilvl="0" w:tplc="31FCFC1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48035B"/>
    <w:multiLevelType w:val="hybridMultilevel"/>
    <w:tmpl w:val="F984C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rsids>
    <w:rsidRoot w:val="00882E57"/>
    <w:rsid w:val="00592BF4"/>
    <w:rsid w:val="00882E57"/>
    <w:rsid w:val="00A46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E57"/>
    <w:pPr>
      <w:spacing w:after="160" w:line="259" w:lineRule="auto"/>
    </w:pPr>
  </w:style>
  <w:style w:type="paragraph" w:styleId="Heading1">
    <w:name w:val="heading 1"/>
    <w:basedOn w:val="Normal"/>
    <w:next w:val="Normal"/>
    <w:link w:val="Heading1Char"/>
    <w:uiPriority w:val="9"/>
    <w:qFormat/>
    <w:rsid w:val="00882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82E5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E5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82E57"/>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82E57"/>
    <w:pPr>
      <w:ind w:left="720"/>
      <w:contextualSpacing/>
    </w:pPr>
  </w:style>
  <w:style w:type="character" w:styleId="Hyperlink">
    <w:name w:val="Hyperlink"/>
    <w:basedOn w:val="DefaultParagraphFont"/>
    <w:uiPriority w:val="99"/>
    <w:unhideWhenUsed/>
    <w:rsid w:val="00882E57"/>
    <w:rPr>
      <w:color w:val="0000FF"/>
      <w:u w:val="single"/>
    </w:rPr>
  </w:style>
  <w:style w:type="paragraph" w:styleId="BalloonText">
    <w:name w:val="Balloon Text"/>
    <w:basedOn w:val="Normal"/>
    <w:link w:val="BalloonTextChar"/>
    <w:uiPriority w:val="99"/>
    <w:semiHidden/>
    <w:unhideWhenUsed/>
    <w:rsid w:val="00882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ndmeister.com"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coggle.it"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ucidchart.com"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F9097662D2814D974D0BFFAE057CFC" ma:contentTypeVersion="2" ma:contentTypeDescription="Create a new document." ma:contentTypeScope="" ma:versionID="56853ffc687f101e982df6c4de1469b6">
  <xsd:schema xmlns:xsd="http://www.w3.org/2001/XMLSchema" xmlns:xs="http://www.w3.org/2001/XMLSchema" xmlns:p="http://schemas.microsoft.com/office/2006/metadata/properties" xmlns:ns2="e7ee46f2-d0e1-4202-ab18-ac3b49ebce4b" targetNamespace="http://schemas.microsoft.com/office/2006/metadata/properties" ma:root="true" ma:fieldsID="f2c4ae1b5d982577678a2ab5f1ce7a3b" ns2:_="">
    <xsd:import namespace="e7ee46f2-d0e1-4202-ab18-ac3b49ebce4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e46f2-d0e1-4202-ab18-ac3b49ebce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854795-6146-4DC7-A912-571BCA89E051}"/>
</file>

<file path=customXml/itemProps2.xml><?xml version="1.0" encoding="utf-8"?>
<ds:datastoreItem xmlns:ds="http://schemas.openxmlformats.org/officeDocument/2006/customXml" ds:itemID="{FCEC4551-9BF4-4BFC-B0B4-F679CA6CE37C}"/>
</file>

<file path=customXml/itemProps3.xml><?xml version="1.0" encoding="utf-8"?>
<ds:datastoreItem xmlns:ds="http://schemas.openxmlformats.org/officeDocument/2006/customXml" ds:itemID="{50B94A91-BCB1-4C4D-9E27-CFD403CAE9D5}"/>
</file>

<file path=docProps/app.xml><?xml version="1.0" encoding="utf-8"?>
<Properties xmlns="http://schemas.openxmlformats.org/officeDocument/2006/extended-properties" xmlns:vt="http://schemas.openxmlformats.org/officeDocument/2006/docPropsVTypes">
  <Template>Normal</Template>
  <TotalTime>0</TotalTime>
  <Pages>3</Pages>
  <Words>1093</Words>
  <Characters>6231</Characters>
  <Application>Microsoft Office Word</Application>
  <DocSecurity>0</DocSecurity>
  <Lines>51</Lines>
  <Paragraphs>14</Paragraphs>
  <ScaleCrop>false</ScaleCrop>
  <Company/>
  <LinksUpToDate>false</LinksUpToDate>
  <CharactersWithSpaces>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eashan</dc:creator>
  <cp:lastModifiedBy>eashan</cp:lastModifiedBy>
  <cp:revision>1</cp:revision>
  <dcterms:created xsi:type="dcterms:W3CDTF">2021-01-31T08:24:00Z</dcterms:created>
  <dcterms:modified xsi:type="dcterms:W3CDTF">2021-01-31T08:24:00Z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0x01010090F9097662D2814D974D0BFFAE057CFC</vt:lpwstr>
  </property>
</Properties>
</file>