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697DF" w14:textId="77777777" w:rsidR="00BC132D" w:rsidRDefault="00BC132D" w:rsidP="00BC132D">
      <w:pPr>
        <w:shd w:val="clear" w:color="auto" w:fill="FFFFFF"/>
        <w:spacing w:after="0" w:line="240" w:lineRule="auto"/>
        <w:rPr>
          <w:rFonts w:eastAsia="Times New Roman" w:cstheme="minorHAnsi"/>
          <w:color w:val="20124D"/>
          <w:sz w:val="28"/>
          <w:szCs w:val="28"/>
        </w:rPr>
      </w:pPr>
      <w:bookmarkStart w:id="0" w:name="_Hlk208749900"/>
      <w:r>
        <w:rPr>
          <w:rFonts w:eastAsia="Times New Roman" w:cstheme="minorHAnsi"/>
          <w:color w:val="20124D"/>
          <w:sz w:val="28"/>
          <w:szCs w:val="28"/>
        </w:rPr>
        <w:t>Dear Travel Partner</w:t>
      </w:r>
      <w:r w:rsidRPr="00FB5940">
        <w:rPr>
          <w:rFonts w:eastAsia="Times New Roman" w:cstheme="minorHAnsi"/>
          <w:color w:val="20124D"/>
          <w:sz w:val="28"/>
          <w:szCs w:val="28"/>
        </w:rPr>
        <w:t>,</w:t>
      </w:r>
      <w:r w:rsidRPr="00FB5940">
        <w:rPr>
          <w:rFonts w:eastAsia="Times New Roman" w:cstheme="minorHAnsi"/>
          <w:color w:val="20124D"/>
          <w:sz w:val="28"/>
          <w:szCs w:val="28"/>
        </w:rPr>
        <w:br/>
      </w:r>
      <w:r w:rsidRPr="00FB5940">
        <w:rPr>
          <w:rFonts w:eastAsia="Times New Roman" w:cstheme="minorHAnsi"/>
          <w:color w:val="20124D"/>
          <w:sz w:val="28"/>
          <w:szCs w:val="28"/>
        </w:rPr>
        <w:br/>
        <w:t xml:space="preserve">Please find the below package rate and suggested itinerary </w:t>
      </w:r>
    </w:p>
    <w:p w14:paraId="445D204D" w14:textId="77777777" w:rsidR="00BC132D" w:rsidRPr="00FB5940" w:rsidRDefault="00BC132D" w:rsidP="00BC132D">
      <w:pPr>
        <w:shd w:val="clear" w:color="auto" w:fill="FFFFFF"/>
        <w:spacing w:after="0" w:line="240" w:lineRule="auto"/>
        <w:rPr>
          <w:rFonts w:eastAsia="Times New Roman" w:cstheme="minorHAnsi"/>
          <w:color w:val="222222"/>
          <w:sz w:val="28"/>
          <w:szCs w:val="28"/>
        </w:rPr>
      </w:pPr>
    </w:p>
    <w:p w14:paraId="43ACFF17" w14:textId="611172FB" w:rsidR="00BC132D" w:rsidRPr="00FB5940" w:rsidRDefault="00BC132D" w:rsidP="00BC132D">
      <w:pPr>
        <w:shd w:val="clear" w:color="auto" w:fill="FFFFFF"/>
        <w:spacing w:after="0" w:line="240" w:lineRule="auto"/>
        <w:rPr>
          <w:rFonts w:eastAsia="Times New Roman" w:cstheme="minorHAnsi"/>
          <w:color w:val="222222"/>
          <w:sz w:val="28"/>
          <w:szCs w:val="28"/>
        </w:rPr>
      </w:pPr>
      <w:r w:rsidRPr="00FB5940">
        <w:rPr>
          <w:rFonts w:eastAsia="Times New Roman" w:cstheme="minorHAnsi"/>
          <w:b/>
          <w:bCs/>
          <w:color w:val="222222"/>
          <w:sz w:val="28"/>
          <w:szCs w:val="28"/>
          <w:u w:val="single"/>
          <w:shd w:val="clear" w:color="auto" w:fill="00FFFF"/>
        </w:rPr>
        <w:t>0</w:t>
      </w:r>
      <w:r>
        <w:rPr>
          <w:rFonts w:eastAsia="Times New Roman" w:cstheme="minorHAnsi"/>
          <w:b/>
          <w:bCs/>
          <w:color w:val="222222"/>
          <w:sz w:val="28"/>
          <w:szCs w:val="28"/>
          <w:u w:val="single"/>
          <w:shd w:val="clear" w:color="auto" w:fill="00FFFF"/>
        </w:rPr>
        <w:t>3</w:t>
      </w:r>
      <w:r w:rsidRPr="00FB5940">
        <w:rPr>
          <w:rFonts w:eastAsia="Times New Roman" w:cstheme="minorHAnsi"/>
          <w:b/>
          <w:bCs/>
          <w:color w:val="222222"/>
          <w:sz w:val="28"/>
          <w:szCs w:val="28"/>
          <w:u w:val="single"/>
          <w:shd w:val="clear" w:color="auto" w:fill="00FFFF"/>
        </w:rPr>
        <w:t xml:space="preserve"> </w:t>
      </w:r>
      <w:proofErr w:type="gramStart"/>
      <w:r w:rsidRPr="00FB5940">
        <w:rPr>
          <w:rFonts w:eastAsia="Times New Roman" w:cstheme="minorHAnsi"/>
          <w:b/>
          <w:bCs/>
          <w:color w:val="222222"/>
          <w:sz w:val="28"/>
          <w:szCs w:val="28"/>
          <w:u w:val="single"/>
          <w:shd w:val="clear" w:color="auto" w:fill="00FFFF"/>
        </w:rPr>
        <w:t>nights  /</w:t>
      </w:r>
      <w:proofErr w:type="gramEnd"/>
      <w:r>
        <w:rPr>
          <w:rFonts w:eastAsia="Times New Roman" w:cstheme="minorHAnsi"/>
          <w:b/>
          <w:bCs/>
          <w:color w:val="222222"/>
          <w:sz w:val="28"/>
          <w:szCs w:val="28"/>
          <w:u w:val="single"/>
          <w:shd w:val="clear" w:color="auto" w:fill="00FFFF"/>
        </w:rPr>
        <w:t>04</w:t>
      </w:r>
      <w:r w:rsidRPr="00FB5940">
        <w:rPr>
          <w:rFonts w:eastAsia="Times New Roman" w:cstheme="minorHAnsi"/>
          <w:b/>
          <w:bCs/>
          <w:color w:val="222222"/>
          <w:sz w:val="28"/>
          <w:szCs w:val="28"/>
          <w:u w:val="single"/>
          <w:shd w:val="clear" w:color="auto" w:fill="00FFFF"/>
        </w:rPr>
        <w:t xml:space="preserve"> days </w:t>
      </w:r>
    </w:p>
    <w:p w14:paraId="683111E3" w14:textId="0B172E70" w:rsidR="00BC132D" w:rsidRPr="004D70CC" w:rsidRDefault="00BC132D" w:rsidP="00BC132D">
      <w:pPr>
        <w:shd w:val="clear" w:color="auto" w:fill="FFFFFF"/>
        <w:spacing w:after="0" w:line="240" w:lineRule="auto"/>
        <w:rPr>
          <w:rFonts w:eastAsia="Times New Roman" w:cstheme="minorHAnsi"/>
          <w:color w:val="222222"/>
          <w:sz w:val="28"/>
          <w:szCs w:val="28"/>
        </w:rPr>
      </w:pPr>
      <w:r>
        <w:rPr>
          <w:rFonts w:eastAsia="Times New Roman" w:cstheme="minorHAnsi"/>
          <w:color w:val="222222"/>
          <w:sz w:val="28"/>
          <w:szCs w:val="28"/>
        </w:rPr>
        <w:t xml:space="preserve"> </w:t>
      </w:r>
    </w:p>
    <w:p w14:paraId="3D881B57" w14:textId="35D1BA42" w:rsidR="00BC132D" w:rsidRPr="00FB5940" w:rsidRDefault="00BC132D" w:rsidP="00BC132D">
      <w:pPr>
        <w:shd w:val="clear" w:color="auto" w:fill="FFFFFF"/>
        <w:spacing w:after="0" w:line="240" w:lineRule="auto"/>
        <w:rPr>
          <w:rFonts w:eastAsia="Times New Roman" w:cstheme="minorHAnsi"/>
          <w:color w:val="222222"/>
          <w:sz w:val="28"/>
          <w:szCs w:val="28"/>
        </w:rPr>
      </w:pPr>
      <w:r w:rsidRPr="00FB5940">
        <w:rPr>
          <w:rFonts w:eastAsia="Times New Roman" w:cstheme="minorHAnsi"/>
          <w:color w:val="20124D"/>
          <w:sz w:val="28"/>
          <w:szCs w:val="28"/>
          <w:shd w:val="clear" w:color="auto" w:fill="FFFF00"/>
        </w:rPr>
        <w:t xml:space="preserve">Package Rate: Rs. </w:t>
      </w:r>
      <w:r>
        <w:rPr>
          <w:rFonts w:eastAsia="Times New Roman" w:cstheme="minorHAnsi"/>
          <w:color w:val="20124D"/>
          <w:sz w:val="28"/>
          <w:szCs w:val="28"/>
          <w:shd w:val="clear" w:color="auto" w:fill="FFFF00"/>
        </w:rPr>
        <w:t xml:space="preserve">11,150/- Per </w:t>
      </w:r>
      <w:proofErr w:type="gramStart"/>
      <w:r>
        <w:rPr>
          <w:rFonts w:eastAsia="Times New Roman" w:cstheme="minorHAnsi"/>
          <w:color w:val="20124D"/>
          <w:sz w:val="28"/>
          <w:szCs w:val="28"/>
          <w:shd w:val="clear" w:color="auto" w:fill="FFFF00"/>
        </w:rPr>
        <w:t>Pax</w:t>
      </w:r>
      <w:r w:rsidRPr="00FB5940">
        <w:rPr>
          <w:rFonts w:eastAsia="Times New Roman" w:cstheme="minorHAnsi"/>
          <w:color w:val="20124D"/>
          <w:sz w:val="28"/>
          <w:szCs w:val="28"/>
          <w:shd w:val="clear" w:color="auto" w:fill="FFFF00"/>
        </w:rPr>
        <w:t xml:space="preserve">  (</w:t>
      </w:r>
      <w:proofErr w:type="gramEnd"/>
      <w:r w:rsidRPr="00FB5940">
        <w:rPr>
          <w:rFonts w:eastAsia="Times New Roman" w:cstheme="minorHAnsi"/>
          <w:color w:val="20124D"/>
          <w:sz w:val="28"/>
          <w:szCs w:val="28"/>
          <w:shd w:val="clear" w:color="auto" w:fill="FFFF00"/>
        </w:rPr>
        <w:t>Quotation on 0</w:t>
      </w:r>
      <w:r>
        <w:rPr>
          <w:rFonts w:eastAsia="Times New Roman" w:cstheme="minorHAnsi"/>
          <w:color w:val="20124D"/>
          <w:sz w:val="28"/>
          <w:szCs w:val="28"/>
          <w:shd w:val="clear" w:color="auto" w:fill="FFFF00"/>
        </w:rPr>
        <w:t xml:space="preserve">2 </w:t>
      </w:r>
      <w:proofErr w:type="gramStart"/>
      <w:r w:rsidRPr="00FB5940">
        <w:rPr>
          <w:rFonts w:eastAsia="Times New Roman" w:cstheme="minorHAnsi"/>
          <w:color w:val="20124D"/>
          <w:sz w:val="28"/>
          <w:szCs w:val="28"/>
          <w:shd w:val="clear" w:color="auto" w:fill="FFFF00"/>
        </w:rPr>
        <w:t>Pax</w:t>
      </w:r>
      <w:r>
        <w:rPr>
          <w:rFonts w:eastAsia="Times New Roman" w:cstheme="minorHAnsi"/>
          <w:color w:val="20124D"/>
          <w:sz w:val="28"/>
          <w:szCs w:val="28"/>
          <w:shd w:val="clear" w:color="auto" w:fill="FFFF00"/>
        </w:rPr>
        <w:t xml:space="preserve">  </w:t>
      </w:r>
      <w:r w:rsidRPr="00FB5940">
        <w:rPr>
          <w:rFonts w:eastAsia="Times New Roman" w:cstheme="minorHAnsi"/>
          <w:color w:val="20124D"/>
          <w:sz w:val="28"/>
          <w:szCs w:val="28"/>
          <w:shd w:val="clear" w:color="auto" w:fill="FFFF00"/>
        </w:rPr>
        <w:t>)</w:t>
      </w:r>
      <w:proofErr w:type="gramEnd"/>
      <w:r w:rsidRPr="00A72168">
        <w:rPr>
          <w:rFonts w:eastAsia="Times New Roman" w:cstheme="minorHAnsi"/>
          <w:color w:val="20124D"/>
          <w:sz w:val="28"/>
          <w:szCs w:val="28"/>
          <w:shd w:val="clear" w:color="auto" w:fill="FFFF00"/>
        </w:rPr>
        <w:t xml:space="preserve"> </w:t>
      </w:r>
      <w:r w:rsidRPr="00FB5940">
        <w:rPr>
          <w:rFonts w:eastAsia="Times New Roman" w:cstheme="minorHAnsi"/>
          <w:color w:val="20124D"/>
          <w:sz w:val="28"/>
          <w:szCs w:val="28"/>
          <w:shd w:val="clear" w:color="auto" w:fill="FFFF00"/>
        </w:rPr>
        <w:t>on 0</w:t>
      </w:r>
      <w:r>
        <w:rPr>
          <w:rFonts w:eastAsia="Times New Roman" w:cstheme="minorHAnsi"/>
          <w:color w:val="20124D"/>
          <w:sz w:val="28"/>
          <w:szCs w:val="28"/>
          <w:shd w:val="clear" w:color="auto" w:fill="FFFF00"/>
        </w:rPr>
        <w:t xml:space="preserve">1 </w:t>
      </w:r>
      <w:r w:rsidRPr="00FB5940">
        <w:rPr>
          <w:rFonts w:eastAsia="Times New Roman" w:cstheme="minorHAnsi"/>
          <w:color w:val="20124D"/>
          <w:sz w:val="28"/>
          <w:szCs w:val="28"/>
          <w:shd w:val="clear" w:color="auto" w:fill="FFFF00"/>
        </w:rPr>
        <w:t>double sharing roo</w:t>
      </w:r>
      <w:r>
        <w:rPr>
          <w:rFonts w:eastAsia="Times New Roman" w:cstheme="minorHAnsi"/>
          <w:color w:val="20124D"/>
          <w:sz w:val="28"/>
          <w:szCs w:val="28"/>
          <w:shd w:val="clear" w:color="auto" w:fill="FFFF00"/>
        </w:rPr>
        <w:t>m.</w:t>
      </w:r>
    </w:p>
    <w:p w14:paraId="298DA555" w14:textId="77777777" w:rsidR="00BC132D" w:rsidRDefault="00BC132D" w:rsidP="00BC132D">
      <w:pPr>
        <w:shd w:val="clear" w:color="auto" w:fill="FFFFFF"/>
        <w:spacing w:after="0" w:line="240" w:lineRule="auto"/>
        <w:rPr>
          <w:rFonts w:eastAsia="Times New Roman" w:cstheme="minorHAnsi"/>
          <w:b/>
          <w:bCs/>
          <w:color w:val="20124D"/>
          <w:sz w:val="28"/>
          <w:szCs w:val="28"/>
        </w:rPr>
      </w:pPr>
      <w:r>
        <w:rPr>
          <w:rFonts w:eastAsia="Times New Roman" w:cstheme="minorHAnsi"/>
          <w:b/>
          <w:bCs/>
          <w:color w:val="20124D"/>
          <w:sz w:val="28"/>
          <w:szCs w:val="28"/>
        </w:rPr>
        <w:t xml:space="preserve"> </w:t>
      </w:r>
    </w:p>
    <w:p w14:paraId="3A0C87B8" w14:textId="242C6B89" w:rsidR="00BC132D" w:rsidRPr="00FB5940" w:rsidRDefault="00BC132D" w:rsidP="00BC132D">
      <w:pPr>
        <w:shd w:val="clear" w:color="auto" w:fill="FFFFFF"/>
        <w:spacing w:after="0" w:line="240" w:lineRule="auto"/>
        <w:rPr>
          <w:rFonts w:eastAsia="Times New Roman" w:cstheme="minorHAnsi"/>
          <w:color w:val="222222"/>
          <w:sz w:val="28"/>
          <w:szCs w:val="28"/>
        </w:rPr>
      </w:pPr>
      <w:r w:rsidRPr="00FB5940">
        <w:rPr>
          <w:rFonts w:eastAsia="Times New Roman" w:cstheme="minorHAnsi"/>
          <w:b/>
          <w:bCs/>
          <w:color w:val="20124D"/>
          <w:sz w:val="28"/>
          <w:szCs w:val="28"/>
        </w:rPr>
        <w:t xml:space="preserve">Hotel in Port </w:t>
      </w:r>
      <w:proofErr w:type="gramStart"/>
      <w:r w:rsidRPr="00FB5940">
        <w:rPr>
          <w:rFonts w:eastAsia="Times New Roman" w:cstheme="minorHAnsi"/>
          <w:b/>
          <w:bCs/>
          <w:color w:val="20124D"/>
          <w:sz w:val="28"/>
          <w:szCs w:val="28"/>
        </w:rPr>
        <w:t>Blair</w:t>
      </w:r>
      <w:r>
        <w:rPr>
          <w:rFonts w:eastAsia="Times New Roman" w:cstheme="minorHAnsi"/>
          <w:b/>
          <w:bCs/>
          <w:color w:val="20124D"/>
          <w:sz w:val="28"/>
          <w:szCs w:val="28"/>
        </w:rPr>
        <w:t xml:space="preserve"> :</w:t>
      </w:r>
      <w:proofErr w:type="gramEnd"/>
      <w:r>
        <w:rPr>
          <w:rFonts w:eastAsia="Times New Roman" w:cstheme="minorHAnsi"/>
          <w:b/>
          <w:bCs/>
          <w:color w:val="20124D"/>
          <w:sz w:val="28"/>
          <w:szCs w:val="28"/>
        </w:rPr>
        <w:t xml:space="preserve"> Mount View Pristine/ Hill View/Hotel Vedant/Similar</w:t>
      </w:r>
    </w:p>
    <w:p w14:paraId="0425F459" w14:textId="31B8E83E" w:rsidR="00BC132D" w:rsidRPr="00FB5940" w:rsidRDefault="00BC132D" w:rsidP="00BC132D">
      <w:pPr>
        <w:shd w:val="clear" w:color="auto" w:fill="FFFFFF"/>
        <w:spacing w:after="0" w:line="240" w:lineRule="auto"/>
        <w:rPr>
          <w:rFonts w:eastAsia="Times New Roman" w:cstheme="minorHAnsi"/>
          <w:color w:val="222222"/>
          <w:sz w:val="28"/>
          <w:szCs w:val="28"/>
        </w:rPr>
      </w:pPr>
      <w:r>
        <w:rPr>
          <w:rFonts w:eastAsia="Times New Roman" w:cstheme="minorHAnsi"/>
          <w:b/>
          <w:bCs/>
          <w:color w:val="20124D"/>
          <w:sz w:val="28"/>
          <w:szCs w:val="28"/>
        </w:rPr>
        <w:t xml:space="preserve"> </w:t>
      </w:r>
    </w:p>
    <w:p w14:paraId="3F1BA232" w14:textId="77777777" w:rsidR="00BC132D" w:rsidRPr="00FB5940" w:rsidRDefault="00BC132D" w:rsidP="00BC132D">
      <w:pPr>
        <w:shd w:val="clear" w:color="auto" w:fill="FFFFFF"/>
        <w:spacing w:after="0" w:line="240" w:lineRule="auto"/>
        <w:rPr>
          <w:rFonts w:eastAsia="Times New Roman" w:cstheme="minorHAnsi"/>
          <w:color w:val="222222"/>
          <w:sz w:val="28"/>
          <w:szCs w:val="28"/>
        </w:rPr>
      </w:pPr>
      <w:r>
        <w:rPr>
          <w:rFonts w:eastAsia="Times New Roman" w:cstheme="minorHAnsi"/>
          <w:b/>
          <w:bCs/>
          <w:color w:val="20124D"/>
          <w:sz w:val="28"/>
          <w:szCs w:val="28"/>
        </w:rPr>
        <w:t>Vehicle</w:t>
      </w:r>
      <w:r w:rsidRPr="00FB5940">
        <w:rPr>
          <w:rFonts w:eastAsia="Times New Roman" w:cstheme="minorHAnsi"/>
          <w:b/>
          <w:bCs/>
          <w:color w:val="20124D"/>
          <w:sz w:val="28"/>
          <w:szCs w:val="28"/>
        </w:rPr>
        <w:t>:</w:t>
      </w:r>
      <w:r w:rsidRPr="00FB5940">
        <w:rPr>
          <w:rFonts w:eastAsia="Times New Roman" w:cstheme="minorHAnsi"/>
          <w:color w:val="20124D"/>
          <w:sz w:val="28"/>
          <w:szCs w:val="28"/>
        </w:rPr>
        <w:t xml:space="preserve">  Swift Dzire / </w:t>
      </w:r>
      <w:proofErr w:type="spellStart"/>
      <w:r w:rsidRPr="00FB5940">
        <w:rPr>
          <w:rFonts w:eastAsia="Times New Roman" w:cstheme="minorHAnsi"/>
          <w:color w:val="20124D"/>
          <w:sz w:val="28"/>
          <w:szCs w:val="28"/>
        </w:rPr>
        <w:t>Ertiga</w:t>
      </w:r>
      <w:proofErr w:type="spellEnd"/>
      <w:r w:rsidRPr="00FB5940">
        <w:rPr>
          <w:rFonts w:eastAsia="Times New Roman" w:cstheme="minorHAnsi"/>
          <w:color w:val="20124D"/>
          <w:sz w:val="28"/>
          <w:szCs w:val="28"/>
        </w:rPr>
        <w:t xml:space="preserve"> / Xylo / Scorpio / </w:t>
      </w:r>
      <w:proofErr w:type="gramStart"/>
      <w:r w:rsidRPr="00FB5940">
        <w:rPr>
          <w:rFonts w:eastAsia="Times New Roman" w:cstheme="minorHAnsi"/>
          <w:color w:val="20124D"/>
          <w:sz w:val="28"/>
          <w:szCs w:val="28"/>
        </w:rPr>
        <w:t>Tavera  (</w:t>
      </w:r>
      <w:proofErr w:type="gramEnd"/>
      <w:r w:rsidRPr="00FB5940">
        <w:rPr>
          <w:rFonts w:eastAsia="Times New Roman" w:cstheme="minorHAnsi"/>
          <w:color w:val="20124D"/>
          <w:sz w:val="28"/>
          <w:szCs w:val="28"/>
        </w:rPr>
        <w:t>a/c)</w:t>
      </w:r>
    </w:p>
    <w:p w14:paraId="222A23EB" w14:textId="77777777" w:rsidR="00BC132D" w:rsidRPr="00FB5940" w:rsidRDefault="00BC132D" w:rsidP="00BC132D">
      <w:pPr>
        <w:shd w:val="clear" w:color="auto" w:fill="FFFFFF"/>
        <w:spacing w:after="0" w:line="240" w:lineRule="auto"/>
        <w:rPr>
          <w:rFonts w:eastAsia="Times New Roman" w:cstheme="minorHAnsi"/>
          <w:color w:val="222222"/>
          <w:sz w:val="28"/>
          <w:szCs w:val="28"/>
        </w:rPr>
      </w:pPr>
      <w:r>
        <w:rPr>
          <w:rFonts w:eastAsia="Times New Roman" w:cstheme="minorHAnsi"/>
          <w:color w:val="20124D"/>
          <w:sz w:val="28"/>
          <w:szCs w:val="28"/>
        </w:rPr>
        <w:t>Meal Plan MAP: Breakfast   Only</w:t>
      </w:r>
      <w:r w:rsidRPr="00FB5940">
        <w:rPr>
          <w:rFonts w:eastAsia="Times New Roman" w:cstheme="minorHAnsi"/>
          <w:color w:val="20124D"/>
          <w:sz w:val="28"/>
          <w:szCs w:val="28"/>
        </w:rPr>
        <w:t> </w:t>
      </w:r>
    </w:p>
    <w:p w14:paraId="45B0BA59" w14:textId="77777777" w:rsidR="00BC132D" w:rsidRPr="00FB5940" w:rsidRDefault="00BC132D" w:rsidP="00BC132D">
      <w:pPr>
        <w:shd w:val="clear" w:color="auto" w:fill="FFFFFF"/>
        <w:spacing w:after="0" w:line="240" w:lineRule="auto"/>
        <w:rPr>
          <w:rFonts w:eastAsia="Times New Roman" w:cstheme="minorHAnsi"/>
          <w:color w:val="222222"/>
          <w:sz w:val="28"/>
          <w:szCs w:val="28"/>
        </w:rPr>
      </w:pPr>
    </w:p>
    <w:p w14:paraId="27E9C937" w14:textId="77777777" w:rsidR="00BC132D" w:rsidRPr="00FB5940" w:rsidRDefault="00BC132D" w:rsidP="00BC132D">
      <w:pPr>
        <w:shd w:val="clear" w:color="auto" w:fill="FFFFFF"/>
        <w:spacing w:after="0" w:line="240" w:lineRule="auto"/>
        <w:rPr>
          <w:rFonts w:eastAsia="Times New Roman" w:cstheme="minorHAnsi"/>
          <w:color w:val="222222"/>
          <w:sz w:val="28"/>
          <w:szCs w:val="28"/>
        </w:rPr>
      </w:pPr>
      <w:proofErr w:type="gramStart"/>
      <w:r w:rsidRPr="00FB5940">
        <w:rPr>
          <w:rFonts w:eastAsia="Times New Roman" w:cstheme="minorHAnsi"/>
          <w:color w:val="20124D"/>
          <w:sz w:val="28"/>
          <w:szCs w:val="28"/>
          <w:shd w:val="clear" w:color="auto" w:fill="FFFF00"/>
        </w:rPr>
        <w:t>Note :</w:t>
      </w:r>
      <w:proofErr w:type="gramEnd"/>
      <w:r w:rsidRPr="00FB5940">
        <w:rPr>
          <w:rFonts w:eastAsia="Times New Roman" w:cstheme="minorHAnsi"/>
          <w:color w:val="20124D"/>
          <w:sz w:val="28"/>
          <w:szCs w:val="28"/>
          <w:shd w:val="clear" w:color="auto" w:fill="FFFF00"/>
        </w:rPr>
        <w:t> </w:t>
      </w:r>
      <w:r w:rsidRPr="00FB5940">
        <w:rPr>
          <w:rFonts w:eastAsia="Times New Roman" w:cstheme="minorHAnsi"/>
          <w:color w:val="20124D"/>
          <w:sz w:val="28"/>
          <w:szCs w:val="28"/>
        </w:rPr>
        <w:t>The above rate is exclusive of all taxes</w:t>
      </w:r>
      <w:r>
        <w:rPr>
          <w:rFonts w:eastAsia="Times New Roman" w:cstheme="minorHAnsi"/>
          <w:color w:val="20124D"/>
          <w:sz w:val="28"/>
          <w:szCs w:val="28"/>
        </w:rPr>
        <w:t>@5%</w:t>
      </w:r>
      <w:r w:rsidRPr="00FB5940">
        <w:rPr>
          <w:rFonts w:eastAsia="Times New Roman" w:cstheme="minorHAnsi"/>
          <w:color w:val="20124D"/>
          <w:sz w:val="28"/>
          <w:szCs w:val="28"/>
        </w:rPr>
        <w:t>.  </w:t>
      </w:r>
    </w:p>
    <w:p w14:paraId="79675F24" w14:textId="77777777" w:rsidR="00BC132D" w:rsidRPr="00FB5940" w:rsidRDefault="00BC132D" w:rsidP="00BC132D">
      <w:pPr>
        <w:shd w:val="clear" w:color="auto" w:fill="FFFFFF"/>
        <w:spacing w:after="0" w:line="240" w:lineRule="auto"/>
        <w:rPr>
          <w:rFonts w:eastAsia="Times New Roman" w:cstheme="minorHAnsi"/>
          <w:color w:val="222222"/>
          <w:sz w:val="28"/>
          <w:szCs w:val="28"/>
        </w:rPr>
      </w:pPr>
      <w:r w:rsidRPr="00FB5940">
        <w:rPr>
          <w:rFonts w:eastAsia="Times New Roman" w:cstheme="minorHAnsi"/>
          <w:color w:val="20124D"/>
          <w:sz w:val="28"/>
          <w:szCs w:val="28"/>
          <w:shd w:val="clear" w:color="auto" w:fill="FFFF00"/>
        </w:rPr>
        <w:t xml:space="preserve">Suggested </w:t>
      </w:r>
      <w:proofErr w:type="gramStart"/>
      <w:r w:rsidRPr="00FB5940">
        <w:rPr>
          <w:rFonts w:eastAsia="Times New Roman" w:cstheme="minorHAnsi"/>
          <w:color w:val="20124D"/>
          <w:sz w:val="28"/>
          <w:szCs w:val="28"/>
          <w:shd w:val="clear" w:color="auto" w:fill="FFFF00"/>
        </w:rPr>
        <w:t>Itinerary :</w:t>
      </w:r>
      <w:proofErr w:type="gramEnd"/>
    </w:p>
    <w:p w14:paraId="0DB9D986" w14:textId="710C1FF7" w:rsidR="00BC132D" w:rsidRPr="00FB5940" w:rsidRDefault="00BC132D" w:rsidP="00BC132D">
      <w:pPr>
        <w:shd w:val="clear" w:color="auto" w:fill="FFFFFF"/>
        <w:spacing w:before="100" w:beforeAutospacing="1" w:after="100" w:afterAutospacing="1" w:line="240" w:lineRule="auto"/>
        <w:jc w:val="both"/>
        <w:rPr>
          <w:rFonts w:eastAsia="Times New Roman" w:cstheme="minorHAnsi"/>
          <w:color w:val="222222"/>
          <w:sz w:val="28"/>
          <w:szCs w:val="28"/>
        </w:rPr>
      </w:pPr>
      <w:r>
        <w:rPr>
          <w:rFonts w:eastAsia="Times New Roman" w:cstheme="minorHAnsi"/>
          <w:b/>
          <w:bCs/>
          <w:color w:val="0000FF"/>
          <w:sz w:val="28"/>
          <w:szCs w:val="28"/>
        </w:rPr>
        <w:t>03</w:t>
      </w:r>
      <w:r w:rsidRPr="00FB5940">
        <w:rPr>
          <w:rFonts w:eastAsia="Times New Roman" w:cstheme="minorHAnsi"/>
          <w:b/>
          <w:bCs/>
          <w:color w:val="0000FF"/>
          <w:sz w:val="28"/>
          <w:szCs w:val="28"/>
        </w:rPr>
        <w:t xml:space="preserve"> NIGHTS </w:t>
      </w:r>
      <w:r>
        <w:rPr>
          <w:rFonts w:eastAsia="Times New Roman" w:cstheme="minorHAnsi"/>
          <w:b/>
          <w:bCs/>
          <w:color w:val="0000FF"/>
          <w:sz w:val="28"/>
          <w:szCs w:val="28"/>
        </w:rPr>
        <w:t>04</w:t>
      </w:r>
      <w:r w:rsidRPr="00FB5940">
        <w:rPr>
          <w:rFonts w:eastAsia="Times New Roman" w:cstheme="minorHAnsi"/>
          <w:b/>
          <w:bCs/>
          <w:color w:val="0000FF"/>
          <w:sz w:val="28"/>
          <w:szCs w:val="28"/>
        </w:rPr>
        <w:t xml:space="preserve"> DAYS (PORT BLAIR: </w:t>
      </w:r>
      <w:r>
        <w:rPr>
          <w:rFonts w:eastAsia="Times New Roman" w:cstheme="minorHAnsi"/>
          <w:b/>
          <w:bCs/>
          <w:color w:val="0000FF"/>
          <w:sz w:val="28"/>
          <w:szCs w:val="28"/>
        </w:rPr>
        <w:t>03</w:t>
      </w:r>
      <w:r w:rsidRPr="00FB5940">
        <w:rPr>
          <w:rFonts w:eastAsia="Times New Roman" w:cstheme="minorHAnsi"/>
          <w:b/>
          <w:bCs/>
          <w:color w:val="0000FF"/>
          <w:sz w:val="28"/>
          <w:szCs w:val="28"/>
        </w:rPr>
        <w:t xml:space="preserve"> </w:t>
      </w:r>
      <w:proofErr w:type="gramStart"/>
      <w:r w:rsidRPr="00FB5940">
        <w:rPr>
          <w:rFonts w:eastAsia="Times New Roman" w:cstheme="minorHAnsi"/>
          <w:b/>
          <w:bCs/>
          <w:color w:val="0000FF"/>
          <w:sz w:val="28"/>
          <w:szCs w:val="28"/>
        </w:rPr>
        <w:t>NIGHTS</w:t>
      </w:r>
      <w:r>
        <w:rPr>
          <w:rFonts w:eastAsia="Times New Roman" w:cstheme="minorHAnsi"/>
          <w:b/>
          <w:bCs/>
          <w:color w:val="0000FF"/>
          <w:sz w:val="28"/>
          <w:szCs w:val="28"/>
        </w:rPr>
        <w:t xml:space="preserve"> </w:t>
      </w:r>
      <w:r w:rsidRPr="00FB5940">
        <w:rPr>
          <w:rFonts w:eastAsia="Times New Roman" w:cstheme="minorHAnsi"/>
          <w:b/>
          <w:bCs/>
          <w:color w:val="0000FF"/>
          <w:sz w:val="28"/>
          <w:szCs w:val="28"/>
        </w:rPr>
        <w:t>)</w:t>
      </w:r>
      <w:proofErr w:type="gramEnd"/>
    </w:p>
    <w:p w14:paraId="2DDA9D75" w14:textId="77777777" w:rsidR="00BC132D" w:rsidRPr="00FB5940" w:rsidRDefault="00BC132D" w:rsidP="00BC132D">
      <w:pPr>
        <w:shd w:val="clear" w:color="auto" w:fill="FFFFFF"/>
        <w:spacing w:before="100" w:beforeAutospacing="1" w:after="100" w:afterAutospacing="1" w:line="240" w:lineRule="auto"/>
        <w:jc w:val="both"/>
        <w:rPr>
          <w:rFonts w:eastAsia="Times New Roman" w:cstheme="minorHAnsi"/>
          <w:color w:val="222222"/>
          <w:sz w:val="28"/>
          <w:szCs w:val="28"/>
        </w:rPr>
      </w:pPr>
      <w:r w:rsidRPr="00BF29DE">
        <w:rPr>
          <w:rFonts w:eastAsia="Times New Roman" w:cstheme="minorHAnsi"/>
          <w:b/>
          <w:bCs/>
          <w:color w:val="0000FF"/>
          <w:sz w:val="28"/>
          <w:szCs w:val="28"/>
          <w:highlight w:val="yellow"/>
        </w:rPr>
        <w:t xml:space="preserve">Day </w:t>
      </w:r>
      <w:proofErr w:type="gramStart"/>
      <w:r w:rsidRPr="00BF29DE">
        <w:rPr>
          <w:rFonts w:eastAsia="Times New Roman" w:cstheme="minorHAnsi"/>
          <w:b/>
          <w:bCs/>
          <w:color w:val="0000FF"/>
          <w:sz w:val="28"/>
          <w:szCs w:val="28"/>
          <w:highlight w:val="yellow"/>
        </w:rPr>
        <w:t>1 :</w:t>
      </w:r>
      <w:proofErr w:type="gramEnd"/>
      <w:r w:rsidRPr="00BF29DE">
        <w:rPr>
          <w:rFonts w:eastAsia="Times New Roman" w:cstheme="minorHAnsi"/>
          <w:b/>
          <w:bCs/>
          <w:color w:val="0000FF"/>
          <w:sz w:val="28"/>
          <w:szCs w:val="28"/>
          <w:highlight w:val="yellow"/>
        </w:rPr>
        <w:t xml:space="preserve"> Port Blair – City Tour</w:t>
      </w:r>
    </w:p>
    <w:p w14:paraId="36D758B0" w14:textId="77777777" w:rsidR="00BC132D" w:rsidRPr="00FB5940" w:rsidRDefault="00BC132D" w:rsidP="00BC132D">
      <w:pPr>
        <w:shd w:val="clear" w:color="auto" w:fill="FFFFFF"/>
        <w:spacing w:after="150" w:line="240" w:lineRule="auto"/>
        <w:jc w:val="both"/>
        <w:rPr>
          <w:rFonts w:eastAsia="Times New Roman" w:cstheme="minorHAnsi"/>
          <w:color w:val="222222"/>
          <w:sz w:val="28"/>
          <w:szCs w:val="28"/>
        </w:rPr>
      </w:pPr>
      <w:r w:rsidRPr="0018127B">
        <w:rPr>
          <w:rFonts w:eastAsia="Times New Roman" w:cstheme="minorHAnsi"/>
          <w:color w:val="20124D"/>
          <w:sz w:val="20"/>
          <w:szCs w:val="20"/>
        </w:rPr>
        <w:t xml:space="preserve">On arrival at Port Blair airport, our representative will receive and </w:t>
      </w:r>
      <w:r>
        <w:rPr>
          <w:rFonts w:eastAsia="Times New Roman" w:cstheme="minorHAnsi"/>
          <w:color w:val="20124D"/>
          <w:sz w:val="20"/>
          <w:szCs w:val="20"/>
        </w:rPr>
        <w:t>escort</w:t>
      </w:r>
      <w:r w:rsidRPr="0018127B">
        <w:rPr>
          <w:rFonts w:eastAsia="Times New Roman" w:cstheme="minorHAnsi"/>
          <w:color w:val="20124D"/>
          <w:sz w:val="20"/>
          <w:szCs w:val="20"/>
        </w:rPr>
        <w:t xml:space="preserve"> to the hotel. After check-in at the hotel and a little relax, we proceed to </w:t>
      </w:r>
      <w:proofErr w:type="spellStart"/>
      <w:r w:rsidRPr="0018127B">
        <w:rPr>
          <w:rFonts w:eastAsia="Times New Roman" w:cstheme="minorHAnsi"/>
          <w:color w:val="20124D"/>
          <w:sz w:val="20"/>
          <w:szCs w:val="20"/>
        </w:rPr>
        <w:t>Carbyn’s</w:t>
      </w:r>
      <w:proofErr w:type="spellEnd"/>
      <w:r w:rsidRPr="0018127B">
        <w:rPr>
          <w:rFonts w:eastAsia="Times New Roman" w:cstheme="minorHAnsi"/>
          <w:color w:val="20124D"/>
          <w:sz w:val="20"/>
          <w:szCs w:val="20"/>
        </w:rPr>
        <w:t xml:space="preserve"> Cove Beach &amp; Cellular Jail. Evening </w:t>
      </w:r>
      <w:proofErr w:type="gramStart"/>
      <w:r w:rsidRPr="0018127B">
        <w:rPr>
          <w:rFonts w:eastAsia="Times New Roman" w:cstheme="minorHAnsi"/>
          <w:color w:val="20124D"/>
          <w:sz w:val="20"/>
          <w:szCs w:val="20"/>
        </w:rPr>
        <w:t>enjoy</w:t>
      </w:r>
      <w:proofErr w:type="gramEnd"/>
      <w:r w:rsidRPr="0018127B">
        <w:rPr>
          <w:rFonts w:eastAsia="Times New Roman" w:cstheme="minorHAnsi"/>
          <w:color w:val="20124D"/>
          <w:sz w:val="20"/>
          <w:szCs w:val="20"/>
        </w:rPr>
        <w:t xml:space="preserve"> the enthralling Light and Sound Show at Cellular Jail where the saga of the freedom struggle is brought alive. </w:t>
      </w:r>
      <w:r w:rsidRPr="0018127B">
        <w:rPr>
          <w:rFonts w:eastAsia="Times New Roman" w:cstheme="minorHAnsi"/>
          <w:b/>
          <w:bCs/>
          <w:color w:val="20124D"/>
          <w:sz w:val="20"/>
          <w:szCs w:val="20"/>
        </w:rPr>
        <w:t>Overnight stay at Port Blair.</w:t>
      </w:r>
      <w:r w:rsidRPr="00FB5940">
        <w:rPr>
          <w:rFonts w:eastAsia="Times New Roman" w:cstheme="minorHAnsi"/>
          <w:b/>
          <w:bCs/>
          <w:color w:val="20124D"/>
          <w:sz w:val="28"/>
          <w:szCs w:val="28"/>
        </w:rPr>
        <w:t> </w:t>
      </w:r>
    </w:p>
    <w:p w14:paraId="7E7220D7" w14:textId="77777777" w:rsidR="00BC132D" w:rsidRPr="0018127B" w:rsidRDefault="00BC132D" w:rsidP="00BC132D">
      <w:pPr>
        <w:shd w:val="clear" w:color="auto" w:fill="FFFFFF"/>
        <w:spacing w:before="100" w:beforeAutospacing="1" w:after="100" w:afterAutospacing="1" w:line="240" w:lineRule="auto"/>
        <w:jc w:val="both"/>
        <w:rPr>
          <w:rFonts w:eastAsia="Times New Roman" w:cstheme="minorHAnsi"/>
          <w:color w:val="222222"/>
          <w:sz w:val="32"/>
          <w:szCs w:val="32"/>
        </w:rPr>
      </w:pPr>
      <w:r w:rsidRPr="0018127B">
        <w:rPr>
          <w:rFonts w:eastAsia="Times New Roman" w:cstheme="minorHAnsi"/>
          <w:b/>
          <w:bCs/>
          <w:color w:val="20124D"/>
          <w:sz w:val="28"/>
          <w:szCs w:val="28"/>
          <w:highlight w:val="cyan"/>
        </w:rPr>
        <w:t>• Corbyn's Cove Beach</w:t>
      </w:r>
    </w:p>
    <w:p w14:paraId="7B62CE30" w14:textId="77777777" w:rsidR="00BC132D" w:rsidRPr="00A95816" w:rsidRDefault="00BC132D" w:rsidP="00BC132D">
      <w:pPr>
        <w:shd w:val="clear" w:color="auto" w:fill="FFFFFF"/>
        <w:spacing w:before="100" w:beforeAutospacing="1" w:after="100" w:afterAutospacing="1" w:line="240" w:lineRule="auto"/>
        <w:jc w:val="both"/>
        <w:rPr>
          <w:rFonts w:eastAsia="Times New Roman" w:cstheme="minorHAnsi"/>
          <w:color w:val="20124D"/>
          <w:sz w:val="28"/>
          <w:szCs w:val="28"/>
        </w:rPr>
      </w:pPr>
      <w:r w:rsidRPr="0018127B">
        <w:rPr>
          <w:rFonts w:eastAsia="Times New Roman" w:cstheme="minorHAnsi"/>
          <w:color w:val="20124D"/>
          <w:sz w:val="20"/>
          <w:szCs w:val="20"/>
        </w:rPr>
        <w:t>The coconut palm fringed beach, 3 kilometers away from town is ideal for swimming and sun-basking. Facilities like a hotel, restaurant, bar, changing room, and adventure water sports are available here. Historical remains like Japanese Bunkers can be seen on the way to this beach. Snake Island situated just across the beach is popular for scuba diving. The Restaurant &amp; Beer Bar run by the Tourism department provides delightful cuisine at reasonable rates in a soothing ambiance on the beach.</w:t>
      </w:r>
    </w:p>
    <w:p w14:paraId="188D11D5" w14:textId="548FDF10" w:rsidR="00BC132D" w:rsidRDefault="00BB36E1" w:rsidP="00BC132D">
      <w:pPr>
        <w:shd w:val="clear" w:color="auto" w:fill="FFFFFF"/>
        <w:spacing w:before="100" w:beforeAutospacing="1" w:after="100" w:afterAutospacing="1" w:line="240" w:lineRule="auto"/>
        <w:ind w:left="-1134" w:right="-1130"/>
        <w:jc w:val="both"/>
        <w:rPr>
          <w:rFonts w:eastAsia="Times New Roman" w:cstheme="minorHAnsi"/>
          <w:color w:val="20124D"/>
          <w:sz w:val="28"/>
          <w:szCs w:val="28"/>
        </w:rPr>
      </w:pPr>
      <w:r>
        <w:rPr>
          <w:noProof/>
        </w:rPr>
        <w:drawing>
          <wp:anchor distT="0" distB="0" distL="114300" distR="114300" simplePos="0" relativeHeight="251660288" behindDoc="0" locked="0" layoutInCell="1" allowOverlap="1" wp14:anchorId="40B80F11" wp14:editId="09FA11E3">
            <wp:simplePos x="0" y="0"/>
            <wp:positionH relativeFrom="column">
              <wp:posOffset>3390265</wp:posOffset>
            </wp:positionH>
            <wp:positionV relativeFrom="paragraph">
              <wp:posOffset>-1270</wp:posOffset>
            </wp:positionV>
            <wp:extent cx="3756660" cy="3009900"/>
            <wp:effectExtent l="0" t="0" r="0" b="0"/>
            <wp:wrapNone/>
            <wp:docPr id="34781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756660" cy="30099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24C913EC" wp14:editId="1B62163D">
            <wp:extent cx="4069080" cy="3009900"/>
            <wp:effectExtent l="0" t="0" r="7620" b="0"/>
            <wp:docPr id="8954666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69080" cy="3009900"/>
                    </a:xfrm>
                    <a:prstGeom prst="rect">
                      <a:avLst/>
                    </a:prstGeom>
                    <a:noFill/>
                    <a:ln>
                      <a:noFill/>
                    </a:ln>
                  </pic:spPr>
                </pic:pic>
              </a:graphicData>
            </a:graphic>
          </wp:inline>
        </w:drawing>
      </w:r>
    </w:p>
    <w:p w14:paraId="76F1DEBC" w14:textId="23D57D81" w:rsidR="00BC132D" w:rsidRPr="00FB5940" w:rsidRDefault="00BC132D" w:rsidP="00BC132D">
      <w:pPr>
        <w:shd w:val="clear" w:color="auto" w:fill="FFFFFF"/>
        <w:spacing w:after="150" w:line="240" w:lineRule="auto"/>
        <w:ind w:left="-851"/>
        <w:jc w:val="both"/>
        <w:rPr>
          <w:rFonts w:eastAsia="Times New Roman" w:cstheme="minorHAnsi"/>
          <w:color w:val="222222"/>
          <w:sz w:val="28"/>
          <w:szCs w:val="28"/>
        </w:rPr>
      </w:pPr>
      <w:r w:rsidRPr="00BF29DE">
        <w:rPr>
          <w:rFonts w:eastAsia="Times New Roman" w:cstheme="minorHAnsi"/>
          <w:b/>
          <w:bCs/>
          <w:color w:val="20124D"/>
          <w:sz w:val="28"/>
          <w:szCs w:val="28"/>
          <w:highlight w:val="cyan"/>
        </w:rPr>
        <w:lastRenderedPageBreak/>
        <w:t>•</w:t>
      </w:r>
      <w:r w:rsidR="0018382C">
        <w:rPr>
          <w:rFonts w:eastAsia="Times New Roman" w:cstheme="minorHAnsi"/>
          <w:b/>
          <w:bCs/>
          <w:color w:val="20124D"/>
          <w:sz w:val="28"/>
          <w:szCs w:val="28"/>
          <w:highlight w:val="cyan"/>
        </w:rPr>
        <w:t xml:space="preserve">   </w:t>
      </w:r>
      <w:r w:rsidRPr="00BF29DE">
        <w:rPr>
          <w:rFonts w:eastAsia="Times New Roman" w:cstheme="minorHAnsi"/>
          <w:b/>
          <w:bCs/>
          <w:color w:val="20124D"/>
          <w:sz w:val="28"/>
          <w:szCs w:val="28"/>
          <w:highlight w:val="cyan"/>
        </w:rPr>
        <w:t xml:space="preserve"> Light &amp; Sound Show</w:t>
      </w:r>
      <w:r w:rsidR="0018382C">
        <w:rPr>
          <w:rFonts w:eastAsia="Times New Roman" w:cstheme="minorHAnsi"/>
          <w:b/>
          <w:bCs/>
          <w:color w:val="20124D"/>
          <w:sz w:val="28"/>
          <w:szCs w:val="28"/>
        </w:rPr>
        <w:t xml:space="preserve">   </w:t>
      </w:r>
    </w:p>
    <w:p w14:paraId="37FAC1A4" w14:textId="77777777" w:rsidR="00BC132D" w:rsidRDefault="00BC132D" w:rsidP="0018382C">
      <w:pPr>
        <w:shd w:val="clear" w:color="auto" w:fill="FFFFFF"/>
        <w:spacing w:after="150" w:line="240" w:lineRule="auto"/>
        <w:ind w:left="-284"/>
        <w:jc w:val="both"/>
        <w:rPr>
          <w:noProof/>
        </w:rPr>
      </w:pPr>
      <w:r w:rsidRPr="00C91CD0">
        <w:rPr>
          <w:rFonts w:eastAsia="Times New Roman" w:cstheme="minorHAnsi"/>
          <w:color w:val="20124D"/>
          <w:sz w:val="20"/>
          <w:szCs w:val="20"/>
        </w:rPr>
        <w:t>The Sound and Light show in the Cellular Jail narrates the saga of the Indian freedom struggle, brought alive through the sound and light effect of the brutal and barbaric atrocities piled on the freedom fighters deported to these islands and incarcerated in the small cells of this jail. This show is very popular among the tourists visiting these islands.</w:t>
      </w:r>
      <w:r w:rsidRPr="00C91CD0">
        <w:rPr>
          <w:noProof/>
        </w:rPr>
        <w:t xml:space="preserve"> </w:t>
      </w:r>
    </w:p>
    <w:p w14:paraId="29E3876C" w14:textId="71F70407" w:rsidR="00BC132D" w:rsidRPr="00A95816" w:rsidRDefault="00270196" w:rsidP="00270196">
      <w:pPr>
        <w:shd w:val="clear" w:color="auto" w:fill="FFFFFF"/>
        <w:spacing w:after="150" w:line="240" w:lineRule="auto"/>
        <w:ind w:left="-567" w:right="-142"/>
        <w:jc w:val="both"/>
        <w:rPr>
          <w:noProof/>
        </w:rPr>
      </w:pPr>
      <w:r>
        <w:rPr>
          <w:noProof/>
        </w:rPr>
        <w:drawing>
          <wp:inline distT="0" distB="0" distL="0" distR="0" wp14:anchorId="4F2E414C" wp14:editId="14230CFC">
            <wp:extent cx="4101382" cy="2186940"/>
            <wp:effectExtent l="0" t="0" r="0" b="3810"/>
            <wp:docPr id="1220641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09436" cy="2191235"/>
                    </a:xfrm>
                    <a:prstGeom prst="rect">
                      <a:avLst/>
                    </a:prstGeom>
                    <a:noFill/>
                    <a:ln>
                      <a:noFill/>
                    </a:ln>
                  </pic:spPr>
                </pic:pic>
              </a:graphicData>
            </a:graphic>
          </wp:inline>
        </w:drawing>
      </w:r>
      <w:r>
        <w:rPr>
          <w:noProof/>
        </w:rPr>
        <w:drawing>
          <wp:inline distT="0" distB="0" distL="0" distR="0" wp14:anchorId="59EFD539" wp14:editId="590D278F">
            <wp:extent cx="3511988" cy="2186940"/>
            <wp:effectExtent l="0" t="0" r="0" b="3810"/>
            <wp:docPr id="2900881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23679" cy="2194220"/>
                    </a:xfrm>
                    <a:prstGeom prst="rect">
                      <a:avLst/>
                    </a:prstGeom>
                    <a:noFill/>
                    <a:ln>
                      <a:noFill/>
                    </a:ln>
                  </pic:spPr>
                </pic:pic>
              </a:graphicData>
            </a:graphic>
          </wp:inline>
        </w:drawing>
      </w:r>
    </w:p>
    <w:p w14:paraId="18CF01B8" w14:textId="77777777" w:rsidR="00BC132D" w:rsidRDefault="00BC132D" w:rsidP="00BC132D">
      <w:pPr>
        <w:shd w:val="clear" w:color="auto" w:fill="FFFFFF"/>
        <w:spacing w:after="150" w:line="240" w:lineRule="auto"/>
        <w:ind w:left="-1134" w:right="-1130"/>
        <w:jc w:val="both"/>
        <w:rPr>
          <w:rFonts w:eastAsia="Times New Roman" w:cstheme="minorHAnsi"/>
          <w:color w:val="20124D"/>
          <w:sz w:val="28"/>
          <w:szCs w:val="28"/>
        </w:rPr>
      </w:pPr>
      <w:r>
        <w:rPr>
          <w:noProof/>
        </w:rPr>
        <w:t xml:space="preserve">                                                                                                                           </w:t>
      </w:r>
    </w:p>
    <w:p w14:paraId="5881AE42" w14:textId="77777777" w:rsidR="00BC132D" w:rsidRPr="00FB5940" w:rsidRDefault="00BC132D" w:rsidP="00BC132D">
      <w:pPr>
        <w:shd w:val="clear" w:color="auto" w:fill="FFFFFF"/>
        <w:spacing w:after="0" w:line="240" w:lineRule="auto"/>
        <w:jc w:val="both"/>
        <w:rPr>
          <w:rFonts w:eastAsia="Times New Roman" w:cstheme="minorHAnsi"/>
          <w:color w:val="222222"/>
          <w:sz w:val="28"/>
          <w:szCs w:val="28"/>
        </w:rPr>
      </w:pPr>
      <w:r w:rsidRPr="00BF29DE">
        <w:rPr>
          <w:rFonts w:eastAsia="Times New Roman" w:cstheme="minorHAnsi"/>
          <w:b/>
          <w:bCs/>
          <w:color w:val="20124D"/>
          <w:sz w:val="28"/>
          <w:szCs w:val="28"/>
          <w:highlight w:val="cyan"/>
        </w:rPr>
        <w:t>• Cellular Jail</w:t>
      </w:r>
    </w:p>
    <w:p w14:paraId="0206FF95" w14:textId="77777777" w:rsidR="00BC132D" w:rsidRPr="00C91CD0" w:rsidRDefault="00BC132D" w:rsidP="00BC132D">
      <w:pPr>
        <w:shd w:val="clear" w:color="auto" w:fill="FFFFFF"/>
        <w:spacing w:after="0" w:line="240" w:lineRule="auto"/>
        <w:jc w:val="both"/>
        <w:rPr>
          <w:rFonts w:eastAsia="Times New Roman" w:cstheme="minorHAnsi"/>
          <w:color w:val="222222"/>
          <w:sz w:val="20"/>
          <w:szCs w:val="20"/>
        </w:rPr>
      </w:pPr>
      <w:r w:rsidRPr="00C91CD0">
        <w:rPr>
          <w:rFonts w:eastAsia="Times New Roman" w:cstheme="minorHAnsi"/>
          <w:color w:val="20124D"/>
          <w:sz w:val="20"/>
          <w:szCs w:val="20"/>
        </w:rPr>
        <w:t>mute witness to the most brutal and barbaric atrocities meted out to national freedom fighters, who were incarcerated in this jail. The jail, completed in the year 1906 acquired the name ‘Cellular' because it was entirely made up of individual cells for solitary confinement. It originally was a seven-block structure with three stories and a central tower acting as its fulcrum consisting of honeycomb-like corridors. This jail, now a place of pilgrimage for all freedom-loving people</w:t>
      </w:r>
      <w:r w:rsidRPr="00FB5940">
        <w:rPr>
          <w:rFonts w:eastAsia="Times New Roman" w:cstheme="minorHAnsi"/>
          <w:color w:val="20124D"/>
          <w:sz w:val="28"/>
          <w:szCs w:val="28"/>
        </w:rPr>
        <w:t xml:space="preserve"> </w:t>
      </w:r>
      <w:r w:rsidRPr="00C91CD0">
        <w:rPr>
          <w:rFonts w:eastAsia="Times New Roman" w:cstheme="minorHAnsi"/>
          <w:color w:val="20124D"/>
          <w:sz w:val="20"/>
          <w:szCs w:val="20"/>
        </w:rPr>
        <w:t>draws everyone down</w:t>
      </w:r>
      <w:r w:rsidRPr="00FB5940">
        <w:rPr>
          <w:rFonts w:eastAsia="Times New Roman" w:cstheme="minorHAnsi"/>
          <w:color w:val="20124D"/>
          <w:sz w:val="28"/>
          <w:szCs w:val="28"/>
        </w:rPr>
        <w:t xml:space="preserve"> </w:t>
      </w:r>
      <w:r w:rsidRPr="00C91CD0">
        <w:rPr>
          <w:rFonts w:eastAsia="Times New Roman" w:cstheme="minorHAnsi"/>
          <w:color w:val="20124D"/>
          <w:sz w:val="20"/>
          <w:szCs w:val="20"/>
        </w:rPr>
        <w:t>memor</w:t>
      </w:r>
      <w:r w:rsidRPr="00FB5940">
        <w:rPr>
          <w:rFonts w:eastAsia="Times New Roman" w:cstheme="minorHAnsi"/>
          <w:color w:val="20124D"/>
          <w:sz w:val="28"/>
          <w:szCs w:val="28"/>
        </w:rPr>
        <w:t xml:space="preserve">y </w:t>
      </w:r>
      <w:r w:rsidRPr="00C91CD0">
        <w:rPr>
          <w:rFonts w:eastAsia="Times New Roman" w:cstheme="minorHAnsi"/>
          <w:color w:val="20124D"/>
          <w:sz w:val="20"/>
          <w:szCs w:val="20"/>
        </w:rPr>
        <w:t>lane to the years of freedom struggle. The Jail Museum is open from 9:00 am to 12:00 noon and from 1:30 pm to 4:45 pm. </w:t>
      </w:r>
    </w:p>
    <w:p w14:paraId="6187B64B" w14:textId="3FC196E4" w:rsidR="00BC132D" w:rsidRDefault="00BB36E1" w:rsidP="00BB36E1">
      <w:pPr>
        <w:shd w:val="clear" w:color="auto" w:fill="FFFFFF"/>
        <w:spacing w:after="150" w:line="240" w:lineRule="auto"/>
        <w:ind w:left="-567"/>
        <w:jc w:val="both"/>
        <w:rPr>
          <w:rFonts w:eastAsia="Times New Roman" w:cstheme="minorHAnsi"/>
          <w:color w:val="222222"/>
          <w:sz w:val="28"/>
          <w:szCs w:val="28"/>
        </w:rPr>
      </w:pPr>
      <w:r>
        <w:rPr>
          <w:noProof/>
        </w:rPr>
        <w:drawing>
          <wp:anchor distT="0" distB="0" distL="114300" distR="114300" simplePos="0" relativeHeight="251659264" behindDoc="0" locked="0" layoutInCell="1" allowOverlap="1" wp14:anchorId="00D94C9C" wp14:editId="600D4B8D">
            <wp:simplePos x="0" y="0"/>
            <wp:positionH relativeFrom="column">
              <wp:posOffset>3580765</wp:posOffset>
            </wp:positionH>
            <wp:positionV relativeFrom="paragraph">
              <wp:posOffset>-1270</wp:posOffset>
            </wp:positionV>
            <wp:extent cx="3852240" cy="2303145"/>
            <wp:effectExtent l="0" t="0" r="0" b="1905"/>
            <wp:wrapNone/>
            <wp:docPr id="804570315" name="Picture 2" descr="cellular jail in port blair, andaman, india. historical building built by the british. - cellular jail port blair stock pictures, royalty-free photos &amp;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ellular jail in port blair, andaman, india. historical building built by the british. - cellular jail port blair stock pictures, royalty-free photos &amp; imag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88735" cy="2324964"/>
                    </a:xfrm>
                    <a:prstGeom prst="rect">
                      <a:avLst/>
                    </a:prstGeom>
                    <a:noFill/>
                    <a:ln>
                      <a:noFill/>
                    </a:ln>
                  </pic:spPr>
                </pic:pic>
              </a:graphicData>
            </a:graphic>
            <wp14:sizeRelH relativeFrom="page">
              <wp14:pctWidth>0</wp14:pctWidth>
            </wp14:sizeRelH>
            <wp14:sizeRelV relativeFrom="page">
              <wp14:pctHeight>0</wp14:pctHeight>
            </wp14:sizeRelV>
          </wp:anchor>
        </w:drawing>
      </w:r>
      <w:r w:rsidR="00270196">
        <w:rPr>
          <w:noProof/>
        </w:rPr>
        <w:drawing>
          <wp:inline distT="0" distB="0" distL="0" distR="0" wp14:anchorId="57000ECA" wp14:editId="2CDB297B">
            <wp:extent cx="3939540" cy="2293620"/>
            <wp:effectExtent l="0" t="0" r="3810" b="0"/>
            <wp:docPr id="20646859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54830" cy="2302522"/>
                    </a:xfrm>
                    <a:prstGeom prst="rect">
                      <a:avLst/>
                    </a:prstGeom>
                    <a:noFill/>
                    <a:ln>
                      <a:noFill/>
                    </a:ln>
                  </pic:spPr>
                </pic:pic>
              </a:graphicData>
            </a:graphic>
          </wp:inline>
        </w:drawing>
      </w:r>
    </w:p>
    <w:p w14:paraId="2E6939CF" w14:textId="77777777" w:rsidR="00BC132D" w:rsidRPr="00FB5940" w:rsidRDefault="00BC132D" w:rsidP="00BC132D">
      <w:pPr>
        <w:shd w:val="clear" w:color="auto" w:fill="FFFFFF"/>
        <w:spacing w:after="150" w:line="240" w:lineRule="auto"/>
        <w:jc w:val="both"/>
        <w:rPr>
          <w:rFonts w:eastAsia="Times New Roman" w:cstheme="minorHAnsi"/>
          <w:color w:val="222222"/>
          <w:sz w:val="28"/>
          <w:szCs w:val="28"/>
        </w:rPr>
      </w:pPr>
    </w:p>
    <w:p w14:paraId="15DB8D86" w14:textId="77777777" w:rsidR="00BC132D" w:rsidRDefault="00BC132D" w:rsidP="0018382C">
      <w:pPr>
        <w:pStyle w:val="NormalWeb"/>
        <w:spacing w:before="0" w:beforeAutospacing="0" w:after="150" w:afterAutospacing="0"/>
        <w:ind w:hanging="284"/>
        <w:jc w:val="both"/>
        <w:rPr>
          <w:rFonts w:ascii="Calibri" w:hAnsi="Calibri" w:cs="Calibri"/>
          <w:sz w:val="22"/>
          <w:szCs w:val="22"/>
        </w:rPr>
      </w:pPr>
      <w:r w:rsidRPr="00D9339F">
        <w:rPr>
          <w:rFonts w:ascii="Bookman Old Style" w:hAnsi="Bookman Old Style" w:cs="Calibri"/>
          <w:b/>
          <w:bCs/>
          <w:color w:val="660000"/>
          <w:sz w:val="28"/>
          <w:szCs w:val="28"/>
          <w:highlight w:val="cyan"/>
        </w:rPr>
        <w:t xml:space="preserve">Day 2: Port Blair to Excursion to </w:t>
      </w:r>
      <w:proofErr w:type="gramStart"/>
      <w:r w:rsidRPr="00D9339F">
        <w:rPr>
          <w:rFonts w:ascii="Bookman Old Style" w:hAnsi="Bookman Old Style" w:cs="Calibri"/>
          <w:b/>
          <w:bCs/>
          <w:color w:val="660000"/>
          <w:sz w:val="28"/>
          <w:szCs w:val="28"/>
          <w:highlight w:val="cyan"/>
        </w:rPr>
        <w:t>Coral island</w:t>
      </w:r>
      <w:proofErr w:type="gramEnd"/>
      <w:r w:rsidRPr="00D9339F">
        <w:rPr>
          <w:rFonts w:ascii="Bookman Old Style" w:hAnsi="Bookman Old Style" w:cs="Calibri"/>
          <w:b/>
          <w:bCs/>
          <w:color w:val="660000"/>
          <w:sz w:val="28"/>
          <w:szCs w:val="28"/>
          <w:highlight w:val="cyan"/>
        </w:rPr>
        <w:t xml:space="preserve"> &amp; Ross </w:t>
      </w:r>
      <w:proofErr w:type="gramStart"/>
      <w:r w:rsidRPr="00D9339F">
        <w:rPr>
          <w:rFonts w:ascii="Bookman Old Style" w:hAnsi="Bookman Old Style" w:cs="Calibri"/>
          <w:b/>
          <w:bCs/>
          <w:color w:val="660000"/>
          <w:sz w:val="28"/>
          <w:szCs w:val="28"/>
          <w:highlight w:val="cyan"/>
        </w:rPr>
        <w:t>Island :</w:t>
      </w:r>
      <w:proofErr w:type="gramEnd"/>
    </w:p>
    <w:p w14:paraId="4ABB1A57" w14:textId="77777777" w:rsidR="0018382C" w:rsidRDefault="00BC132D" w:rsidP="0018382C">
      <w:pPr>
        <w:pStyle w:val="NormalWeb"/>
        <w:spacing w:before="0" w:beforeAutospacing="0" w:after="150" w:afterAutospacing="0"/>
        <w:ind w:left="-284"/>
        <w:jc w:val="both"/>
        <w:rPr>
          <w:rFonts w:ascii="Calibri" w:hAnsi="Calibri" w:cs="Calibri"/>
          <w:sz w:val="20"/>
          <w:szCs w:val="20"/>
        </w:rPr>
      </w:pPr>
      <w:r w:rsidRPr="00D9339F">
        <w:rPr>
          <w:rFonts w:ascii="Bookman Old Style" w:hAnsi="Bookman Old Style" w:cs="Calibri"/>
          <w:color w:val="20124D"/>
          <w:sz w:val="20"/>
          <w:szCs w:val="20"/>
        </w:rPr>
        <w:t>After Breakfast you will be escorted to Andaman Water Sports Complex to catch a ferry which will be your mate for the entire excursion to Ross Island and North Bay</w:t>
      </w:r>
      <w:r w:rsidRPr="00D9339F">
        <w:rPr>
          <w:rFonts w:ascii="Bookman Old Style" w:hAnsi="Bookman Old Style" w:cs="Calibri"/>
          <w:b/>
          <w:bCs/>
          <w:color w:val="20124D"/>
          <w:sz w:val="20"/>
          <w:szCs w:val="20"/>
        </w:rPr>
        <w:t>. Overnight stay at Port Blair.</w:t>
      </w:r>
    </w:p>
    <w:p w14:paraId="470F2E3D" w14:textId="3E6884CA" w:rsidR="00BC132D" w:rsidRPr="00D9339F" w:rsidRDefault="00BC132D" w:rsidP="0018382C">
      <w:pPr>
        <w:pStyle w:val="NormalWeb"/>
        <w:spacing w:before="0" w:beforeAutospacing="0" w:after="150" w:afterAutospacing="0"/>
        <w:ind w:left="-284"/>
        <w:jc w:val="both"/>
        <w:rPr>
          <w:rFonts w:ascii="Calibri" w:hAnsi="Calibri" w:cs="Calibri"/>
          <w:sz w:val="20"/>
          <w:szCs w:val="20"/>
        </w:rPr>
      </w:pPr>
      <w:r w:rsidRPr="00D9339F">
        <w:rPr>
          <w:rFonts w:ascii="Bookman Old Style" w:hAnsi="Bookman Old Style" w:cs="Calibri"/>
          <w:b/>
          <w:bCs/>
          <w:color w:val="20124D"/>
          <w:sz w:val="20"/>
          <w:szCs w:val="20"/>
        </w:rPr>
        <w:t>• North Bay</w:t>
      </w:r>
    </w:p>
    <w:p w14:paraId="2C6DAE28" w14:textId="04C3C9D9" w:rsidR="00BC132D" w:rsidRPr="00D9339F" w:rsidRDefault="00BC132D" w:rsidP="0018382C">
      <w:pPr>
        <w:pStyle w:val="NormalWeb"/>
        <w:spacing w:before="0" w:beforeAutospacing="0" w:after="150" w:afterAutospacing="0"/>
        <w:ind w:left="-284"/>
        <w:jc w:val="both"/>
        <w:rPr>
          <w:rFonts w:ascii="Calibri" w:hAnsi="Calibri" w:cs="Calibri"/>
          <w:sz w:val="20"/>
          <w:szCs w:val="20"/>
        </w:rPr>
      </w:pPr>
      <w:r w:rsidRPr="00D9339F">
        <w:rPr>
          <w:rFonts w:ascii="Bookman Old Style" w:hAnsi="Bookman Old Style" w:cs="Calibri"/>
          <w:color w:val="20124D"/>
          <w:sz w:val="20"/>
          <w:szCs w:val="20"/>
        </w:rPr>
        <w:t xml:space="preserve">It is also called “The </w:t>
      </w:r>
      <w:proofErr w:type="spellStart"/>
      <w:r w:rsidRPr="00D9339F">
        <w:rPr>
          <w:rFonts w:ascii="Bookman Old Style" w:hAnsi="Bookman Old Style" w:cs="Calibri"/>
          <w:color w:val="20124D"/>
          <w:sz w:val="20"/>
          <w:szCs w:val="20"/>
        </w:rPr>
        <w:t>GateWay</w:t>
      </w:r>
      <w:proofErr w:type="spellEnd"/>
      <w:r w:rsidRPr="00D9339F">
        <w:rPr>
          <w:rFonts w:ascii="Bookman Old Style" w:hAnsi="Bookman Old Style" w:cs="Calibri"/>
          <w:color w:val="20124D"/>
          <w:sz w:val="20"/>
          <w:szCs w:val="20"/>
        </w:rPr>
        <w:t xml:space="preserve"> to Port Blair”. This place is famous for its coral reefs, exotic </w:t>
      </w:r>
      <w:proofErr w:type="gramStart"/>
      <w:r w:rsidRPr="00D9339F">
        <w:rPr>
          <w:rFonts w:ascii="Bookman Old Style" w:hAnsi="Bookman Old Style" w:cs="Calibri"/>
          <w:color w:val="20124D"/>
          <w:sz w:val="20"/>
          <w:szCs w:val="20"/>
        </w:rPr>
        <w:t>verities’</w:t>
      </w:r>
      <w:proofErr w:type="gramEnd"/>
      <w:r w:rsidRPr="00D9339F">
        <w:rPr>
          <w:rFonts w:ascii="Bookman Old Style" w:hAnsi="Bookman Old Style" w:cs="Calibri"/>
          <w:color w:val="20124D"/>
          <w:sz w:val="20"/>
          <w:szCs w:val="20"/>
        </w:rPr>
        <w:t xml:space="preserve"> of beautiful ornamental fishes and water sports activities. The breathtaking stretch of coral bed leaves you spellbound. North Bay is the foremost </w:t>
      </w:r>
      <w:proofErr w:type="spellStart"/>
      <w:r w:rsidRPr="00D9339F">
        <w:rPr>
          <w:rFonts w:ascii="Bookman Old Style" w:hAnsi="Bookman Old Style" w:cs="Calibri"/>
          <w:color w:val="20124D"/>
          <w:sz w:val="20"/>
          <w:szCs w:val="20"/>
        </w:rPr>
        <w:t>snorkeling</w:t>
      </w:r>
      <w:proofErr w:type="spellEnd"/>
      <w:r w:rsidRPr="00D9339F">
        <w:rPr>
          <w:rFonts w:ascii="Bookman Old Style" w:hAnsi="Bookman Old Style" w:cs="Calibri"/>
          <w:color w:val="20124D"/>
          <w:sz w:val="20"/>
          <w:szCs w:val="20"/>
        </w:rPr>
        <w:t xml:space="preserve"> point of Andaman. Apart from </w:t>
      </w:r>
      <w:proofErr w:type="spellStart"/>
      <w:r w:rsidRPr="00D9339F">
        <w:rPr>
          <w:rFonts w:ascii="Bookman Old Style" w:hAnsi="Bookman Old Style" w:cs="Calibri"/>
          <w:color w:val="20124D"/>
          <w:sz w:val="20"/>
          <w:szCs w:val="20"/>
        </w:rPr>
        <w:t>snorkeling</w:t>
      </w:r>
      <w:proofErr w:type="spellEnd"/>
      <w:r w:rsidRPr="00D9339F">
        <w:rPr>
          <w:rFonts w:ascii="Bookman Old Style" w:hAnsi="Bookman Old Style" w:cs="Calibri"/>
          <w:color w:val="20124D"/>
          <w:sz w:val="20"/>
          <w:szCs w:val="20"/>
        </w:rPr>
        <w:t xml:space="preserve"> and glass-bottom boat ride, scuba diving, underwater sea walk facility is also available at North Bay.</w:t>
      </w:r>
    </w:p>
    <w:p w14:paraId="06BEFFC3" w14:textId="66233956" w:rsidR="00BC132D" w:rsidRDefault="0018382C" w:rsidP="0018382C">
      <w:pPr>
        <w:pStyle w:val="NormalWeb"/>
        <w:spacing w:before="0" w:beforeAutospacing="0" w:after="150" w:afterAutospacing="0"/>
        <w:ind w:left="-567"/>
        <w:jc w:val="both"/>
        <w:rPr>
          <w:rFonts w:ascii="Bookman Old Style" w:hAnsi="Bookman Old Style" w:cs="Calibri"/>
          <w:b/>
          <w:bCs/>
          <w:color w:val="20124D"/>
          <w:sz w:val="20"/>
          <w:szCs w:val="20"/>
        </w:rPr>
      </w:pPr>
      <w:r>
        <w:rPr>
          <w:noProof/>
        </w:rPr>
        <w:lastRenderedPageBreak/>
        <w:drawing>
          <wp:anchor distT="0" distB="0" distL="114300" distR="114300" simplePos="0" relativeHeight="251661312" behindDoc="0" locked="0" layoutInCell="1" allowOverlap="1" wp14:anchorId="67B85C52" wp14:editId="7BAB457B">
            <wp:simplePos x="0" y="0"/>
            <wp:positionH relativeFrom="column">
              <wp:posOffset>3580765</wp:posOffset>
            </wp:positionH>
            <wp:positionV relativeFrom="paragraph">
              <wp:posOffset>0</wp:posOffset>
            </wp:positionV>
            <wp:extent cx="3794760" cy="3870960"/>
            <wp:effectExtent l="0" t="0" r="0" b="0"/>
            <wp:wrapNone/>
            <wp:docPr id="525677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94760" cy="38709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Bookman Old Style" w:hAnsi="Bookman Old Style" w:cs="Calibri"/>
          <w:b/>
          <w:bCs/>
          <w:noProof/>
          <w:color w:val="20124D"/>
          <w:sz w:val="20"/>
          <w:szCs w:val="20"/>
        </w:rPr>
        <w:drawing>
          <wp:inline distT="0" distB="0" distL="0" distR="0" wp14:anchorId="1EBBA7E3" wp14:editId="768A7B2D">
            <wp:extent cx="3939540" cy="3870960"/>
            <wp:effectExtent l="0" t="0" r="3810" b="0"/>
            <wp:docPr id="17347686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9540" cy="3870960"/>
                    </a:xfrm>
                    <a:prstGeom prst="rect">
                      <a:avLst/>
                    </a:prstGeom>
                    <a:noFill/>
                    <a:ln>
                      <a:noFill/>
                    </a:ln>
                  </pic:spPr>
                </pic:pic>
              </a:graphicData>
            </a:graphic>
          </wp:inline>
        </w:drawing>
      </w:r>
    </w:p>
    <w:p w14:paraId="68669D66" w14:textId="77777777" w:rsidR="00BC132D" w:rsidRDefault="00BC132D" w:rsidP="00BC132D">
      <w:pPr>
        <w:pStyle w:val="NormalWeb"/>
        <w:spacing w:before="0" w:beforeAutospacing="0" w:after="150" w:afterAutospacing="0"/>
        <w:jc w:val="both"/>
        <w:rPr>
          <w:rFonts w:ascii="Bookman Old Style" w:hAnsi="Bookman Old Style" w:cs="Calibri"/>
          <w:b/>
          <w:bCs/>
          <w:color w:val="20124D"/>
          <w:sz w:val="20"/>
          <w:szCs w:val="20"/>
        </w:rPr>
      </w:pPr>
    </w:p>
    <w:p w14:paraId="4E53DF58" w14:textId="77777777" w:rsidR="001E64F1" w:rsidRDefault="001E64F1" w:rsidP="00BC132D">
      <w:pPr>
        <w:pStyle w:val="NormalWeb"/>
        <w:spacing w:before="0" w:beforeAutospacing="0" w:after="150" w:afterAutospacing="0"/>
        <w:jc w:val="both"/>
        <w:rPr>
          <w:rFonts w:ascii="Bookman Old Style" w:hAnsi="Bookman Old Style" w:cs="Calibri"/>
          <w:b/>
          <w:bCs/>
          <w:color w:val="20124D"/>
          <w:sz w:val="20"/>
          <w:szCs w:val="20"/>
        </w:rPr>
      </w:pPr>
    </w:p>
    <w:p w14:paraId="0090053F" w14:textId="77777777" w:rsidR="0018382C" w:rsidRDefault="0018382C" w:rsidP="00BC132D">
      <w:pPr>
        <w:pStyle w:val="NormalWeb"/>
        <w:spacing w:before="0" w:beforeAutospacing="0" w:after="150" w:afterAutospacing="0"/>
        <w:jc w:val="both"/>
        <w:rPr>
          <w:rFonts w:ascii="Bookman Old Style" w:hAnsi="Bookman Old Style" w:cs="Calibri"/>
          <w:b/>
          <w:bCs/>
          <w:color w:val="20124D"/>
          <w:sz w:val="20"/>
          <w:szCs w:val="20"/>
        </w:rPr>
      </w:pPr>
    </w:p>
    <w:p w14:paraId="43B14FC9" w14:textId="06EE5719" w:rsidR="00BC132D" w:rsidRPr="00D9339F" w:rsidRDefault="00BC132D" w:rsidP="00BC132D">
      <w:pPr>
        <w:pStyle w:val="NormalWeb"/>
        <w:spacing w:before="0" w:beforeAutospacing="0" w:after="150" w:afterAutospacing="0"/>
        <w:jc w:val="both"/>
        <w:rPr>
          <w:rFonts w:ascii="Calibri" w:hAnsi="Calibri" w:cs="Calibri"/>
          <w:sz w:val="20"/>
          <w:szCs w:val="20"/>
        </w:rPr>
      </w:pPr>
      <w:r w:rsidRPr="00D9339F">
        <w:rPr>
          <w:rFonts w:ascii="Bookman Old Style" w:hAnsi="Bookman Old Style" w:cs="Calibri"/>
          <w:b/>
          <w:bCs/>
          <w:color w:val="20124D"/>
          <w:sz w:val="20"/>
          <w:szCs w:val="20"/>
        </w:rPr>
        <w:t>• Ross Island</w:t>
      </w:r>
    </w:p>
    <w:p w14:paraId="044EA3EC" w14:textId="77777777" w:rsidR="00BC132D" w:rsidRPr="00A95816" w:rsidRDefault="00BC132D" w:rsidP="00BC132D">
      <w:pPr>
        <w:pStyle w:val="NormalWeb"/>
        <w:spacing w:before="0" w:beforeAutospacing="0" w:after="150" w:afterAutospacing="0"/>
        <w:jc w:val="both"/>
        <w:rPr>
          <w:rFonts w:ascii="Calibri" w:hAnsi="Calibri" w:cs="Calibri"/>
          <w:sz w:val="20"/>
          <w:szCs w:val="20"/>
        </w:rPr>
      </w:pPr>
      <w:r w:rsidRPr="00D9339F">
        <w:rPr>
          <w:rFonts w:ascii="Bookman Old Style" w:hAnsi="Bookman Old Style" w:cs="Calibri"/>
          <w:color w:val="20124D"/>
          <w:sz w:val="20"/>
          <w:szCs w:val="20"/>
        </w:rPr>
        <w:t>It was the Capital of Port Blair during the British and Japanese regime, prior to India’s Independence. It was named after Sir Daniel Ross, a marine surveyor. It was nicknamed “The Paris of the East”. It is now under the supervision of the Indian Navy. This island is an ideal destination for nature walks amidst sylvan surroundings with deer’s, peacocks and exotic birds. </w:t>
      </w:r>
    </w:p>
    <w:p w14:paraId="57F3364D" w14:textId="61EE2766" w:rsidR="00BC132D" w:rsidRDefault="001E64F1" w:rsidP="0018382C">
      <w:pPr>
        <w:shd w:val="clear" w:color="auto" w:fill="FFFFFF"/>
        <w:spacing w:after="150" w:line="240" w:lineRule="auto"/>
        <w:ind w:left="-709" w:right="-142" w:firstLine="283"/>
        <w:jc w:val="both"/>
        <w:rPr>
          <w:rFonts w:eastAsia="Times New Roman" w:cstheme="minorHAnsi"/>
          <w:b/>
          <w:bCs/>
          <w:color w:val="0070C0"/>
          <w:sz w:val="28"/>
          <w:szCs w:val="28"/>
          <w:highlight w:val="yellow"/>
        </w:rPr>
      </w:pPr>
      <w:r>
        <w:rPr>
          <w:noProof/>
        </w:rPr>
        <w:drawing>
          <wp:inline distT="0" distB="0" distL="0" distR="0" wp14:anchorId="7C40FDD2" wp14:editId="7713C4F2">
            <wp:extent cx="4135120" cy="3101340"/>
            <wp:effectExtent l="0" t="0" r="0" b="3810"/>
            <wp:docPr id="17688943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35120" cy="3101340"/>
                    </a:xfrm>
                    <a:prstGeom prst="rect">
                      <a:avLst/>
                    </a:prstGeom>
                    <a:noFill/>
                    <a:ln>
                      <a:noFill/>
                    </a:ln>
                  </pic:spPr>
                </pic:pic>
              </a:graphicData>
            </a:graphic>
          </wp:inline>
        </w:drawing>
      </w:r>
      <w:r>
        <w:rPr>
          <w:noProof/>
        </w:rPr>
        <w:drawing>
          <wp:inline distT="0" distB="0" distL="0" distR="0" wp14:anchorId="4026AA85" wp14:editId="5E743E05">
            <wp:extent cx="3507740" cy="3101975"/>
            <wp:effectExtent l="0" t="0" r="0" b="3175"/>
            <wp:docPr id="3899926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83407" cy="3168889"/>
                    </a:xfrm>
                    <a:prstGeom prst="rect">
                      <a:avLst/>
                    </a:prstGeom>
                    <a:noFill/>
                    <a:ln>
                      <a:noFill/>
                    </a:ln>
                  </pic:spPr>
                </pic:pic>
              </a:graphicData>
            </a:graphic>
          </wp:inline>
        </w:drawing>
      </w:r>
    </w:p>
    <w:p w14:paraId="28771033" w14:textId="77777777" w:rsidR="00BC132D" w:rsidRDefault="00BC132D" w:rsidP="00BC132D">
      <w:pPr>
        <w:shd w:val="clear" w:color="auto" w:fill="FFFFFF"/>
        <w:spacing w:after="150" w:line="240" w:lineRule="auto"/>
        <w:jc w:val="both"/>
        <w:rPr>
          <w:rFonts w:eastAsia="Times New Roman" w:cstheme="minorHAnsi"/>
          <w:b/>
          <w:bCs/>
          <w:color w:val="0070C0"/>
          <w:sz w:val="28"/>
          <w:szCs w:val="28"/>
          <w:highlight w:val="yellow"/>
        </w:rPr>
      </w:pPr>
    </w:p>
    <w:p w14:paraId="2F9C02AD" w14:textId="3850511E" w:rsidR="00BC132D" w:rsidRPr="00BB36E1" w:rsidRDefault="00BC132D" w:rsidP="00BC132D">
      <w:pPr>
        <w:shd w:val="clear" w:color="auto" w:fill="FFFFFF"/>
        <w:spacing w:before="100" w:beforeAutospacing="1" w:after="100" w:afterAutospacing="1" w:line="240" w:lineRule="auto"/>
      </w:pPr>
      <w:r w:rsidRPr="004F7792">
        <w:rPr>
          <w:rFonts w:eastAsia="Times New Roman" w:cstheme="minorHAnsi"/>
          <w:b/>
          <w:bCs/>
          <w:color w:val="0000FF"/>
          <w:sz w:val="28"/>
          <w:szCs w:val="28"/>
          <w:highlight w:val="cyan"/>
        </w:rPr>
        <w:lastRenderedPageBreak/>
        <w:t xml:space="preserve">Day </w:t>
      </w:r>
      <w:r>
        <w:rPr>
          <w:rFonts w:eastAsia="Times New Roman" w:cstheme="minorHAnsi"/>
          <w:b/>
          <w:bCs/>
          <w:color w:val="0000FF"/>
          <w:sz w:val="28"/>
          <w:szCs w:val="28"/>
          <w:highlight w:val="cyan"/>
        </w:rPr>
        <w:t>03</w:t>
      </w:r>
      <w:r w:rsidRPr="004F7792">
        <w:rPr>
          <w:rFonts w:eastAsia="Times New Roman" w:cstheme="minorHAnsi"/>
          <w:b/>
          <w:bCs/>
          <w:color w:val="0000FF"/>
          <w:sz w:val="28"/>
          <w:szCs w:val="28"/>
          <w:highlight w:val="cyan"/>
        </w:rPr>
        <w:t xml:space="preserve">: Port Blair – </w:t>
      </w:r>
      <w:proofErr w:type="spellStart"/>
      <w:r w:rsidRPr="004F7792">
        <w:rPr>
          <w:rFonts w:eastAsia="Times New Roman" w:cstheme="minorHAnsi"/>
          <w:b/>
          <w:bCs/>
          <w:color w:val="0000FF"/>
          <w:sz w:val="28"/>
          <w:szCs w:val="28"/>
          <w:highlight w:val="cyan"/>
        </w:rPr>
        <w:t>Baratang</w:t>
      </w:r>
      <w:proofErr w:type="spellEnd"/>
      <w:r w:rsidRPr="004F7792">
        <w:rPr>
          <w:rFonts w:eastAsia="Times New Roman" w:cstheme="minorHAnsi"/>
          <w:b/>
          <w:bCs/>
          <w:color w:val="0000FF"/>
          <w:sz w:val="28"/>
          <w:szCs w:val="28"/>
          <w:highlight w:val="cyan"/>
        </w:rPr>
        <w:t xml:space="preserve"> </w:t>
      </w:r>
      <w:proofErr w:type="gramStart"/>
      <w:r w:rsidRPr="004F7792">
        <w:rPr>
          <w:rFonts w:eastAsia="Times New Roman" w:cstheme="minorHAnsi"/>
          <w:b/>
          <w:bCs/>
          <w:color w:val="0000FF"/>
          <w:sz w:val="28"/>
          <w:szCs w:val="28"/>
          <w:highlight w:val="cyan"/>
        </w:rPr>
        <w:t>Beach:-</w:t>
      </w:r>
      <w:proofErr w:type="gramEnd"/>
      <w:r w:rsidRPr="004F7792">
        <w:rPr>
          <w:rFonts w:eastAsia="Times New Roman" w:cstheme="minorHAnsi"/>
          <w:b/>
          <w:bCs/>
          <w:color w:val="0000FF"/>
          <w:sz w:val="28"/>
          <w:szCs w:val="28"/>
          <w:highlight w:val="cyan"/>
        </w:rPr>
        <w:t xml:space="preserve">   </w:t>
      </w:r>
    </w:p>
    <w:p w14:paraId="0F1F7573" w14:textId="77777777" w:rsidR="00BC132D" w:rsidRDefault="00BC132D" w:rsidP="00BC132D">
      <w:pPr>
        <w:shd w:val="clear" w:color="auto" w:fill="FFFFFF"/>
        <w:spacing w:before="100" w:beforeAutospacing="1" w:after="100" w:afterAutospacing="1" w:line="240" w:lineRule="auto"/>
        <w:rPr>
          <w:noProof/>
        </w:rPr>
      </w:pPr>
      <w:proofErr w:type="spellStart"/>
      <w:r w:rsidRPr="00482EF1">
        <w:rPr>
          <w:rFonts w:cstheme="minorHAnsi"/>
          <w:b/>
          <w:bCs/>
          <w:sz w:val="20"/>
          <w:szCs w:val="20"/>
          <w:shd w:val="clear" w:color="auto" w:fill="FFFFFF"/>
        </w:rPr>
        <w:t>Baratang</w:t>
      </w:r>
      <w:proofErr w:type="spellEnd"/>
      <w:r w:rsidRPr="00482EF1">
        <w:rPr>
          <w:rFonts w:cstheme="minorHAnsi"/>
          <w:b/>
          <w:bCs/>
          <w:sz w:val="20"/>
          <w:szCs w:val="20"/>
          <w:shd w:val="clear" w:color="auto" w:fill="FFFFFF"/>
        </w:rPr>
        <w:t xml:space="preserve"> is famous </w:t>
      </w:r>
      <w:r w:rsidRPr="00482EF1">
        <w:rPr>
          <w:rFonts w:cstheme="minorHAnsi"/>
          <w:b/>
          <w:bCs/>
          <w:sz w:val="20"/>
          <w:szCs w:val="20"/>
          <w:shd w:val="clear" w:color="auto" w:fill="D3E3FD"/>
        </w:rPr>
        <w:t>for its natural wonders; from impressive Limestone Caves and dense mangrove creeks</w:t>
      </w:r>
      <w:r w:rsidRPr="00482EF1">
        <w:rPr>
          <w:rFonts w:cstheme="minorHAnsi"/>
          <w:b/>
          <w:bCs/>
          <w:sz w:val="20"/>
          <w:szCs w:val="20"/>
          <w:shd w:val="clear" w:color="auto" w:fill="FFFFFF"/>
        </w:rPr>
        <w:t>. There are tidal swamp forests and small but fascinating Mud Volcanoes. It is the first gateway up north from the capital city, located between the Middle and South of Andaman</w:t>
      </w:r>
      <w:r w:rsidRPr="00482EF1">
        <w:rPr>
          <w:rFonts w:ascii="Arial" w:hAnsi="Arial" w:cs="Arial"/>
          <w:sz w:val="20"/>
          <w:szCs w:val="20"/>
          <w:shd w:val="clear" w:color="auto" w:fill="FFFFFF"/>
        </w:rPr>
        <w:t>.</w:t>
      </w:r>
      <w:r w:rsidRPr="00482EF1">
        <w:rPr>
          <w:noProof/>
        </w:rPr>
        <w:t xml:space="preserve"> </w:t>
      </w:r>
    </w:p>
    <w:p w14:paraId="44E98502" w14:textId="7765CA91" w:rsidR="00BC132D" w:rsidRPr="00482EF1" w:rsidRDefault="00BB36E1" w:rsidP="00BB36E1">
      <w:pPr>
        <w:shd w:val="clear" w:color="auto" w:fill="FFFFFF"/>
        <w:spacing w:before="100" w:beforeAutospacing="1" w:after="100" w:afterAutospacing="1" w:line="240" w:lineRule="auto"/>
        <w:ind w:hanging="567"/>
        <w:rPr>
          <w:rFonts w:eastAsia="Times New Roman" w:cstheme="minorHAnsi"/>
          <w:b/>
          <w:bCs/>
          <w:sz w:val="20"/>
          <w:szCs w:val="20"/>
          <w:highlight w:val="yellow"/>
        </w:rPr>
      </w:pPr>
      <w:r>
        <w:rPr>
          <w:noProof/>
        </w:rPr>
        <w:drawing>
          <wp:anchor distT="0" distB="0" distL="114300" distR="114300" simplePos="0" relativeHeight="251658240" behindDoc="0" locked="0" layoutInCell="1" allowOverlap="1" wp14:anchorId="76318B09" wp14:editId="3AC046B0">
            <wp:simplePos x="0" y="0"/>
            <wp:positionH relativeFrom="column">
              <wp:posOffset>3565525</wp:posOffset>
            </wp:positionH>
            <wp:positionV relativeFrom="paragraph">
              <wp:posOffset>-1270</wp:posOffset>
            </wp:positionV>
            <wp:extent cx="3805467" cy="2538102"/>
            <wp:effectExtent l="0" t="0" r="5080" b="0"/>
            <wp:wrapNone/>
            <wp:docPr id="57021436" name="Picture 1" descr="Big mangrove trees growing at the beaches in Havelock islands, Andaman Islands, India. Andaman stock images, royalty-free photos and pi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g mangrove trees growing at the beaches in Havelock islands, Andaman Islands, India. Andaman stock images, royalty-free photos and pictur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26803" cy="2552332"/>
                    </a:xfrm>
                    <a:prstGeom prst="rect">
                      <a:avLst/>
                    </a:prstGeom>
                    <a:noFill/>
                    <a:ln>
                      <a:noFill/>
                    </a:ln>
                  </pic:spPr>
                </pic:pic>
              </a:graphicData>
            </a:graphic>
            <wp14:sizeRelH relativeFrom="page">
              <wp14:pctWidth>0</wp14:pctWidth>
            </wp14:sizeRelH>
            <wp14:sizeRelV relativeFrom="page">
              <wp14:pctHeight>0</wp14:pctHeight>
            </wp14:sizeRelV>
          </wp:anchor>
        </w:drawing>
      </w:r>
      <w:r w:rsidR="00BC132D">
        <w:rPr>
          <w:noProof/>
        </w:rPr>
        <w:drawing>
          <wp:inline distT="0" distB="0" distL="0" distR="0" wp14:anchorId="3FC11B37" wp14:editId="17066B04">
            <wp:extent cx="3900170" cy="2537888"/>
            <wp:effectExtent l="0" t="0" r="5080" b="0"/>
            <wp:docPr id="1486875901" name="Picture 4" descr="Baratang - Andaman Travel Guide 2024 - Sightseeing, How 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aratang - Andaman Travel Guide 2024 - Sightseeing, How to ..."/>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20685" cy="2551237"/>
                    </a:xfrm>
                    <a:prstGeom prst="rect">
                      <a:avLst/>
                    </a:prstGeom>
                    <a:noFill/>
                    <a:ln>
                      <a:noFill/>
                    </a:ln>
                  </pic:spPr>
                </pic:pic>
              </a:graphicData>
            </a:graphic>
          </wp:inline>
        </w:drawing>
      </w:r>
    </w:p>
    <w:p w14:paraId="3BBD0244" w14:textId="72D4AF74" w:rsidR="00BC132D" w:rsidRPr="004F7792" w:rsidRDefault="00BC132D" w:rsidP="00BC132D">
      <w:pPr>
        <w:spacing w:after="150" w:line="240" w:lineRule="auto"/>
        <w:rPr>
          <w:rFonts w:eastAsia="Times New Roman" w:cstheme="minorHAnsi"/>
          <w:color w:val="500050"/>
          <w:sz w:val="28"/>
          <w:szCs w:val="28"/>
        </w:rPr>
      </w:pPr>
      <w:r w:rsidRPr="004F7792">
        <w:rPr>
          <w:rFonts w:eastAsia="Times New Roman" w:cstheme="minorHAnsi"/>
          <w:b/>
          <w:bCs/>
          <w:color w:val="0000FF"/>
          <w:sz w:val="28"/>
          <w:szCs w:val="28"/>
          <w:highlight w:val="cyan"/>
        </w:rPr>
        <w:t xml:space="preserve">Day </w:t>
      </w:r>
      <w:r>
        <w:rPr>
          <w:rFonts w:eastAsia="Times New Roman" w:cstheme="minorHAnsi"/>
          <w:b/>
          <w:bCs/>
          <w:color w:val="0000FF"/>
          <w:sz w:val="28"/>
          <w:szCs w:val="28"/>
          <w:highlight w:val="cyan"/>
        </w:rPr>
        <w:t>04</w:t>
      </w:r>
      <w:r w:rsidRPr="004F7792">
        <w:rPr>
          <w:rFonts w:eastAsia="Times New Roman" w:cstheme="minorHAnsi"/>
          <w:b/>
          <w:bCs/>
          <w:color w:val="0000FF"/>
          <w:sz w:val="28"/>
          <w:szCs w:val="28"/>
          <w:highlight w:val="cyan"/>
        </w:rPr>
        <w:t>: Port Blair – Airport Dropping</w:t>
      </w:r>
    </w:p>
    <w:p w14:paraId="5D0CB960" w14:textId="54ACB257" w:rsidR="00BC132D" w:rsidRPr="00482EF1" w:rsidRDefault="00BC132D" w:rsidP="00BC132D">
      <w:pPr>
        <w:spacing w:before="100" w:beforeAutospacing="1" w:after="100" w:afterAutospacing="1" w:line="240" w:lineRule="auto"/>
        <w:rPr>
          <w:rFonts w:eastAsia="Times New Roman" w:cstheme="minorHAnsi"/>
          <w:color w:val="500050"/>
          <w:sz w:val="24"/>
          <w:szCs w:val="24"/>
        </w:rPr>
      </w:pPr>
      <w:r w:rsidRPr="00482EF1">
        <w:rPr>
          <w:rFonts w:eastAsia="Times New Roman" w:cstheme="minorHAnsi"/>
          <w:color w:val="20124D"/>
          <w:sz w:val="24"/>
          <w:szCs w:val="24"/>
        </w:rPr>
        <w:t>Dropping to the airport with memories and terrific holiday at Andaman Islands.</w:t>
      </w:r>
    </w:p>
    <w:p w14:paraId="4C308D70" w14:textId="534E242B" w:rsidR="00BC132D" w:rsidRPr="004F7792" w:rsidRDefault="00BC132D" w:rsidP="00BC132D">
      <w:pPr>
        <w:spacing w:before="100" w:beforeAutospacing="1" w:after="100" w:afterAutospacing="1" w:line="240" w:lineRule="auto"/>
        <w:jc w:val="both"/>
        <w:rPr>
          <w:rFonts w:eastAsia="Times New Roman" w:cstheme="minorHAnsi"/>
          <w:b/>
          <w:bCs/>
          <w:color w:val="500050"/>
          <w:sz w:val="28"/>
          <w:szCs w:val="28"/>
        </w:rPr>
      </w:pPr>
      <w:r w:rsidRPr="004F7792">
        <w:rPr>
          <w:rFonts w:eastAsia="Times New Roman" w:cstheme="minorHAnsi"/>
          <w:color w:val="20124D"/>
          <w:sz w:val="24"/>
          <w:szCs w:val="24"/>
          <w:highlight w:val="yellow"/>
          <w:shd w:val="clear" w:color="auto" w:fill="FFFF00"/>
        </w:rPr>
        <w:t>Note:</w:t>
      </w:r>
      <w:r w:rsidRPr="004F7792">
        <w:rPr>
          <w:rFonts w:eastAsia="Times New Roman" w:cstheme="minorHAnsi"/>
          <w:color w:val="073763"/>
          <w:sz w:val="24"/>
          <w:szCs w:val="24"/>
          <w:highlight w:val="yellow"/>
        </w:rPr>
        <w:t> </w:t>
      </w:r>
      <w:r w:rsidRPr="004F7792">
        <w:rPr>
          <w:rFonts w:eastAsia="Times New Roman" w:cstheme="minorHAnsi"/>
          <w:color w:val="CC0000"/>
          <w:sz w:val="24"/>
          <w:szCs w:val="24"/>
          <w:highlight w:val="yellow"/>
        </w:rPr>
        <w:t>If your departure flight is a delay, the additional tour will be arranged on a direct payment basis.</w:t>
      </w:r>
    </w:p>
    <w:p w14:paraId="7DAEDB4C" w14:textId="75089047" w:rsidR="00BC132D" w:rsidRDefault="00EF5D78" w:rsidP="00EF5D78">
      <w:pPr>
        <w:shd w:val="clear" w:color="auto" w:fill="FFFFFF"/>
        <w:spacing w:before="100" w:beforeAutospacing="1" w:after="100" w:afterAutospacing="1" w:line="240" w:lineRule="auto"/>
        <w:ind w:left="-567"/>
        <w:rPr>
          <w:rFonts w:eastAsia="Times New Roman" w:cstheme="minorHAnsi"/>
          <w:b/>
          <w:bCs/>
          <w:color w:val="0000FF"/>
          <w:sz w:val="28"/>
          <w:szCs w:val="28"/>
        </w:rPr>
      </w:pPr>
      <w:r>
        <w:rPr>
          <w:noProof/>
        </w:rPr>
        <w:drawing>
          <wp:anchor distT="0" distB="0" distL="114300" distR="114300" simplePos="0" relativeHeight="251662336" behindDoc="0" locked="0" layoutInCell="1" allowOverlap="1" wp14:anchorId="3CF127C3" wp14:editId="5BA654E4">
            <wp:simplePos x="0" y="0"/>
            <wp:positionH relativeFrom="column">
              <wp:posOffset>3756741</wp:posOffset>
            </wp:positionH>
            <wp:positionV relativeFrom="paragraph">
              <wp:posOffset>396240</wp:posOffset>
            </wp:positionV>
            <wp:extent cx="3612434" cy="3208020"/>
            <wp:effectExtent l="0" t="0" r="7620" b="0"/>
            <wp:wrapNone/>
            <wp:docPr id="9245192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13542" cy="320900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1FFC1B" w14:textId="0C96174D" w:rsidR="00BC132D" w:rsidRDefault="000B2C71" w:rsidP="000B2C71">
      <w:pPr>
        <w:shd w:val="clear" w:color="auto" w:fill="FFFFFF"/>
        <w:spacing w:before="100" w:beforeAutospacing="1" w:after="100" w:afterAutospacing="1" w:line="240" w:lineRule="auto"/>
        <w:ind w:left="-284"/>
        <w:rPr>
          <w:rFonts w:eastAsia="Times New Roman" w:cstheme="minorHAnsi"/>
          <w:b/>
          <w:bCs/>
          <w:color w:val="0000FF"/>
          <w:sz w:val="28"/>
          <w:szCs w:val="28"/>
        </w:rPr>
      </w:pPr>
      <w:r>
        <w:rPr>
          <w:noProof/>
        </w:rPr>
        <w:drawing>
          <wp:inline distT="0" distB="0" distL="0" distR="0" wp14:anchorId="5E20543F" wp14:editId="18E64D07">
            <wp:extent cx="4251339" cy="3207151"/>
            <wp:effectExtent l="0" t="0" r="0" b="0"/>
            <wp:docPr id="13354712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51339" cy="3207151"/>
                    </a:xfrm>
                    <a:prstGeom prst="rect">
                      <a:avLst/>
                    </a:prstGeom>
                    <a:noFill/>
                    <a:ln>
                      <a:noFill/>
                    </a:ln>
                  </pic:spPr>
                </pic:pic>
              </a:graphicData>
            </a:graphic>
          </wp:inline>
        </w:drawing>
      </w:r>
      <w:r>
        <w:rPr>
          <w:noProof/>
        </w:rPr>
        <mc:AlternateContent>
          <mc:Choice Requires="wps">
            <w:drawing>
              <wp:inline distT="0" distB="0" distL="0" distR="0" wp14:anchorId="21BCFF91" wp14:editId="7B9C14A6">
                <wp:extent cx="304800" cy="304800"/>
                <wp:effectExtent l="0" t="0" r="0" b="0"/>
                <wp:docPr id="1278550233" name="Rectangle 12" descr="Scenic Port Blair View Tour – 7 Days | Andaman Getawa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81385F" id="Rectangle 12" o:spid="_x0000_s1026" alt="Scenic Port Blair View Tour – 7 Days | Andaman Getawa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19394FB9" wp14:editId="2E7A98D6">
                <wp:extent cx="304800" cy="304800"/>
                <wp:effectExtent l="0" t="0" r="0" b="0"/>
                <wp:docPr id="55661586" name="Rectangle 13" descr="Scenic Port Blair View Tour – 7 Days | Andaman Getawa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5E2B74" w14:textId="77777777" w:rsidR="000B2C71" w:rsidRDefault="000B2C71" w:rsidP="000B2C71">
                            <w:pPr>
                              <w:jc w:val="center"/>
                            </w:pPr>
                          </w:p>
                        </w:txbxContent>
                      </wps:txbx>
                      <wps:bodyPr rot="0" vert="horz" wrap="square" lIns="91440" tIns="45720" rIns="91440" bIns="45720" anchor="t" anchorCtr="0" upright="1">
                        <a:noAutofit/>
                      </wps:bodyPr>
                    </wps:wsp>
                  </a:graphicData>
                </a:graphic>
              </wp:inline>
            </w:drawing>
          </mc:Choice>
          <mc:Fallback>
            <w:pict>
              <v:rect w14:anchorId="19394FB9" id="Rectangle 13" o:spid="_x0000_s1026" alt="Scenic Port Blair View Tour – 7 Days | Andaman Getawa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SVuX39gBAACp&#10;AwAADgAAAAAAAAAAAAAAAAAuAgAAZHJzL2Uyb0RvYy54bWxQSwECLQAUAAYACAAAACEATKDpLNgA&#10;AAADAQAADwAAAAAAAAAAAAAAAAAyBAAAZHJzL2Rvd25yZXYueG1sUEsFBgAAAAAEAAQA8wAAADcF&#10;AAAAAA==&#10;" filled="f" stroked="f">
                <o:lock v:ext="edit" aspectratio="t"/>
                <v:textbox>
                  <w:txbxContent>
                    <w:p w14:paraId="734B6550" w14:textId="2B590522" w:rsidR="000B2C71" w:rsidRDefault="000B2C71" w:rsidP="000B2C71">
                      <w:pPr>
                        <w:jc w:val="center"/>
                      </w:pPr>
                      <w:r>
                        <w:rPr>
                          <w:noProof/>
                        </w:rPr>
                        <mc:AlternateContent>
                          <mc:Choice Requires="wps">
                            <w:drawing>
                              <wp:inline distT="0" distB="0" distL="0" distR="0" wp14:anchorId="30461D70" wp14:editId="4D3DAD72">
                                <wp:extent cx="121920" cy="121920"/>
                                <wp:effectExtent l="0" t="0" r="0" b="0"/>
                                <wp:docPr id="1386872368" name="Rectangle 14" descr="Scenic Port Blair View Tour – 7 Days | Andaman Getawa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1920" cy="121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08FA01" id="Rectangle 14" o:spid="_x0000_s1026" alt="Scenic Port Blair View Tour – 7 Days | Andaman Getaway" style="width:9.6pt;height: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" filled="f" stroked="f">
                                <o:lock v:ext="edit" aspectratio="t"/>
                                <w10:anchorlock/>
                              </v:rect>
                            </w:pict>
                          </mc:Fallback>
                        </mc:AlternateContent>
                      </w:r>
                    </w:p>
                  </w:txbxContent>
                </v:textbox>
                <w10:anchorlock/>
              </v:rect>
            </w:pict>
          </mc:Fallback>
        </mc:AlternateContent>
      </w:r>
    </w:p>
    <w:p w14:paraId="3E175746" w14:textId="77777777" w:rsidR="00BC132D" w:rsidRPr="00FB5940" w:rsidRDefault="00BC132D" w:rsidP="00BC132D">
      <w:pPr>
        <w:shd w:val="clear" w:color="auto" w:fill="FFFFFF"/>
        <w:spacing w:before="100" w:beforeAutospacing="1" w:after="100" w:afterAutospacing="1" w:line="240" w:lineRule="auto"/>
        <w:rPr>
          <w:rFonts w:eastAsia="Times New Roman" w:cstheme="minorHAnsi"/>
          <w:color w:val="222222"/>
          <w:sz w:val="28"/>
          <w:szCs w:val="28"/>
        </w:rPr>
      </w:pPr>
      <w:r w:rsidRPr="005B41E4">
        <w:rPr>
          <w:rFonts w:eastAsia="Times New Roman" w:cstheme="minorHAnsi"/>
          <w:color w:val="20124D"/>
          <w:sz w:val="28"/>
          <w:szCs w:val="28"/>
          <w:highlight w:val="lightGray"/>
        </w:rPr>
        <w:t>Dropping to the airport with memories and a terrific holiday at the Andaman Islands</w:t>
      </w:r>
    </w:p>
    <w:p w14:paraId="207BEC80" w14:textId="77777777" w:rsidR="00BC132D" w:rsidRPr="00FB5940" w:rsidRDefault="00BC132D" w:rsidP="00BC132D">
      <w:pPr>
        <w:shd w:val="clear" w:color="auto" w:fill="FFFFFF"/>
        <w:spacing w:before="100" w:beforeAutospacing="1" w:after="100" w:afterAutospacing="1" w:line="240" w:lineRule="auto"/>
        <w:jc w:val="both"/>
        <w:rPr>
          <w:rFonts w:eastAsia="Times New Roman" w:cstheme="minorHAnsi"/>
          <w:color w:val="0000FF"/>
          <w:sz w:val="28"/>
          <w:szCs w:val="28"/>
        </w:rPr>
      </w:pPr>
      <w:r w:rsidRPr="00FB5940">
        <w:rPr>
          <w:rFonts w:eastAsia="Times New Roman" w:cstheme="minorHAnsi"/>
          <w:color w:val="20124D"/>
          <w:sz w:val="28"/>
          <w:szCs w:val="28"/>
          <w:shd w:val="clear" w:color="auto" w:fill="FFFF00"/>
        </w:rPr>
        <w:lastRenderedPageBreak/>
        <w:t>Note:</w:t>
      </w:r>
      <w:r w:rsidRPr="00FB5940">
        <w:rPr>
          <w:rFonts w:eastAsia="Times New Roman" w:cstheme="minorHAnsi"/>
          <w:color w:val="073763"/>
          <w:sz w:val="28"/>
          <w:szCs w:val="28"/>
        </w:rPr>
        <w:t> </w:t>
      </w:r>
      <w:r w:rsidRPr="00FB5940">
        <w:rPr>
          <w:rFonts w:eastAsia="Times New Roman" w:cstheme="minorHAnsi"/>
          <w:color w:val="CC0000"/>
          <w:sz w:val="28"/>
          <w:szCs w:val="28"/>
        </w:rPr>
        <w:t xml:space="preserve">If your departure flight is </w:t>
      </w:r>
      <w:r>
        <w:rPr>
          <w:rFonts w:eastAsia="Times New Roman" w:cstheme="minorHAnsi"/>
          <w:color w:val="CC0000"/>
          <w:sz w:val="28"/>
          <w:szCs w:val="28"/>
        </w:rPr>
        <w:t>delayed</w:t>
      </w:r>
      <w:r w:rsidRPr="00FB5940">
        <w:rPr>
          <w:rFonts w:eastAsia="Times New Roman" w:cstheme="minorHAnsi"/>
          <w:color w:val="CC0000"/>
          <w:sz w:val="28"/>
          <w:szCs w:val="28"/>
        </w:rPr>
        <w:t>, the additional tour will be arranged on a direct payment basis.</w:t>
      </w:r>
    </w:p>
    <w:p w14:paraId="4D2CBCB2" w14:textId="77777777" w:rsidR="00BC132D" w:rsidRPr="00FB5940" w:rsidRDefault="00BC132D" w:rsidP="00BC132D">
      <w:pPr>
        <w:shd w:val="clear" w:color="auto" w:fill="FFFFFF"/>
        <w:spacing w:after="0" w:line="240" w:lineRule="auto"/>
        <w:rPr>
          <w:rFonts w:eastAsia="Times New Roman" w:cstheme="minorHAnsi"/>
          <w:color w:val="0000FF"/>
          <w:sz w:val="28"/>
          <w:szCs w:val="28"/>
        </w:rPr>
      </w:pPr>
    </w:p>
    <w:p w14:paraId="484FDC78" w14:textId="77777777" w:rsidR="00BC132D" w:rsidRPr="00FB5940" w:rsidRDefault="00BC132D" w:rsidP="00BC132D">
      <w:pPr>
        <w:shd w:val="clear" w:color="auto" w:fill="FFFFFF"/>
        <w:spacing w:after="0" w:line="240" w:lineRule="auto"/>
        <w:rPr>
          <w:rFonts w:eastAsia="Times New Roman" w:cstheme="minorHAnsi"/>
          <w:color w:val="0000FF"/>
          <w:sz w:val="28"/>
          <w:szCs w:val="28"/>
        </w:rPr>
      </w:pPr>
      <w:r w:rsidRPr="00FB5940">
        <w:rPr>
          <w:rFonts w:eastAsia="Times New Roman" w:cstheme="minorHAnsi"/>
          <w:color w:val="20124D"/>
          <w:sz w:val="28"/>
          <w:szCs w:val="28"/>
          <w:shd w:val="clear" w:color="auto" w:fill="FFFF00"/>
        </w:rPr>
        <w:t xml:space="preserve">Package </w:t>
      </w:r>
      <w:proofErr w:type="gramStart"/>
      <w:r w:rsidRPr="00FB5940">
        <w:rPr>
          <w:rFonts w:eastAsia="Times New Roman" w:cstheme="minorHAnsi"/>
          <w:color w:val="20124D"/>
          <w:sz w:val="28"/>
          <w:szCs w:val="28"/>
          <w:shd w:val="clear" w:color="auto" w:fill="FFFF00"/>
        </w:rPr>
        <w:t>Includes :</w:t>
      </w:r>
      <w:proofErr w:type="gramEnd"/>
    </w:p>
    <w:p w14:paraId="3AC9BF56" w14:textId="77777777" w:rsidR="00BC132D" w:rsidRPr="00FB5940" w:rsidRDefault="00BC132D" w:rsidP="00BC132D">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1364909E" wp14:editId="140CAF3B">
            <wp:extent cx="304800" cy="304800"/>
            <wp:effectExtent l="0" t="0" r="0" b="0"/>
            <wp:docPr id="38"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 xml:space="preserve">Accommodation on </w:t>
      </w:r>
      <w:r>
        <w:rPr>
          <w:rFonts w:eastAsia="Times New Roman" w:cstheme="minorHAnsi"/>
          <w:color w:val="20124D"/>
          <w:sz w:val="28"/>
          <w:szCs w:val="28"/>
        </w:rPr>
        <w:t xml:space="preserve">a </w:t>
      </w:r>
      <w:r w:rsidRPr="00FB5940">
        <w:rPr>
          <w:rFonts w:eastAsia="Times New Roman" w:cstheme="minorHAnsi"/>
          <w:color w:val="20124D"/>
          <w:sz w:val="28"/>
          <w:szCs w:val="28"/>
        </w:rPr>
        <w:t xml:space="preserve">double sharing basis at </w:t>
      </w:r>
      <w:r>
        <w:rPr>
          <w:rFonts w:eastAsia="Times New Roman" w:cstheme="minorHAnsi"/>
          <w:color w:val="20124D"/>
          <w:sz w:val="28"/>
          <w:szCs w:val="28"/>
        </w:rPr>
        <w:t xml:space="preserve">the </w:t>
      </w:r>
      <w:r w:rsidRPr="00FB5940">
        <w:rPr>
          <w:rFonts w:eastAsia="Times New Roman" w:cstheme="minorHAnsi"/>
          <w:color w:val="20124D"/>
          <w:sz w:val="28"/>
          <w:szCs w:val="28"/>
        </w:rPr>
        <w:t>above-mentioned hotels / similar in base category rooms.</w:t>
      </w:r>
    </w:p>
    <w:p w14:paraId="68BE149D" w14:textId="77777777" w:rsidR="00BC132D" w:rsidRPr="00FB5940" w:rsidRDefault="00BC132D" w:rsidP="00BC132D">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45AB15E4" wp14:editId="4F73B327">
            <wp:extent cx="304800" cy="304800"/>
            <wp:effectExtent l="0" t="0" r="0" b="0"/>
            <wp:docPr id="37"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Exclusive a/c vehicle sanitized every time before boarding for pick up and drop as per the itinerary (not at disposal).</w:t>
      </w:r>
    </w:p>
    <w:p w14:paraId="31743B63" w14:textId="21AD2DD7" w:rsidR="00BC132D" w:rsidRPr="00FB5940" w:rsidRDefault="00BC132D" w:rsidP="00BC132D">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24ACCB84" wp14:editId="14085375">
            <wp:extent cx="304800" cy="304800"/>
            <wp:effectExtent l="0" t="0" r="0" b="0"/>
            <wp:docPr id="1575325593" name="Picture 15753255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467E36">
        <w:rPr>
          <w:rFonts w:eastAsia="Times New Roman" w:cstheme="minorHAnsi"/>
          <w:color w:val="20124D"/>
          <w:sz w:val="28"/>
          <w:szCs w:val="28"/>
          <w:highlight w:val="yellow"/>
        </w:rPr>
        <w:t xml:space="preserve">Daily </w:t>
      </w:r>
      <w:proofErr w:type="gramStart"/>
      <w:r w:rsidRPr="00467E36">
        <w:rPr>
          <w:rFonts w:eastAsia="Times New Roman" w:cstheme="minorHAnsi"/>
          <w:color w:val="20124D"/>
          <w:sz w:val="28"/>
          <w:szCs w:val="28"/>
          <w:highlight w:val="yellow"/>
        </w:rPr>
        <w:t>breakfast</w:t>
      </w:r>
      <w:r>
        <w:rPr>
          <w:rFonts w:eastAsia="Times New Roman" w:cstheme="minorHAnsi"/>
          <w:color w:val="20124D"/>
          <w:sz w:val="28"/>
          <w:szCs w:val="28"/>
          <w:highlight w:val="yellow"/>
        </w:rPr>
        <w:t xml:space="preserve">  </w:t>
      </w:r>
      <w:r w:rsidRPr="00467E36">
        <w:rPr>
          <w:rFonts w:eastAsia="Times New Roman" w:cstheme="minorHAnsi"/>
          <w:color w:val="20124D"/>
          <w:sz w:val="28"/>
          <w:szCs w:val="28"/>
          <w:highlight w:val="yellow"/>
        </w:rPr>
        <w:t>Only</w:t>
      </w:r>
      <w:proofErr w:type="gramEnd"/>
      <w:r w:rsidRPr="00467E36">
        <w:rPr>
          <w:rFonts w:eastAsia="Times New Roman" w:cstheme="minorHAnsi"/>
          <w:color w:val="20124D"/>
          <w:sz w:val="28"/>
          <w:szCs w:val="28"/>
          <w:highlight w:val="yellow"/>
        </w:rPr>
        <w:t>.</w:t>
      </w:r>
    </w:p>
    <w:p w14:paraId="1499B70D" w14:textId="7292B0F1" w:rsidR="00BC132D" w:rsidRDefault="00BC132D" w:rsidP="00BC132D">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1E767471" wp14:editId="415DCAB9">
            <wp:extent cx="304800" cy="304800"/>
            <wp:effectExtent l="0" t="0" r="0" b="0"/>
            <wp:docPr id="35"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Airport pick up and drop by a/c vehicle.</w:t>
      </w:r>
    </w:p>
    <w:p w14:paraId="6CDA3082" w14:textId="6050BE19" w:rsidR="00BC132D" w:rsidRPr="00FB5940" w:rsidRDefault="00BC132D" w:rsidP="00BC132D">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4636F379" wp14:editId="452741BF">
            <wp:extent cx="304800" cy="304800"/>
            <wp:effectExtent l="0" t="0" r="0" b="0"/>
            <wp:docPr id="34"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roofErr w:type="spellStart"/>
      <w:r w:rsidRPr="00FB5940">
        <w:rPr>
          <w:rFonts w:eastAsia="Times New Roman" w:cstheme="minorHAnsi"/>
          <w:color w:val="20124D"/>
          <w:sz w:val="28"/>
          <w:szCs w:val="28"/>
        </w:rPr>
        <w:t>Makruzz</w:t>
      </w:r>
      <w:proofErr w:type="spellEnd"/>
      <w:r w:rsidRPr="00FB5940">
        <w:rPr>
          <w:rFonts w:eastAsia="Times New Roman" w:cstheme="minorHAnsi"/>
          <w:color w:val="20124D"/>
          <w:sz w:val="28"/>
          <w:szCs w:val="28"/>
        </w:rPr>
        <w:t xml:space="preserve"> / Green Ocean Cruise / Sea Link / ITT Majestic (base category) for Neil &amp; Havelock as per the availability.</w:t>
      </w:r>
    </w:p>
    <w:p w14:paraId="0983DBD9" w14:textId="77777777" w:rsidR="00BC132D" w:rsidRPr="00FB5940" w:rsidRDefault="00BC132D" w:rsidP="00BC132D">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0E121F98" wp14:editId="6852D093">
            <wp:extent cx="304800" cy="304800"/>
            <wp:effectExtent l="0" t="0" r="0" b="0"/>
            <wp:docPr id="33"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Assistance at all arrival and departure points.</w:t>
      </w:r>
    </w:p>
    <w:p w14:paraId="2295C79C" w14:textId="77777777" w:rsidR="00BC132D" w:rsidRPr="00FB5940" w:rsidRDefault="00BC132D" w:rsidP="00BC132D">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4C1886BF" wp14:editId="63F62414">
            <wp:extent cx="304800" cy="304800"/>
            <wp:effectExtent l="0" t="0" r="0" b="0"/>
            <wp:docPr id="32"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Entry permits | Entry tickets | Parking charges | Boat/ferry tickets wherever applicable.</w:t>
      </w:r>
    </w:p>
    <w:p w14:paraId="671772DA" w14:textId="77777777" w:rsidR="00BC132D" w:rsidRPr="00FB5940" w:rsidRDefault="00BC132D" w:rsidP="00BC132D">
      <w:pPr>
        <w:shd w:val="clear" w:color="auto" w:fill="FFFFFF"/>
        <w:spacing w:after="0" w:line="240" w:lineRule="auto"/>
        <w:rPr>
          <w:rFonts w:eastAsia="Times New Roman" w:cstheme="minorHAnsi"/>
          <w:color w:val="0000FF"/>
          <w:sz w:val="28"/>
          <w:szCs w:val="28"/>
        </w:rPr>
      </w:pPr>
    </w:p>
    <w:p w14:paraId="099E0478" w14:textId="77777777" w:rsidR="00BC132D" w:rsidRPr="00FB5940" w:rsidRDefault="00BC132D" w:rsidP="00BC132D">
      <w:pPr>
        <w:shd w:val="clear" w:color="auto" w:fill="FFFFFF"/>
        <w:spacing w:after="0" w:line="240" w:lineRule="auto"/>
        <w:rPr>
          <w:rFonts w:eastAsia="Times New Roman" w:cstheme="minorHAnsi"/>
          <w:color w:val="0000FF"/>
          <w:sz w:val="28"/>
          <w:szCs w:val="28"/>
        </w:rPr>
      </w:pPr>
    </w:p>
    <w:p w14:paraId="0E1E18F5" w14:textId="77777777" w:rsidR="00BC132D" w:rsidRPr="00FB5940" w:rsidRDefault="00BC132D" w:rsidP="00BC132D">
      <w:pPr>
        <w:shd w:val="clear" w:color="auto" w:fill="FFFFFF"/>
        <w:spacing w:after="0" w:line="240" w:lineRule="auto"/>
        <w:rPr>
          <w:rFonts w:eastAsia="Times New Roman" w:cstheme="minorHAnsi"/>
          <w:color w:val="0000FF"/>
          <w:sz w:val="28"/>
          <w:szCs w:val="28"/>
        </w:rPr>
      </w:pPr>
      <w:r w:rsidRPr="00FB5940">
        <w:rPr>
          <w:rFonts w:eastAsia="Times New Roman" w:cstheme="minorHAnsi"/>
          <w:color w:val="20124D"/>
          <w:sz w:val="28"/>
          <w:szCs w:val="28"/>
          <w:shd w:val="clear" w:color="auto" w:fill="FFFF00"/>
        </w:rPr>
        <w:t xml:space="preserve">Package </w:t>
      </w:r>
      <w:proofErr w:type="gramStart"/>
      <w:r w:rsidRPr="00FB5940">
        <w:rPr>
          <w:rFonts w:eastAsia="Times New Roman" w:cstheme="minorHAnsi"/>
          <w:color w:val="20124D"/>
          <w:sz w:val="28"/>
          <w:szCs w:val="28"/>
          <w:shd w:val="clear" w:color="auto" w:fill="FFFF00"/>
        </w:rPr>
        <w:t>Excludes :</w:t>
      </w:r>
      <w:proofErr w:type="gramEnd"/>
      <w:r w:rsidRPr="00FB5940">
        <w:rPr>
          <w:rFonts w:eastAsia="Times New Roman" w:cstheme="minorHAnsi"/>
          <w:color w:val="20124D"/>
          <w:sz w:val="28"/>
          <w:szCs w:val="28"/>
        </w:rPr>
        <w:t> </w:t>
      </w:r>
    </w:p>
    <w:p w14:paraId="33B02CAC" w14:textId="77777777" w:rsidR="00BC132D" w:rsidRPr="00FB5940" w:rsidRDefault="00BC132D" w:rsidP="00BC132D">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74D2F32C" wp14:editId="5BC7CC01">
            <wp:extent cx="304800" cy="304800"/>
            <wp:effectExtent l="0" t="0" r="0" b="0"/>
            <wp:docPr id="31"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Airfare / Ship's fare.</w:t>
      </w:r>
    </w:p>
    <w:p w14:paraId="08AE88C5" w14:textId="77777777" w:rsidR="00BC132D" w:rsidRPr="00FB5940" w:rsidRDefault="00BC132D" w:rsidP="00BC132D">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1AEA274B" wp14:editId="23F2356D">
            <wp:extent cx="304800" cy="304800"/>
            <wp:effectExtent l="0" t="0" r="0" b="0"/>
            <wp:docPr id="30"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All kinds of personal expenses such as tips, laundry, telephone bills and beverages.</w:t>
      </w:r>
    </w:p>
    <w:p w14:paraId="2AC1AF94" w14:textId="77777777" w:rsidR="00BC132D" w:rsidRPr="00FB5940" w:rsidRDefault="00BC132D" w:rsidP="00BC132D">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1DF84D86" wp14:editId="59C2C6A0">
            <wp:extent cx="304800" cy="304800"/>
            <wp:effectExtent l="0" t="0" r="0" b="0"/>
            <wp:docPr id="29"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It does not include any meals unless and otherwise specifically mentioned.</w:t>
      </w:r>
    </w:p>
    <w:p w14:paraId="63799B94" w14:textId="77777777" w:rsidR="00BC132D" w:rsidRPr="00FB5940" w:rsidRDefault="00BC132D" w:rsidP="00BC132D">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204AC3C4" wp14:editId="6F44EF4C">
            <wp:extent cx="304800" cy="304800"/>
            <wp:effectExtent l="0" t="0" r="0" b="0"/>
            <wp:docPr id="28"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Guide, Jolly ride &amp; snorkeling charges.</w:t>
      </w:r>
    </w:p>
    <w:p w14:paraId="4B525C4D" w14:textId="77777777" w:rsidR="00BC132D" w:rsidRPr="00FB5940" w:rsidRDefault="00BC132D" w:rsidP="00BC132D">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429D202F" wp14:editId="20E8825E">
            <wp:extent cx="304800" cy="304800"/>
            <wp:effectExtent l="0" t="0" r="0" b="0"/>
            <wp:docPr id="27"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Optional, suggested or unspecified activities.</w:t>
      </w:r>
    </w:p>
    <w:p w14:paraId="31ABC027" w14:textId="77777777" w:rsidR="00BC132D" w:rsidRPr="00FB5940" w:rsidRDefault="00BC132D" w:rsidP="00BC132D">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12DE1B14" wp14:editId="6DC19A51">
            <wp:extent cx="304800" cy="304800"/>
            <wp:effectExtent l="0" t="0" r="0" b="0"/>
            <wp:docPr id="26"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Guide at Cellular jail will cost extra.</w:t>
      </w:r>
    </w:p>
    <w:p w14:paraId="24F76B44" w14:textId="77777777" w:rsidR="00BC132D" w:rsidRPr="00FB5940" w:rsidRDefault="00BC132D" w:rsidP="00BC132D">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3749FD47" wp14:editId="2C865D58">
            <wp:extent cx="304800" cy="304800"/>
            <wp:effectExtent l="0" t="0" r="0" b="0"/>
            <wp:docPr id="25"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Camera fee (still or movie)  </w:t>
      </w:r>
    </w:p>
    <w:p w14:paraId="42DAD40A" w14:textId="77777777" w:rsidR="00BC132D" w:rsidRPr="00FB5940" w:rsidRDefault="00BC132D" w:rsidP="00BC132D">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39B7B68F" wp14:editId="57E371A0">
            <wp:extent cx="304800" cy="304800"/>
            <wp:effectExtent l="0" t="0" r="0" b="0"/>
            <wp:docPr id="24"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Additional usage of vehicles.</w:t>
      </w:r>
    </w:p>
    <w:p w14:paraId="60055048" w14:textId="77777777" w:rsidR="00BC132D" w:rsidRPr="00FB5940" w:rsidRDefault="00BC132D" w:rsidP="00BC132D">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4B8AF39F" wp14:editId="2CB0F534">
            <wp:extent cx="304800" cy="304800"/>
            <wp:effectExtent l="0" t="0" r="0" b="0"/>
            <wp:docPr id="23"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 xml:space="preserve">Any dispute regarding the </w:t>
      </w:r>
      <w:r>
        <w:rPr>
          <w:rFonts w:eastAsia="Times New Roman" w:cstheme="minorHAnsi"/>
          <w:color w:val="20124D"/>
          <w:sz w:val="28"/>
          <w:szCs w:val="28"/>
        </w:rPr>
        <w:t>child's</w:t>
      </w:r>
      <w:r w:rsidRPr="00FB5940">
        <w:rPr>
          <w:rFonts w:eastAsia="Times New Roman" w:cstheme="minorHAnsi"/>
          <w:color w:val="20124D"/>
          <w:sz w:val="28"/>
          <w:szCs w:val="28"/>
        </w:rPr>
        <w:t xml:space="preserve"> age </w:t>
      </w:r>
      <w:r>
        <w:rPr>
          <w:rFonts w:eastAsia="Times New Roman" w:cstheme="minorHAnsi"/>
          <w:color w:val="20124D"/>
          <w:sz w:val="28"/>
          <w:szCs w:val="28"/>
        </w:rPr>
        <w:t xml:space="preserve">is </w:t>
      </w:r>
      <w:r w:rsidRPr="00FB5940">
        <w:rPr>
          <w:rFonts w:eastAsia="Times New Roman" w:cstheme="minorHAnsi"/>
          <w:color w:val="20124D"/>
          <w:sz w:val="28"/>
          <w:szCs w:val="28"/>
        </w:rPr>
        <w:t>to be settled directly with the hotels.</w:t>
      </w:r>
    </w:p>
    <w:p w14:paraId="46E5D364" w14:textId="77777777" w:rsidR="00BC132D" w:rsidRDefault="00BC132D" w:rsidP="00BC132D">
      <w:pPr>
        <w:shd w:val="clear" w:color="auto" w:fill="FFFFFF"/>
        <w:spacing w:after="0" w:line="240" w:lineRule="auto"/>
        <w:rPr>
          <w:rFonts w:eastAsia="Times New Roman" w:cstheme="minorHAnsi"/>
          <w:b/>
          <w:bCs/>
          <w:color w:val="20124D"/>
          <w:sz w:val="28"/>
          <w:szCs w:val="28"/>
        </w:rPr>
      </w:pPr>
      <w:r w:rsidRPr="00FB5940">
        <w:rPr>
          <w:rFonts w:eastAsia="Times New Roman" w:cstheme="minorHAnsi"/>
          <w:noProof/>
          <w:color w:val="20124D"/>
          <w:sz w:val="28"/>
          <w:szCs w:val="28"/>
        </w:rPr>
        <w:drawing>
          <wp:inline distT="0" distB="0" distL="0" distR="0" wp14:anchorId="1BBB8896" wp14:editId="04739AEB">
            <wp:extent cx="304800" cy="304800"/>
            <wp:effectExtent l="0" t="0" r="0" b="0"/>
            <wp:docPr id="22"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 </w:t>
      </w:r>
      <w:r w:rsidRPr="00FB5940">
        <w:rPr>
          <w:rFonts w:eastAsia="Times New Roman" w:cstheme="minorHAnsi"/>
          <w:color w:val="CC0000"/>
          <w:sz w:val="28"/>
          <w:szCs w:val="28"/>
        </w:rPr>
        <w:t>GST (5</w:t>
      </w:r>
      <w:proofErr w:type="gramStart"/>
      <w:r w:rsidRPr="00FB5940">
        <w:rPr>
          <w:rFonts w:eastAsia="Times New Roman" w:cstheme="minorHAnsi"/>
          <w:color w:val="CC0000"/>
          <w:sz w:val="28"/>
          <w:szCs w:val="28"/>
        </w:rPr>
        <w:t>%)</w:t>
      </w:r>
      <w:r w:rsidRPr="00FB5940">
        <w:rPr>
          <w:rFonts w:eastAsia="Times New Roman" w:cstheme="minorHAnsi"/>
          <w:b/>
          <w:bCs/>
          <w:color w:val="20124D"/>
          <w:sz w:val="28"/>
          <w:szCs w:val="28"/>
        </w:rPr>
        <w:t>  if</w:t>
      </w:r>
      <w:proofErr w:type="gramEnd"/>
      <w:r w:rsidRPr="00FB5940">
        <w:rPr>
          <w:rFonts w:eastAsia="Times New Roman" w:cstheme="minorHAnsi"/>
          <w:b/>
          <w:bCs/>
          <w:color w:val="20124D"/>
          <w:sz w:val="28"/>
          <w:szCs w:val="28"/>
        </w:rPr>
        <w:t xml:space="preserve"> bill required.</w:t>
      </w:r>
    </w:p>
    <w:p w14:paraId="2FBCAC25" w14:textId="77777777" w:rsidR="00BC132D" w:rsidRPr="00FB5940" w:rsidRDefault="00BC132D" w:rsidP="00BC132D">
      <w:pPr>
        <w:shd w:val="clear" w:color="auto" w:fill="FFFFFF"/>
        <w:spacing w:after="0" w:line="240" w:lineRule="auto"/>
        <w:rPr>
          <w:rFonts w:eastAsia="Times New Roman" w:cstheme="minorHAnsi"/>
          <w:color w:val="0000FF"/>
          <w:sz w:val="28"/>
          <w:szCs w:val="28"/>
        </w:rPr>
      </w:pPr>
    </w:p>
    <w:p w14:paraId="7EC464B2" w14:textId="77777777" w:rsidR="00EF5D78" w:rsidRDefault="00EF5D78" w:rsidP="00BC132D">
      <w:pPr>
        <w:shd w:val="clear" w:color="auto" w:fill="FFFFFF"/>
        <w:spacing w:after="0" w:line="240" w:lineRule="auto"/>
        <w:rPr>
          <w:rFonts w:eastAsia="Times New Roman" w:cstheme="minorHAnsi"/>
          <w:color w:val="20124D"/>
          <w:sz w:val="28"/>
          <w:szCs w:val="28"/>
          <w:shd w:val="clear" w:color="auto" w:fill="FFFF00"/>
        </w:rPr>
      </w:pPr>
    </w:p>
    <w:p w14:paraId="7B23B90D" w14:textId="77777777" w:rsidR="00EF5D78" w:rsidRDefault="00EF5D78" w:rsidP="00BC132D">
      <w:pPr>
        <w:shd w:val="clear" w:color="auto" w:fill="FFFFFF"/>
        <w:spacing w:after="0" w:line="240" w:lineRule="auto"/>
        <w:rPr>
          <w:rFonts w:eastAsia="Times New Roman" w:cstheme="minorHAnsi"/>
          <w:color w:val="20124D"/>
          <w:sz w:val="28"/>
          <w:szCs w:val="28"/>
          <w:shd w:val="clear" w:color="auto" w:fill="FFFF00"/>
        </w:rPr>
      </w:pPr>
    </w:p>
    <w:p w14:paraId="3CEF23A3" w14:textId="77777777" w:rsidR="00EF5D78" w:rsidRDefault="00EF5D78" w:rsidP="00BC132D">
      <w:pPr>
        <w:shd w:val="clear" w:color="auto" w:fill="FFFFFF"/>
        <w:spacing w:after="0" w:line="240" w:lineRule="auto"/>
        <w:rPr>
          <w:rFonts w:eastAsia="Times New Roman" w:cstheme="minorHAnsi"/>
          <w:color w:val="20124D"/>
          <w:sz w:val="28"/>
          <w:szCs w:val="28"/>
          <w:shd w:val="clear" w:color="auto" w:fill="FFFF00"/>
        </w:rPr>
      </w:pPr>
    </w:p>
    <w:p w14:paraId="7424C46E" w14:textId="247F265A" w:rsidR="00BC132D" w:rsidRPr="00FB5940" w:rsidRDefault="00BC132D" w:rsidP="00BC132D">
      <w:pPr>
        <w:shd w:val="clear" w:color="auto" w:fill="FFFFFF"/>
        <w:spacing w:after="0" w:line="240" w:lineRule="auto"/>
        <w:rPr>
          <w:rFonts w:eastAsia="Times New Roman" w:cstheme="minorHAnsi"/>
          <w:color w:val="0000FF"/>
          <w:sz w:val="28"/>
          <w:szCs w:val="28"/>
        </w:rPr>
      </w:pPr>
      <w:proofErr w:type="gramStart"/>
      <w:r w:rsidRPr="00FB5940">
        <w:rPr>
          <w:rFonts w:eastAsia="Times New Roman" w:cstheme="minorHAnsi"/>
          <w:color w:val="20124D"/>
          <w:sz w:val="28"/>
          <w:szCs w:val="28"/>
          <w:shd w:val="clear" w:color="auto" w:fill="FFFF00"/>
        </w:rPr>
        <w:lastRenderedPageBreak/>
        <w:t>Note :</w:t>
      </w:r>
      <w:proofErr w:type="gramEnd"/>
    </w:p>
    <w:p w14:paraId="4190AA9E" w14:textId="77777777" w:rsidR="00BC132D" w:rsidRPr="00FB5940" w:rsidRDefault="00BC132D" w:rsidP="00BC132D">
      <w:pPr>
        <w:shd w:val="clear" w:color="auto" w:fill="FFFFFF"/>
        <w:spacing w:after="0" w:line="240" w:lineRule="auto"/>
        <w:rPr>
          <w:rFonts w:eastAsia="Times New Roman" w:cstheme="minorHAnsi"/>
          <w:color w:val="0000FF"/>
          <w:sz w:val="28"/>
          <w:szCs w:val="28"/>
        </w:rPr>
      </w:pPr>
    </w:p>
    <w:p w14:paraId="65EE5693" w14:textId="77777777" w:rsidR="00BC132D" w:rsidRPr="00FB5940" w:rsidRDefault="00BC132D" w:rsidP="00BC132D">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09DCECB7" wp14:editId="7B71F01C">
            <wp:extent cx="304800" cy="304800"/>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 </w:t>
      </w:r>
      <w:r>
        <w:rPr>
          <w:rFonts w:eastAsia="Times New Roman" w:cstheme="minorHAnsi"/>
          <w:color w:val="20124D"/>
          <w:sz w:val="28"/>
          <w:szCs w:val="28"/>
        </w:rPr>
        <w:t>The above</w:t>
      </w:r>
      <w:r w:rsidRPr="00FB5940">
        <w:rPr>
          <w:rFonts w:eastAsia="Times New Roman" w:cstheme="minorHAnsi"/>
          <w:color w:val="20124D"/>
          <w:sz w:val="28"/>
          <w:szCs w:val="28"/>
        </w:rPr>
        <w:t xml:space="preserve"> is just a quote, no rooms have been blocked. Rooms are subject to availability at the time of confirmation.</w:t>
      </w:r>
    </w:p>
    <w:p w14:paraId="037C23D1" w14:textId="77777777" w:rsidR="00BC132D" w:rsidRPr="00FB5940" w:rsidRDefault="00BC132D" w:rsidP="00BC132D">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5D1554E3" wp14:editId="166665E7">
            <wp:extent cx="304800" cy="304800"/>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 xml:space="preserve">Since </w:t>
      </w:r>
      <w:r>
        <w:rPr>
          <w:rFonts w:eastAsia="Times New Roman" w:cstheme="minorHAnsi"/>
          <w:color w:val="20124D"/>
          <w:sz w:val="28"/>
          <w:szCs w:val="28"/>
        </w:rPr>
        <w:t xml:space="preserve">the </w:t>
      </w:r>
      <w:r w:rsidRPr="00FB5940">
        <w:rPr>
          <w:rFonts w:eastAsia="Times New Roman" w:cstheme="minorHAnsi"/>
          <w:color w:val="20124D"/>
          <w:sz w:val="28"/>
          <w:szCs w:val="28"/>
        </w:rPr>
        <w:t xml:space="preserve">Union Territory of Andaman and Nicobar is under </w:t>
      </w:r>
      <w:r>
        <w:rPr>
          <w:rFonts w:eastAsia="Times New Roman" w:cstheme="minorHAnsi"/>
          <w:color w:val="20124D"/>
          <w:sz w:val="28"/>
          <w:szCs w:val="28"/>
        </w:rPr>
        <w:t xml:space="preserve">the </w:t>
      </w:r>
      <w:r w:rsidRPr="00FB5940">
        <w:rPr>
          <w:rFonts w:eastAsia="Times New Roman" w:cstheme="minorHAnsi"/>
          <w:color w:val="20124D"/>
          <w:sz w:val="28"/>
          <w:szCs w:val="28"/>
        </w:rPr>
        <w:t xml:space="preserve">restricted area category, please carry a valid photo identity proof for all travelers issued </w:t>
      </w:r>
      <w:r>
        <w:rPr>
          <w:rFonts w:eastAsia="Times New Roman" w:cstheme="minorHAnsi"/>
          <w:color w:val="20124D"/>
          <w:sz w:val="28"/>
          <w:szCs w:val="28"/>
        </w:rPr>
        <w:t>by</w:t>
      </w:r>
      <w:r w:rsidRPr="00FB5940">
        <w:rPr>
          <w:rFonts w:eastAsia="Times New Roman" w:cstheme="minorHAnsi"/>
          <w:color w:val="20124D"/>
          <w:sz w:val="28"/>
          <w:szCs w:val="28"/>
        </w:rPr>
        <w:t xml:space="preserve"> competent authorities.</w:t>
      </w:r>
    </w:p>
    <w:p w14:paraId="4C76B74E" w14:textId="52F04F56" w:rsidR="00BC132D" w:rsidRPr="00FB5940" w:rsidRDefault="00BC132D" w:rsidP="00BC132D">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716015CC" wp14:editId="0E312CDF">
            <wp:extent cx="304800" cy="304800"/>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Our representative will hold the placard outside the exit gate of the Airport.</w:t>
      </w:r>
    </w:p>
    <w:p w14:paraId="016315E3" w14:textId="77777777" w:rsidR="00BC132D" w:rsidRPr="00FB5940" w:rsidRDefault="00BC132D" w:rsidP="00BC132D">
      <w:pPr>
        <w:shd w:val="clear" w:color="auto" w:fill="FFFFFF"/>
        <w:spacing w:after="0" w:line="240" w:lineRule="auto"/>
        <w:rPr>
          <w:rFonts w:eastAsia="Times New Roman" w:cstheme="minorHAnsi"/>
          <w:color w:val="0000FF"/>
          <w:sz w:val="28"/>
          <w:szCs w:val="28"/>
        </w:rPr>
      </w:pPr>
      <w:r>
        <w:rPr>
          <w:rFonts w:eastAsia="Times New Roman" w:cstheme="minorHAnsi"/>
          <w:noProof/>
          <w:color w:val="20124D"/>
          <w:sz w:val="28"/>
          <w:szCs w:val="28"/>
        </w:rPr>
        <w:t>Check-out</w:t>
      </w:r>
      <w:r w:rsidRPr="00FB5940">
        <w:rPr>
          <w:rFonts w:eastAsia="Times New Roman" w:cstheme="minorHAnsi"/>
          <w:color w:val="20124D"/>
          <w:sz w:val="28"/>
          <w:szCs w:val="28"/>
        </w:rPr>
        <w:t xml:space="preserve"> time at most of the hotels in Port Blair / Havelock / Neil Island is 0900 hrs. Late </w:t>
      </w:r>
      <w:r>
        <w:rPr>
          <w:rFonts w:eastAsia="Times New Roman" w:cstheme="minorHAnsi"/>
          <w:color w:val="20124D"/>
          <w:sz w:val="28"/>
          <w:szCs w:val="28"/>
        </w:rPr>
        <w:t>check-out</w:t>
      </w:r>
      <w:r w:rsidRPr="00FB5940">
        <w:rPr>
          <w:rFonts w:eastAsia="Times New Roman" w:cstheme="minorHAnsi"/>
          <w:color w:val="20124D"/>
          <w:sz w:val="28"/>
          <w:szCs w:val="28"/>
        </w:rPr>
        <w:t xml:space="preserve"> as per availability only, although guaranteed </w:t>
      </w:r>
      <w:r>
        <w:rPr>
          <w:rFonts w:eastAsia="Times New Roman" w:cstheme="minorHAnsi"/>
          <w:color w:val="20124D"/>
          <w:sz w:val="28"/>
          <w:szCs w:val="28"/>
        </w:rPr>
        <w:t>check-out</w:t>
      </w:r>
      <w:r w:rsidRPr="00FB5940">
        <w:rPr>
          <w:rFonts w:eastAsia="Times New Roman" w:cstheme="minorHAnsi"/>
          <w:color w:val="20124D"/>
          <w:sz w:val="28"/>
          <w:szCs w:val="28"/>
        </w:rPr>
        <w:t xml:space="preserve"> is possible </w:t>
      </w:r>
      <w:r>
        <w:rPr>
          <w:rFonts w:eastAsia="Times New Roman" w:cstheme="minorHAnsi"/>
          <w:color w:val="20124D"/>
          <w:sz w:val="28"/>
          <w:szCs w:val="28"/>
        </w:rPr>
        <w:t xml:space="preserve">by </w:t>
      </w:r>
      <w:r w:rsidRPr="00FB5940">
        <w:rPr>
          <w:rFonts w:eastAsia="Times New Roman" w:cstheme="minorHAnsi"/>
          <w:color w:val="20124D"/>
          <w:sz w:val="28"/>
          <w:szCs w:val="28"/>
        </w:rPr>
        <w:t>paying 50% of the room charges.</w:t>
      </w:r>
    </w:p>
    <w:p w14:paraId="514B642E" w14:textId="77777777" w:rsidR="00BC132D" w:rsidRPr="00FB5940" w:rsidRDefault="00BC132D" w:rsidP="00BC132D">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0F9320EF" wp14:editId="1A6333F6">
            <wp:extent cx="304800" cy="30480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Issues regarding child age to be settled with hotels directly.</w:t>
      </w:r>
    </w:p>
    <w:p w14:paraId="544F13D3" w14:textId="77777777" w:rsidR="00BC132D" w:rsidRPr="00FB5940" w:rsidRDefault="00BC132D" w:rsidP="00BC132D">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6ACD349D" wp14:editId="5D68597A">
            <wp:extent cx="304800" cy="30480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 xml:space="preserve">We do not book any of our guests to Havelock / Neil in govt. ferry, until and unless there is an emergency or disruption, we may shift the guest to govt. ferry to Havelock &amp; </w:t>
      </w:r>
      <w:r>
        <w:rPr>
          <w:rFonts w:eastAsia="Times New Roman" w:cstheme="minorHAnsi"/>
          <w:color w:val="20124D"/>
          <w:sz w:val="28"/>
          <w:szCs w:val="28"/>
        </w:rPr>
        <w:t xml:space="preserve">and </w:t>
      </w:r>
      <w:r w:rsidRPr="00FB5940">
        <w:rPr>
          <w:rFonts w:eastAsia="Times New Roman" w:cstheme="minorHAnsi"/>
          <w:color w:val="20124D"/>
          <w:sz w:val="28"/>
          <w:szCs w:val="28"/>
        </w:rPr>
        <w:t>Neil Island.</w:t>
      </w:r>
    </w:p>
    <w:p w14:paraId="78B86628" w14:textId="77777777" w:rsidR="00BC132D" w:rsidRPr="00FB5940" w:rsidRDefault="00BC132D" w:rsidP="00BC132D">
      <w:pPr>
        <w:shd w:val="clear" w:color="auto" w:fill="FFFFFF"/>
        <w:spacing w:after="0" w:line="240" w:lineRule="auto"/>
        <w:rPr>
          <w:rFonts w:eastAsia="Times New Roman" w:cstheme="minorHAnsi"/>
          <w:color w:val="0000FF"/>
          <w:sz w:val="28"/>
          <w:szCs w:val="28"/>
        </w:rPr>
      </w:pPr>
    </w:p>
    <w:p w14:paraId="55340AEF" w14:textId="77777777" w:rsidR="00BC132D" w:rsidRPr="00FB5940" w:rsidRDefault="00BC132D" w:rsidP="00BC132D">
      <w:pPr>
        <w:shd w:val="clear" w:color="auto" w:fill="FFFFFF"/>
        <w:spacing w:after="0" w:line="240" w:lineRule="auto"/>
        <w:rPr>
          <w:rFonts w:eastAsia="Times New Roman" w:cstheme="minorHAnsi"/>
          <w:color w:val="0000FF"/>
          <w:sz w:val="28"/>
          <w:szCs w:val="28"/>
        </w:rPr>
      </w:pPr>
      <w:r w:rsidRPr="00FB5940">
        <w:rPr>
          <w:rFonts w:eastAsia="Times New Roman" w:cstheme="minorHAnsi"/>
          <w:color w:val="20124D"/>
          <w:sz w:val="28"/>
          <w:szCs w:val="28"/>
          <w:shd w:val="clear" w:color="auto" w:fill="FFFF00"/>
        </w:rPr>
        <w:t>Important Travel Tips to protect yourself and others during Covid-19:</w:t>
      </w:r>
    </w:p>
    <w:p w14:paraId="48945D26" w14:textId="77777777" w:rsidR="00BC132D" w:rsidRPr="00FB5940" w:rsidRDefault="00BC132D" w:rsidP="00BC132D">
      <w:pPr>
        <w:shd w:val="clear" w:color="auto" w:fill="FFFFFF"/>
        <w:spacing w:after="0" w:line="240" w:lineRule="auto"/>
        <w:rPr>
          <w:rFonts w:eastAsia="Times New Roman" w:cstheme="minorHAnsi"/>
          <w:color w:val="0000FF"/>
          <w:sz w:val="28"/>
          <w:szCs w:val="28"/>
        </w:rPr>
      </w:pPr>
      <w:r>
        <w:rPr>
          <w:rFonts w:eastAsia="Times New Roman" w:cstheme="minorHAnsi"/>
          <w:noProof/>
          <w:color w:val="0000FF"/>
          <w:sz w:val="28"/>
          <w:szCs w:val="28"/>
        </w:rPr>
        <w:t>The use</w:t>
      </w:r>
      <w:r w:rsidRPr="00FB5940">
        <w:rPr>
          <w:rFonts w:eastAsia="Times New Roman" w:cstheme="minorHAnsi"/>
          <w:color w:val="20124D"/>
          <w:sz w:val="28"/>
          <w:szCs w:val="28"/>
        </w:rPr>
        <w:t xml:space="preserve"> of </w:t>
      </w:r>
      <w:r>
        <w:rPr>
          <w:rFonts w:eastAsia="Times New Roman" w:cstheme="minorHAnsi"/>
          <w:color w:val="20124D"/>
          <w:sz w:val="28"/>
          <w:szCs w:val="28"/>
        </w:rPr>
        <w:t xml:space="preserve">a </w:t>
      </w:r>
      <w:r w:rsidRPr="00FB5940">
        <w:rPr>
          <w:rFonts w:eastAsia="Times New Roman" w:cstheme="minorHAnsi"/>
          <w:color w:val="20124D"/>
          <w:sz w:val="28"/>
          <w:szCs w:val="28"/>
        </w:rPr>
        <w:t>facemask is mandatory.</w:t>
      </w:r>
    </w:p>
    <w:p w14:paraId="7EC64AF9" w14:textId="77777777" w:rsidR="00BC132D" w:rsidRPr="00FB5940" w:rsidRDefault="00BC132D" w:rsidP="00BC132D">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0000FF"/>
          <w:sz w:val="28"/>
          <w:szCs w:val="28"/>
        </w:rPr>
        <w:drawing>
          <wp:inline distT="0" distB="0" distL="0" distR="0" wp14:anchorId="073D93A3" wp14:editId="6055806C">
            <wp:extent cx="304800" cy="30480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 xml:space="preserve">Maintain a distance of 6 feet (2 </w:t>
      </w:r>
      <w:r>
        <w:rPr>
          <w:rFonts w:eastAsia="Times New Roman" w:cstheme="minorHAnsi"/>
          <w:color w:val="20124D"/>
          <w:sz w:val="28"/>
          <w:szCs w:val="28"/>
        </w:rPr>
        <w:t>meters</w:t>
      </w:r>
      <w:r w:rsidRPr="00FB5940">
        <w:rPr>
          <w:rFonts w:eastAsia="Times New Roman" w:cstheme="minorHAnsi"/>
          <w:color w:val="20124D"/>
          <w:sz w:val="28"/>
          <w:szCs w:val="28"/>
        </w:rPr>
        <w:t>) between you and others as much as possible.</w:t>
      </w:r>
    </w:p>
    <w:p w14:paraId="1837404D" w14:textId="77777777" w:rsidR="00BC132D" w:rsidRPr="00FB5940" w:rsidRDefault="00BC132D" w:rsidP="00BC132D">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0000FF"/>
          <w:sz w:val="28"/>
          <w:szCs w:val="28"/>
        </w:rPr>
        <w:drawing>
          <wp:inline distT="0" distB="0" distL="0" distR="0" wp14:anchorId="4B2C8F84" wp14:editId="078AA475">
            <wp:extent cx="304800" cy="30480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 xml:space="preserve">Keep hand </w:t>
      </w:r>
      <w:r>
        <w:rPr>
          <w:rFonts w:eastAsia="Times New Roman" w:cstheme="minorHAnsi"/>
          <w:color w:val="20124D"/>
          <w:sz w:val="28"/>
          <w:szCs w:val="28"/>
        </w:rPr>
        <w:t>sanitizer</w:t>
      </w:r>
      <w:r w:rsidRPr="00FB5940">
        <w:rPr>
          <w:rFonts w:eastAsia="Times New Roman" w:cstheme="minorHAnsi"/>
          <w:color w:val="20124D"/>
          <w:sz w:val="28"/>
          <w:szCs w:val="28"/>
        </w:rPr>
        <w:t xml:space="preserve"> and use it on a regular basis.</w:t>
      </w:r>
    </w:p>
    <w:p w14:paraId="1AAA779B" w14:textId="77777777" w:rsidR="00BC132D" w:rsidRDefault="00BC132D" w:rsidP="00BC132D">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0000FF"/>
          <w:sz w:val="28"/>
          <w:szCs w:val="28"/>
        </w:rPr>
        <w:drawing>
          <wp:inline distT="0" distB="0" distL="0" distR="0" wp14:anchorId="6CD3C663" wp14:editId="136EB26A">
            <wp:extent cx="304800" cy="30480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Avoid touching your eyes, nose</w:t>
      </w:r>
      <w:r>
        <w:rPr>
          <w:rFonts w:eastAsia="Times New Roman" w:cstheme="minorHAnsi"/>
          <w:color w:val="20124D"/>
          <w:sz w:val="28"/>
          <w:szCs w:val="28"/>
        </w:rPr>
        <w:t>,</w:t>
      </w:r>
      <w:r w:rsidRPr="00FB5940">
        <w:rPr>
          <w:rFonts w:eastAsia="Times New Roman" w:cstheme="minorHAnsi"/>
          <w:color w:val="20124D"/>
          <w:sz w:val="28"/>
          <w:szCs w:val="28"/>
        </w:rPr>
        <w:t xml:space="preserve"> and mouth.</w:t>
      </w:r>
    </w:p>
    <w:p w14:paraId="18BB408A" w14:textId="77777777" w:rsidR="00BC132D" w:rsidRPr="00FB5940" w:rsidRDefault="00BC132D" w:rsidP="00BC132D">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0000FF"/>
          <w:sz w:val="28"/>
          <w:szCs w:val="28"/>
        </w:rPr>
        <w:drawing>
          <wp:inline distT="0" distB="0" distL="0" distR="0" wp14:anchorId="18BF3619" wp14:editId="7A8B0949">
            <wp:extent cx="304800" cy="30480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 xml:space="preserve">All guests must mandatorily have </w:t>
      </w:r>
      <w:r>
        <w:rPr>
          <w:rFonts w:eastAsia="Times New Roman" w:cstheme="minorHAnsi"/>
          <w:color w:val="20124D"/>
          <w:sz w:val="28"/>
          <w:szCs w:val="28"/>
        </w:rPr>
        <w:t xml:space="preserve">the </w:t>
      </w:r>
      <w:r w:rsidRPr="00FB5940">
        <w:rPr>
          <w:rFonts w:eastAsia="Times New Roman" w:cstheme="minorHAnsi"/>
          <w:color w:val="20124D"/>
          <w:sz w:val="28"/>
          <w:szCs w:val="28"/>
        </w:rPr>
        <w:t>Aarogya Setu Mobile application installed and used frequently.</w:t>
      </w:r>
    </w:p>
    <w:p w14:paraId="62A7AFB1" w14:textId="77777777" w:rsidR="00BC132D" w:rsidRPr="00FB5940" w:rsidRDefault="00BC132D" w:rsidP="00BC132D">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0000FF"/>
          <w:sz w:val="28"/>
          <w:szCs w:val="28"/>
        </w:rPr>
        <w:drawing>
          <wp:inline distT="0" distB="0" distL="0" distR="0" wp14:anchorId="42F03C2A" wp14:editId="154100D6">
            <wp:extent cx="304800" cy="3048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 xml:space="preserve">Use hand gloves whenever </w:t>
      </w:r>
      <w:r>
        <w:rPr>
          <w:rFonts w:eastAsia="Times New Roman" w:cstheme="minorHAnsi"/>
          <w:color w:val="20124D"/>
          <w:sz w:val="28"/>
          <w:szCs w:val="28"/>
        </w:rPr>
        <w:t>traveling</w:t>
      </w:r>
      <w:r w:rsidRPr="00FB5940">
        <w:rPr>
          <w:rFonts w:eastAsia="Times New Roman" w:cstheme="minorHAnsi"/>
          <w:color w:val="20124D"/>
          <w:sz w:val="28"/>
          <w:szCs w:val="28"/>
        </w:rPr>
        <w:t xml:space="preserve"> by </w:t>
      </w:r>
      <w:r>
        <w:rPr>
          <w:rFonts w:eastAsia="Times New Roman" w:cstheme="minorHAnsi"/>
          <w:color w:val="20124D"/>
          <w:sz w:val="28"/>
          <w:szCs w:val="28"/>
        </w:rPr>
        <w:t>ferry/cruise</w:t>
      </w:r>
      <w:r w:rsidRPr="00FB5940">
        <w:rPr>
          <w:rFonts w:eastAsia="Times New Roman" w:cstheme="minorHAnsi"/>
          <w:color w:val="20124D"/>
          <w:sz w:val="28"/>
          <w:szCs w:val="28"/>
        </w:rPr>
        <w:t xml:space="preserve"> or any crowded area.</w:t>
      </w:r>
    </w:p>
    <w:p w14:paraId="560C1708" w14:textId="77777777" w:rsidR="00BC132D" w:rsidRPr="00FB5940" w:rsidRDefault="00BC132D" w:rsidP="00BC132D">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0000FF"/>
          <w:sz w:val="28"/>
          <w:szCs w:val="28"/>
        </w:rPr>
        <w:drawing>
          <wp:inline distT="0" distB="0" distL="0" distR="0" wp14:anchorId="79C9C298" wp14:editId="4C3B2B8B">
            <wp:extent cx="304800" cy="3048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Maintain hygiene standards.</w:t>
      </w:r>
    </w:p>
    <w:p w14:paraId="28DC5FCE" w14:textId="77777777" w:rsidR="00BC132D" w:rsidRPr="00FB5940" w:rsidRDefault="00BC132D" w:rsidP="00BC132D">
      <w:pPr>
        <w:shd w:val="clear" w:color="auto" w:fill="FFFFFF"/>
        <w:spacing w:after="0" w:line="240" w:lineRule="auto"/>
        <w:rPr>
          <w:rFonts w:eastAsia="Times New Roman" w:cstheme="minorHAnsi"/>
          <w:color w:val="0000FF"/>
          <w:sz w:val="28"/>
          <w:szCs w:val="28"/>
        </w:rPr>
      </w:pPr>
    </w:p>
    <w:p w14:paraId="295429C5" w14:textId="77777777" w:rsidR="00BC132D" w:rsidRDefault="00BC132D" w:rsidP="00BC132D">
      <w:pPr>
        <w:shd w:val="clear" w:color="auto" w:fill="FFFFFF"/>
        <w:spacing w:after="0" w:line="240" w:lineRule="auto"/>
        <w:rPr>
          <w:rFonts w:eastAsia="Times New Roman" w:cstheme="minorHAnsi"/>
          <w:color w:val="20124D"/>
          <w:sz w:val="28"/>
          <w:szCs w:val="28"/>
          <w:shd w:val="clear" w:color="auto" w:fill="FFFF00"/>
        </w:rPr>
      </w:pPr>
    </w:p>
    <w:p w14:paraId="40B1A37B" w14:textId="77777777" w:rsidR="00BC132D" w:rsidRPr="00A16A38" w:rsidRDefault="00BC132D" w:rsidP="00BC132D">
      <w:pPr>
        <w:shd w:val="clear" w:color="auto" w:fill="FFFFFF"/>
        <w:spacing w:after="0" w:line="240" w:lineRule="auto"/>
        <w:rPr>
          <w:rFonts w:ascii="Arial" w:eastAsia="Times New Roman" w:hAnsi="Arial" w:cs="Arial"/>
          <w:color w:val="222222"/>
          <w:sz w:val="24"/>
          <w:szCs w:val="24"/>
          <w:lang w:val="en-IN" w:eastAsia="en-IN"/>
          <w14:ligatures w14:val="none"/>
        </w:rPr>
      </w:pPr>
    </w:p>
    <w:p w14:paraId="3A834A58" w14:textId="77777777" w:rsidR="00BC132D" w:rsidRPr="00A16A38" w:rsidRDefault="00BC132D" w:rsidP="00BC132D">
      <w:pPr>
        <w:shd w:val="clear" w:color="auto" w:fill="FFFFFF"/>
        <w:spacing w:after="0" w:line="240" w:lineRule="auto"/>
        <w:rPr>
          <w:rFonts w:ascii="Arial" w:eastAsia="Times New Roman" w:hAnsi="Arial" w:cs="Arial"/>
          <w:color w:val="202124"/>
          <w:sz w:val="24"/>
          <w:szCs w:val="24"/>
          <w:lang w:val="en-IN" w:eastAsia="en-IN"/>
          <w14:ligatures w14:val="none"/>
        </w:rPr>
      </w:pPr>
    </w:p>
    <w:p w14:paraId="7F7B6AC0" w14:textId="77777777" w:rsidR="00EF5D78" w:rsidRDefault="00EF5D78" w:rsidP="00BC132D">
      <w:pPr>
        <w:shd w:val="clear" w:color="auto" w:fill="FFFFFF"/>
        <w:spacing w:after="0" w:line="240" w:lineRule="auto"/>
        <w:rPr>
          <w:rFonts w:ascii="Arial" w:eastAsia="Times New Roman" w:hAnsi="Arial" w:cs="Arial"/>
          <w:b/>
          <w:bCs/>
          <w:color w:val="202124"/>
          <w:sz w:val="27"/>
          <w:szCs w:val="27"/>
          <w:shd w:val="clear" w:color="auto" w:fill="FFFF00"/>
          <w:lang w:val="en-IN" w:eastAsia="en-IN"/>
          <w14:ligatures w14:val="none"/>
        </w:rPr>
      </w:pPr>
    </w:p>
    <w:p w14:paraId="755A291D" w14:textId="77777777" w:rsidR="00EF5D78" w:rsidRDefault="00EF5D78" w:rsidP="00BC132D">
      <w:pPr>
        <w:shd w:val="clear" w:color="auto" w:fill="FFFFFF"/>
        <w:spacing w:after="0" w:line="240" w:lineRule="auto"/>
        <w:rPr>
          <w:rFonts w:ascii="Arial" w:eastAsia="Times New Roman" w:hAnsi="Arial" w:cs="Arial"/>
          <w:b/>
          <w:bCs/>
          <w:color w:val="202124"/>
          <w:sz w:val="27"/>
          <w:szCs w:val="27"/>
          <w:shd w:val="clear" w:color="auto" w:fill="FFFF00"/>
          <w:lang w:val="en-IN" w:eastAsia="en-IN"/>
          <w14:ligatures w14:val="none"/>
        </w:rPr>
      </w:pPr>
    </w:p>
    <w:p w14:paraId="38EEBE10" w14:textId="77777777" w:rsidR="00BC132D" w:rsidRDefault="00BC132D" w:rsidP="00BC132D"/>
    <w:bookmarkEnd w:id="0"/>
    <w:p w14:paraId="39FE3BE9" w14:textId="77777777" w:rsidR="00BC132D" w:rsidRDefault="00BC132D" w:rsidP="00BC132D"/>
    <w:p w14:paraId="08E2923F" w14:textId="77777777" w:rsidR="008F5531" w:rsidRDefault="008F5531"/>
    <w:sectPr w:rsidR="008F5531" w:rsidSect="00EF5D78">
      <w:pgSz w:w="12240" w:h="15840"/>
      <w:pgMar w:top="1418" w:right="191" w:bottom="0" w:left="42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32D"/>
    <w:rsid w:val="000B2C71"/>
    <w:rsid w:val="0018382C"/>
    <w:rsid w:val="001E64F1"/>
    <w:rsid w:val="00270196"/>
    <w:rsid w:val="008F5531"/>
    <w:rsid w:val="00A91E2A"/>
    <w:rsid w:val="00BB36E1"/>
    <w:rsid w:val="00BC132D"/>
    <w:rsid w:val="00E40718"/>
    <w:rsid w:val="00EF5D7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BAA35"/>
  <w15:chartTrackingRefBased/>
  <w15:docId w15:val="{0D466A14-272B-4DAF-82EC-D0EB4D7DA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132D"/>
    <w:pPr>
      <w:spacing w:after="200" w:line="276" w:lineRule="auto"/>
    </w:pPr>
    <w:rPr>
      <w:kern w:val="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C132D"/>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pn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6</Pages>
  <Words>1016</Words>
  <Characters>5795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DOLI KUMARI</dc:creator>
  <cp:keywords/>
  <dc:description/>
  <cp:lastModifiedBy>shreeyatours19@outlook.com</cp:lastModifiedBy>
  <cp:revision>2</cp:revision>
  <dcterms:created xsi:type="dcterms:W3CDTF">2026-03-05T17:08:00Z</dcterms:created>
  <dcterms:modified xsi:type="dcterms:W3CDTF">2026-06-23T13:34:00Z</dcterms:modified>
</cp:coreProperties>
</file>