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2019033"/>
        <w:docPartObj>
          <w:docPartGallery w:val="Cover Pages"/>
          <w:docPartUnique/>
        </w:docPartObj>
      </w:sdtPr>
      <w:sdtContent>
        <w:p w:rsidR="00B20929" w:rsidRDefault="00B20929"/>
        <w:p w:rsidR="00B20929" w:rsidRDefault="00B20929" w:rsidP="00B20929">
          <w:pPr>
            <w:pStyle w:val="Titre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929" w:rsidRDefault="00B20929" w:rsidP="00B2092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20929">
                                      <w:rPr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TP2 – TD</w:t>
                                    </w:r>
                                    <w:proofErr w:type="gramStart"/>
                                    <w:r w:rsidRPr="00B20929">
                                      <w:rPr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1:</w:t>
                                    </w:r>
                                    <w:proofErr w:type="gramEnd"/>
                                    <w:r w:rsidRPr="00B20929">
                                      <w:rPr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 xml:space="preserve"> Méthode Merise</w:t>
                                    </w:r>
                                  </w:sdtContent>
                                </w:sdt>
                              </w:p>
                              <w:p w:rsidR="00B20929" w:rsidRDefault="00B20929" w:rsidP="00B2092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Cindy Balta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B20929" w:rsidRDefault="00B20929" w:rsidP="00B2092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0929">
                                <w:rPr>
                                  <w:color w:val="5B9BD5" w:themeColor="accent1"/>
                                  <w:sz w:val="56"/>
                                  <w:szCs w:val="56"/>
                                </w:rPr>
                                <w:t>TP2 – TD</w:t>
                              </w:r>
                              <w:proofErr w:type="gramStart"/>
                              <w:r w:rsidRPr="00B20929">
                                <w:rPr>
                                  <w:color w:val="5B9BD5" w:themeColor="accent1"/>
                                  <w:sz w:val="56"/>
                                  <w:szCs w:val="56"/>
                                </w:rPr>
                                <w:t>1:</w:t>
                              </w:r>
                              <w:proofErr w:type="gramEnd"/>
                              <w:r w:rsidRPr="00B20929">
                                <w:rPr>
                                  <w:color w:val="5B9BD5" w:themeColor="accent1"/>
                                  <w:sz w:val="56"/>
                                  <w:szCs w:val="56"/>
                                </w:rPr>
                                <w:t xml:space="preserve"> Méthode Merise</w:t>
                              </w:r>
                            </w:sdtContent>
                          </w:sdt>
                        </w:p>
                        <w:p w:rsidR="00B20929" w:rsidRDefault="00B20929" w:rsidP="00B20929">
                          <w:pPr>
                            <w:pStyle w:val="Sansinterligne"/>
                            <w:spacing w:before="40" w:after="560" w:line="216" w:lineRule="auto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Cindy Balta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20929" w:rsidRDefault="00B2092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20929" w:rsidRDefault="00B2092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>
            <w:lastRenderedPageBreak/>
            <w:t>Exercice 1 </w:t>
          </w:r>
          <w:r w:rsidR="00C5305E">
            <w:t xml:space="preserve">(Banque) </w:t>
          </w:r>
          <w:r>
            <w:t>:</w:t>
          </w:r>
        </w:p>
        <w:p w:rsidR="00B20929" w:rsidRDefault="005B38DD" w:rsidP="000C6C8D">
          <w:pPr>
            <w:pStyle w:val="Titre2"/>
            <w:numPr>
              <w:ilvl w:val="0"/>
              <w:numId w:val="3"/>
            </w:numPr>
          </w:pPr>
          <w:r>
            <w:t>Entités et leurs propriétés</w:t>
          </w:r>
        </w:p>
        <w:p w:rsidR="000C6C8D" w:rsidRDefault="00574D37" w:rsidP="00B2092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1FDFA4" wp14:editId="58D37B4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8890</wp:posOffset>
                    </wp:positionV>
                    <wp:extent cx="1638300" cy="390525"/>
                    <wp:effectExtent l="0" t="0" r="19050" b="28575"/>
                    <wp:wrapNone/>
                    <wp:docPr id="12" name="Zone de text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83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74D37" w:rsidRPr="00574D37" w:rsidRDefault="00574D37" w:rsidP="00574D37">
                                <w:pPr>
                                  <w:jc w:val="center"/>
                                  <w:rPr>
                                    <w:rFonts w:ascii="Tahoma" w:hAnsi="Tahoma" w:cs="Tahoma"/>
                                  </w:rPr>
                                </w:pPr>
                                <w:r w:rsidRPr="00574D37">
                                  <w:rPr>
                                    <w:rFonts w:ascii="Tahoma" w:hAnsi="Tahoma" w:cs="Tahoma"/>
                                  </w:rPr>
                                  <w:t>OPERATION_COMPTE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FDFA4" id="Zone de texte 12" o:spid="_x0000_s1028" type="#_x0000_t202" style="position:absolute;margin-left:77.8pt;margin-top:.7pt;width:129pt;height:30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" fillcolor="white [3201]" strokecolor="gray [1629]" strokeweight=".5pt">
                    <v:textbox>
                      <w:txbxContent>
                        <w:p w:rsidR="00574D37" w:rsidRPr="00574D37" w:rsidRDefault="00574D37" w:rsidP="00574D37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574D37">
                            <w:rPr>
                              <w:rFonts w:ascii="Tahoma" w:hAnsi="Tahoma" w:cs="Tahoma"/>
                            </w:rPr>
                            <w:t>OPERATION_COMPTE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B38DD">
            <w:rPr>
              <w:noProof/>
              <w:lang w:eastAsia="fr-FR"/>
            </w:rPr>
            <w:drawing>
              <wp:inline distT="0" distB="0" distL="0" distR="0">
                <wp:extent cx="5762625" cy="1466850"/>
                <wp:effectExtent l="0" t="0" r="9525" b="0"/>
                <wp:docPr id="1" name="Image 1" descr="C:\Users\Grushkov\Downloads\Entité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rushkov\Downloads\Entité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277D4" w:rsidRDefault="00B20929" w:rsidP="00B20929"/>
      </w:sdtContent>
    </w:sdt>
    <w:p w:rsidR="000C6C8D" w:rsidRDefault="000C6C8D" w:rsidP="000C6C8D">
      <w:pPr>
        <w:pStyle w:val="Titre2"/>
        <w:numPr>
          <w:ilvl w:val="0"/>
          <w:numId w:val="3"/>
        </w:numPr>
      </w:pPr>
      <w:r>
        <w:t>Entités et associations</w:t>
      </w:r>
    </w:p>
    <w:p w:rsidR="000C6C8D" w:rsidRDefault="00574D37" w:rsidP="0038722D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FDFA4" wp14:editId="58D37B48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123950" cy="2762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74D37" w:rsidRPr="00574D37" w:rsidRDefault="00574D37" w:rsidP="00574D37">
                            <w:pP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574D37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OPERATION_COMPTE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DFA4" id="Zone de texte 11" o:spid="_x0000_s1029" type="#_x0000_t202" style="position:absolute;margin-left:37.3pt;margin-top:12.75pt;width:88.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" fillcolor="white [3201]" strokecolor="gray [1629]" strokeweight=".5pt">
                <v:textbox>
                  <w:txbxContent>
                    <w:p w:rsidR="00574D37" w:rsidRPr="00574D37" w:rsidRDefault="00574D37" w:rsidP="00574D37">
                      <w:pPr>
                        <w:rPr>
                          <w:rFonts w:ascii="Tahoma" w:hAnsi="Tahoma" w:cs="Tahoma"/>
                          <w:sz w:val="14"/>
                          <w:szCs w:val="14"/>
                        </w:rPr>
                      </w:pPr>
                      <w:r w:rsidRPr="00574D37">
                        <w:rPr>
                          <w:rFonts w:ascii="Tahoma" w:hAnsi="Tahoma" w:cs="Tahoma"/>
                          <w:sz w:val="14"/>
                          <w:szCs w:val="14"/>
                        </w:rPr>
                        <w:t>OPERATION_COMPTE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22D">
        <w:rPr>
          <w:noProof/>
          <w:lang w:eastAsia="fr-FR"/>
        </w:rPr>
        <w:drawing>
          <wp:inline distT="0" distB="0" distL="0" distR="0">
            <wp:extent cx="5753100" cy="2381250"/>
            <wp:effectExtent l="0" t="0" r="0" b="0"/>
            <wp:docPr id="7" name="Image 7" descr="C:\Users\Grushkov\Downloads\Assoc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ushkov\Downloads\Associa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2D" w:rsidRDefault="0038722D" w:rsidP="0038722D">
      <w:pPr>
        <w:spacing w:before="240"/>
      </w:pPr>
    </w:p>
    <w:p w:rsidR="00C5305E" w:rsidRDefault="000C6C8D" w:rsidP="000C6C8D">
      <w:pPr>
        <w:pStyle w:val="Titre2"/>
        <w:numPr>
          <w:ilvl w:val="0"/>
          <w:numId w:val="3"/>
        </w:numPr>
      </w:pPr>
      <w:r>
        <w:t>MCD</w:t>
      </w:r>
    </w:p>
    <w:p w:rsidR="000C6C8D" w:rsidRDefault="00574D37" w:rsidP="000C6C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23950" cy="2762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74D37" w:rsidRPr="00574D37" w:rsidRDefault="00574D37">
                            <w:pP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574D37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OPERATION_COMPTE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37.3pt;margin-top:.6pt;width:88.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" fillcolor="white [3201]" strokecolor="gray [1629]" strokeweight=".5pt">
                <v:textbox>
                  <w:txbxContent>
                    <w:p w:rsidR="00574D37" w:rsidRPr="00574D37" w:rsidRDefault="00574D37">
                      <w:pPr>
                        <w:rPr>
                          <w:rFonts w:ascii="Tahoma" w:hAnsi="Tahoma" w:cs="Tahoma"/>
                          <w:sz w:val="14"/>
                          <w:szCs w:val="14"/>
                        </w:rPr>
                      </w:pPr>
                      <w:r w:rsidRPr="00574D37">
                        <w:rPr>
                          <w:rFonts w:ascii="Tahoma" w:hAnsi="Tahoma" w:cs="Tahoma"/>
                          <w:sz w:val="14"/>
                          <w:szCs w:val="14"/>
                        </w:rPr>
                        <w:t>OPERATION_COMPTE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22D">
        <w:rPr>
          <w:noProof/>
          <w:lang w:eastAsia="fr-FR"/>
        </w:rPr>
        <w:drawing>
          <wp:inline distT="0" distB="0" distL="0" distR="0">
            <wp:extent cx="5753100" cy="2381250"/>
            <wp:effectExtent l="0" t="0" r="0" b="0"/>
            <wp:docPr id="6" name="Image 6" descr="C:\Users\Grushkov\Downloads\MC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ushkov\Downloads\MCD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8D" w:rsidRDefault="000C6C8D" w:rsidP="000C6C8D">
      <w:pPr>
        <w:pStyle w:val="Titre2"/>
        <w:numPr>
          <w:ilvl w:val="0"/>
          <w:numId w:val="3"/>
        </w:numPr>
      </w:pPr>
      <w:r>
        <w:lastRenderedPageBreak/>
        <w:t>MPD</w:t>
      </w:r>
    </w:p>
    <w:p w:rsidR="000C6C8D" w:rsidRDefault="00574D37" w:rsidP="000C6C8D">
      <w:r>
        <w:rPr>
          <w:noProof/>
          <w:lang w:eastAsia="fr-FR"/>
        </w:rPr>
        <w:drawing>
          <wp:inline distT="0" distB="0" distL="0" distR="0">
            <wp:extent cx="5753100" cy="2809875"/>
            <wp:effectExtent l="0" t="0" r="0" b="9525"/>
            <wp:docPr id="9" name="Image 9" descr="C:\Users\Grushkov\Downloads\MP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ushkov\Downloads\MPD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83" w:rsidRDefault="00223F83" w:rsidP="000C6C8D"/>
    <w:p w:rsidR="00223F83" w:rsidRDefault="00223F83" w:rsidP="00223F83">
      <w:pPr>
        <w:pStyle w:val="Titre2"/>
        <w:numPr>
          <w:ilvl w:val="0"/>
          <w:numId w:val="3"/>
        </w:numPr>
      </w:pPr>
      <w:bookmarkStart w:id="0" w:name="_Script_SQL"/>
      <w:bookmarkEnd w:id="0"/>
      <w:r>
        <w:t>Script SQL</w:t>
      </w:r>
    </w:p>
    <w:p w:rsidR="00223F83" w:rsidRDefault="00746AB7" w:rsidP="00746AB7">
      <w:pPr>
        <w:ind w:left="708"/>
      </w:pPr>
      <w:r>
        <w:t xml:space="preserve">Vous pouvez trouver le script ici : </w:t>
      </w:r>
      <w:hyperlink w:anchor="_Script_SQL" w:history="1">
        <w:proofErr w:type="spellStart"/>
        <w:r w:rsidRPr="00746AB7">
          <w:rPr>
            <w:rStyle w:val="Lienhypertexte"/>
          </w:rPr>
          <w:t>script.s</w:t>
        </w:r>
        <w:r w:rsidRPr="00746AB7">
          <w:rPr>
            <w:rStyle w:val="Lienhypertexte"/>
          </w:rPr>
          <w:t>q</w:t>
        </w:r>
        <w:r w:rsidRPr="00746AB7">
          <w:rPr>
            <w:rStyle w:val="Lienhypertexte"/>
          </w:rPr>
          <w:t>l</w:t>
        </w:r>
        <w:proofErr w:type="spellEnd"/>
      </w:hyperlink>
    </w:p>
    <w:p w:rsidR="00746AB7" w:rsidRDefault="00746AB7" w:rsidP="00746AB7"/>
    <w:p w:rsidR="00746AB7" w:rsidRDefault="00746AB7" w:rsidP="00746AB7">
      <w:pPr>
        <w:pStyle w:val="Titre1"/>
      </w:pPr>
      <w:r>
        <w:lastRenderedPageBreak/>
        <w:t>Exercice 2(Magasin</w:t>
      </w:r>
      <w:r>
        <w:t>) :</w:t>
      </w:r>
    </w:p>
    <w:p w:rsidR="00746AB7" w:rsidRDefault="00746AB7" w:rsidP="00746AB7">
      <w:pPr>
        <w:pStyle w:val="Titre2"/>
        <w:numPr>
          <w:ilvl w:val="0"/>
          <w:numId w:val="4"/>
        </w:numPr>
      </w:pPr>
      <w:r>
        <w:t>Entités et leurs propriétés</w:t>
      </w:r>
    </w:p>
    <w:p w:rsidR="0070533F" w:rsidRPr="00B61CDE" w:rsidRDefault="00B61CDE" w:rsidP="00B61CDE">
      <w:pPr>
        <w:pStyle w:val="Paragraphedeliste"/>
        <w:numPr>
          <w:ilvl w:val="0"/>
          <w:numId w:val="4"/>
        </w:numPr>
        <w:spacing w:before="240"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1923415</wp:posOffset>
            </wp:positionV>
            <wp:extent cx="5753100" cy="2314575"/>
            <wp:effectExtent l="0" t="0" r="0" b="9525"/>
            <wp:wrapTopAndBottom/>
            <wp:docPr id="16" name="Image 16" descr="C:\Users\Grushkov\Downloads\ass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rushkov\Downloads\asso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1CDE">
        <w:rPr>
          <w:rStyle w:val="Titre2C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762625" cy="1466850"/>
            <wp:effectExtent l="0" t="0" r="9525" b="0"/>
            <wp:wrapSquare wrapText="bothSides"/>
            <wp:docPr id="15" name="Image 15" descr="C:\Users\Grushkov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rushkov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B7" w:rsidRPr="00B61CDE">
        <w:rPr>
          <w:rStyle w:val="Titre2Car"/>
        </w:rPr>
        <w:t>Entités et leurs associat</w:t>
      </w:r>
      <w:r w:rsidRPr="00B61CDE">
        <w:rPr>
          <w:rStyle w:val="Titre2Car"/>
        </w:rPr>
        <w:t>i</w:t>
      </w:r>
      <w:r>
        <w:rPr>
          <w:rStyle w:val="Titre2Car"/>
        </w:rPr>
        <w:t>ons</w:t>
      </w:r>
    </w:p>
    <w:p w:rsidR="00B61CDE" w:rsidRDefault="00B61CDE" w:rsidP="00B61CDE"/>
    <w:p w:rsidR="00746AB7" w:rsidRDefault="00746AB7" w:rsidP="00746AB7">
      <w:pPr>
        <w:pStyle w:val="Titre2"/>
        <w:numPr>
          <w:ilvl w:val="0"/>
          <w:numId w:val="4"/>
        </w:numPr>
      </w:pPr>
      <w:r>
        <w:t>MCD</w:t>
      </w:r>
    </w:p>
    <w:p w:rsidR="0070533F" w:rsidRPr="0070533F" w:rsidRDefault="00985D61" w:rsidP="0070533F">
      <w:r>
        <w:rPr>
          <w:noProof/>
          <w:lang w:eastAsia="fr-FR"/>
        </w:rPr>
        <w:drawing>
          <wp:inline distT="0" distB="0" distL="0" distR="0">
            <wp:extent cx="5753100" cy="2105025"/>
            <wp:effectExtent l="0" t="0" r="0" b="9525"/>
            <wp:docPr id="17" name="Image 17" descr="C:\Users\Grushkov\Downloads\mc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rushkov\Downloads\mcd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7" w:rsidRDefault="00746AB7" w:rsidP="00746AB7">
      <w:pPr>
        <w:pStyle w:val="Titre2"/>
        <w:numPr>
          <w:ilvl w:val="0"/>
          <w:numId w:val="4"/>
        </w:numPr>
      </w:pPr>
      <w:r>
        <w:lastRenderedPageBreak/>
        <w:t>MPD</w:t>
      </w:r>
    </w:p>
    <w:p w:rsidR="00A72221" w:rsidRDefault="00A72221" w:rsidP="0070533F">
      <w:r>
        <w:rPr>
          <w:noProof/>
          <w:lang w:eastAsia="fr-FR"/>
        </w:rPr>
        <w:drawing>
          <wp:inline distT="0" distB="0" distL="0" distR="0">
            <wp:extent cx="5753100" cy="6438900"/>
            <wp:effectExtent l="0" t="0" r="0" b="0"/>
            <wp:docPr id="20" name="Image 20" descr="C:\Users\Grushkov\Downloads\MP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ushkov\Downloads\MPD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D5" w:rsidRPr="0070533F" w:rsidRDefault="00FD0FD5" w:rsidP="0070533F"/>
    <w:p w:rsidR="0070533F" w:rsidRDefault="0070533F" w:rsidP="0070533F">
      <w:pPr>
        <w:pStyle w:val="Titre2"/>
        <w:numPr>
          <w:ilvl w:val="0"/>
          <w:numId w:val="4"/>
        </w:numPr>
      </w:pPr>
      <w:r>
        <w:t>Script</w:t>
      </w:r>
    </w:p>
    <w:p w:rsidR="00FD0FD5" w:rsidRDefault="00FD0FD5" w:rsidP="00FD0FD5">
      <w:pPr>
        <w:pStyle w:val="Paragraphedeliste"/>
        <w:numPr>
          <w:ilvl w:val="0"/>
          <w:numId w:val="4"/>
        </w:numPr>
      </w:pPr>
      <w:r>
        <w:t xml:space="preserve">Vous pouvez trouver le script ici : </w:t>
      </w:r>
      <w:hyperlink r:id="rId15" w:history="1">
        <w:proofErr w:type="spellStart"/>
        <w:r w:rsidRPr="00290D64">
          <w:rPr>
            <w:rStyle w:val="Lienhypertexte"/>
          </w:rPr>
          <w:t>script</w:t>
        </w:r>
        <w:r w:rsidR="00290D64" w:rsidRPr="00290D64">
          <w:rPr>
            <w:rStyle w:val="Lienhypertexte"/>
          </w:rPr>
          <w:t>Magasin</w:t>
        </w:r>
        <w:r w:rsidRPr="00290D64">
          <w:rPr>
            <w:rStyle w:val="Lienhypertexte"/>
          </w:rPr>
          <w:t>.sql</w:t>
        </w:r>
        <w:proofErr w:type="spellEnd"/>
      </w:hyperlink>
    </w:p>
    <w:p w:rsidR="0070533F" w:rsidRDefault="0070533F" w:rsidP="0070533F"/>
    <w:p w:rsidR="00235CB2" w:rsidRDefault="00235CB2" w:rsidP="00235CB2">
      <w:pPr>
        <w:pStyle w:val="Titre1"/>
      </w:pPr>
      <w:r>
        <w:t>Exercice 3</w:t>
      </w:r>
      <w:r>
        <w:t>(</w:t>
      </w:r>
      <w:r>
        <w:t>Gestion d’école</w:t>
      </w:r>
      <w:r>
        <w:t>) :</w:t>
      </w:r>
    </w:p>
    <w:p w:rsidR="00235CB2" w:rsidRDefault="00235CB2" w:rsidP="0070533F">
      <w:r>
        <w:t>Un élève fréquente forcément une ou plusieurs classes.</w:t>
      </w:r>
    </w:p>
    <w:p w:rsidR="00235CB2" w:rsidRDefault="00235CB2" w:rsidP="0070533F">
      <w:r>
        <w:t>Une classe est forcément fréquentée par un ou plusieurs élèves.</w:t>
      </w:r>
    </w:p>
    <w:p w:rsidR="00235CB2" w:rsidRDefault="00235CB2" w:rsidP="0070533F">
      <w:r>
        <w:lastRenderedPageBreak/>
        <w:t>Une classe propose forcément l’enseignement d’une ou plusieurs matières.</w:t>
      </w:r>
    </w:p>
    <w:p w:rsidR="00235CB2" w:rsidRDefault="00235CB2" w:rsidP="0070533F">
      <w:r>
        <w:t>Une matière peut être enseignée ou non dans des classes.</w:t>
      </w:r>
    </w:p>
    <w:p w:rsidR="00235CB2" w:rsidRPr="0070533F" w:rsidRDefault="00235CB2" w:rsidP="0070533F">
      <w:r>
        <w:t>Un professeur enseigne ou non des matières dans des classes.</w:t>
      </w:r>
      <w:bookmarkStart w:id="1" w:name="_GoBack"/>
      <w:bookmarkEnd w:id="1"/>
    </w:p>
    <w:sectPr w:rsidR="00235CB2" w:rsidRPr="0070533F" w:rsidSect="00B2092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D00"/>
    <w:multiLevelType w:val="hybridMultilevel"/>
    <w:tmpl w:val="E996E830"/>
    <w:lvl w:ilvl="0" w:tplc="26166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435507"/>
    <w:multiLevelType w:val="hybridMultilevel"/>
    <w:tmpl w:val="E996E830"/>
    <w:lvl w:ilvl="0" w:tplc="26166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D93520"/>
    <w:multiLevelType w:val="hybridMultilevel"/>
    <w:tmpl w:val="E996E830"/>
    <w:lvl w:ilvl="0" w:tplc="26166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C50AE2"/>
    <w:multiLevelType w:val="hybridMultilevel"/>
    <w:tmpl w:val="3668AB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61296"/>
    <w:multiLevelType w:val="hybridMultilevel"/>
    <w:tmpl w:val="6C56A0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06"/>
    <w:rsid w:val="000C6C8D"/>
    <w:rsid w:val="00223F83"/>
    <w:rsid w:val="00235CB2"/>
    <w:rsid w:val="00290D64"/>
    <w:rsid w:val="0038722D"/>
    <w:rsid w:val="00574D37"/>
    <w:rsid w:val="005B38DD"/>
    <w:rsid w:val="006D6206"/>
    <w:rsid w:val="0070533F"/>
    <w:rsid w:val="00746AB7"/>
    <w:rsid w:val="008277D4"/>
    <w:rsid w:val="00985D61"/>
    <w:rsid w:val="00A72221"/>
    <w:rsid w:val="00B20929"/>
    <w:rsid w:val="00B61CDE"/>
    <w:rsid w:val="00C5305E"/>
    <w:rsid w:val="00F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18B6"/>
  <w15:chartTrackingRefBased/>
  <w15:docId w15:val="{94EB3AEA-49EA-4F2D-9B25-9C219C71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2092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092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20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2092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C6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46AB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Script_Magasin.sql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953AE-8982-4E6C-83AF-741777BF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TD1: Méthode Merise</dc:title>
  <dc:subject/>
  <dc:creator>Cindy Balta</dc:creator>
  <cp:keywords/>
  <dc:description/>
  <cp:lastModifiedBy>Cindy Balta</cp:lastModifiedBy>
  <cp:revision>9</cp:revision>
  <dcterms:created xsi:type="dcterms:W3CDTF">2016-11-17T08:26:00Z</dcterms:created>
  <dcterms:modified xsi:type="dcterms:W3CDTF">2016-11-17T10:52:00Z</dcterms:modified>
</cp:coreProperties>
</file>