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90B3" w14:textId="21A42499" w:rsidR="008C73E7" w:rsidRDefault="008C73E7">
      <w:r w:rsidRPr="008C73E7">
        <w:t>Users update the *.xlsx file that must be formatted uniformly to the website. And the back end can process these data and compare with the database. After calculation, back end will return the distinct index in the business to the different function blocks in the front end such as, visualization display and loan analysis.</w:t>
      </w:r>
    </w:p>
    <w:p w14:paraId="15660AF5" w14:textId="77777777" w:rsidR="008C73E7" w:rsidRDefault="008C73E7"/>
    <w:p w14:paraId="6D765803" w14:textId="77777777" w:rsidR="008C73E7" w:rsidRDefault="008C73E7"/>
    <w:p w14:paraId="182FC243" w14:textId="06BF218A" w:rsidR="008F79CA" w:rsidRDefault="008F79CA">
      <w:r>
        <w:t>E</w:t>
      </w:r>
      <w:r>
        <w:rPr>
          <w:rFonts w:hint="eastAsia"/>
        </w:rPr>
        <w:t>xpertise:</w:t>
      </w:r>
    </w:p>
    <w:p w14:paraId="7B3C411A" w14:textId="77777777" w:rsidR="008F79CA" w:rsidRDefault="008F79CA">
      <w:r>
        <w:t xml:space="preserve">The skills our team used includes: </w:t>
      </w:r>
    </w:p>
    <w:p w14:paraId="519A8E8F" w14:textId="77777777" w:rsidR="005A7B66" w:rsidRDefault="005A7B66">
      <w:r>
        <w:t>Coding tool:</w:t>
      </w:r>
    </w:p>
    <w:p w14:paraId="315BF791" w14:textId="77777777" w:rsidR="00B250F0" w:rsidRDefault="008F79CA">
      <w:r>
        <w:t xml:space="preserve">1. HTML, CSS, JavaScript (jQuery Ajax), </w:t>
      </w:r>
      <w:r w:rsidR="005A7B66">
        <w:t>Dreamweaver</w:t>
      </w:r>
      <w:r w:rsidR="00B250F0">
        <w:t xml:space="preserve">    -------ALL</w:t>
      </w:r>
    </w:p>
    <w:p w14:paraId="30353391" w14:textId="77777777" w:rsidR="008F79CA" w:rsidRDefault="008F79CA">
      <w:r>
        <w:t xml:space="preserve">2. Python (package: </w:t>
      </w:r>
      <w:proofErr w:type="spellStart"/>
      <w:r>
        <w:t>pymysql</w:t>
      </w:r>
      <w:proofErr w:type="spellEnd"/>
      <w:r w:rsidR="005B697A">
        <w:t xml:space="preserve">, </w:t>
      </w:r>
      <w:proofErr w:type="spellStart"/>
      <w:r w:rsidR="005B697A">
        <w:t>d</w:t>
      </w:r>
      <w:r>
        <w:t>jango</w:t>
      </w:r>
      <w:proofErr w:type="spellEnd"/>
      <w:r>
        <w:t>)</w:t>
      </w:r>
      <w:r w:rsidR="00B250F0">
        <w:t xml:space="preserve">      -------</w:t>
      </w:r>
      <w:r w:rsidR="005B697A">
        <w:t>2</w:t>
      </w:r>
    </w:p>
    <w:p w14:paraId="04081CDE" w14:textId="77777777" w:rsidR="00B250F0" w:rsidRDefault="005B697A">
      <w:r>
        <w:t xml:space="preserve">3. MySQL                   </w:t>
      </w:r>
      <w:r>
        <w:rPr>
          <w:rFonts w:hint="eastAsia"/>
        </w:rPr>
        <w:t>——</w:t>
      </w:r>
      <w:r>
        <w:t xml:space="preserve"> ?</w:t>
      </w:r>
    </w:p>
    <w:p w14:paraId="4648264C" w14:textId="77777777" w:rsidR="005A7B66" w:rsidRPr="00B250F0" w:rsidRDefault="005A7B66"/>
    <w:p w14:paraId="58F20D8C" w14:textId="77777777" w:rsidR="008F79CA" w:rsidRDefault="005A7B66">
      <w:r>
        <w:t>CSS or JavaScript Model:</w:t>
      </w:r>
    </w:p>
    <w:p w14:paraId="58FE88D4" w14:textId="77777777" w:rsidR="005A7B66" w:rsidRDefault="005A7B66">
      <w:r>
        <w:t>1. Bootstrap</w:t>
      </w:r>
      <w:r w:rsidR="005B697A">
        <w:t xml:space="preserve">         </w:t>
      </w:r>
      <w:r w:rsidR="005B697A">
        <w:rPr>
          <w:rFonts w:hint="eastAsia"/>
        </w:rPr>
        <w:t>——?</w:t>
      </w:r>
    </w:p>
    <w:p w14:paraId="37D4061B" w14:textId="77777777" w:rsidR="005A7B66" w:rsidRDefault="005A7B66">
      <w:r>
        <w:t xml:space="preserve">2. </w:t>
      </w:r>
      <w:proofErr w:type="spellStart"/>
      <w:r>
        <w:t>Fontawesome</w:t>
      </w:r>
      <w:proofErr w:type="spellEnd"/>
      <w:r>
        <w:t xml:space="preserve"> </w:t>
      </w:r>
      <w:r w:rsidR="005B697A">
        <w:t xml:space="preserve">    </w:t>
      </w:r>
      <w:r w:rsidR="005B697A">
        <w:rPr>
          <w:rFonts w:hint="eastAsia"/>
        </w:rPr>
        <w:t>——?</w:t>
      </w:r>
    </w:p>
    <w:p w14:paraId="5BFB1286" w14:textId="77777777" w:rsidR="005A7B66" w:rsidRDefault="006A12F8">
      <w:r>
        <w:rPr>
          <w:rFonts w:hint="eastAsia"/>
        </w:rPr>
        <w:t>3</w:t>
      </w:r>
      <w:r>
        <w:t xml:space="preserve">. Apache </w:t>
      </w:r>
      <w:proofErr w:type="spellStart"/>
      <w:r>
        <w:t>Echarts</w:t>
      </w:r>
      <w:proofErr w:type="spellEnd"/>
      <w:r w:rsidR="005B697A">
        <w:t xml:space="preserve">    </w:t>
      </w:r>
      <w:r w:rsidR="005B697A">
        <w:rPr>
          <w:rFonts w:hint="eastAsia"/>
        </w:rPr>
        <w:t>——?</w:t>
      </w:r>
    </w:p>
    <w:p w14:paraId="4A027AEB" w14:textId="77777777" w:rsidR="006A12F8" w:rsidRDefault="006A12F8"/>
    <w:p w14:paraId="5C3253D9" w14:textId="77777777" w:rsidR="005A7B66" w:rsidRDefault="005A7B66">
      <w:r>
        <w:t xml:space="preserve">Knowledge: </w:t>
      </w:r>
    </w:p>
    <w:p w14:paraId="11C79ACE" w14:textId="77777777" w:rsidR="005A7B66" w:rsidRDefault="005A7B66">
      <w:r>
        <w:t>1. SQL statement</w:t>
      </w:r>
      <w:r w:rsidR="005B697A">
        <w:t xml:space="preserve">   </w:t>
      </w:r>
    </w:p>
    <w:p w14:paraId="318A84B0" w14:textId="77777777" w:rsidR="005A7B66" w:rsidRDefault="005A7B66">
      <w:r>
        <w:t>2. Http request and response</w:t>
      </w:r>
    </w:p>
    <w:p w14:paraId="2A112217" w14:textId="77777777" w:rsidR="005A7B66" w:rsidRDefault="005A7B66">
      <w:r>
        <w:t>3. Django coding rules</w:t>
      </w:r>
      <w:r w:rsidR="006A12F8">
        <w:t xml:space="preserve"> (MVC model)</w:t>
      </w:r>
    </w:p>
    <w:p w14:paraId="6E559123" w14:textId="77777777" w:rsidR="006A12F8" w:rsidRDefault="005A7B66">
      <w:r>
        <w:t xml:space="preserve">4. </w:t>
      </w:r>
      <w:r w:rsidR="004E0946">
        <w:t>IIS to construct the server</w:t>
      </w:r>
    </w:p>
    <w:p w14:paraId="63ADE22D" w14:textId="77777777" w:rsidR="006A12F8" w:rsidRDefault="00BB1B42">
      <w:r>
        <w:rPr>
          <w:rFonts w:hint="eastAsia"/>
        </w:rPr>
        <w:t>5</w:t>
      </w:r>
      <w:r>
        <w:t>. The principle of designing database (ER, 3 Normalization etc…)</w:t>
      </w:r>
    </w:p>
    <w:p w14:paraId="20CAB8EF" w14:textId="77777777" w:rsidR="00B250F0" w:rsidRDefault="00B250F0"/>
    <w:p w14:paraId="1C256179" w14:textId="77777777" w:rsidR="006A12F8" w:rsidRDefault="006A12F8">
      <w:r>
        <w:t xml:space="preserve">Learning </w:t>
      </w:r>
      <w:r w:rsidR="00BB1B42">
        <w:t>material:</w:t>
      </w:r>
    </w:p>
    <w:p w14:paraId="61191EB8" w14:textId="77777777" w:rsidR="00A07906" w:rsidRDefault="00A07906">
      <w:r>
        <w:t xml:space="preserve">Django: </w:t>
      </w:r>
    </w:p>
    <w:p w14:paraId="1BBC68CA" w14:textId="77777777" w:rsidR="00A07906" w:rsidRDefault="00A07906">
      <w:r>
        <w:t xml:space="preserve">Book: </w:t>
      </w:r>
      <w:r>
        <w:rPr>
          <w:rFonts w:hint="eastAsia"/>
        </w:rPr>
        <w:t>Django</w:t>
      </w:r>
      <w:r>
        <w:t xml:space="preserve"> </w:t>
      </w:r>
      <w:r>
        <w:rPr>
          <w:rFonts w:hint="eastAsia"/>
        </w:rPr>
        <w:t>for</w:t>
      </w:r>
      <w:r>
        <w:t xml:space="preserve"> B</w:t>
      </w:r>
      <w:r>
        <w:rPr>
          <w:rFonts w:hint="eastAsia"/>
        </w:rPr>
        <w:t>eginners</w:t>
      </w:r>
      <w:r>
        <w:t xml:space="preserve"> – W</w:t>
      </w:r>
      <w:r>
        <w:rPr>
          <w:rFonts w:hint="eastAsia"/>
        </w:rPr>
        <w:t>illiam</w:t>
      </w:r>
      <w:r>
        <w:t xml:space="preserve"> S V</w:t>
      </w:r>
      <w:r>
        <w:rPr>
          <w:rFonts w:hint="eastAsia"/>
        </w:rPr>
        <w:t>incent</w:t>
      </w:r>
    </w:p>
    <w:p w14:paraId="260CCF19" w14:textId="77777777" w:rsidR="00A07906" w:rsidRDefault="00A07906">
      <w:r>
        <w:t>E</w:t>
      </w:r>
      <w:r>
        <w:rPr>
          <w:rFonts w:hint="eastAsia"/>
        </w:rPr>
        <w:t>lectronic</w:t>
      </w:r>
      <w:r>
        <w:t xml:space="preserve"> </w:t>
      </w:r>
      <w:r>
        <w:rPr>
          <w:rFonts w:hint="eastAsia"/>
        </w:rPr>
        <w:t>material</w:t>
      </w:r>
      <w:r>
        <w:t xml:space="preserve">: Official document </w:t>
      </w:r>
    </w:p>
    <w:p w14:paraId="5471B105" w14:textId="77777777" w:rsidR="004E0946" w:rsidRDefault="00A07906">
      <w:r>
        <w:t xml:space="preserve">                 V</w:t>
      </w:r>
      <w:r w:rsidR="004E0946">
        <w:t xml:space="preserve">ideo of </w:t>
      </w:r>
      <w:proofErr w:type="spellStart"/>
      <w:r w:rsidR="004E0946">
        <w:t>Bilib</w:t>
      </w:r>
      <w:r>
        <w:t>ili</w:t>
      </w:r>
      <w:proofErr w:type="spellEnd"/>
      <w:r>
        <w:t>:</w:t>
      </w:r>
    </w:p>
    <w:p w14:paraId="28A0FCD6" w14:textId="77777777" w:rsidR="004E0946" w:rsidRDefault="004E0946">
      <w:r>
        <w:t xml:space="preserve">                 </w:t>
      </w:r>
      <w:r w:rsidRPr="004E0946">
        <w:t>bilibili.com/video/BV1mW411G7g6?p=54&amp;spm_id_from=</w:t>
      </w:r>
      <w:proofErr w:type="spellStart"/>
      <w:r w:rsidRPr="004E0946">
        <w:t>pageDriver</w:t>
      </w:r>
      <w:proofErr w:type="spellEnd"/>
    </w:p>
    <w:p w14:paraId="4310666C" w14:textId="77777777" w:rsidR="004E0946" w:rsidRDefault="004E0946"/>
    <w:p w14:paraId="67361E6A" w14:textId="77777777" w:rsidR="00B250F0" w:rsidRDefault="004E0946">
      <w:r>
        <w:t>MySQL:</w:t>
      </w:r>
    </w:p>
    <w:p w14:paraId="2239B8E7" w14:textId="77777777" w:rsidR="004E0946" w:rsidRDefault="004E0946">
      <w:r>
        <w:t xml:space="preserve">Books: MySQL Crash Course – Ben </w:t>
      </w:r>
      <w:proofErr w:type="spellStart"/>
      <w:r>
        <w:t>Forta</w:t>
      </w:r>
      <w:proofErr w:type="spellEnd"/>
    </w:p>
    <w:p w14:paraId="1B773B14" w14:textId="77777777" w:rsidR="004E0946" w:rsidRDefault="004E0946">
      <w:r>
        <w:t>Electronic material: Official document</w:t>
      </w:r>
    </w:p>
    <w:p w14:paraId="48223AD8" w14:textId="77777777" w:rsidR="004E0946" w:rsidRDefault="004E0946">
      <w:r>
        <w:t xml:space="preserve">                 Video of </w:t>
      </w:r>
      <w:proofErr w:type="spellStart"/>
      <w:r>
        <w:t>Bilibili</w:t>
      </w:r>
      <w:proofErr w:type="spellEnd"/>
      <w:r>
        <w:t>:</w:t>
      </w:r>
    </w:p>
    <w:p w14:paraId="64383C5F" w14:textId="77777777" w:rsidR="004E0946" w:rsidRDefault="004E0946" w:rsidP="004E0946">
      <w:r>
        <w:t xml:space="preserve">                 </w:t>
      </w:r>
    </w:p>
    <w:p w14:paraId="5C70E26D" w14:textId="77777777" w:rsidR="004E0946" w:rsidRDefault="004E0946" w:rsidP="004E0946"/>
    <w:p w14:paraId="71AB483C" w14:textId="77777777" w:rsidR="004E0946" w:rsidRDefault="004E0946" w:rsidP="004E0946">
      <w:r>
        <w:t>CSS or JavaScript Model:</w:t>
      </w:r>
    </w:p>
    <w:p w14:paraId="52FF216E" w14:textId="77777777" w:rsidR="00A07906" w:rsidRDefault="004E0946">
      <w:r>
        <w:t>Official document</w:t>
      </w:r>
    </w:p>
    <w:p w14:paraId="20B247B6" w14:textId="77777777" w:rsidR="004E0946" w:rsidRDefault="004E0946"/>
    <w:p w14:paraId="7275E748" w14:textId="77777777" w:rsidR="004E0946" w:rsidRDefault="004E0946">
      <w:r>
        <w:rPr>
          <w:rFonts w:hint="eastAsia"/>
        </w:rPr>
        <w:t>K</w:t>
      </w:r>
      <w:r>
        <w:t xml:space="preserve">nowledge: </w:t>
      </w:r>
    </w:p>
    <w:p w14:paraId="3036B104" w14:textId="77777777" w:rsidR="004E0946" w:rsidRDefault="004E0946">
      <w:r>
        <w:t>CSDN</w:t>
      </w:r>
    </w:p>
    <w:p w14:paraId="3D31A3AC" w14:textId="77777777" w:rsidR="004E0946" w:rsidRPr="00A07906" w:rsidRDefault="004E0946"/>
    <w:sectPr w:rsidR="004E0946" w:rsidRPr="00A07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7146" w14:textId="77777777" w:rsidR="008B7912" w:rsidRDefault="008B7912" w:rsidP="008C73E7">
      <w:r>
        <w:separator/>
      </w:r>
    </w:p>
  </w:endnote>
  <w:endnote w:type="continuationSeparator" w:id="0">
    <w:p w14:paraId="7F5FA757" w14:textId="77777777" w:rsidR="008B7912" w:rsidRDefault="008B7912" w:rsidP="008C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68E6" w14:textId="77777777" w:rsidR="008B7912" w:rsidRDefault="008B7912" w:rsidP="008C73E7">
      <w:r>
        <w:separator/>
      </w:r>
    </w:p>
  </w:footnote>
  <w:footnote w:type="continuationSeparator" w:id="0">
    <w:p w14:paraId="34EE5D78" w14:textId="77777777" w:rsidR="008B7912" w:rsidRDefault="008B7912" w:rsidP="008C7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CA"/>
    <w:rsid w:val="004E0946"/>
    <w:rsid w:val="005A7B66"/>
    <w:rsid w:val="005B697A"/>
    <w:rsid w:val="006A12F8"/>
    <w:rsid w:val="007F3D81"/>
    <w:rsid w:val="008B7912"/>
    <w:rsid w:val="008C73E7"/>
    <w:rsid w:val="008F79CA"/>
    <w:rsid w:val="00A07906"/>
    <w:rsid w:val="00B250F0"/>
    <w:rsid w:val="00BB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C650C"/>
  <w15:chartTrackingRefBased/>
  <w15:docId w15:val="{DA4E505E-A5E9-4FCB-9804-851C2461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3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3E7"/>
    <w:rPr>
      <w:sz w:val="18"/>
      <w:szCs w:val="18"/>
    </w:rPr>
  </w:style>
  <w:style w:type="paragraph" w:styleId="a5">
    <w:name w:val="footer"/>
    <w:basedOn w:val="a"/>
    <w:link w:val="a6"/>
    <w:uiPriority w:val="99"/>
    <w:unhideWhenUsed/>
    <w:rsid w:val="008C73E7"/>
    <w:pPr>
      <w:tabs>
        <w:tab w:val="center" w:pos="4153"/>
        <w:tab w:val="right" w:pos="8306"/>
      </w:tabs>
      <w:snapToGrid w:val="0"/>
      <w:jc w:val="left"/>
    </w:pPr>
    <w:rPr>
      <w:sz w:val="18"/>
      <w:szCs w:val="18"/>
    </w:rPr>
  </w:style>
  <w:style w:type="character" w:customStyle="1" w:styleId="a6">
    <w:name w:val="页脚 字符"/>
    <w:basedOn w:val="a0"/>
    <w:link w:val="a5"/>
    <w:uiPriority w:val="99"/>
    <w:rsid w:val="008C73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187</Words>
  <Characters>1072</Characters>
  <Application>Microsoft Office Word</Application>
  <DocSecurity>0</DocSecurity>
  <Lines>8</Lines>
  <Paragraphs>2</Paragraphs>
  <ScaleCrop>false</ScaleCrop>
  <Company>HP</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Yang Francis</cp:lastModifiedBy>
  <cp:revision>2</cp:revision>
  <dcterms:created xsi:type="dcterms:W3CDTF">2021-05-08T10:02:00Z</dcterms:created>
  <dcterms:modified xsi:type="dcterms:W3CDTF">2021-05-10T12:20:00Z</dcterms:modified>
</cp:coreProperties>
</file>