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“AlergIA”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[AIA]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[09/09/2026]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Rule="auto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Contenido</w:t>
      </w:r>
    </w:p>
    <w:sdt>
      <w:sdtPr>
        <w:id w:val="-108477307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color w:val="000000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tyjcwt">
            <w:r w:rsidDel="00000000" w:rsidR="00000000" w:rsidRPr="00000000">
              <w:rPr>
                <w:color w:val="000000"/>
                <w:rtl w:val="0"/>
              </w:rPr>
              <w:t xml:space="preserve">Visión del Proyecto Scrum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3dy6vkm">
            <w:r w:rsidDel="00000000" w:rsidR="00000000" w:rsidRPr="00000000">
              <w:rPr>
                <w:color w:val="000000"/>
                <w:rtl w:val="0"/>
              </w:rPr>
              <w:t xml:space="preserve">Definición de Roles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D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2F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09-09-2026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Creación del documento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Javier Peralta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004D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AlergicIA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Juan Andrés Hernández Aliaga</w:t>
            </w:r>
          </w:p>
        </w:tc>
      </w:tr>
    </w:tbl>
    <w:p w:rsidR="00000000" w:rsidDel="00000000" w:rsidP="00000000" w:rsidRDefault="00000000" w:rsidRPr="00000000" w14:paraId="00000051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21.633.845-6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Javier Peralta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javi.peralta@duocuc.cl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21.666.737-9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Maximiliano Muñoz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max.munozc@duocuc.cl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rPr/>
      </w:pPr>
      <w:bookmarkStart w:colFirst="0" w:colLast="0" w:name="_heading=h.tyjcwt" w:id="5"/>
      <w:bookmarkEnd w:id="5"/>
      <w:r w:rsidDel="00000000" w:rsidR="00000000" w:rsidRPr="00000000">
        <w:rPr>
          <w:rtl w:val="0"/>
        </w:rPr>
        <w:t xml:space="preserve">Visión del Proyecto Scrum “AlergicIA” 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7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4"/>
        <w:gridCol w:w="2199"/>
        <w:gridCol w:w="2195"/>
        <w:gridCol w:w="2190"/>
        <w:tblGridChange w:id="0">
          <w:tblGrid>
            <w:gridCol w:w="2194"/>
            <w:gridCol w:w="2199"/>
            <w:gridCol w:w="2195"/>
            <w:gridCol w:w="2190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3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AlergicIA busca desarrollar una aplicación móvil que facilite a las personas con alergias o intolerancias alimentarias la identificación de posibles alérgenos presentes en productos alimenticios, entregando advertencias y alternativas compatibles con sus restricciones, además de información sobre dónde adquirir estos productos.</w:t>
            </w:r>
          </w:p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3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D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37" name="image5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80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40" name="image3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3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3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Personas que presentan alergias o intolerancias alimentarias y que utilizan dispositivos móviles para consultar información sobre los productos que consumen o desean adquirir.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Los usuarios necesitan conocer de manera rápida y sencilla si un producto alimenticio puede contener algún componente que represente un riesgo para sus restricciones alimentarias. También necesitan contar con alternativas compatibles y conocer dónde pueden adquirirlas.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AlergicIA será una aplicación móvil que permitirá consultar productos alimenticios mediante el escaneo de códigos de barras, obtener información mediante APIs, analizar sus componentes para identificar posibles alérgenos, generar advertencias y recomendar productos alternativos compatibles. También permitirá consultar establecimientos donde adquirir dichos productos.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AlergicIA busca entregar un acceso rápido y centralizado a información relevante sobre los productos alimenticios, ayudando a los usuarios a tomar decisiones de compra considerando sus restricciones alimentarias y reduciendo la incertidumbre al momento de seleccionar un producto.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/>
      </w:pPr>
      <w:bookmarkStart w:colFirst="0" w:colLast="0" w:name="_heading=h.3dy6vkm" w:id="6"/>
      <w:bookmarkEnd w:id="6"/>
      <w:r w:rsidDel="00000000" w:rsidR="00000000" w:rsidRPr="00000000">
        <w:rPr>
          <w:rtl w:val="0"/>
        </w:rPr>
        <w:t xml:space="preserve">Definición de Roles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4330"/>
        <w:gridCol w:w="2943"/>
        <w:tblGridChange w:id="0">
          <w:tblGrid>
            <w:gridCol w:w="1555"/>
            <w:gridCol w:w="4330"/>
            <w:gridCol w:w="2943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6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7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Maximiliano Muñoz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Definir y priorizar los requerimientos y funcionalidades de AlergicIA. Mantener el enfoque del proyecto en las necesidades de los usuarios. Revisar que las funcionalidades desarrolladas cumplan con los objetivos establecidos y gestionar los cambios o ajustes necesarios.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Scrum Master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Javier Peralta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Facilitar la organización y coordinación del equipo. Dar seguimiento al cumplimiento de las actividades y apoyar la identificación y solución de dificultades que puedan afectar el desarrollo. Participar en el desarrollo e integración de las funcionalidades del proyecto.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Desarrollador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Maximiliano Muñoz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Participar en el diseño, programación e integración de la aplicación móvil, base de datos y servicios necesarios. Implementar funcionalidades, realizar pruebas y corregir errores encontrados durante el desarrollo.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Desarrollador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Javier Peralta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Participar en el diseño, programación e integración de la aplicación móvil y sus funcionalidades. Realizar pruebas, implementar mejoras y colaborar en la corrección de errores durante el desarrollo.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center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0B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D">
    <w:pP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  <w:t xml:space="preserve">Visión y Roles del Proyecto</w:t>
    </w:r>
  </w:p>
  <w:p w:rsidR="00000000" w:rsidDel="00000000" w:rsidP="00000000" w:rsidRDefault="00000000" w:rsidRPr="00000000" w14:paraId="000000AE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103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jp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ZH5uJSQSKseX5rC0smRyjZCBsw==">CgMxLjAyCGguZ2pkZ3hzMgloLjMwajB6bGwyCWguMWZvYjl0ZTIJaC4zem55c2g3MgloLjJldDkycDAyCGgudHlqY3d0MgloLjNkeTZ2a204AHIhMUhzLVNsWkVtUnZYQVFGVndiaDkyS3ZjekZtdVlTWFRT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