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DDF02" w14:textId="77777777" w:rsidR="00B6097B" w:rsidRDefault="00B6097B" w:rsidP="009C44FD">
      <w:pPr>
        <w:spacing w:after="0"/>
        <w:jc w:val="center"/>
      </w:pPr>
    </w:p>
    <w:p w14:paraId="0B729ECA" w14:textId="77777777" w:rsidR="00CA53A7" w:rsidRDefault="00CA53A7"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CE002F"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CE002F"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r w:rsidRPr="00E86B74">
        <w:rPr>
          <w:rFonts w:ascii="Calibri" w:hAnsi="Calibri" w:cs="Calibri"/>
          <w:bCs/>
        </w:rPr>
        <w:t>Cloud-Based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r w:rsidRPr="00901371">
        <w:rPr>
          <w:rFonts w:cstheme="minorHAnsi"/>
          <w:lang w:val="en-GB"/>
        </w:rPr>
        <w:t>Opinnäytetyön nimi</w:t>
      </w:r>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Rayko Toshev</w:t>
      </w:r>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1B0D181C" w14:textId="2B13A64B" w:rsidR="00835FB3" w:rsidRPr="002C57FF" w:rsidRDefault="000C1BCF" w:rsidP="00535100">
      <w:pPr>
        <w:spacing w:after="0" w:line="240" w:lineRule="auto"/>
        <w:rPr>
          <w:rFonts w:cstheme="minorHAnsi"/>
          <w:color w:val="FF0000"/>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p>
    <w:p w14:paraId="6062B253" w14:textId="77777777" w:rsidR="00835FB3" w:rsidRPr="008049F0" w:rsidRDefault="00835FB3" w:rsidP="0038126A">
      <w:pPr>
        <w:spacing w:after="0" w:line="240" w:lineRule="auto"/>
        <w:rPr>
          <w:rFonts w:cstheme="minorHAnsi"/>
        </w:rPr>
      </w:pPr>
    </w:p>
    <w:p w14:paraId="45601748" w14:textId="1105A496" w:rsidR="00835FB3" w:rsidRDefault="002C57FF" w:rsidP="0038126A">
      <w:pPr>
        <w:spacing w:after="0" w:line="240" w:lineRule="auto"/>
      </w:pPr>
      <w:r>
        <w:t xml:space="preserve">Tutkimuksen </w:t>
      </w:r>
      <w:r w:rsidR="00535100">
        <w:t>toisessa</w:t>
      </w:r>
      <w:r>
        <w:t xml:space="preserve"> osassa keskitytään siihen, miten kohdeyritys voisi siirtyä nykyaikaiseen koodikantaan. Tutkimuksessa selvitetään ohjelmistoarkkitehtuuria, käytettäviä ohjelmointikieliä ja muita hyödynnettäviä teknologioita. </w:t>
      </w:r>
      <w:r w:rsidR="004E407F">
        <w:t>Koko prosessia ohjaa yrityksen tarve. Yrityksen tarpeen selvittämisessä on hyödynnetty myynnin ja markkinoinnin haastattelua ja teknisen puolen apua.</w:t>
      </w:r>
    </w:p>
    <w:p w14:paraId="31309174" w14:textId="77777777" w:rsidR="00535100" w:rsidRDefault="00535100" w:rsidP="0038126A">
      <w:pPr>
        <w:spacing w:after="0" w:line="240" w:lineRule="auto"/>
      </w:pPr>
    </w:p>
    <w:p w14:paraId="40E8648A" w14:textId="3E8A8B70" w:rsidR="00535100" w:rsidRPr="008049F0" w:rsidRDefault="00535100" w:rsidP="0038126A">
      <w:pPr>
        <w:spacing w:after="0" w:line="240" w:lineRule="auto"/>
        <w:rPr>
          <w:rFonts w:cstheme="minorHAnsi"/>
        </w:rPr>
      </w:pPr>
      <w:r>
        <w:rPr>
          <w:rFonts w:cstheme="minorHAnsi"/>
        </w:rPr>
        <w:t xml:space="preserve">Tutkimuksen kolmas osa keskittyy migraation malliesimerkin tekemiseen. Koodikannan osa siirretään vanhasta koodikannasta nykyaikaiseen REST rajapintaan. </w:t>
      </w:r>
      <w:r w:rsidR="004E407F">
        <w:rPr>
          <w:rFonts w:cstheme="minorHAnsi"/>
        </w:rPr>
        <w:t>Rajapintaa kuluttamaan kehitetään nettisivupohjainen käyttöliittymä Angular.js-kielellä. Lopuksi vanha koodi siirretään käyttämään uutta rajapintaa siirtymäajan helpottamiseksi.</w:t>
      </w:r>
    </w:p>
    <w:p w14:paraId="126A0C09" w14:textId="77777777" w:rsidR="00835FB3" w:rsidRPr="008049F0" w:rsidRDefault="00835FB3" w:rsidP="0038126A">
      <w:pPr>
        <w:spacing w:after="0" w:line="240" w:lineRule="auto"/>
        <w:rPr>
          <w:rFonts w:cstheme="minorHAnsi"/>
        </w:rPr>
      </w:pPr>
    </w:p>
    <w:p w14:paraId="095C77CF" w14:textId="7F96A534" w:rsidR="00835FB3" w:rsidRPr="008049F0" w:rsidRDefault="004E407F" w:rsidP="0038126A">
      <w:pPr>
        <w:spacing w:after="0" w:line="240" w:lineRule="auto"/>
        <w:rPr>
          <w:rFonts w:cstheme="minorHAnsi"/>
        </w:rPr>
      </w:pPr>
      <w:r>
        <w:t>Lopuksi tutkimus sisältää yhteenvedon prosessista. Tutkimuksen lopputuote on kohdeyritykselle siirtymätiekartta.</w:t>
      </w: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Default="00835FB3" w:rsidP="0038126A">
      <w:pPr>
        <w:spacing w:after="0" w:line="240" w:lineRule="auto"/>
        <w:rPr>
          <w:rFonts w:cstheme="minorHAnsi"/>
        </w:rPr>
      </w:pPr>
    </w:p>
    <w:p w14:paraId="74198C8C" w14:textId="77777777" w:rsidR="00A50556" w:rsidRDefault="00A50556" w:rsidP="0038126A">
      <w:pPr>
        <w:spacing w:after="0" w:line="240" w:lineRule="auto"/>
        <w:rPr>
          <w:rFonts w:cstheme="minorHAnsi"/>
        </w:rPr>
      </w:pPr>
    </w:p>
    <w:p w14:paraId="76208014" w14:textId="77777777" w:rsidR="00A50556" w:rsidRDefault="00A50556" w:rsidP="0038126A">
      <w:pPr>
        <w:spacing w:after="0" w:line="240" w:lineRule="auto"/>
        <w:rPr>
          <w:rFonts w:cstheme="minorHAnsi"/>
        </w:rPr>
      </w:pPr>
    </w:p>
    <w:p w14:paraId="0DB31195" w14:textId="77777777" w:rsidR="00A50556" w:rsidRDefault="00A50556" w:rsidP="0038126A">
      <w:pPr>
        <w:spacing w:after="0" w:line="240" w:lineRule="auto"/>
        <w:rPr>
          <w:rFonts w:cstheme="minorHAnsi"/>
        </w:rPr>
      </w:pPr>
    </w:p>
    <w:p w14:paraId="392D6BAE" w14:textId="77777777" w:rsidR="00A50556" w:rsidRPr="008049F0" w:rsidRDefault="00A50556"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56DF0818"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w:t>
      </w:r>
      <w:r w:rsidR="00535100">
        <w:rPr>
          <w:rFonts w:cstheme="minorHAnsi"/>
        </w:rPr>
        <w:t>, REST, Angular.js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Rayko Toshev</w:t>
      </w:r>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9C96F6B" w14:textId="5686AE19" w:rsidR="00D2086E" w:rsidRDefault="007D296B" w:rsidP="0050109D">
      <w:pPr>
        <w:pStyle w:val="Eivli"/>
        <w:rPr>
          <w:rFonts w:cstheme="minorHAnsi"/>
          <w:lang w:val="en-GB"/>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r w:rsidR="00535100">
        <w:rPr>
          <w:lang w:val="en-US"/>
        </w:rPr>
        <w:t>lacks</w:t>
      </w:r>
      <w:r w:rsidR="001044C7">
        <w:rPr>
          <w:lang w:val="en-US"/>
        </w:rPr>
        <w:t xml:space="preserve"> and how modern tools are no longer tailored towards it. </w:t>
      </w:r>
    </w:p>
    <w:p w14:paraId="4EFF7234" w14:textId="77777777" w:rsidR="004E407F" w:rsidRDefault="004E407F" w:rsidP="004E407F">
      <w:pPr>
        <w:spacing w:after="0" w:line="240" w:lineRule="auto"/>
        <w:rPr>
          <w:rFonts w:cstheme="minorHAnsi"/>
          <w:lang w:val="en-GB"/>
        </w:rPr>
      </w:pPr>
      <w:r w:rsidRPr="004E407F">
        <w:rPr>
          <w:rFonts w:cstheme="minorHAnsi"/>
          <w:lang w:val="en-GB"/>
        </w:rPr>
        <w:t>The second part of the research focuses on how the target company could transition to a modern codebase. This involves exploring software architecture, programming languages, and other relevant technologies. The entire process is driven by the company's specific needs. To determine these needs, interviews were conducted with sales and marketing personnel, along with input from the technical team.</w:t>
      </w:r>
    </w:p>
    <w:p w14:paraId="685C677D" w14:textId="77777777" w:rsidR="004E407F" w:rsidRPr="004E407F" w:rsidRDefault="004E407F" w:rsidP="004E407F">
      <w:pPr>
        <w:spacing w:after="0" w:line="240" w:lineRule="auto"/>
        <w:rPr>
          <w:rFonts w:cstheme="minorHAnsi"/>
          <w:lang w:val="en-GB"/>
        </w:rPr>
      </w:pPr>
    </w:p>
    <w:p w14:paraId="38CD025E" w14:textId="195CCD8E" w:rsidR="004E407F" w:rsidRPr="004E407F" w:rsidRDefault="004E407F" w:rsidP="004E407F">
      <w:pPr>
        <w:spacing w:after="0" w:line="240" w:lineRule="auto"/>
        <w:rPr>
          <w:rFonts w:cstheme="minorHAnsi"/>
          <w:lang w:val="en-GB"/>
        </w:rPr>
      </w:pPr>
      <w:r w:rsidRPr="004E407F">
        <w:rPr>
          <w:rFonts w:cstheme="minorHAnsi"/>
          <w:lang w:val="en-GB"/>
        </w:rPr>
        <w:t xml:space="preserve">The third part of the research </w:t>
      </w:r>
      <w:r w:rsidR="00A50556" w:rsidRPr="004E407F">
        <w:rPr>
          <w:rFonts w:cstheme="minorHAnsi"/>
          <w:lang w:val="en-GB"/>
        </w:rPr>
        <w:t>centres</w:t>
      </w:r>
      <w:r w:rsidRPr="004E407F">
        <w:rPr>
          <w:rFonts w:cstheme="minorHAnsi"/>
          <w:lang w:val="en-GB"/>
        </w:rPr>
        <w:t xml:space="preserve"> on creating a migration model example. A portion of the codebase is </w:t>
      </w:r>
      <w:r w:rsidR="00A50556">
        <w:rPr>
          <w:rFonts w:cstheme="minorHAnsi"/>
          <w:lang w:val="en-GB"/>
        </w:rPr>
        <w:t>migrated</w:t>
      </w:r>
      <w:r w:rsidRPr="004E407F">
        <w:rPr>
          <w:rFonts w:cstheme="minorHAnsi"/>
          <w:lang w:val="en-GB"/>
        </w:rPr>
        <w:t xml:space="preserve"> from the legacy codebase to a modern REST interface. A web-based user interface is developed in Angular.js to consume the interface. Finally, the legacy code is adapted to work with the new interface to facilitate a smooth transition period.</w:t>
      </w:r>
    </w:p>
    <w:p w14:paraId="7239BC39" w14:textId="77777777" w:rsidR="00D2086E" w:rsidRDefault="00D2086E" w:rsidP="00454590">
      <w:pPr>
        <w:spacing w:after="0" w:line="240" w:lineRule="auto"/>
        <w:rPr>
          <w:rFonts w:cstheme="minorHAnsi"/>
          <w:lang w:val="en-GB"/>
        </w:rPr>
      </w:pPr>
    </w:p>
    <w:p w14:paraId="627861A5" w14:textId="184678C9" w:rsidR="00D2086E" w:rsidRDefault="004E407F" w:rsidP="00454590">
      <w:pPr>
        <w:spacing w:after="0" w:line="240" w:lineRule="auto"/>
        <w:rPr>
          <w:rFonts w:cstheme="minorHAnsi"/>
          <w:lang w:val="en-GB"/>
        </w:rPr>
      </w:pPr>
      <w:r>
        <w:rPr>
          <w:rFonts w:cstheme="minorHAnsi"/>
          <w:lang w:val="en-GB"/>
        </w:rPr>
        <w:t>The final product of this thesis is a migration roadmap for the target company.</w:t>
      </w:r>
    </w:p>
    <w:p w14:paraId="6BA1586D" w14:textId="77777777" w:rsidR="00D2086E" w:rsidRPr="008F2284" w:rsidRDefault="00D2086E" w:rsidP="00454590">
      <w:pPr>
        <w:spacing w:after="0" w:line="240" w:lineRule="auto"/>
        <w:rPr>
          <w:rFonts w:cstheme="minorHAnsi"/>
          <w:lang w:val="en-GB"/>
        </w:rPr>
      </w:pPr>
    </w:p>
    <w:p w14:paraId="3C316FE5" w14:textId="77777777" w:rsidR="00454590" w:rsidRDefault="00454590" w:rsidP="00454590">
      <w:pPr>
        <w:spacing w:after="0" w:line="240" w:lineRule="auto"/>
        <w:rPr>
          <w:rFonts w:cstheme="minorHAnsi"/>
          <w:lang w:val="en-GB"/>
        </w:rPr>
      </w:pPr>
    </w:p>
    <w:p w14:paraId="182F9792" w14:textId="77777777" w:rsidR="0050109D" w:rsidRDefault="0050109D" w:rsidP="00454590">
      <w:pPr>
        <w:spacing w:after="0" w:line="240" w:lineRule="auto"/>
        <w:rPr>
          <w:rFonts w:cstheme="minorHAnsi"/>
          <w:lang w:val="en-GB"/>
        </w:rPr>
      </w:pPr>
    </w:p>
    <w:p w14:paraId="64582BE7" w14:textId="77777777" w:rsidR="0050109D" w:rsidRDefault="0050109D" w:rsidP="00454590">
      <w:pPr>
        <w:spacing w:after="0" w:line="240" w:lineRule="auto"/>
        <w:rPr>
          <w:rFonts w:cstheme="minorHAnsi"/>
          <w:lang w:val="en-GB"/>
        </w:rPr>
      </w:pPr>
    </w:p>
    <w:p w14:paraId="01B6AC5A" w14:textId="77777777" w:rsidR="0050109D" w:rsidRDefault="0050109D" w:rsidP="00454590">
      <w:pPr>
        <w:spacing w:after="0" w:line="240" w:lineRule="auto"/>
        <w:rPr>
          <w:rFonts w:cstheme="minorHAnsi"/>
          <w:lang w:val="en-GB"/>
        </w:rPr>
      </w:pPr>
    </w:p>
    <w:p w14:paraId="61DA91BE" w14:textId="77777777" w:rsidR="0050109D" w:rsidRDefault="0050109D" w:rsidP="00454590">
      <w:pPr>
        <w:spacing w:after="0" w:line="240" w:lineRule="auto"/>
        <w:rPr>
          <w:rFonts w:cstheme="minorHAnsi"/>
          <w:lang w:val="en-GB"/>
        </w:rPr>
      </w:pPr>
    </w:p>
    <w:p w14:paraId="0E821795" w14:textId="77777777" w:rsidR="0050109D" w:rsidRPr="008F2284" w:rsidRDefault="0050109D"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35A5DEE1" w14:textId="14D8642E" w:rsidR="009021E1"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91245735" w:history="1">
        <w:r w:rsidR="009021E1" w:rsidRPr="00DA35C7">
          <w:rPr>
            <w:rStyle w:val="Hyperlinkki"/>
          </w:rPr>
          <w:t>1</w:t>
        </w:r>
        <w:r w:rsidR="009021E1">
          <w:rPr>
            <w:rFonts w:eastAsiaTheme="minorEastAsia" w:cstheme="minorBidi"/>
            <w:caps w:val="0"/>
            <w:kern w:val="2"/>
            <w:lang w:eastAsia="fi-FI"/>
            <w14:ligatures w14:val="standardContextual"/>
          </w:rPr>
          <w:tab/>
        </w:r>
        <w:r w:rsidR="009021E1" w:rsidRPr="00DA35C7">
          <w:rPr>
            <w:rStyle w:val="Hyperlinkki"/>
          </w:rPr>
          <w:t>Introduction</w:t>
        </w:r>
        <w:r w:rsidR="009021E1">
          <w:rPr>
            <w:webHidden/>
          </w:rPr>
          <w:tab/>
        </w:r>
        <w:r w:rsidR="009021E1">
          <w:rPr>
            <w:webHidden/>
          </w:rPr>
          <w:fldChar w:fldCharType="begin"/>
        </w:r>
        <w:r w:rsidR="009021E1">
          <w:rPr>
            <w:webHidden/>
          </w:rPr>
          <w:instrText xml:space="preserve"> PAGEREF _Toc191245735 \h </w:instrText>
        </w:r>
        <w:r w:rsidR="009021E1">
          <w:rPr>
            <w:webHidden/>
          </w:rPr>
        </w:r>
        <w:r w:rsidR="009021E1">
          <w:rPr>
            <w:webHidden/>
          </w:rPr>
          <w:fldChar w:fldCharType="separate"/>
        </w:r>
        <w:r w:rsidR="009021E1">
          <w:rPr>
            <w:webHidden/>
          </w:rPr>
          <w:t>7</w:t>
        </w:r>
        <w:r w:rsidR="009021E1">
          <w:rPr>
            <w:webHidden/>
          </w:rPr>
          <w:fldChar w:fldCharType="end"/>
        </w:r>
      </w:hyperlink>
    </w:p>
    <w:p w14:paraId="37643E66" w14:textId="21024CD4" w:rsidR="009021E1" w:rsidRDefault="009021E1">
      <w:pPr>
        <w:pStyle w:val="Sisluet2"/>
        <w:rPr>
          <w:rFonts w:eastAsiaTheme="minorEastAsia" w:cstheme="minorBidi"/>
          <w:noProof/>
          <w:kern w:val="2"/>
          <w:lang w:eastAsia="fi-FI"/>
          <w14:ligatures w14:val="standardContextual"/>
        </w:rPr>
      </w:pPr>
      <w:hyperlink w:anchor="_Toc191245736" w:history="1">
        <w:r w:rsidRPr="00DA35C7">
          <w:rPr>
            <w:rStyle w:val="Hyperlinkki"/>
            <w:rFonts w:cstheme="minorHAnsi"/>
            <w:noProof/>
            <w:lang w:val="en-GB"/>
          </w:rPr>
          <w:t>1.1</w:t>
        </w:r>
        <w:r>
          <w:rPr>
            <w:rFonts w:eastAsiaTheme="minorEastAsia" w:cstheme="minorBidi"/>
            <w:noProof/>
            <w:kern w:val="2"/>
            <w:lang w:eastAsia="fi-FI"/>
            <w14:ligatures w14:val="standardContextual"/>
          </w:rPr>
          <w:tab/>
        </w:r>
        <w:r w:rsidRPr="00DA35C7">
          <w:rPr>
            <w:rStyle w:val="Hyperlinkki"/>
            <w:noProof/>
            <w:lang w:val="en-GB"/>
          </w:rPr>
          <w:t>Background</w:t>
        </w:r>
        <w:r>
          <w:rPr>
            <w:noProof/>
            <w:webHidden/>
          </w:rPr>
          <w:tab/>
        </w:r>
        <w:r>
          <w:rPr>
            <w:noProof/>
            <w:webHidden/>
          </w:rPr>
          <w:fldChar w:fldCharType="begin"/>
        </w:r>
        <w:r>
          <w:rPr>
            <w:noProof/>
            <w:webHidden/>
          </w:rPr>
          <w:instrText xml:space="preserve"> PAGEREF _Toc191245736 \h </w:instrText>
        </w:r>
        <w:r>
          <w:rPr>
            <w:noProof/>
            <w:webHidden/>
          </w:rPr>
        </w:r>
        <w:r>
          <w:rPr>
            <w:noProof/>
            <w:webHidden/>
          </w:rPr>
          <w:fldChar w:fldCharType="separate"/>
        </w:r>
        <w:r>
          <w:rPr>
            <w:noProof/>
            <w:webHidden/>
          </w:rPr>
          <w:t>7</w:t>
        </w:r>
        <w:r>
          <w:rPr>
            <w:noProof/>
            <w:webHidden/>
          </w:rPr>
          <w:fldChar w:fldCharType="end"/>
        </w:r>
      </w:hyperlink>
    </w:p>
    <w:p w14:paraId="1BBA8EAC" w14:textId="39B0AC17" w:rsidR="009021E1" w:rsidRDefault="009021E1">
      <w:pPr>
        <w:pStyle w:val="Sisluet2"/>
        <w:rPr>
          <w:rFonts w:eastAsiaTheme="minorEastAsia" w:cstheme="minorBidi"/>
          <w:noProof/>
          <w:kern w:val="2"/>
          <w:lang w:eastAsia="fi-FI"/>
          <w14:ligatures w14:val="standardContextual"/>
        </w:rPr>
      </w:pPr>
      <w:hyperlink w:anchor="_Toc191245737" w:history="1">
        <w:r w:rsidRPr="00DA35C7">
          <w:rPr>
            <w:rStyle w:val="Hyperlinkki"/>
            <w:rFonts w:cstheme="minorHAnsi"/>
            <w:noProof/>
            <w:lang w:val="en-GB"/>
          </w:rPr>
          <w:t>1.2</w:t>
        </w:r>
        <w:r>
          <w:rPr>
            <w:rFonts w:eastAsiaTheme="minorEastAsia" w:cstheme="minorBidi"/>
            <w:noProof/>
            <w:kern w:val="2"/>
            <w:lang w:eastAsia="fi-FI"/>
            <w14:ligatures w14:val="standardContextual"/>
          </w:rPr>
          <w:tab/>
        </w:r>
        <w:r w:rsidRPr="00DA35C7">
          <w:rPr>
            <w:rStyle w:val="Hyperlinkki"/>
            <w:noProof/>
            <w:lang w:val="en-GB"/>
          </w:rPr>
          <w:t>Research methods</w:t>
        </w:r>
        <w:r>
          <w:rPr>
            <w:noProof/>
            <w:webHidden/>
          </w:rPr>
          <w:tab/>
        </w:r>
        <w:r>
          <w:rPr>
            <w:noProof/>
            <w:webHidden/>
          </w:rPr>
          <w:fldChar w:fldCharType="begin"/>
        </w:r>
        <w:r>
          <w:rPr>
            <w:noProof/>
            <w:webHidden/>
          </w:rPr>
          <w:instrText xml:space="preserve"> PAGEREF _Toc191245737 \h </w:instrText>
        </w:r>
        <w:r>
          <w:rPr>
            <w:noProof/>
            <w:webHidden/>
          </w:rPr>
        </w:r>
        <w:r>
          <w:rPr>
            <w:noProof/>
            <w:webHidden/>
          </w:rPr>
          <w:fldChar w:fldCharType="separate"/>
        </w:r>
        <w:r>
          <w:rPr>
            <w:noProof/>
            <w:webHidden/>
          </w:rPr>
          <w:t>8</w:t>
        </w:r>
        <w:r>
          <w:rPr>
            <w:noProof/>
            <w:webHidden/>
          </w:rPr>
          <w:fldChar w:fldCharType="end"/>
        </w:r>
      </w:hyperlink>
    </w:p>
    <w:p w14:paraId="5F001820" w14:textId="7557CC7E" w:rsidR="009021E1" w:rsidRDefault="009021E1">
      <w:pPr>
        <w:pStyle w:val="Sisluet2"/>
        <w:rPr>
          <w:rFonts w:eastAsiaTheme="minorEastAsia" w:cstheme="minorBidi"/>
          <w:noProof/>
          <w:kern w:val="2"/>
          <w:lang w:eastAsia="fi-FI"/>
          <w14:ligatures w14:val="standardContextual"/>
        </w:rPr>
      </w:pPr>
      <w:hyperlink w:anchor="_Toc191245738" w:history="1">
        <w:r w:rsidRPr="00DA35C7">
          <w:rPr>
            <w:rStyle w:val="Hyperlinkki"/>
            <w:rFonts w:cstheme="minorHAnsi"/>
            <w:noProof/>
            <w:lang w:val="en-GB"/>
          </w:rPr>
          <w:t>1.3</w:t>
        </w:r>
        <w:r>
          <w:rPr>
            <w:rFonts w:eastAsiaTheme="minorEastAsia" w:cstheme="minorBidi"/>
            <w:noProof/>
            <w:kern w:val="2"/>
            <w:lang w:eastAsia="fi-FI"/>
            <w14:ligatures w14:val="standardContextual"/>
          </w:rPr>
          <w:tab/>
        </w:r>
        <w:r w:rsidRPr="00DA35C7">
          <w:rPr>
            <w:rStyle w:val="Hyperlinkki"/>
            <w:noProof/>
            <w:lang w:val="en-GB"/>
          </w:rPr>
          <w:t>Structure of the thesis</w:t>
        </w:r>
        <w:r>
          <w:rPr>
            <w:noProof/>
            <w:webHidden/>
          </w:rPr>
          <w:tab/>
        </w:r>
        <w:r>
          <w:rPr>
            <w:noProof/>
            <w:webHidden/>
          </w:rPr>
          <w:fldChar w:fldCharType="begin"/>
        </w:r>
        <w:r>
          <w:rPr>
            <w:noProof/>
            <w:webHidden/>
          </w:rPr>
          <w:instrText xml:space="preserve"> PAGEREF _Toc191245738 \h </w:instrText>
        </w:r>
        <w:r>
          <w:rPr>
            <w:noProof/>
            <w:webHidden/>
          </w:rPr>
        </w:r>
        <w:r>
          <w:rPr>
            <w:noProof/>
            <w:webHidden/>
          </w:rPr>
          <w:fldChar w:fldCharType="separate"/>
        </w:r>
        <w:r>
          <w:rPr>
            <w:noProof/>
            <w:webHidden/>
          </w:rPr>
          <w:t>9</w:t>
        </w:r>
        <w:r>
          <w:rPr>
            <w:noProof/>
            <w:webHidden/>
          </w:rPr>
          <w:fldChar w:fldCharType="end"/>
        </w:r>
      </w:hyperlink>
    </w:p>
    <w:p w14:paraId="21AA73F2" w14:textId="5A8642C9" w:rsidR="009021E1" w:rsidRDefault="009021E1">
      <w:pPr>
        <w:pStyle w:val="Sisluet1"/>
        <w:rPr>
          <w:rFonts w:eastAsiaTheme="minorEastAsia" w:cstheme="minorBidi"/>
          <w:caps w:val="0"/>
          <w:kern w:val="2"/>
          <w:lang w:eastAsia="fi-FI"/>
          <w14:ligatures w14:val="standardContextual"/>
        </w:rPr>
      </w:pPr>
      <w:hyperlink w:anchor="_Toc191245739" w:history="1">
        <w:r w:rsidRPr="00DA35C7">
          <w:rPr>
            <w:rStyle w:val="Hyperlinkki"/>
          </w:rPr>
          <w:t>2</w:t>
        </w:r>
        <w:r>
          <w:rPr>
            <w:rFonts w:eastAsiaTheme="minorEastAsia" w:cstheme="minorBidi"/>
            <w:caps w:val="0"/>
            <w:kern w:val="2"/>
            <w:lang w:eastAsia="fi-FI"/>
            <w14:ligatures w14:val="standardContextual"/>
          </w:rPr>
          <w:tab/>
        </w:r>
        <w:r w:rsidRPr="00DA35C7">
          <w:rPr>
            <w:rStyle w:val="Hyperlinkki"/>
          </w:rPr>
          <w:t>LegaCy woes</w:t>
        </w:r>
        <w:r>
          <w:rPr>
            <w:webHidden/>
          </w:rPr>
          <w:tab/>
        </w:r>
        <w:r>
          <w:rPr>
            <w:webHidden/>
          </w:rPr>
          <w:fldChar w:fldCharType="begin"/>
        </w:r>
        <w:r>
          <w:rPr>
            <w:webHidden/>
          </w:rPr>
          <w:instrText xml:space="preserve"> PAGEREF _Toc191245739 \h </w:instrText>
        </w:r>
        <w:r>
          <w:rPr>
            <w:webHidden/>
          </w:rPr>
        </w:r>
        <w:r>
          <w:rPr>
            <w:webHidden/>
          </w:rPr>
          <w:fldChar w:fldCharType="separate"/>
        </w:r>
        <w:r>
          <w:rPr>
            <w:webHidden/>
          </w:rPr>
          <w:t>11</w:t>
        </w:r>
        <w:r>
          <w:rPr>
            <w:webHidden/>
          </w:rPr>
          <w:fldChar w:fldCharType="end"/>
        </w:r>
      </w:hyperlink>
    </w:p>
    <w:p w14:paraId="232EC91B" w14:textId="56E01054" w:rsidR="009021E1" w:rsidRDefault="009021E1">
      <w:pPr>
        <w:pStyle w:val="Sisluet2"/>
        <w:rPr>
          <w:rFonts w:eastAsiaTheme="minorEastAsia" w:cstheme="minorBidi"/>
          <w:noProof/>
          <w:kern w:val="2"/>
          <w:lang w:eastAsia="fi-FI"/>
          <w14:ligatures w14:val="standardContextual"/>
        </w:rPr>
      </w:pPr>
      <w:hyperlink w:anchor="_Toc191245740" w:history="1">
        <w:r w:rsidRPr="00DA35C7">
          <w:rPr>
            <w:rStyle w:val="Hyperlinkki"/>
            <w:rFonts w:cstheme="minorHAnsi"/>
            <w:noProof/>
            <w:lang w:val="en-GB"/>
          </w:rPr>
          <w:t>2.1</w:t>
        </w:r>
        <w:r>
          <w:rPr>
            <w:rFonts w:eastAsiaTheme="minorEastAsia" w:cstheme="minorBidi"/>
            <w:noProof/>
            <w:kern w:val="2"/>
            <w:lang w:eastAsia="fi-FI"/>
            <w14:ligatures w14:val="standardContextual"/>
          </w:rPr>
          <w:tab/>
        </w:r>
        <w:r w:rsidRPr="00DA35C7">
          <w:rPr>
            <w:rStyle w:val="Hyperlinkki"/>
            <w:noProof/>
            <w:lang w:val="en-GB"/>
          </w:rPr>
          <w:t>Visual Basic 6 deprecation</w:t>
        </w:r>
        <w:r>
          <w:rPr>
            <w:noProof/>
            <w:webHidden/>
          </w:rPr>
          <w:tab/>
        </w:r>
        <w:r>
          <w:rPr>
            <w:noProof/>
            <w:webHidden/>
          </w:rPr>
          <w:fldChar w:fldCharType="begin"/>
        </w:r>
        <w:r>
          <w:rPr>
            <w:noProof/>
            <w:webHidden/>
          </w:rPr>
          <w:instrText xml:space="preserve"> PAGEREF _Toc191245740 \h </w:instrText>
        </w:r>
        <w:r>
          <w:rPr>
            <w:noProof/>
            <w:webHidden/>
          </w:rPr>
        </w:r>
        <w:r>
          <w:rPr>
            <w:noProof/>
            <w:webHidden/>
          </w:rPr>
          <w:fldChar w:fldCharType="separate"/>
        </w:r>
        <w:r>
          <w:rPr>
            <w:noProof/>
            <w:webHidden/>
          </w:rPr>
          <w:t>11</w:t>
        </w:r>
        <w:r>
          <w:rPr>
            <w:noProof/>
            <w:webHidden/>
          </w:rPr>
          <w:fldChar w:fldCharType="end"/>
        </w:r>
      </w:hyperlink>
    </w:p>
    <w:p w14:paraId="54E5E181" w14:textId="472631F2" w:rsidR="009021E1" w:rsidRDefault="009021E1">
      <w:pPr>
        <w:pStyle w:val="Sisluet3"/>
        <w:rPr>
          <w:rFonts w:eastAsiaTheme="minorEastAsia" w:cstheme="minorBidi"/>
          <w:noProof/>
          <w:kern w:val="2"/>
          <w:lang w:eastAsia="fi-FI"/>
          <w14:ligatures w14:val="standardContextual"/>
        </w:rPr>
      </w:pPr>
      <w:hyperlink w:anchor="_Toc191245741" w:history="1">
        <w:r w:rsidRPr="00DA35C7">
          <w:rPr>
            <w:rStyle w:val="Hyperlinkki"/>
            <w:noProof/>
            <w:lang w:val="en-US"/>
          </w:rPr>
          <w:t>2.1.1</w:t>
        </w:r>
        <w:r>
          <w:rPr>
            <w:rFonts w:eastAsiaTheme="minorEastAsia" w:cstheme="minorBidi"/>
            <w:noProof/>
            <w:kern w:val="2"/>
            <w:lang w:eastAsia="fi-FI"/>
            <w14:ligatures w14:val="standardContextual"/>
          </w:rPr>
          <w:tab/>
        </w:r>
        <w:r w:rsidRPr="00DA35C7">
          <w:rPr>
            <w:rStyle w:val="Hyperlinkki"/>
            <w:noProof/>
            <w:lang w:val="en-US"/>
          </w:rPr>
          <w:t>VB6 shortcomings</w:t>
        </w:r>
        <w:r>
          <w:rPr>
            <w:noProof/>
            <w:webHidden/>
          </w:rPr>
          <w:tab/>
        </w:r>
        <w:r>
          <w:rPr>
            <w:noProof/>
            <w:webHidden/>
          </w:rPr>
          <w:fldChar w:fldCharType="begin"/>
        </w:r>
        <w:r>
          <w:rPr>
            <w:noProof/>
            <w:webHidden/>
          </w:rPr>
          <w:instrText xml:space="preserve"> PAGEREF _Toc191245741 \h </w:instrText>
        </w:r>
        <w:r>
          <w:rPr>
            <w:noProof/>
            <w:webHidden/>
          </w:rPr>
        </w:r>
        <w:r>
          <w:rPr>
            <w:noProof/>
            <w:webHidden/>
          </w:rPr>
          <w:fldChar w:fldCharType="separate"/>
        </w:r>
        <w:r>
          <w:rPr>
            <w:noProof/>
            <w:webHidden/>
          </w:rPr>
          <w:t>11</w:t>
        </w:r>
        <w:r>
          <w:rPr>
            <w:noProof/>
            <w:webHidden/>
          </w:rPr>
          <w:fldChar w:fldCharType="end"/>
        </w:r>
      </w:hyperlink>
    </w:p>
    <w:p w14:paraId="120903C2" w14:textId="0D745EED" w:rsidR="009021E1" w:rsidRDefault="009021E1">
      <w:pPr>
        <w:pStyle w:val="Sisluet3"/>
        <w:rPr>
          <w:rFonts w:eastAsiaTheme="minorEastAsia" w:cstheme="minorBidi"/>
          <w:noProof/>
          <w:kern w:val="2"/>
          <w:lang w:eastAsia="fi-FI"/>
          <w14:ligatures w14:val="standardContextual"/>
        </w:rPr>
      </w:pPr>
      <w:hyperlink w:anchor="_Toc191245742" w:history="1">
        <w:r w:rsidRPr="00DA35C7">
          <w:rPr>
            <w:rStyle w:val="Hyperlinkki"/>
            <w:noProof/>
            <w:lang w:val="en-US"/>
          </w:rPr>
          <w:t>2.1.2</w:t>
        </w:r>
        <w:r>
          <w:rPr>
            <w:rFonts w:eastAsiaTheme="minorEastAsia" w:cstheme="minorBidi"/>
            <w:noProof/>
            <w:kern w:val="2"/>
            <w:lang w:eastAsia="fi-FI"/>
            <w14:ligatures w14:val="standardContextual"/>
          </w:rPr>
          <w:tab/>
        </w:r>
        <w:r w:rsidRPr="00DA35C7">
          <w:rPr>
            <w:rStyle w:val="Hyperlinkki"/>
            <w:noProof/>
            <w:lang w:val="en-US"/>
          </w:rPr>
          <w:t>32-bit environment</w:t>
        </w:r>
        <w:r>
          <w:rPr>
            <w:noProof/>
            <w:webHidden/>
          </w:rPr>
          <w:tab/>
        </w:r>
        <w:r>
          <w:rPr>
            <w:noProof/>
            <w:webHidden/>
          </w:rPr>
          <w:fldChar w:fldCharType="begin"/>
        </w:r>
        <w:r>
          <w:rPr>
            <w:noProof/>
            <w:webHidden/>
          </w:rPr>
          <w:instrText xml:space="preserve"> PAGEREF _Toc191245742 \h </w:instrText>
        </w:r>
        <w:r>
          <w:rPr>
            <w:noProof/>
            <w:webHidden/>
          </w:rPr>
        </w:r>
        <w:r>
          <w:rPr>
            <w:noProof/>
            <w:webHidden/>
          </w:rPr>
          <w:fldChar w:fldCharType="separate"/>
        </w:r>
        <w:r>
          <w:rPr>
            <w:noProof/>
            <w:webHidden/>
          </w:rPr>
          <w:t>11</w:t>
        </w:r>
        <w:r>
          <w:rPr>
            <w:noProof/>
            <w:webHidden/>
          </w:rPr>
          <w:fldChar w:fldCharType="end"/>
        </w:r>
      </w:hyperlink>
    </w:p>
    <w:p w14:paraId="7EE1E08C" w14:textId="2AA648D2" w:rsidR="009021E1" w:rsidRDefault="009021E1">
      <w:pPr>
        <w:pStyle w:val="Sisluet3"/>
        <w:rPr>
          <w:rFonts w:eastAsiaTheme="minorEastAsia" w:cstheme="minorBidi"/>
          <w:noProof/>
          <w:kern w:val="2"/>
          <w:lang w:eastAsia="fi-FI"/>
          <w14:ligatures w14:val="standardContextual"/>
        </w:rPr>
      </w:pPr>
      <w:hyperlink w:anchor="_Toc191245743" w:history="1">
        <w:r w:rsidRPr="00DA35C7">
          <w:rPr>
            <w:rStyle w:val="Hyperlinkki"/>
            <w:noProof/>
            <w:lang w:val="en-US"/>
          </w:rPr>
          <w:t>2.1.3</w:t>
        </w:r>
        <w:r>
          <w:rPr>
            <w:rFonts w:eastAsiaTheme="minorEastAsia" w:cstheme="minorBidi"/>
            <w:noProof/>
            <w:kern w:val="2"/>
            <w:lang w:eastAsia="fi-FI"/>
            <w14:ligatures w14:val="standardContextual"/>
          </w:rPr>
          <w:tab/>
        </w:r>
        <w:r w:rsidRPr="00DA35C7">
          <w:rPr>
            <w:rStyle w:val="Hyperlinkki"/>
            <w:noProof/>
            <w:lang w:val="en-US"/>
          </w:rPr>
          <w:t>IDE</w:t>
        </w:r>
        <w:r>
          <w:rPr>
            <w:noProof/>
            <w:webHidden/>
          </w:rPr>
          <w:tab/>
        </w:r>
        <w:r>
          <w:rPr>
            <w:noProof/>
            <w:webHidden/>
          </w:rPr>
          <w:fldChar w:fldCharType="begin"/>
        </w:r>
        <w:r>
          <w:rPr>
            <w:noProof/>
            <w:webHidden/>
          </w:rPr>
          <w:instrText xml:space="preserve"> PAGEREF _Toc191245743 \h </w:instrText>
        </w:r>
        <w:r>
          <w:rPr>
            <w:noProof/>
            <w:webHidden/>
          </w:rPr>
        </w:r>
        <w:r>
          <w:rPr>
            <w:noProof/>
            <w:webHidden/>
          </w:rPr>
          <w:fldChar w:fldCharType="separate"/>
        </w:r>
        <w:r>
          <w:rPr>
            <w:noProof/>
            <w:webHidden/>
          </w:rPr>
          <w:t>12</w:t>
        </w:r>
        <w:r>
          <w:rPr>
            <w:noProof/>
            <w:webHidden/>
          </w:rPr>
          <w:fldChar w:fldCharType="end"/>
        </w:r>
      </w:hyperlink>
    </w:p>
    <w:p w14:paraId="3A70481B" w14:textId="2E4E2765" w:rsidR="009021E1" w:rsidRDefault="009021E1">
      <w:pPr>
        <w:pStyle w:val="Sisluet3"/>
        <w:rPr>
          <w:rFonts w:eastAsiaTheme="minorEastAsia" w:cstheme="minorBidi"/>
          <w:noProof/>
          <w:kern w:val="2"/>
          <w:lang w:eastAsia="fi-FI"/>
          <w14:ligatures w14:val="standardContextual"/>
        </w:rPr>
      </w:pPr>
      <w:hyperlink w:anchor="_Toc191245744" w:history="1">
        <w:r w:rsidRPr="00DA35C7">
          <w:rPr>
            <w:rStyle w:val="Hyperlinkki"/>
            <w:noProof/>
            <w:lang w:val="en-GB"/>
          </w:rPr>
          <w:t>2.1.4</w:t>
        </w:r>
        <w:r>
          <w:rPr>
            <w:rFonts w:eastAsiaTheme="minorEastAsia" w:cstheme="minorBidi"/>
            <w:noProof/>
            <w:kern w:val="2"/>
            <w:lang w:eastAsia="fi-FI"/>
            <w14:ligatures w14:val="standardContextual"/>
          </w:rPr>
          <w:tab/>
        </w:r>
        <w:r w:rsidRPr="00DA35C7">
          <w:rPr>
            <w:rStyle w:val="Hyperlinkki"/>
            <w:noProof/>
            <w:lang w:val="en-GB"/>
          </w:rPr>
          <w:t>Business impact</w:t>
        </w:r>
        <w:r>
          <w:rPr>
            <w:noProof/>
            <w:webHidden/>
          </w:rPr>
          <w:tab/>
        </w:r>
        <w:r>
          <w:rPr>
            <w:noProof/>
            <w:webHidden/>
          </w:rPr>
          <w:fldChar w:fldCharType="begin"/>
        </w:r>
        <w:r>
          <w:rPr>
            <w:noProof/>
            <w:webHidden/>
          </w:rPr>
          <w:instrText xml:space="preserve"> PAGEREF _Toc191245744 \h </w:instrText>
        </w:r>
        <w:r>
          <w:rPr>
            <w:noProof/>
            <w:webHidden/>
          </w:rPr>
        </w:r>
        <w:r>
          <w:rPr>
            <w:noProof/>
            <w:webHidden/>
          </w:rPr>
          <w:fldChar w:fldCharType="separate"/>
        </w:r>
        <w:r>
          <w:rPr>
            <w:noProof/>
            <w:webHidden/>
          </w:rPr>
          <w:t>12</w:t>
        </w:r>
        <w:r>
          <w:rPr>
            <w:noProof/>
            <w:webHidden/>
          </w:rPr>
          <w:fldChar w:fldCharType="end"/>
        </w:r>
      </w:hyperlink>
    </w:p>
    <w:p w14:paraId="008B075C" w14:textId="1CB0A1A5" w:rsidR="009021E1" w:rsidRDefault="009021E1">
      <w:pPr>
        <w:pStyle w:val="Sisluet2"/>
        <w:rPr>
          <w:rFonts w:eastAsiaTheme="minorEastAsia" w:cstheme="minorBidi"/>
          <w:noProof/>
          <w:kern w:val="2"/>
          <w:lang w:eastAsia="fi-FI"/>
          <w14:ligatures w14:val="standardContextual"/>
        </w:rPr>
      </w:pPr>
      <w:hyperlink w:anchor="_Toc191245745" w:history="1">
        <w:r w:rsidRPr="00DA35C7">
          <w:rPr>
            <w:rStyle w:val="Hyperlinkki"/>
            <w:rFonts w:cstheme="minorHAnsi"/>
            <w:noProof/>
            <w:lang w:val="en-GB"/>
          </w:rPr>
          <w:t>2.2</w:t>
        </w:r>
        <w:r>
          <w:rPr>
            <w:rFonts w:eastAsiaTheme="minorEastAsia" w:cstheme="minorBidi"/>
            <w:noProof/>
            <w:kern w:val="2"/>
            <w:lang w:eastAsia="fi-FI"/>
            <w14:ligatures w14:val="standardContextual"/>
          </w:rPr>
          <w:tab/>
        </w:r>
        <w:r w:rsidRPr="00DA35C7">
          <w:rPr>
            <w:rStyle w:val="Hyperlinkki"/>
            <w:noProof/>
            <w:lang w:val="en-GB"/>
          </w:rPr>
          <w:t>Technical debt</w:t>
        </w:r>
        <w:r>
          <w:rPr>
            <w:noProof/>
            <w:webHidden/>
          </w:rPr>
          <w:tab/>
        </w:r>
        <w:r>
          <w:rPr>
            <w:noProof/>
            <w:webHidden/>
          </w:rPr>
          <w:fldChar w:fldCharType="begin"/>
        </w:r>
        <w:r>
          <w:rPr>
            <w:noProof/>
            <w:webHidden/>
          </w:rPr>
          <w:instrText xml:space="preserve"> PAGEREF _Toc191245745 \h </w:instrText>
        </w:r>
        <w:r>
          <w:rPr>
            <w:noProof/>
            <w:webHidden/>
          </w:rPr>
        </w:r>
        <w:r>
          <w:rPr>
            <w:noProof/>
            <w:webHidden/>
          </w:rPr>
          <w:fldChar w:fldCharType="separate"/>
        </w:r>
        <w:r>
          <w:rPr>
            <w:noProof/>
            <w:webHidden/>
          </w:rPr>
          <w:t>13</w:t>
        </w:r>
        <w:r>
          <w:rPr>
            <w:noProof/>
            <w:webHidden/>
          </w:rPr>
          <w:fldChar w:fldCharType="end"/>
        </w:r>
      </w:hyperlink>
    </w:p>
    <w:p w14:paraId="70A5F5D6" w14:textId="78A6CBD9" w:rsidR="009021E1" w:rsidRDefault="009021E1">
      <w:pPr>
        <w:pStyle w:val="Sisluet2"/>
        <w:rPr>
          <w:rFonts w:eastAsiaTheme="minorEastAsia" w:cstheme="minorBidi"/>
          <w:noProof/>
          <w:kern w:val="2"/>
          <w:lang w:eastAsia="fi-FI"/>
          <w14:ligatures w14:val="standardContextual"/>
        </w:rPr>
      </w:pPr>
      <w:hyperlink w:anchor="_Toc191245746" w:history="1">
        <w:r w:rsidRPr="00DA35C7">
          <w:rPr>
            <w:rStyle w:val="Hyperlinkki"/>
            <w:rFonts w:cstheme="minorHAnsi"/>
            <w:noProof/>
            <w:lang w:val="en-GB"/>
          </w:rPr>
          <w:t>2.3</w:t>
        </w:r>
        <w:r>
          <w:rPr>
            <w:rFonts w:eastAsiaTheme="minorEastAsia" w:cstheme="minorBidi"/>
            <w:noProof/>
            <w:kern w:val="2"/>
            <w:lang w:eastAsia="fi-FI"/>
            <w14:ligatures w14:val="standardContextual"/>
          </w:rPr>
          <w:tab/>
        </w:r>
        <w:r w:rsidRPr="00DA35C7">
          <w:rPr>
            <w:rStyle w:val="Hyperlinkki"/>
            <w:noProof/>
            <w:lang w:val="en-GB"/>
          </w:rPr>
          <w:t>Forced to upgrade</w:t>
        </w:r>
        <w:r>
          <w:rPr>
            <w:noProof/>
            <w:webHidden/>
          </w:rPr>
          <w:tab/>
        </w:r>
        <w:r>
          <w:rPr>
            <w:noProof/>
            <w:webHidden/>
          </w:rPr>
          <w:fldChar w:fldCharType="begin"/>
        </w:r>
        <w:r>
          <w:rPr>
            <w:noProof/>
            <w:webHidden/>
          </w:rPr>
          <w:instrText xml:space="preserve"> PAGEREF _Toc191245746 \h </w:instrText>
        </w:r>
        <w:r>
          <w:rPr>
            <w:noProof/>
            <w:webHidden/>
          </w:rPr>
        </w:r>
        <w:r>
          <w:rPr>
            <w:noProof/>
            <w:webHidden/>
          </w:rPr>
          <w:fldChar w:fldCharType="separate"/>
        </w:r>
        <w:r>
          <w:rPr>
            <w:noProof/>
            <w:webHidden/>
          </w:rPr>
          <w:t>16</w:t>
        </w:r>
        <w:r>
          <w:rPr>
            <w:noProof/>
            <w:webHidden/>
          </w:rPr>
          <w:fldChar w:fldCharType="end"/>
        </w:r>
      </w:hyperlink>
    </w:p>
    <w:p w14:paraId="29D51366" w14:textId="57340185" w:rsidR="009021E1" w:rsidRDefault="009021E1">
      <w:pPr>
        <w:pStyle w:val="Sisluet1"/>
        <w:rPr>
          <w:rFonts w:eastAsiaTheme="minorEastAsia" w:cstheme="minorBidi"/>
          <w:caps w:val="0"/>
          <w:kern w:val="2"/>
          <w:lang w:eastAsia="fi-FI"/>
          <w14:ligatures w14:val="standardContextual"/>
        </w:rPr>
      </w:pPr>
      <w:hyperlink w:anchor="_Toc191245747" w:history="1">
        <w:r w:rsidRPr="00DA35C7">
          <w:rPr>
            <w:rStyle w:val="Hyperlinkki"/>
            <w:lang w:val="en-GB"/>
          </w:rPr>
          <w:t>3</w:t>
        </w:r>
        <w:r>
          <w:rPr>
            <w:rFonts w:eastAsiaTheme="minorEastAsia" w:cstheme="minorBidi"/>
            <w:caps w:val="0"/>
            <w:kern w:val="2"/>
            <w:lang w:eastAsia="fi-FI"/>
            <w14:ligatures w14:val="standardContextual"/>
          </w:rPr>
          <w:tab/>
        </w:r>
        <w:r w:rsidRPr="00DA35C7">
          <w:rPr>
            <w:rStyle w:val="Hyperlinkki"/>
            <w:lang w:val="en-GB"/>
          </w:rPr>
          <w:t>Upgrading is difficult</w:t>
        </w:r>
        <w:r>
          <w:rPr>
            <w:webHidden/>
          </w:rPr>
          <w:tab/>
        </w:r>
        <w:r>
          <w:rPr>
            <w:webHidden/>
          </w:rPr>
          <w:fldChar w:fldCharType="begin"/>
        </w:r>
        <w:r>
          <w:rPr>
            <w:webHidden/>
          </w:rPr>
          <w:instrText xml:space="preserve"> PAGEREF _Toc191245747 \h </w:instrText>
        </w:r>
        <w:r>
          <w:rPr>
            <w:webHidden/>
          </w:rPr>
        </w:r>
        <w:r>
          <w:rPr>
            <w:webHidden/>
          </w:rPr>
          <w:fldChar w:fldCharType="separate"/>
        </w:r>
        <w:r>
          <w:rPr>
            <w:webHidden/>
          </w:rPr>
          <w:t>17</w:t>
        </w:r>
        <w:r>
          <w:rPr>
            <w:webHidden/>
          </w:rPr>
          <w:fldChar w:fldCharType="end"/>
        </w:r>
      </w:hyperlink>
    </w:p>
    <w:p w14:paraId="6E55EA6C" w14:textId="09E453DB" w:rsidR="009021E1" w:rsidRDefault="009021E1">
      <w:pPr>
        <w:pStyle w:val="Sisluet2"/>
        <w:rPr>
          <w:rFonts w:eastAsiaTheme="minorEastAsia" w:cstheme="minorBidi"/>
          <w:noProof/>
          <w:kern w:val="2"/>
          <w:lang w:eastAsia="fi-FI"/>
          <w14:ligatures w14:val="standardContextual"/>
        </w:rPr>
      </w:pPr>
      <w:hyperlink w:anchor="_Toc191245748" w:history="1">
        <w:r w:rsidRPr="00DA35C7">
          <w:rPr>
            <w:rStyle w:val="Hyperlinkki"/>
            <w:rFonts w:cstheme="minorHAnsi"/>
            <w:noProof/>
            <w:lang w:val="en-GB"/>
          </w:rPr>
          <w:t>3.1</w:t>
        </w:r>
        <w:r>
          <w:rPr>
            <w:rFonts w:eastAsiaTheme="minorEastAsia" w:cstheme="minorBidi"/>
            <w:noProof/>
            <w:kern w:val="2"/>
            <w:lang w:eastAsia="fi-FI"/>
            <w14:ligatures w14:val="standardContextual"/>
          </w:rPr>
          <w:tab/>
        </w:r>
        <w:r w:rsidRPr="00DA35C7">
          <w:rPr>
            <w:rStyle w:val="Hyperlinkki"/>
            <w:noProof/>
            <w:lang w:val="en-GB"/>
          </w:rPr>
          <w:t>High risk of failure</w:t>
        </w:r>
        <w:r>
          <w:rPr>
            <w:noProof/>
            <w:webHidden/>
          </w:rPr>
          <w:tab/>
        </w:r>
        <w:r>
          <w:rPr>
            <w:noProof/>
            <w:webHidden/>
          </w:rPr>
          <w:fldChar w:fldCharType="begin"/>
        </w:r>
        <w:r>
          <w:rPr>
            <w:noProof/>
            <w:webHidden/>
          </w:rPr>
          <w:instrText xml:space="preserve"> PAGEREF _Toc191245748 \h </w:instrText>
        </w:r>
        <w:r>
          <w:rPr>
            <w:noProof/>
            <w:webHidden/>
          </w:rPr>
        </w:r>
        <w:r>
          <w:rPr>
            <w:noProof/>
            <w:webHidden/>
          </w:rPr>
          <w:fldChar w:fldCharType="separate"/>
        </w:r>
        <w:r>
          <w:rPr>
            <w:noProof/>
            <w:webHidden/>
          </w:rPr>
          <w:t>17</w:t>
        </w:r>
        <w:r>
          <w:rPr>
            <w:noProof/>
            <w:webHidden/>
          </w:rPr>
          <w:fldChar w:fldCharType="end"/>
        </w:r>
      </w:hyperlink>
    </w:p>
    <w:p w14:paraId="710F1E2D" w14:textId="3DB411C0" w:rsidR="009021E1" w:rsidRDefault="009021E1">
      <w:pPr>
        <w:pStyle w:val="Sisluet2"/>
        <w:rPr>
          <w:rFonts w:eastAsiaTheme="minorEastAsia" w:cstheme="minorBidi"/>
          <w:noProof/>
          <w:kern w:val="2"/>
          <w:lang w:eastAsia="fi-FI"/>
          <w14:ligatures w14:val="standardContextual"/>
        </w:rPr>
      </w:pPr>
      <w:hyperlink w:anchor="_Toc191245749" w:history="1">
        <w:r w:rsidRPr="00DA35C7">
          <w:rPr>
            <w:rStyle w:val="Hyperlinkki"/>
            <w:rFonts w:cstheme="minorHAnsi"/>
            <w:noProof/>
            <w:lang w:val="en-GB"/>
          </w:rPr>
          <w:t>3.2</w:t>
        </w:r>
        <w:r>
          <w:rPr>
            <w:rFonts w:eastAsiaTheme="minorEastAsia" w:cstheme="minorBidi"/>
            <w:noProof/>
            <w:kern w:val="2"/>
            <w:lang w:eastAsia="fi-FI"/>
            <w14:ligatures w14:val="standardContextual"/>
          </w:rPr>
          <w:tab/>
        </w:r>
        <w:r w:rsidRPr="00DA35C7">
          <w:rPr>
            <w:rStyle w:val="Hyperlinkki"/>
            <w:noProof/>
            <w:lang w:val="en-GB"/>
          </w:rPr>
          <w:t>Approach</w:t>
        </w:r>
        <w:r>
          <w:rPr>
            <w:noProof/>
            <w:webHidden/>
          </w:rPr>
          <w:tab/>
        </w:r>
        <w:r>
          <w:rPr>
            <w:noProof/>
            <w:webHidden/>
          </w:rPr>
          <w:fldChar w:fldCharType="begin"/>
        </w:r>
        <w:r>
          <w:rPr>
            <w:noProof/>
            <w:webHidden/>
          </w:rPr>
          <w:instrText xml:space="preserve"> PAGEREF _Toc191245749 \h </w:instrText>
        </w:r>
        <w:r>
          <w:rPr>
            <w:noProof/>
            <w:webHidden/>
          </w:rPr>
        </w:r>
        <w:r>
          <w:rPr>
            <w:noProof/>
            <w:webHidden/>
          </w:rPr>
          <w:fldChar w:fldCharType="separate"/>
        </w:r>
        <w:r>
          <w:rPr>
            <w:noProof/>
            <w:webHidden/>
          </w:rPr>
          <w:t>17</w:t>
        </w:r>
        <w:r>
          <w:rPr>
            <w:noProof/>
            <w:webHidden/>
          </w:rPr>
          <w:fldChar w:fldCharType="end"/>
        </w:r>
      </w:hyperlink>
    </w:p>
    <w:p w14:paraId="6C05A8BE" w14:textId="3FBFBF58" w:rsidR="009021E1" w:rsidRDefault="009021E1">
      <w:pPr>
        <w:pStyle w:val="Sisluet1"/>
        <w:rPr>
          <w:rFonts w:eastAsiaTheme="minorEastAsia" w:cstheme="minorBidi"/>
          <w:caps w:val="0"/>
          <w:kern w:val="2"/>
          <w:lang w:eastAsia="fi-FI"/>
          <w14:ligatures w14:val="standardContextual"/>
        </w:rPr>
      </w:pPr>
      <w:hyperlink w:anchor="_Toc191245750" w:history="1">
        <w:r w:rsidRPr="00DA35C7">
          <w:rPr>
            <w:rStyle w:val="Hyperlinkki"/>
            <w:lang w:val="en-GB"/>
          </w:rPr>
          <w:t>4</w:t>
        </w:r>
        <w:r>
          <w:rPr>
            <w:rFonts w:eastAsiaTheme="minorEastAsia" w:cstheme="minorBidi"/>
            <w:caps w:val="0"/>
            <w:kern w:val="2"/>
            <w:lang w:eastAsia="fi-FI"/>
            <w14:ligatures w14:val="standardContextual"/>
          </w:rPr>
          <w:tab/>
        </w:r>
        <w:r w:rsidRPr="00DA35C7">
          <w:rPr>
            <w:rStyle w:val="Hyperlinkki"/>
            <w:lang w:val="en-GB"/>
          </w:rPr>
          <w:t>modernizing the architecture</w:t>
        </w:r>
        <w:r>
          <w:rPr>
            <w:webHidden/>
          </w:rPr>
          <w:tab/>
        </w:r>
        <w:r>
          <w:rPr>
            <w:webHidden/>
          </w:rPr>
          <w:fldChar w:fldCharType="begin"/>
        </w:r>
        <w:r>
          <w:rPr>
            <w:webHidden/>
          </w:rPr>
          <w:instrText xml:space="preserve"> PAGEREF _Toc191245750 \h </w:instrText>
        </w:r>
        <w:r>
          <w:rPr>
            <w:webHidden/>
          </w:rPr>
        </w:r>
        <w:r>
          <w:rPr>
            <w:webHidden/>
          </w:rPr>
          <w:fldChar w:fldCharType="separate"/>
        </w:r>
        <w:r>
          <w:rPr>
            <w:webHidden/>
          </w:rPr>
          <w:t>19</w:t>
        </w:r>
        <w:r>
          <w:rPr>
            <w:webHidden/>
          </w:rPr>
          <w:fldChar w:fldCharType="end"/>
        </w:r>
      </w:hyperlink>
    </w:p>
    <w:p w14:paraId="30277FBA" w14:textId="143F51E4" w:rsidR="009021E1" w:rsidRDefault="009021E1">
      <w:pPr>
        <w:pStyle w:val="Sisluet2"/>
        <w:rPr>
          <w:rFonts w:eastAsiaTheme="minorEastAsia" w:cstheme="minorBidi"/>
          <w:noProof/>
          <w:kern w:val="2"/>
          <w:lang w:eastAsia="fi-FI"/>
          <w14:ligatures w14:val="standardContextual"/>
        </w:rPr>
      </w:pPr>
      <w:hyperlink w:anchor="_Toc191245751" w:history="1">
        <w:r w:rsidRPr="00DA35C7">
          <w:rPr>
            <w:rStyle w:val="Hyperlinkki"/>
            <w:rFonts w:cstheme="minorHAnsi"/>
            <w:noProof/>
            <w:lang w:val="en-GB"/>
          </w:rPr>
          <w:t>4.1</w:t>
        </w:r>
        <w:r>
          <w:rPr>
            <w:rFonts w:eastAsiaTheme="minorEastAsia" w:cstheme="minorBidi"/>
            <w:noProof/>
            <w:kern w:val="2"/>
            <w:lang w:eastAsia="fi-FI"/>
            <w14:ligatures w14:val="standardContextual"/>
          </w:rPr>
          <w:tab/>
        </w:r>
        <w:r w:rsidRPr="00DA35C7">
          <w:rPr>
            <w:rStyle w:val="Hyperlinkki"/>
            <w:noProof/>
            <w:lang w:val="en-GB"/>
          </w:rPr>
          <w:t>Starting point</w:t>
        </w:r>
        <w:r>
          <w:rPr>
            <w:noProof/>
            <w:webHidden/>
          </w:rPr>
          <w:tab/>
        </w:r>
        <w:r>
          <w:rPr>
            <w:noProof/>
            <w:webHidden/>
          </w:rPr>
          <w:fldChar w:fldCharType="begin"/>
        </w:r>
        <w:r>
          <w:rPr>
            <w:noProof/>
            <w:webHidden/>
          </w:rPr>
          <w:instrText xml:space="preserve"> PAGEREF _Toc191245751 \h </w:instrText>
        </w:r>
        <w:r>
          <w:rPr>
            <w:noProof/>
            <w:webHidden/>
          </w:rPr>
        </w:r>
        <w:r>
          <w:rPr>
            <w:noProof/>
            <w:webHidden/>
          </w:rPr>
          <w:fldChar w:fldCharType="separate"/>
        </w:r>
        <w:r>
          <w:rPr>
            <w:noProof/>
            <w:webHidden/>
          </w:rPr>
          <w:t>19</w:t>
        </w:r>
        <w:r>
          <w:rPr>
            <w:noProof/>
            <w:webHidden/>
          </w:rPr>
          <w:fldChar w:fldCharType="end"/>
        </w:r>
      </w:hyperlink>
    </w:p>
    <w:p w14:paraId="765BE267" w14:textId="0E76B77E" w:rsidR="009021E1" w:rsidRDefault="009021E1">
      <w:pPr>
        <w:pStyle w:val="Sisluet2"/>
        <w:rPr>
          <w:rFonts w:eastAsiaTheme="minorEastAsia" w:cstheme="minorBidi"/>
          <w:noProof/>
          <w:kern w:val="2"/>
          <w:lang w:eastAsia="fi-FI"/>
          <w14:ligatures w14:val="standardContextual"/>
        </w:rPr>
      </w:pPr>
      <w:hyperlink w:anchor="_Toc191245752" w:history="1">
        <w:r w:rsidRPr="00DA35C7">
          <w:rPr>
            <w:rStyle w:val="Hyperlinkki"/>
            <w:rFonts w:cstheme="minorHAnsi"/>
            <w:noProof/>
            <w:lang w:val="en-GB"/>
          </w:rPr>
          <w:t>4.2</w:t>
        </w:r>
        <w:r>
          <w:rPr>
            <w:rFonts w:eastAsiaTheme="minorEastAsia" w:cstheme="minorBidi"/>
            <w:noProof/>
            <w:kern w:val="2"/>
            <w:lang w:eastAsia="fi-FI"/>
            <w14:ligatures w14:val="standardContextual"/>
          </w:rPr>
          <w:tab/>
        </w:r>
        <w:r w:rsidRPr="00DA35C7">
          <w:rPr>
            <w:rStyle w:val="Hyperlinkki"/>
            <w:noProof/>
            <w:lang w:val="en-GB"/>
          </w:rPr>
          <w:t>Ensuring high quality codebase</w:t>
        </w:r>
        <w:r>
          <w:rPr>
            <w:noProof/>
            <w:webHidden/>
          </w:rPr>
          <w:tab/>
        </w:r>
        <w:r>
          <w:rPr>
            <w:noProof/>
            <w:webHidden/>
          </w:rPr>
          <w:fldChar w:fldCharType="begin"/>
        </w:r>
        <w:r>
          <w:rPr>
            <w:noProof/>
            <w:webHidden/>
          </w:rPr>
          <w:instrText xml:space="preserve"> PAGEREF _Toc191245752 \h </w:instrText>
        </w:r>
        <w:r>
          <w:rPr>
            <w:noProof/>
            <w:webHidden/>
          </w:rPr>
        </w:r>
        <w:r>
          <w:rPr>
            <w:noProof/>
            <w:webHidden/>
          </w:rPr>
          <w:fldChar w:fldCharType="separate"/>
        </w:r>
        <w:r>
          <w:rPr>
            <w:noProof/>
            <w:webHidden/>
          </w:rPr>
          <w:t>20</w:t>
        </w:r>
        <w:r>
          <w:rPr>
            <w:noProof/>
            <w:webHidden/>
          </w:rPr>
          <w:fldChar w:fldCharType="end"/>
        </w:r>
      </w:hyperlink>
    </w:p>
    <w:p w14:paraId="3E096F79" w14:textId="0E7BF868" w:rsidR="009021E1" w:rsidRDefault="009021E1">
      <w:pPr>
        <w:pStyle w:val="Sisluet3"/>
        <w:rPr>
          <w:rFonts w:eastAsiaTheme="minorEastAsia" w:cstheme="minorBidi"/>
          <w:noProof/>
          <w:kern w:val="2"/>
          <w:lang w:eastAsia="fi-FI"/>
          <w14:ligatures w14:val="standardContextual"/>
        </w:rPr>
      </w:pPr>
      <w:hyperlink w:anchor="_Toc191245753" w:history="1">
        <w:r w:rsidRPr="00DA35C7">
          <w:rPr>
            <w:rStyle w:val="Hyperlinkki"/>
            <w:noProof/>
            <w:lang w:val="en-GB"/>
          </w:rPr>
          <w:t>4.2.1</w:t>
        </w:r>
        <w:r>
          <w:rPr>
            <w:rFonts w:eastAsiaTheme="minorEastAsia" w:cstheme="minorBidi"/>
            <w:noProof/>
            <w:kern w:val="2"/>
            <w:lang w:eastAsia="fi-FI"/>
            <w14:ligatures w14:val="standardContextual"/>
          </w:rPr>
          <w:tab/>
        </w:r>
        <w:r w:rsidRPr="00DA35C7">
          <w:rPr>
            <w:rStyle w:val="Hyperlinkki"/>
            <w:noProof/>
            <w:lang w:val="en-GB"/>
          </w:rPr>
          <w:t>Continuous inspection</w:t>
        </w:r>
        <w:r>
          <w:rPr>
            <w:noProof/>
            <w:webHidden/>
          </w:rPr>
          <w:tab/>
        </w:r>
        <w:r>
          <w:rPr>
            <w:noProof/>
            <w:webHidden/>
          </w:rPr>
          <w:fldChar w:fldCharType="begin"/>
        </w:r>
        <w:r>
          <w:rPr>
            <w:noProof/>
            <w:webHidden/>
          </w:rPr>
          <w:instrText xml:space="preserve"> PAGEREF _Toc191245753 \h </w:instrText>
        </w:r>
        <w:r>
          <w:rPr>
            <w:noProof/>
            <w:webHidden/>
          </w:rPr>
        </w:r>
        <w:r>
          <w:rPr>
            <w:noProof/>
            <w:webHidden/>
          </w:rPr>
          <w:fldChar w:fldCharType="separate"/>
        </w:r>
        <w:r>
          <w:rPr>
            <w:noProof/>
            <w:webHidden/>
          </w:rPr>
          <w:t>20</w:t>
        </w:r>
        <w:r>
          <w:rPr>
            <w:noProof/>
            <w:webHidden/>
          </w:rPr>
          <w:fldChar w:fldCharType="end"/>
        </w:r>
      </w:hyperlink>
    </w:p>
    <w:p w14:paraId="0B0637B9" w14:textId="2E2DEF41" w:rsidR="009021E1" w:rsidRDefault="009021E1">
      <w:pPr>
        <w:pStyle w:val="Sisluet3"/>
        <w:rPr>
          <w:rFonts w:eastAsiaTheme="minorEastAsia" w:cstheme="minorBidi"/>
          <w:noProof/>
          <w:kern w:val="2"/>
          <w:lang w:eastAsia="fi-FI"/>
          <w14:ligatures w14:val="standardContextual"/>
        </w:rPr>
      </w:pPr>
      <w:hyperlink w:anchor="_Toc191245754" w:history="1">
        <w:r w:rsidRPr="00DA35C7">
          <w:rPr>
            <w:rStyle w:val="Hyperlinkki"/>
            <w:noProof/>
            <w:lang w:val="en-US"/>
          </w:rPr>
          <w:t>4.2.2</w:t>
        </w:r>
        <w:r>
          <w:rPr>
            <w:rFonts w:eastAsiaTheme="minorEastAsia" w:cstheme="minorBidi"/>
            <w:noProof/>
            <w:kern w:val="2"/>
            <w:lang w:eastAsia="fi-FI"/>
            <w14:ligatures w14:val="standardContextual"/>
          </w:rPr>
          <w:tab/>
        </w:r>
        <w:r w:rsidRPr="00DA35C7">
          <w:rPr>
            <w:rStyle w:val="Hyperlinkki"/>
            <w:noProof/>
            <w:lang w:val="en-US"/>
          </w:rPr>
          <w:t>Testing the code</w:t>
        </w:r>
        <w:r>
          <w:rPr>
            <w:noProof/>
            <w:webHidden/>
          </w:rPr>
          <w:tab/>
        </w:r>
        <w:r>
          <w:rPr>
            <w:noProof/>
            <w:webHidden/>
          </w:rPr>
          <w:fldChar w:fldCharType="begin"/>
        </w:r>
        <w:r>
          <w:rPr>
            <w:noProof/>
            <w:webHidden/>
          </w:rPr>
          <w:instrText xml:space="preserve"> PAGEREF _Toc191245754 \h </w:instrText>
        </w:r>
        <w:r>
          <w:rPr>
            <w:noProof/>
            <w:webHidden/>
          </w:rPr>
        </w:r>
        <w:r>
          <w:rPr>
            <w:noProof/>
            <w:webHidden/>
          </w:rPr>
          <w:fldChar w:fldCharType="separate"/>
        </w:r>
        <w:r>
          <w:rPr>
            <w:noProof/>
            <w:webHidden/>
          </w:rPr>
          <w:t>21</w:t>
        </w:r>
        <w:r>
          <w:rPr>
            <w:noProof/>
            <w:webHidden/>
          </w:rPr>
          <w:fldChar w:fldCharType="end"/>
        </w:r>
      </w:hyperlink>
    </w:p>
    <w:p w14:paraId="0894619E" w14:textId="5AA3CAA2" w:rsidR="009021E1" w:rsidRDefault="009021E1">
      <w:pPr>
        <w:pStyle w:val="Sisluet3"/>
        <w:rPr>
          <w:rFonts w:eastAsiaTheme="minorEastAsia" w:cstheme="minorBidi"/>
          <w:noProof/>
          <w:kern w:val="2"/>
          <w:lang w:eastAsia="fi-FI"/>
          <w14:ligatures w14:val="standardContextual"/>
        </w:rPr>
      </w:pPr>
      <w:hyperlink w:anchor="_Toc191245755" w:history="1">
        <w:r w:rsidRPr="00DA35C7">
          <w:rPr>
            <w:rStyle w:val="Hyperlinkki"/>
            <w:noProof/>
            <w:lang w:val="en-GB"/>
          </w:rPr>
          <w:t>4.2.3</w:t>
        </w:r>
        <w:r>
          <w:rPr>
            <w:rFonts w:eastAsiaTheme="minorEastAsia" w:cstheme="minorBidi"/>
            <w:noProof/>
            <w:kern w:val="2"/>
            <w:lang w:eastAsia="fi-FI"/>
            <w14:ligatures w14:val="standardContextual"/>
          </w:rPr>
          <w:tab/>
        </w:r>
        <w:r w:rsidRPr="00DA35C7">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_Toc191245755 \h </w:instrText>
        </w:r>
        <w:r>
          <w:rPr>
            <w:noProof/>
            <w:webHidden/>
          </w:rPr>
        </w:r>
        <w:r>
          <w:rPr>
            <w:noProof/>
            <w:webHidden/>
          </w:rPr>
          <w:fldChar w:fldCharType="separate"/>
        </w:r>
        <w:r>
          <w:rPr>
            <w:noProof/>
            <w:webHidden/>
          </w:rPr>
          <w:t>23</w:t>
        </w:r>
        <w:r>
          <w:rPr>
            <w:noProof/>
            <w:webHidden/>
          </w:rPr>
          <w:fldChar w:fldCharType="end"/>
        </w:r>
      </w:hyperlink>
    </w:p>
    <w:p w14:paraId="3F71A0B9" w14:textId="1EAD6140" w:rsidR="009021E1" w:rsidRDefault="009021E1">
      <w:pPr>
        <w:pStyle w:val="Sisluet3"/>
        <w:rPr>
          <w:rFonts w:eastAsiaTheme="minorEastAsia" w:cstheme="minorBidi"/>
          <w:noProof/>
          <w:kern w:val="2"/>
          <w:lang w:eastAsia="fi-FI"/>
          <w14:ligatures w14:val="standardContextual"/>
        </w:rPr>
      </w:pPr>
      <w:hyperlink w:anchor="_Toc191245756" w:history="1">
        <w:r w:rsidRPr="00DA35C7">
          <w:rPr>
            <w:rStyle w:val="Hyperlinkki"/>
            <w:noProof/>
            <w:lang w:val="en-US"/>
          </w:rPr>
          <w:t>4.2.4</w:t>
        </w:r>
        <w:r>
          <w:rPr>
            <w:rFonts w:eastAsiaTheme="minorEastAsia" w:cstheme="minorBidi"/>
            <w:noProof/>
            <w:kern w:val="2"/>
            <w:lang w:eastAsia="fi-FI"/>
            <w14:ligatures w14:val="standardContextual"/>
          </w:rPr>
          <w:tab/>
        </w:r>
        <w:r w:rsidRPr="00DA35C7">
          <w:rPr>
            <w:rStyle w:val="Hyperlinkki"/>
            <w:noProof/>
            <w:lang w:val="en-US"/>
          </w:rPr>
          <w:t>Code review</w:t>
        </w:r>
        <w:r>
          <w:rPr>
            <w:noProof/>
            <w:webHidden/>
          </w:rPr>
          <w:tab/>
        </w:r>
        <w:r>
          <w:rPr>
            <w:noProof/>
            <w:webHidden/>
          </w:rPr>
          <w:fldChar w:fldCharType="begin"/>
        </w:r>
        <w:r>
          <w:rPr>
            <w:noProof/>
            <w:webHidden/>
          </w:rPr>
          <w:instrText xml:space="preserve"> PAGEREF _Toc191245756 \h </w:instrText>
        </w:r>
        <w:r>
          <w:rPr>
            <w:noProof/>
            <w:webHidden/>
          </w:rPr>
        </w:r>
        <w:r>
          <w:rPr>
            <w:noProof/>
            <w:webHidden/>
          </w:rPr>
          <w:fldChar w:fldCharType="separate"/>
        </w:r>
        <w:r>
          <w:rPr>
            <w:noProof/>
            <w:webHidden/>
          </w:rPr>
          <w:t>24</w:t>
        </w:r>
        <w:r>
          <w:rPr>
            <w:noProof/>
            <w:webHidden/>
          </w:rPr>
          <w:fldChar w:fldCharType="end"/>
        </w:r>
      </w:hyperlink>
    </w:p>
    <w:p w14:paraId="052FA723" w14:textId="079B76D5" w:rsidR="009021E1" w:rsidRDefault="009021E1">
      <w:pPr>
        <w:pStyle w:val="Sisluet3"/>
        <w:rPr>
          <w:rFonts w:eastAsiaTheme="minorEastAsia" w:cstheme="minorBidi"/>
          <w:noProof/>
          <w:kern w:val="2"/>
          <w:lang w:eastAsia="fi-FI"/>
          <w14:ligatures w14:val="standardContextual"/>
        </w:rPr>
      </w:pPr>
      <w:hyperlink w:anchor="_Toc191245757" w:history="1">
        <w:r w:rsidRPr="00DA35C7">
          <w:rPr>
            <w:rStyle w:val="Hyperlinkki"/>
            <w:noProof/>
            <w:lang w:val="en-GB"/>
          </w:rPr>
          <w:t>4.2.5</w:t>
        </w:r>
        <w:r>
          <w:rPr>
            <w:rFonts w:eastAsiaTheme="minorEastAsia" w:cstheme="minorBidi"/>
            <w:noProof/>
            <w:kern w:val="2"/>
            <w:lang w:eastAsia="fi-FI"/>
            <w14:ligatures w14:val="standardContextual"/>
          </w:rPr>
          <w:tab/>
        </w:r>
        <w:r w:rsidRPr="00DA35C7">
          <w:rPr>
            <w:rStyle w:val="Hyperlinkki"/>
            <w:noProof/>
            <w:lang w:val="en-GB"/>
          </w:rPr>
          <w:t>Measuring maintainability</w:t>
        </w:r>
        <w:r>
          <w:rPr>
            <w:noProof/>
            <w:webHidden/>
          </w:rPr>
          <w:tab/>
        </w:r>
        <w:r>
          <w:rPr>
            <w:noProof/>
            <w:webHidden/>
          </w:rPr>
          <w:fldChar w:fldCharType="begin"/>
        </w:r>
        <w:r>
          <w:rPr>
            <w:noProof/>
            <w:webHidden/>
          </w:rPr>
          <w:instrText xml:space="preserve"> PAGEREF _Toc191245757 \h </w:instrText>
        </w:r>
        <w:r>
          <w:rPr>
            <w:noProof/>
            <w:webHidden/>
          </w:rPr>
        </w:r>
        <w:r>
          <w:rPr>
            <w:noProof/>
            <w:webHidden/>
          </w:rPr>
          <w:fldChar w:fldCharType="separate"/>
        </w:r>
        <w:r>
          <w:rPr>
            <w:noProof/>
            <w:webHidden/>
          </w:rPr>
          <w:t>24</w:t>
        </w:r>
        <w:r>
          <w:rPr>
            <w:noProof/>
            <w:webHidden/>
          </w:rPr>
          <w:fldChar w:fldCharType="end"/>
        </w:r>
      </w:hyperlink>
    </w:p>
    <w:p w14:paraId="102B9999" w14:textId="514BB963" w:rsidR="009021E1" w:rsidRDefault="009021E1">
      <w:pPr>
        <w:pStyle w:val="Sisluet2"/>
        <w:rPr>
          <w:rFonts w:eastAsiaTheme="minorEastAsia" w:cstheme="minorBidi"/>
          <w:noProof/>
          <w:kern w:val="2"/>
          <w:lang w:eastAsia="fi-FI"/>
          <w14:ligatures w14:val="standardContextual"/>
        </w:rPr>
      </w:pPr>
      <w:hyperlink w:anchor="_Toc191245758" w:history="1">
        <w:r w:rsidRPr="00DA35C7">
          <w:rPr>
            <w:rStyle w:val="Hyperlinkki"/>
            <w:rFonts w:cstheme="minorHAnsi"/>
            <w:noProof/>
            <w:lang w:val="en-GB"/>
          </w:rPr>
          <w:t>4.3</w:t>
        </w:r>
        <w:r>
          <w:rPr>
            <w:rFonts w:eastAsiaTheme="minorEastAsia" w:cstheme="minorBidi"/>
            <w:noProof/>
            <w:kern w:val="2"/>
            <w:lang w:eastAsia="fi-FI"/>
            <w14:ligatures w14:val="standardContextual"/>
          </w:rPr>
          <w:tab/>
        </w:r>
        <w:r w:rsidRPr="00DA35C7">
          <w:rPr>
            <w:rStyle w:val="Hyperlinkki"/>
            <w:noProof/>
            <w:lang w:val="en-GB"/>
          </w:rPr>
          <w:t>Software architectures</w:t>
        </w:r>
        <w:r>
          <w:rPr>
            <w:noProof/>
            <w:webHidden/>
          </w:rPr>
          <w:tab/>
        </w:r>
        <w:r>
          <w:rPr>
            <w:noProof/>
            <w:webHidden/>
          </w:rPr>
          <w:fldChar w:fldCharType="begin"/>
        </w:r>
        <w:r>
          <w:rPr>
            <w:noProof/>
            <w:webHidden/>
          </w:rPr>
          <w:instrText xml:space="preserve"> PAGEREF _Toc191245758 \h </w:instrText>
        </w:r>
        <w:r>
          <w:rPr>
            <w:noProof/>
            <w:webHidden/>
          </w:rPr>
        </w:r>
        <w:r>
          <w:rPr>
            <w:noProof/>
            <w:webHidden/>
          </w:rPr>
          <w:fldChar w:fldCharType="separate"/>
        </w:r>
        <w:r>
          <w:rPr>
            <w:noProof/>
            <w:webHidden/>
          </w:rPr>
          <w:t>26</w:t>
        </w:r>
        <w:r>
          <w:rPr>
            <w:noProof/>
            <w:webHidden/>
          </w:rPr>
          <w:fldChar w:fldCharType="end"/>
        </w:r>
      </w:hyperlink>
    </w:p>
    <w:p w14:paraId="73B038AD" w14:textId="71DA26D3" w:rsidR="009021E1" w:rsidRDefault="009021E1">
      <w:pPr>
        <w:pStyle w:val="Sisluet3"/>
        <w:rPr>
          <w:rFonts w:eastAsiaTheme="minorEastAsia" w:cstheme="minorBidi"/>
          <w:noProof/>
          <w:kern w:val="2"/>
          <w:lang w:eastAsia="fi-FI"/>
          <w14:ligatures w14:val="standardContextual"/>
        </w:rPr>
      </w:pPr>
      <w:hyperlink w:anchor="_Toc191245759" w:history="1">
        <w:r w:rsidRPr="00DA35C7">
          <w:rPr>
            <w:rStyle w:val="Hyperlinkki"/>
            <w:noProof/>
            <w:lang w:val="en-GB"/>
          </w:rPr>
          <w:t>4.3.1</w:t>
        </w:r>
        <w:r>
          <w:rPr>
            <w:rFonts w:eastAsiaTheme="minorEastAsia" w:cstheme="minorBidi"/>
            <w:noProof/>
            <w:kern w:val="2"/>
            <w:lang w:eastAsia="fi-FI"/>
            <w14:ligatures w14:val="standardContextual"/>
          </w:rPr>
          <w:tab/>
        </w:r>
        <w:r w:rsidRPr="00DA35C7">
          <w:rPr>
            <w:rStyle w:val="Hyperlinkki"/>
            <w:noProof/>
            <w:lang w:val="en-GB"/>
          </w:rPr>
          <w:t>Monolithic architecture</w:t>
        </w:r>
        <w:r>
          <w:rPr>
            <w:noProof/>
            <w:webHidden/>
          </w:rPr>
          <w:tab/>
        </w:r>
        <w:r>
          <w:rPr>
            <w:noProof/>
            <w:webHidden/>
          </w:rPr>
          <w:fldChar w:fldCharType="begin"/>
        </w:r>
        <w:r>
          <w:rPr>
            <w:noProof/>
            <w:webHidden/>
          </w:rPr>
          <w:instrText xml:space="preserve"> PAGEREF _Toc191245759 \h </w:instrText>
        </w:r>
        <w:r>
          <w:rPr>
            <w:noProof/>
            <w:webHidden/>
          </w:rPr>
        </w:r>
        <w:r>
          <w:rPr>
            <w:noProof/>
            <w:webHidden/>
          </w:rPr>
          <w:fldChar w:fldCharType="separate"/>
        </w:r>
        <w:r>
          <w:rPr>
            <w:noProof/>
            <w:webHidden/>
          </w:rPr>
          <w:t>26</w:t>
        </w:r>
        <w:r>
          <w:rPr>
            <w:noProof/>
            <w:webHidden/>
          </w:rPr>
          <w:fldChar w:fldCharType="end"/>
        </w:r>
      </w:hyperlink>
    </w:p>
    <w:p w14:paraId="4A7B4A98" w14:textId="5B223DA7" w:rsidR="009021E1" w:rsidRDefault="009021E1">
      <w:pPr>
        <w:pStyle w:val="Sisluet3"/>
        <w:rPr>
          <w:rFonts w:eastAsiaTheme="minorEastAsia" w:cstheme="minorBidi"/>
          <w:noProof/>
          <w:kern w:val="2"/>
          <w:lang w:eastAsia="fi-FI"/>
          <w14:ligatures w14:val="standardContextual"/>
        </w:rPr>
      </w:pPr>
      <w:hyperlink w:anchor="_Toc191245760" w:history="1">
        <w:r w:rsidRPr="00DA35C7">
          <w:rPr>
            <w:rStyle w:val="Hyperlinkki"/>
            <w:noProof/>
            <w:lang w:val="en-GB"/>
          </w:rPr>
          <w:t>4.3.2</w:t>
        </w:r>
        <w:r>
          <w:rPr>
            <w:rFonts w:eastAsiaTheme="minorEastAsia" w:cstheme="minorBidi"/>
            <w:noProof/>
            <w:kern w:val="2"/>
            <w:lang w:eastAsia="fi-FI"/>
            <w14:ligatures w14:val="standardContextual"/>
          </w:rPr>
          <w:tab/>
        </w:r>
        <w:r w:rsidRPr="00DA35C7">
          <w:rPr>
            <w:rStyle w:val="Hyperlinkki"/>
            <w:noProof/>
            <w:lang w:val="en-GB"/>
          </w:rPr>
          <w:t>Separated front-end and back-end</w:t>
        </w:r>
        <w:r>
          <w:rPr>
            <w:noProof/>
            <w:webHidden/>
          </w:rPr>
          <w:tab/>
        </w:r>
        <w:r>
          <w:rPr>
            <w:noProof/>
            <w:webHidden/>
          </w:rPr>
          <w:fldChar w:fldCharType="begin"/>
        </w:r>
        <w:r>
          <w:rPr>
            <w:noProof/>
            <w:webHidden/>
          </w:rPr>
          <w:instrText xml:space="preserve"> PAGEREF _Toc191245760 \h </w:instrText>
        </w:r>
        <w:r>
          <w:rPr>
            <w:noProof/>
            <w:webHidden/>
          </w:rPr>
        </w:r>
        <w:r>
          <w:rPr>
            <w:noProof/>
            <w:webHidden/>
          </w:rPr>
          <w:fldChar w:fldCharType="separate"/>
        </w:r>
        <w:r>
          <w:rPr>
            <w:noProof/>
            <w:webHidden/>
          </w:rPr>
          <w:t>27</w:t>
        </w:r>
        <w:r>
          <w:rPr>
            <w:noProof/>
            <w:webHidden/>
          </w:rPr>
          <w:fldChar w:fldCharType="end"/>
        </w:r>
      </w:hyperlink>
    </w:p>
    <w:p w14:paraId="76E98BE5" w14:textId="0288CAC2" w:rsidR="009021E1" w:rsidRDefault="009021E1">
      <w:pPr>
        <w:pStyle w:val="Sisluet3"/>
        <w:rPr>
          <w:rFonts w:eastAsiaTheme="minorEastAsia" w:cstheme="minorBidi"/>
          <w:noProof/>
          <w:kern w:val="2"/>
          <w:lang w:eastAsia="fi-FI"/>
          <w14:ligatures w14:val="standardContextual"/>
        </w:rPr>
      </w:pPr>
      <w:hyperlink w:anchor="_Toc191245761" w:history="1">
        <w:r w:rsidRPr="00DA35C7">
          <w:rPr>
            <w:rStyle w:val="Hyperlinkki"/>
            <w:noProof/>
            <w:lang w:val="en-GB"/>
          </w:rPr>
          <w:t>4.3.3</w:t>
        </w:r>
        <w:r>
          <w:rPr>
            <w:rFonts w:eastAsiaTheme="minorEastAsia" w:cstheme="minorBidi"/>
            <w:noProof/>
            <w:kern w:val="2"/>
            <w:lang w:eastAsia="fi-FI"/>
            <w14:ligatures w14:val="standardContextual"/>
          </w:rPr>
          <w:tab/>
        </w:r>
        <w:r w:rsidRPr="00DA35C7">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_Toc191245761 \h </w:instrText>
        </w:r>
        <w:r>
          <w:rPr>
            <w:noProof/>
            <w:webHidden/>
          </w:rPr>
        </w:r>
        <w:r>
          <w:rPr>
            <w:noProof/>
            <w:webHidden/>
          </w:rPr>
          <w:fldChar w:fldCharType="separate"/>
        </w:r>
        <w:r>
          <w:rPr>
            <w:noProof/>
            <w:webHidden/>
          </w:rPr>
          <w:t>28</w:t>
        </w:r>
        <w:r>
          <w:rPr>
            <w:noProof/>
            <w:webHidden/>
          </w:rPr>
          <w:fldChar w:fldCharType="end"/>
        </w:r>
      </w:hyperlink>
    </w:p>
    <w:p w14:paraId="78A8D8DC" w14:textId="50433B5E" w:rsidR="009021E1" w:rsidRDefault="009021E1">
      <w:pPr>
        <w:pStyle w:val="Sisluet2"/>
        <w:rPr>
          <w:rFonts w:eastAsiaTheme="minorEastAsia" w:cstheme="minorBidi"/>
          <w:noProof/>
          <w:kern w:val="2"/>
          <w:lang w:eastAsia="fi-FI"/>
          <w14:ligatures w14:val="standardContextual"/>
        </w:rPr>
      </w:pPr>
      <w:hyperlink w:anchor="_Toc191245762" w:history="1">
        <w:r w:rsidRPr="00DA35C7">
          <w:rPr>
            <w:rStyle w:val="Hyperlinkki"/>
            <w:rFonts w:cstheme="minorHAnsi"/>
            <w:noProof/>
            <w:lang w:val="en-GB"/>
          </w:rPr>
          <w:t>4.4</w:t>
        </w:r>
        <w:r>
          <w:rPr>
            <w:rFonts w:eastAsiaTheme="minorEastAsia" w:cstheme="minorBidi"/>
            <w:noProof/>
            <w:kern w:val="2"/>
            <w:lang w:eastAsia="fi-FI"/>
            <w14:ligatures w14:val="standardContextual"/>
          </w:rPr>
          <w:tab/>
        </w:r>
        <w:r w:rsidRPr="00DA35C7">
          <w:rPr>
            <w:rStyle w:val="Hyperlinkki"/>
            <w:noProof/>
            <w:lang w:val="en-GB"/>
          </w:rPr>
          <w:t>Migrating the architecture</w:t>
        </w:r>
        <w:r>
          <w:rPr>
            <w:noProof/>
            <w:webHidden/>
          </w:rPr>
          <w:tab/>
        </w:r>
        <w:r>
          <w:rPr>
            <w:noProof/>
            <w:webHidden/>
          </w:rPr>
          <w:fldChar w:fldCharType="begin"/>
        </w:r>
        <w:r>
          <w:rPr>
            <w:noProof/>
            <w:webHidden/>
          </w:rPr>
          <w:instrText xml:space="preserve"> PAGEREF _Toc191245762 \h </w:instrText>
        </w:r>
        <w:r>
          <w:rPr>
            <w:noProof/>
            <w:webHidden/>
          </w:rPr>
        </w:r>
        <w:r>
          <w:rPr>
            <w:noProof/>
            <w:webHidden/>
          </w:rPr>
          <w:fldChar w:fldCharType="separate"/>
        </w:r>
        <w:r>
          <w:rPr>
            <w:noProof/>
            <w:webHidden/>
          </w:rPr>
          <w:t>29</w:t>
        </w:r>
        <w:r>
          <w:rPr>
            <w:noProof/>
            <w:webHidden/>
          </w:rPr>
          <w:fldChar w:fldCharType="end"/>
        </w:r>
      </w:hyperlink>
    </w:p>
    <w:p w14:paraId="009455C1" w14:textId="015F613D" w:rsidR="009021E1" w:rsidRDefault="009021E1">
      <w:pPr>
        <w:pStyle w:val="Sisluet3"/>
        <w:rPr>
          <w:rFonts w:eastAsiaTheme="minorEastAsia" w:cstheme="minorBidi"/>
          <w:noProof/>
          <w:kern w:val="2"/>
          <w:lang w:eastAsia="fi-FI"/>
          <w14:ligatures w14:val="standardContextual"/>
        </w:rPr>
      </w:pPr>
      <w:hyperlink w:anchor="_Toc191245763" w:history="1">
        <w:r w:rsidRPr="00DA35C7">
          <w:rPr>
            <w:rStyle w:val="Hyperlinkki"/>
            <w:noProof/>
            <w:lang w:val="en-GB"/>
          </w:rPr>
          <w:t>4.4.1</w:t>
        </w:r>
        <w:r>
          <w:rPr>
            <w:rFonts w:eastAsiaTheme="minorEastAsia" w:cstheme="minorBidi"/>
            <w:noProof/>
            <w:kern w:val="2"/>
            <w:lang w:eastAsia="fi-FI"/>
            <w14:ligatures w14:val="standardContextual"/>
          </w:rPr>
          <w:tab/>
        </w:r>
        <w:r w:rsidRPr="00DA35C7">
          <w:rPr>
            <w:rStyle w:val="Hyperlinkki"/>
            <w:noProof/>
            <w:lang w:val="en-GB"/>
          </w:rPr>
          <w:t>Strangler fig pattern</w:t>
        </w:r>
        <w:r>
          <w:rPr>
            <w:noProof/>
            <w:webHidden/>
          </w:rPr>
          <w:tab/>
        </w:r>
        <w:r>
          <w:rPr>
            <w:noProof/>
            <w:webHidden/>
          </w:rPr>
          <w:fldChar w:fldCharType="begin"/>
        </w:r>
        <w:r>
          <w:rPr>
            <w:noProof/>
            <w:webHidden/>
          </w:rPr>
          <w:instrText xml:space="preserve"> PAGEREF _Toc191245763 \h </w:instrText>
        </w:r>
        <w:r>
          <w:rPr>
            <w:noProof/>
            <w:webHidden/>
          </w:rPr>
        </w:r>
        <w:r>
          <w:rPr>
            <w:noProof/>
            <w:webHidden/>
          </w:rPr>
          <w:fldChar w:fldCharType="separate"/>
        </w:r>
        <w:r>
          <w:rPr>
            <w:noProof/>
            <w:webHidden/>
          </w:rPr>
          <w:t>30</w:t>
        </w:r>
        <w:r>
          <w:rPr>
            <w:noProof/>
            <w:webHidden/>
          </w:rPr>
          <w:fldChar w:fldCharType="end"/>
        </w:r>
      </w:hyperlink>
    </w:p>
    <w:p w14:paraId="55AA7AE5" w14:textId="7EDB1FDB" w:rsidR="009021E1" w:rsidRDefault="009021E1">
      <w:pPr>
        <w:pStyle w:val="Sisluet3"/>
        <w:rPr>
          <w:rFonts w:eastAsiaTheme="minorEastAsia" w:cstheme="minorBidi"/>
          <w:noProof/>
          <w:kern w:val="2"/>
          <w:lang w:eastAsia="fi-FI"/>
          <w14:ligatures w14:val="standardContextual"/>
        </w:rPr>
      </w:pPr>
      <w:hyperlink w:anchor="_Toc191245764" w:history="1">
        <w:r w:rsidRPr="00DA35C7">
          <w:rPr>
            <w:rStyle w:val="Hyperlinkki"/>
            <w:noProof/>
            <w:lang w:val="en-GB"/>
          </w:rPr>
          <w:t>4.4.2</w:t>
        </w:r>
        <w:r>
          <w:rPr>
            <w:rFonts w:eastAsiaTheme="minorEastAsia" w:cstheme="minorBidi"/>
            <w:noProof/>
            <w:kern w:val="2"/>
            <w:lang w:eastAsia="fi-FI"/>
            <w14:ligatures w14:val="standardContextual"/>
          </w:rPr>
          <w:tab/>
        </w:r>
        <w:r w:rsidRPr="00DA35C7">
          <w:rPr>
            <w:rStyle w:val="Hyperlinkki"/>
            <w:noProof/>
            <w:lang w:val="en-GB"/>
          </w:rPr>
          <w:t>Transitional architecture</w:t>
        </w:r>
        <w:r>
          <w:rPr>
            <w:noProof/>
            <w:webHidden/>
          </w:rPr>
          <w:tab/>
        </w:r>
        <w:r>
          <w:rPr>
            <w:noProof/>
            <w:webHidden/>
          </w:rPr>
          <w:fldChar w:fldCharType="begin"/>
        </w:r>
        <w:r>
          <w:rPr>
            <w:noProof/>
            <w:webHidden/>
          </w:rPr>
          <w:instrText xml:space="preserve"> PAGEREF _Toc191245764 \h </w:instrText>
        </w:r>
        <w:r>
          <w:rPr>
            <w:noProof/>
            <w:webHidden/>
          </w:rPr>
        </w:r>
        <w:r>
          <w:rPr>
            <w:noProof/>
            <w:webHidden/>
          </w:rPr>
          <w:fldChar w:fldCharType="separate"/>
        </w:r>
        <w:r>
          <w:rPr>
            <w:noProof/>
            <w:webHidden/>
          </w:rPr>
          <w:t>31</w:t>
        </w:r>
        <w:r>
          <w:rPr>
            <w:noProof/>
            <w:webHidden/>
          </w:rPr>
          <w:fldChar w:fldCharType="end"/>
        </w:r>
      </w:hyperlink>
    </w:p>
    <w:p w14:paraId="08397C5C" w14:textId="5055F05F" w:rsidR="009021E1" w:rsidRDefault="009021E1">
      <w:pPr>
        <w:pStyle w:val="Sisluet3"/>
        <w:rPr>
          <w:rFonts w:eastAsiaTheme="minorEastAsia" w:cstheme="minorBidi"/>
          <w:noProof/>
          <w:kern w:val="2"/>
          <w:lang w:eastAsia="fi-FI"/>
          <w14:ligatures w14:val="standardContextual"/>
        </w:rPr>
      </w:pPr>
      <w:hyperlink w:anchor="_Toc191245765" w:history="1">
        <w:r w:rsidRPr="00DA35C7">
          <w:rPr>
            <w:rStyle w:val="Hyperlinkki"/>
            <w:noProof/>
            <w:lang w:val="en-GB"/>
          </w:rPr>
          <w:t>4.4.3</w:t>
        </w:r>
        <w:r>
          <w:rPr>
            <w:rFonts w:eastAsiaTheme="minorEastAsia" w:cstheme="minorBidi"/>
            <w:noProof/>
            <w:kern w:val="2"/>
            <w:lang w:eastAsia="fi-FI"/>
            <w14:ligatures w14:val="standardContextual"/>
          </w:rPr>
          <w:tab/>
        </w:r>
        <w:r w:rsidRPr="00DA35C7">
          <w:rPr>
            <w:rStyle w:val="Hyperlinkki"/>
            <w:noProof/>
            <w:lang w:val="en-GB"/>
          </w:rPr>
          <w:t>Targets for displacement</w:t>
        </w:r>
        <w:r>
          <w:rPr>
            <w:noProof/>
            <w:webHidden/>
          </w:rPr>
          <w:tab/>
        </w:r>
        <w:r>
          <w:rPr>
            <w:noProof/>
            <w:webHidden/>
          </w:rPr>
          <w:fldChar w:fldCharType="begin"/>
        </w:r>
        <w:r>
          <w:rPr>
            <w:noProof/>
            <w:webHidden/>
          </w:rPr>
          <w:instrText xml:space="preserve"> PAGEREF _Toc191245765 \h </w:instrText>
        </w:r>
        <w:r>
          <w:rPr>
            <w:noProof/>
            <w:webHidden/>
          </w:rPr>
        </w:r>
        <w:r>
          <w:rPr>
            <w:noProof/>
            <w:webHidden/>
          </w:rPr>
          <w:fldChar w:fldCharType="separate"/>
        </w:r>
        <w:r>
          <w:rPr>
            <w:noProof/>
            <w:webHidden/>
          </w:rPr>
          <w:t>31</w:t>
        </w:r>
        <w:r>
          <w:rPr>
            <w:noProof/>
            <w:webHidden/>
          </w:rPr>
          <w:fldChar w:fldCharType="end"/>
        </w:r>
      </w:hyperlink>
    </w:p>
    <w:p w14:paraId="20649A35" w14:textId="38B1BB75" w:rsidR="009021E1" w:rsidRDefault="009021E1">
      <w:pPr>
        <w:pStyle w:val="Sisluet2"/>
        <w:rPr>
          <w:rFonts w:eastAsiaTheme="minorEastAsia" w:cstheme="minorBidi"/>
          <w:noProof/>
          <w:kern w:val="2"/>
          <w:lang w:eastAsia="fi-FI"/>
          <w14:ligatures w14:val="standardContextual"/>
        </w:rPr>
      </w:pPr>
      <w:hyperlink w:anchor="_Toc191245766" w:history="1">
        <w:r w:rsidRPr="00DA35C7">
          <w:rPr>
            <w:rStyle w:val="Hyperlinkki"/>
            <w:rFonts w:cstheme="minorHAnsi"/>
            <w:noProof/>
          </w:rPr>
          <w:t>4.5</w:t>
        </w:r>
        <w:r>
          <w:rPr>
            <w:rFonts w:eastAsiaTheme="minorEastAsia" w:cstheme="minorBidi"/>
            <w:noProof/>
            <w:kern w:val="2"/>
            <w:lang w:eastAsia="fi-FI"/>
            <w14:ligatures w14:val="standardContextual"/>
          </w:rPr>
          <w:tab/>
        </w:r>
        <w:r w:rsidRPr="00DA35C7">
          <w:rPr>
            <w:rStyle w:val="Hyperlinkki"/>
            <w:noProof/>
          </w:rPr>
          <w:t>Web service architectures</w:t>
        </w:r>
        <w:r>
          <w:rPr>
            <w:noProof/>
            <w:webHidden/>
          </w:rPr>
          <w:tab/>
        </w:r>
        <w:r>
          <w:rPr>
            <w:noProof/>
            <w:webHidden/>
          </w:rPr>
          <w:fldChar w:fldCharType="begin"/>
        </w:r>
        <w:r>
          <w:rPr>
            <w:noProof/>
            <w:webHidden/>
          </w:rPr>
          <w:instrText xml:space="preserve"> PAGEREF _Toc191245766 \h </w:instrText>
        </w:r>
        <w:r>
          <w:rPr>
            <w:noProof/>
            <w:webHidden/>
          </w:rPr>
        </w:r>
        <w:r>
          <w:rPr>
            <w:noProof/>
            <w:webHidden/>
          </w:rPr>
          <w:fldChar w:fldCharType="separate"/>
        </w:r>
        <w:r>
          <w:rPr>
            <w:noProof/>
            <w:webHidden/>
          </w:rPr>
          <w:t>32</w:t>
        </w:r>
        <w:r>
          <w:rPr>
            <w:noProof/>
            <w:webHidden/>
          </w:rPr>
          <w:fldChar w:fldCharType="end"/>
        </w:r>
      </w:hyperlink>
    </w:p>
    <w:p w14:paraId="4E7CB35A" w14:textId="143C6D74" w:rsidR="009021E1" w:rsidRDefault="009021E1">
      <w:pPr>
        <w:pStyle w:val="Sisluet3"/>
        <w:rPr>
          <w:rFonts w:eastAsiaTheme="minorEastAsia" w:cstheme="minorBidi"/>
          <w:noProof/>
          <w:kern w:val="2"/>
          <w:lang w:eastAsia="fi-FI"/>
          <w14:ligatures w14:val="standardContextual"/>
        </w:rPr>
      </w:pPr>
      <w:hyperlink w:anchor="_Toc191245767" w:history="1">
        <w:r w:rsidRPr="00DA35C7">
          <w:rPr>
            <w:rStyle w:val="Hyperlinkki"/>
            <w:noProof/>
            <w:lang w:val="en-GB"/>
          </w:rPr>
          <w:t>4.5.1</w:t>
        </w:r>
        <w:r>
          <w:rPr>
            <w:rFonts w:eastAsiaTheme="minorEastAsia" w:cstheme="minorBidi"/>
            <w:noProof/>
            <w:kern w:val="2"/>
            <w:lang w:eastAsia="fi-FI"/>
            <w14:ligatures w14:val="standardContextual"/>
          </w:rPr>
          <w:tab/>
        </w:r>
        <w:r w:rsidRPr="00DA35C7">
          <w:rPr>
            <w:rStyle w:val="Hyperlinkki"/>
            <w:noProof/>
            <w:lang w:val="en-GB"/>
          </w:rPr>
          <w:t>Representational state transfer</w:t>
        </w:r>
        <w:r>
          <w:rPr>
            <w:noProof/>
            <w:webHidden/>
          </w:rPr>
          <w:tab/>
        </w:r>
        <w:r>
          <w:rPr>
            <w:noProof/>
            <w:webHidden/>
          </w:rPr>
          <w:fldChar w:fldCharType="begin"/>
        </w:r>
        <w:r>
          <w:rPr>
            <w:noProof/>
            <w:webHidden/>
          </w:rPr>
          <w:instrText xml:space="preserve"> PAGEREF _Toc191245767 \h </w:instrText>
        </w:r>
        <w:r>
          <w:rPr>
            <w:noProof/>
            <w:webHidden/>
          </w:rPr>
        </w:r>
        <w:r>
          <w:rPr>
            <w:noProof/>
            <w:webHidden/>
          </w:rPr>
          <w:fldChar w:fldCharType="separate"/>
        </w:r>
        <w:r>
          <w:rPr>
            <w:noProof/>
            <w:webHidden/>
          </w:rPr>
          <w:t>32</w:t>
        </w:r>
        <w:r>
          <w:rPr>
            <w:noProof/>
            <w:webHidden/>
          </w:rPr>
          <w:fldChar w:fldCharType="end"/>
        </w:r>
      </w:hyperlink>
    </w:p>
    <w:p w14:paraId="20F96435" w14:textId="78702C75" w:rsidR="009021E1" w:rsidRDefault="009021E1">
      <w:pPr>
        <w:pStyle w:val="Sisluet3"/>
        <w:rPr>
          <w:rFonts w:eastAsiaTheme="minorEastAsia" w:cstheme="minorBidi"/>
          <w:noProof/>
          <w:kern w:val="2"/>
          <w:lang w:eastAsia="fi-FI"/>
          <w14:ligatures w14:val="standardContextual"/>
        </w:rPr>
      </w:pPr>
      <w:hyperlink w:anchor="_Toc191245768" w:history="1">
        <w:r w:rsidRPr="00DA35C7">
          <w:rPr>
            <w:rStyle w:val="Hyperlinkki"/>
            <w:noProof/>
            <w:lang w:val="en-GB"/>
          </w:rPr>
          <w:t>4.5.2</w:t>
        </w:r>
        <w:r>
          <w:rPr>
            <w:rFonts w:eastAsiaTheme="minorEastAsia" w:cstheme="minorBidi"/>
            <w:noProof/>
            <w:kern w:val="2"/>
            <w:lang w:eastAsia="fi-FI"/>
            <w14:ligatures w14:val="standardContextual"/>
          </w:rPr>
          <w:tab/>
        </w:r>
        <w:r w:rsidRPr="00DA35C7">
          <w:rPr>
            <w:rStyle w:val="Hyperlinkki"/>
            <w:noProof/>
            <w:lang w:val="en-GB"/>
          </w:rPr>
          <w:t>GraphQL</w:t>
        </w:r>
        <w:r>
          <w:rPr>
            <w:noProof/>
            <w:webHidden/>
          </w:rPr>
          <w:tab/>
        </w:r>
        <w:r>
          <w:rPr>
            <w:noProof/>
            <w:webHidden/>
          </w:rPr>
          <w:fldChar w:fldCharType="begin"/>
        </w:r>
        <w:r>
          <w:rPr>
            <w:noProof/>
            <w:webHidden/>
          </w:rPr>
          <w:instrText xml:space="preserve"> PAGEREF _Toc191245768 \h </w:instrText>
        </w:r>
        <w:r>
          <w:rPr>
            <w:noProof/>
            <w:webHidden/>
          </w:rPr>
        </w:r>
        <w:r>
          <w:rPr>
            <w:noProof/>
            <w:webHidden/>
          </w:rPr>
          <w:fldChar w:fldCharType="separate"/>
        </w:r>
        <w:r>
          <w:rPr>
            <w:noProof/>
            <w:webHidden/>
          </w:rPr>
          <w:t>33</w:t>
        </w:r>
        <w:r>
          <w:rPr>
            <w:noProof/>
            <w:webHidden/>
          </w:rPr>
          <w:fldChar w:fldCharType="end"/>
        </w:r>
      </w:hyperlink>
    </w:p>
    <w:p w14:paraId="1A85F6EF" w14:textId="1646BF36" w:rsidR="009021E1" w:rsidRDefault="009021E1">
      <w:pPr>
        <w:pStyle w:val="Sisluet2"/>
        <w:rPr>
          <w:rFonts w:eastAsiaTheme="minorEastAsia" w:cstheme="minorBidi"/>
          <w:noProof/>
          <w:kern w:val="2"/>
          <w:lang w:eastAsia="fi-FI"/>
          <w14:ligatures w14:val="standardContextual"/>
        </w:rPr>
      </w:pPr>
      <w:hyperlink w:anchor="_Toc191245769" w:history="1">
        <w:r w:rsidRPr="00DA35C7">
          <w:rPr>
            <w:rStyle w:val="Hyperlinkki"/>
            <w:rFonts w:cstheme="minorHAnsi"/>
            <w:noProof/>
            <w:lang w:val="en-GB"/>
          </w:rPr>
          <w:t>4.6</w:t>
        </w:r>
        <w:r>
          <w:rPr>
            <w:rFonts w:eastAsiaTheme="minorEastAsia" w:cstheme="minorBidi"/>
            <w:noProof/>
            <w:kern w:val="2"/>
            <w:lang w:eastAsia="fi-FI"/>
            <w14:ligatures w14:val="standardContextual"/>
          </w:rPr>
          <w:tab/>
        </w:r>
        <w:r w:rsidRPr="00DA35C7">
          <w:rPr>
            <w:rStyle w:val="Hyperlinkki"/>
            <w:noProof/>
            <w:lang w:val="en-GB"/>
          </w:rPr>
          <w:t>Programming language</w:t>
        </w:r>
        <w:r>
          <w:rPr>
            <w:noProof/>
            <w:webHidden/>
          </w:rPr>
          <w:tab/>
        </w:r>
        <w:r>
          <w:rPr>
            <w:noProof/>
            <w:webHidden/>
          </w:rPr>
          <w:fldChar w:fldCharType="begin"/>
        </w:r>
        <w:r>
          <w:rPr>
            <w:noProof/>
            <w:webHidden/>
          </w:rPr>
          <w:instrText xml:space="preserve"> PAGEREF _Toc191245769 \h </w:instrText>
        </w:r>
        <w:r>
          <w:rPr>
            <w:noProof/>
            <w:webHidden/>
          </w:rPr>
        </w:r>
        <w:r>
          <w:rPr>
            <w:noProof/>
            <w:webHidden/>
          </w:rPr>
          <w:fldChar w:fldCharType="separate"/>
        </w:r>
        <w:r>
          <w:rPr>
            <w:noProof/>
            <w:webHidden/>
          </w:rPr>
          <w:t>33</w:t>
        </w:r>
        <w:r>
          <w:rPr>
            <w:noProof/>
            <w:webHidden/>
          </w:rPr>
          <w:fldChar w:fldCharType="end"/>
        </w:r>
      </w:hyperlink>
    </w:p>
    <w:p w14:paraId="205EF2B6" w14:textId="6E5F828A" w:rsidR="009021E1" w:rsidRDefault="009021E1">
      <w:pPr>
        <w:pStyle w:val="Sisluet1"/>
        <w:rPr>
          <w:rFonts w:eastAsiaTheme="minorEastAsia" w:cstheme="minorBidi"/>
          <w:caps w:val="0"/>
          <w:kern w:val="2"/>
          <w:lang w:eastAsia="fi-FI"/>
          <w14:ligatures w14:val="standardContextual"/>
        </w:rPr>
      </w:pPr>
      <w:hyperlink w:anchor="_Toc191245770" w:history="1">
        <w:r w:rsidRPr="00DA35C7">
          <w:rPr>
            <w:rStyle w:val="Hyperlinkki"/>
            <w:lang w:val="en-GB"/>
          </w:rPr>
          <w:t>5</w:t>
        </w:r>
        <w:r>
          <w:rPr>
            <w:rFonts w:eastAsiaTheme="minorEastAsia" w:cstheme="minorBidi"/>
            <w:caps w:val="0"/>
            <w:kern w:val="2"/>
            <w:lang w:eastAsia="fi-FI"/>
            <w14:ligatures w14:val="standardContextual"/>
          </w:rPr>
          <w:tab/>
        </w:r>
        <w:r w:rsidRPr="00DA35C7">
          <w:rPr>
            <w:rStyle w:val="Hyperlinkki"/>
            <w:lang w:val="en-GB"/>
          </w:rPr>
          <w:t>Choosing technologies</w:t>
        </w:r>
        <w:r>
          <w:rPr>
            <w:webHidden/>
          </w:rPr>
          <w:tab/>
        </w:r>
        <w:r>
          <w:rPr>
            <w:webHidden/>
          </w:rPr>
          <w:fldChar w:fldCharType="begin"/>
        </w:r>
        <w:r>
          <w:rPr>
            <w:webHidden/>
          </w:rPr>
          <w:instrText xml:space="preserve"> PAGEREF _Toc191245770 \h </w:instrText>
        </w:r>
        <w:r>
          <w:rPr>
            <w:webHidden/>
          </w:rPr>
        </w:r>
        <w:r>
          <w:rPr>
            <w:webHidden/>
          </w:rPr>
          <w:fldChar w:fldCharType="separate"/>
        </w:r>
        <w:r>
          <w:rPr>
            <w:webHidden/>
          </w:rPr>
          <w:t>34</w:t>
        </w:r>
        <w:r>
          <w:rPr>
            <w:webHidden/>
          </w:rPr>
          <w:fldChar w:fldCharType="end"/>
        </w:r>
      </w:hyperlink>
    </w:p>
    <w:p w14:paraId="7591F952" w14:textId="3AA1415B" w:rsidR="009021E1" w:rsidRDefault="009021E1">
      <w:pPr>
        <w:pStyle w:val="Sisluet2"/>
        <w:rPr>
          <w:rFonts w:eastAsiaTheme="minorEastAsia" w:cstheme="minorBidi"/>
          <w:noProof/>
          <w:kern w:val="2"/>
          <w:lang w:eastAsia="fi-FI"/>
          <w14:ligatures w14:val="standardContextual"/>
        </w:rPr>
      </w:pPr>
      <w:hyperlink w:anchor="_Toc191245771" w:history="1">
        <w:r w:rsidRPr="00DA35C7">
          <w:rPr>
            <w:rStyle w:val="Hyperlinkki"/>
            <w:rFonts w:cstheme="minorHAnsi"/>
            <w:noProof/>
            <w:lang w:val="en-GB"/>
          </w:rPr>
          <w:t>5.1</w:t>
        </w:r>
        <w:r>
          <w:rPr>
            <w:rFonts w:eastAsiaTheme="minorEastAsia" w:cstheme="minorBidi"/>
            <w:noProof/>
            <w:kern w:val="2"/>
            <w:lang w:eastAsia="fi-FI"/>
            <w14:ligatures w14:val="standardContextual"/>
          </w:rPr>
          <w:tab/>
        </w:r>
        <w:r w:rsidRPr="00DA35C7">
          <w:rPr>
            <w:rStyle w:val="Hyperlinkki"/>
            <w:noProof/>
            <w:lang w:val="en-GB"/>
          </w:rPr>
          <w:t>Architecture</w:t>
        </w:r>
        <w:r>
          <w:rPr>
            <w:noProof/>
            <w:webHidden/>
          </w:rPr>
          <w:tab/>
        </w:r>
        <w:r>
          <w:rPr>
            <w:noProof/>
            <w:webHidden/>
          </w:rPr>
          <w:fldChar w:fldCharType="begin"/>
        </w:r>
        <w:r>
          <w:rPr>
            <w:noProof/>
            <w:webHidden/>
          </w:rPr>
          <w:instrText xml:space="preserve"> PAGEREF _Toc191245771 \h </w:instrText>
        </w:r>
        <w:r>
          <w:rPr>
            <w:noProof/>
            <w:webHidden/>
          </w:rPr>
        </w:r>
        <w:r>
          <w:rPr>
            <w:noProof/>
            <w:webHidden/>
          </w:rPr>
          <w:fldChar w:fldCharType="separate"/>
        </w:r>
        <w:r>
          <w:rPr>
            <w:noProof/>
            <w:webHidden/>
          </w:rPr>
          <w:t>34</w:t>
        </w:r>
        <w:r>
          <w:rPr>
            <w:noProof/>
            <w:webHidden/>
          </w:rPr>
          <w:fldChar w:fldCharType="end"/>
        </w:r>
      </w:hyperlink>
    </w:p>
    <w:p w14:paraId="7C16AA62" w14:textId="7679FAE6" w:rsidR="009021E1" w:rsidRDefault="009021E1">
      <w:pPr>
        <w:pStyle w:val="Sisluet3"/>
        <w:rPr>
          <w:rFonts w:eastAsiaTheme="minorEastAsia" w:cstheme="minorBidi"/>
          <w:noProof/>
          <w:kern w:val="2"/>
          <w:lang w:eastAsia="fi-FI"/>
          <w14:ligatures w14:val="standardContextual"/>
        </w:rPr>
      </w:pPr>
      <w:hyperlink w:anchor="_Toc191245772" w:history="1">
        <w:r w:rsidRPr="00DA35C7">
          <w:rPr>
            <w:rStyle w:val="Hyperlinkki"/>
            <w:noProof/>
            <w:lang w:val="en-GB"/>
          </w:rPr>
          <w:t>5.1.1</w:t>
        </w:r>
        <w:r>
          <w:rPr>
            <w:rFonts w:eastAsiaTheme="minorEastAsia" w:cstheme="minorBidi"/>
            <w:noProof/>
            <w:kern w:val="2"/>
            <w:lang w:eastAsia="fi-FI"/>
            <w14:ligatures w14:val="standardContextual"/>
          </w:rPr>
          <w:tab/>
        </w:r>
        <w:r w:rsidRPr="00DA35C7">
          <w:rPr>
            <w:rStyle w:val="Hyperlinkki"/>
            <w:noProof/>
            <w:lang w:val="en-GB"/>
          </w:rPr>
          <w:t>Backend</w:t>
        </w:r>
        <w:r>
          <w:rPr>
            <w:noProof/>
            <w:webHidden/>
          </w:rPr>
          <w:tab/>
        </w:r>
        <w:r>
          <w:rPr>
            <w:noProof/>
            <w:webHidden/>
          </w:rPr>
          <w:fldChar w:fldCharType="begin"/>
        </w:r>
        <w:r>
          <w:rPr>
            <w:noProof/>
            <w:webHidden/>
          </w:rPr>
          <w:instrText xml:space="preserve"> PAGEREF _Toc191245772 \h </w:instrText>
        </w:r>
        <w:r>
          <w:rPr>
            <w:noProof/>
            <w:webHidden/>
          </w:rPr>
        </w:r>
        <w:r>
          <w:rPr>
            <w:noProof/>
            <w:webHidden/>
          </w:rPr>
          <w:fldChar w:fldCharType="separate"/>
        </w:r>
        <w:r>
          <w:rPr>
            <w:noProof/>
            <w:webHidden/>
          </w:rPr>
          <w:t>35</w:t>
        </w:r>
        <w:r>
          <w:rPr>
            <w:noProof/>
            <w:webHidden/>
          </w:rPr>
          <w:fldChar w:fldCharType="end"/>
        </w:r>
      </w:hyperlink>
    </w:p>
    <w:p w14:paraId="0C936B83" w14:textId="364F8918" w:rsidR="009021E1" w:rsidRDefault="009021E1">
      <w:pPr>
        <w:pStyle w:val="Sisluet3"/>
        <w:rPr>
          <w:rFonts w:eastAsiaTheme="minorEastAsia" w:cstheme="minorBidi"/>
          <w:noProof/>
          <w:kern w:val="2"/>
          <w:lang w:eastAsia="fi-FI"/>
          <w14:ligatures w14:val="standardContextual"/>
        </w:rPr>
      </w:pPr>
      <w:hyperlink w:anchor="_Toc191245773" w:history="1">
        <w:r w:rsidRPr="00DA35C7">
          <w:rPr>
            <w:rStyle w:val="Hyperlinkki"/>
            <w:noProof/>
            <w:lang w:val="en-GB"/>
          </w:rPr>
          <w:t>5.1.2</w:t>
        </w:r>
        <w:r>
          <w:rPr>
            <w:rFonts w:eastAsiaTheme="minorEastAsia" w:cstheme="minorBidi"/>
            <w:noProof/>
            <w:kern w:val="2"/>
            <w:lang w:eastAsia="fi-FI"/>
            <w14:ligatures w14:val="standardContextual"/>
          </w:rPr>
          <w:tab/>
        </w:r>
        <w:r w:rsidRPr="00DA35C7">
          <w:rPr>
            <w:rStyle w:val="Hyperlinkki"/>
            <w:noProof/>
            <w:lang w:val="en-GB"/>
          </w:rPr>
          <w:t>Frontend</w:t>
        </w:r>
        <w:r>
          <w:rPr>
            <w:noProof/>
            <w:webHidden/>
          </w:rPr>
          <w:tab/>
        </w:r>
        <w:r>
          <w:rPr>
            <w:noProof/>
            <w:webHidden/>
          </w:rPr>
          <w:fldChar w:fldCharType="begin"/>
        </w:r>
        <w:r>
          <w:rPr>
            <w:noProof/>
            <w:webHidden/>
          </w:rPr>
          <w:instrText xml:space="preserve"> PAGEREF _Toc191245773 \h </w:instrText>
        </w:r>
        <w:r>
          <w:rPr>
            <w:noProof/>
            <w:webHidden/>
          </w:rPr>
        </w:r>
        <w:r>
          <w:rPr>
            <w:noProof/>
            <w:webHidden/>
          </w:rPr>
          <w:fldChar w:fldCharType="separate"/>
        </w:r>
        <w:r>
          <w:rPr>
            <w:noProof/>
            <w:webHidden/>
          </w:rPr>
          <w:t>36</w:t>
        </w:r>
        <w:r>
          <w:rPr>
            <w:noProof/>
            <w:webHidden/>
          </w:rPr>
          <w:fldChar w:fldCharType="end"/>
        </w:r>
      </w:hyperlink>
    </w:p>
    <w:p w14:paraId="0E904873" w14:textId="1F668748" w:rsidR="009021E1" w:rsidRDefault="009021E1">
      <w:pPr>
        <w:pStyle w:val="Sisluet2"/>
        <w:rPr>
          <w:rFonts w:eastAsiaTheme="minorEastAsia" w:cstheme="minorBidi"/>
          <w:noProof/>
          <w:kern w:val="2"/>
          <w:lang w:eastAsia="fi-FI"/>
          <w14:ligatures w14:val="standardContextual"/>
        </w:rPr>
      </w:pPr>
      <w:hyperlink w:anchor="_Toc191245774" w:history="1">
        <w:r w:rsidRPr="00DA35C7">
          <w:rPr>
            <w:rStyle w:val="Hyperlinkki"/>
            <w:rFonts w:cstheme="minorHAnsi"/>
            <w:noProof/>
            <w:lang w:val="en-GB"/>
          </w:rPr>
          <w:t>5.2</w:t>
        </w:r>
        <w:r>
          <w:rPr>
            <w:rFonts w:eastAsiaTheme="minorEastAsia" w:cstheme="minorBidi"/>
            <w:noProof/>
            <w:kern w:val="2"/>
            <w:lang w:eastAsia="fi-FI"/>
            <w14:ligatures w14:val="standardContextual"/>
          </w:rPr>
          <w:tab/>
        </w:r>
        <w:r w:rsidRPr="00DA35C7">
          <w:rPr>
            <w:rStyle w:val="Hyperlinkki"/>
            <w:noProof/>
            <w:lang w:val="en-GB"/>
          </w:rPr>
          <w:t>Language and IDE</w:t>
        </w:r>
        <w:r>
          <w:rPr>
            <w:noProof/>
            <w:webHidden/>
          </w:rPr>
          <w:tab/>
        </w:r>
        <w:r>
          <w:rPr>
            <w:noProof/>
            <w:webHidden/>
          </w:rPr>
          <w:fldChar w:fldCharType="begin"/>
        </w:r>
        <w:r>
          <w:rPr>
            <w:noProof/>
            <w:webHidden/>
          </w:rPr>
          <w:instrText xml:space="preserve"> PAGEREF _Toc191245774 \h </w:instrText>
        </w:r>
        <w:r>
          <w:rPr>
            <w:noProof/>
            <w:webHidden/>
          </w:rPr>
        </w:r>
        <w:r>
          <w:rPr>
            <w:noProof/>
            <w:webHidden/>
          </w:rPr>
          <w:fldChar w:fldCharType="separate"/>
        </w:r>
        <w:r>
          <w:rPr>
            <w:noProof/>
            <w:webHidden/>
          </w:rPr>
          <w:t>37</w:t>
        </w:r>
        <w:r>
          <w:rPr>
            <w:noProof/>
            <w:webHidden/>
          </w:rPr>
          <w:fldChar w:fldCharType="end"/>
        </w:r>
      </w:hyperlink>
    </w:p>
    <w:p w14:paraId="50381EAC" w14:textId="1106A38D" w:rsidR="009021E1" w:rsidRDefault="009021E1">
      <w:pPr>
        <w:pStyle w:val="Sisluet3"/>
        <w:rPr>
          <w:rFonts w:eastAsiaTheme="minorEastAsia" w:cstheme="minorBidi"/>
          <w:noProof/>
          <w:kern w:val="2"/>
          <w:lang w:eastAsia="fi-FI"/>
          <w14:ligatures w14:val="standardContextual"/>
        </w:rPr>
      </w:pPr>
      <w:hyperlink w:anchor="_Toc191245775" w:history="1">
        <w:r w:rsidRPr="00DA35C7">
          <w:rPr>
            <w:rStyle w:val="Hyperlinkki"/>
            <w:noProof/>
            <w:lang w:val="en-GB"/>
          </w:rPr>
          <w:t>5.2.1</w:t>
        </w:r>
        <w:r>
          <w:rPr>
            <w:rFonts w:eastAsiaTheme="minorEastAsia" w:cstheme="minorBidi"/>
            <w:noProof/>
            <w:kern w:val="2"/>
            <w:lang w:eastAsia="fi-FI"/>
            <w14:ligatures w14:val="standardContextual"/>
          </w:rPr>
          <w:tab/>
        </w:r>
        <w:r w:rsidRPr="00DA35C7">
          <w:rPr>
            <w:rStyle w:val="Hyperlinkki"/>
            <w:noProof/>
            <w:lang w:val="en-GB"/>
          </w:rPr>
          <w:t>Language</w:t>
        </w:r>
        <w:r>
          <w:rPr>
            <w:noProof/>
            <w:webHidden/>
          </w:rPr>
          <w:tab/>
        </w:r>
        <w:r>
          <w:rPr>
            <w:noProof/>
            <w:webHidden/>
          </w:rPr>
          <w:fldChar w:fldCharType="begin"/>
        </w:r>
        <w:r>
          <w:rPr>
            <w:noProof/>
            <w:webHidden/>
          </w:rPr>
          <w:instrText xml:space="preserve"> PAGEREF _Toc191245775 \h </w:instrText>
        </w:r>
        <w:r>
          <w:rPr>
            <w:noProof/>
            <w:webHidden/>
          </w:rPr>
        </w:r>
        <w:r>
          <w:rPr>
            <w:noProof/>
            <w:webHidden/>
          </w:rPr>
          <w:fldChar w:fldCharType="separate"/>
        </w:r>
        <w:r>
          <w:rPr>
            <w:noProof/>
            <w:webHidden/>
          </w:rPr>
          <w:t>37</w:t>
        </w:r>
        <w:r>
          <w:rPr>
            <w:noProof/>
            <w:webHidden/>
          </w:rPr>
          <w:fldChar w:fldCharType="end"/>
        </w:r>
      </w:hyperlink>
    </w:p>
    <w:p w14:paraId="13FD7D7C" w14:textId="7C7741B4" w:rsidR="009021E1" w:rsidRDefault="009021E1">
      <w:pPr>
        <w:pStyle w:val="Sisluet3"/>
        <w:rPr>
          <w:rFonts w:eastAsiaTheme="minorEastAsia" w:cstheme="minorBidi"/>
          <w:noProof/>
          <w:kern w:val="2"/>
          <w:lang w:eastAsia="fi-FI"/>
          <w14:ligatures w14:val="standardContextual"/>
        </w:rPr>
      </w:pPr>
      <w:hyperlink w:anchor="_Toc191245776" w:history="1">
        <w:r w:rsidRPr="00DA35C7">
          <w:rPr>
            <w:rStyle w:val="Hyperlinkki"/>
            <w:noProof/>
            <w:lang w:val="en-GB"/>
          </w:rPr>
          <w:t>5.2.2</w:t>
        </w:r>
        <w:r>
          <w:rPr>
            <w:rFonts w:eastAsiaTheme="minorEastAsia" w:cstheme="minorBidi"/>
            <w:noProof/>
            <w:kern w:val="2"/>
            <w:lang w:eastAsia="fi-FI"/>
            <w14:ligatures w14:val="standardContextual"/>
          </w:rPr>
          <w:tab/>
        </w:r>
        <w:r w:rsidRPr="00DA35C7">
          <w:rPr>
            <w:rStyle w:val="Hyperlinkki"/>
            <w:noProof/>
            <w:lang w:val="en-GB"/>
          </w:rPr>
          <w:t>Project type</w:t>
        </w:r>
        <w:r>
          <w:rPr>
            <w:noProof/>
            <w:webHidden/>
          </w:rPr>
          <w:tab/>
        </w:r>
        <w:r>
          <w:rPr>
            <w:noProof/>
            <w:webHidden/>
          </w:rPr>
          <w:fldChar w:fldCharType="begin"/>
        </w:r>
        <w:r>
          <w:rPr>
            <w:noProof/>
            <w:webHidden/>
          </w:rPr>
          <w:instrText xml:space="preserve"> PAGEREF _Toc191245776 \h </w:instrText>
        </w:r>
        <w:r>
          <w:rPr>
            <w:noProof/>
            <w:webHidden/>
          </w:rPr>
        </w:r>
        <w:r>
          <w:rPr>
            <w:noProof/>
            <w:webHidden/>
          </w:rPr>
          <w:fldChar w:fldCharType="separate"/>
        </w:r>
        <w:r>
          <w:rPr>
            <w:noProof/>
            <w:webHidden/>
          </w:rPr>
          <w:t>37</w:t>
        </w:r>
        <w:r>
          <w:rPr>
            <w:noProof/>
            <w:webHidden/>
          </w:rPr>
          <w:fldChar w:fldCharType="end"/>
        </w:r>
      </w:hyperlink>
    </w:p>
    <w:p w14:paraId="7EC3BF15" w14:textId="721F2C87" w:rsidR="009021E1" w:rsidRDefault="009021E1">
      <w:pPr>
        <w:pStyle w:val="Sisluet3"/>
        <w:rPr>
          <w:rFonts w:eastAsiaTheme="minorEastAsia" w:cstheme="minorBidi"/>
          <w:noProof/>
          <w:kern w:val="2"/>
          <w:lang w:eastAsia="fi-FI"/>
          <w14:ligatures w14:val="standardContextual"/>
        </w:rPr>
      </w:pPr>
      <w:hyperlink w:anchor="_Toc191245777" w:history="1">
        <w:r w:rsidRPr="00DA35C7">
          <w:rPr>
            <w:rStyle w:val="Hyperlinkki"/>
            <w:noProof/>
            <w:lang w:val="en-GB"/>
          </w:rPr>
          <w:t>5.2.3</w:t>
        </w:r>
        <w:r>
          <w:rPr>
            <w:rFonts w:eastAsiaTheme="minorEastAsia" w:cstheme="minorBidi"/>
            <w:noProof/>
            <w:kern w:val="2"/>
            <w:lang w:eastAsia="fi-FI"/>
            <w14:ligatures w14:val="standardContextual"/>
          </w:rPr>
          <w:tab/>
        </w:r>
        <w:r w:rsidRPr="00DA35C7">
          <w:rPr>
            <w:rStyle w:val="Hyperlinkki"/>
            <w:noProof/>
            <w:lang w:val="en-GB"/>
          </w:rPr>
          <w:t>Unit test</w:t>
        </w:r>
        <w:r>
          <w:rPr>
            <w:noProof/>
            <w:webHidden/>
          </w:rPr>
          <w:tab/>
        </w:r>
        <w:r>
          <w:rPr>
            <w:noProof/>
            <w:webHidden/>
          </w:rPr>
          <w:fldChar w:fldCharType="begin"/>
        </w:r>
        <w:r>
          <w:rPr>
            <w:noProof/>
            <w:webHidden/>
          </w:rPr>
          <w:instrText xml:space="preserve"> PAGEREF _Toc191245777 \h </w:instrText>
        </w:r>
        <w:r>
          <w:rPr>
            <w:noProof/>
            <w:webHidden/>
          </w:rPr>
        </w:r>
        <w:r>
          <w:rPr>
            <w:noProof/>
            <w:webHidden/>
          </w:rPr>
          <w:fldChar w:fldCharType="separate"/>
        </w:r>
        <w:r>
          <w:rPr>
            <w:noProof/>
            <w:webHidden/>
          </w:rPr>
          <w:t>38</w:t>
        </w:r>
        <w:r>
          <w:rPr>
            <w:noProof/>
            <w:webHidden/>
          </w:rPr>
          <w:fldChar w:fldCharType="end"/>
        </w:r>
      </w:hyperlink>
    </w:p>
    <w:p w14:paraId="36867BF2" w14:textId="039B1F5E" w:rsidR="009021E1" w:rsidRDefault="009021E1">
      <w:pPr>
        <w:pStyle w:val="Sisluet2"/>
        <w:rPr>
          <w:rFonts w:eastAsiaTheme="minorEastAsia" w:cstheme="minorBidi"/>
          <w:noProof/>
          <w:kern w:val="2"/>
          <w:lang w:eastAsia="fi-FI"/>
          <w14:ligatures w14:val="standardContextual"/>
        </w:rPr>
      </w:pPr>
      <w:hyperlink w:anchor="_Toc191245778" w:history="1">
        <w:r w:rsidRPr="00DA35C7">
          <w:rPr>
            <w:rStyle w:val="Hyperlinkki"/>
            <w:rFonts w:cstheme="minorHAnsi"/>
            <w:noProof/>
            <w:lang w:val="en-GB"/>
          </w:rPr>
          <w:t>5.3</w:t>
        </w:r>
        <w:r>
          <w:rPr>
            <w:rFonts w:eastAsiaTheme="minorEastAsia" w:cstheme="minorBidi"/>
            <w:noProof/>
            <w:kern w:val="2"/>
            <w:lang w:eastAsia="fi-FI"/>
            <w14:ligatures w14:val="standardContextual"/>
          </w:rPr>
          <w:tab/>
        </w:r>
        <w:r w:rsidRPr="00DA35C7">
          <w:rPr>
            <w:rStyle w:val="Hyperlinkki"/>
            <w:noProof/>
            <w:lang w:val="en-GB"/>
          </w:rPr>
          <w:t>Technologies</w:t>
        </w:r>
        <w:r>
          <w:rPr>
            <w:noProof/>
            <w:webHidden/>
          </w:rPr>
          <w:tab/>
        </w:r>
        <w:r>
          <w:rPr>
            <w:noProof/>
            <w:webHidden/>
          </w:rPr>
          <w:fldChar w:fldCharType="begin"/>
        </w:r>
        <w:r>
          <w:rPr>
            <w:noProof/>
            <w:webHidden/>
          </w:rPr>
          <w:instrText xml:space="preserve"> PAGEREF _Toc191245778 \h </w:instrText>
        </w:r>
        <w:r>
          <w:rPr>
            <w:noProof/>
            <w:webHidden/>
          </w:rPr>
        </w:r>
        <w:r>
          <w:rPr>
            <w:noProof/>
            <w:webHidden/>
          </w:rPr>
          <w:fldChar w:fldCharType="separate"/>
        </w:r>
        <w:r>
          <w:rPr>
            <w:noProof/>
            <w:webHidden/>
          </w:rPr>
          <w:t>38</w:t>
        </w:r>
        <w:r>
          <w:rPr>
            <w:noProof/>
            <w:webHidden/>
          </w:rPr>
          <w:fldChar w:fldCharType="end"/>
        </w:r>
      </w:hyperlink>
    </w:p>
    <w:p w14:paraId="604DBB5E" w14:textId="29218D64" w:rsidR="009021E1" w:rsidRDefault="009021E1">
      <w:pPr>
        <w:pStyle w:val="Sisluet3"/>
        <w:rPr>
          <w:rFonts w:eastAsiaTheme="minorEastAsia" w:cstheme="minorBidi"/>
          <w:noProof/>
          <w:kern w:val="2"/>
          <w:lang w:eastAsia="fi-FI"/>
          <w14:ligatures w14:val="standardContextual"/>
        </w:rPr>
      </w:pPr>
      <w:hyperlink w:anchor="_Toc191245779" w:history="1">
        <w:r w:rsidRPr="00DA35C7">
          <w:rPr>
            <w:rStyle w:val="Hyperlinkki"/>
            <w:noProof/>
            <w:lang w:val="en-GB"/>
          </w:rPr>
          <w:t>5.3.1</w:t>
        </w:r>
        <w:r>
          <w:rPr>
            <w:rFonts w:eastAsiaTheme="minorEastAsia" w:cstheme="minorBidi"/>
            <w:noProof/>
            <w:kern w:val="2"/>
            <w:lang w:eastAsia="fi-FI"/>
            <w14:ligatures w14:val="standardContextual"/>
          </w:rPr>
          <w:tab/>
        </w:r>
        <w:r w:rsidRPr="00DA35C7">
          <w:rPr>
            <w:rStyle w:val="Hyperlinkki"/>
            <w:noProof/>
            <w:lang w:val="en-GB"/>
          </w:rPr>
          <w:t>API strategy</w:t>
        </w:r>
        <w:r>
          <w:rPr>
            <w:noProof/>
            <w:webHidden/>
          </w:rPr>
          <w:tab/>
        </w:r>
        <w:r>
          <w:rPr>
            <w:noProof/>
            <w:webHidden/>
          </w:rPr>
          <w:fldChar w:fldCharType="begin"/>
        </w:r>
        <w:r>
          <w:rPr>
            <w:noProof/>
            <w:webHidden/>
          </w:rPr>
          <w:instrText xml:space="preserve"> PAGEREF _Toc191245779 \h </w:instrText>
        </w:r>
        <w:r>
          <w:rPr>
            <w:noProof/>
            <w:webHidden/>
          </w:rPr>
        </w:r>
        <w:r>
          <w:rPr>
            <w:noProof/>
            <w:webHidden/>
          </w:rPr>
          <w:fldChar w:fldCharType="separate"/>
        </w:r>
        <w:r>
          <w:rPr>
            <w:noProof/>
            <w:webHidden/>
          </w:rPr>
          <w:t>38</w:t>
        </w:r>
        <w:r>
          <w:rPr>
            <w:noProof/>
            <w:webHidden/>
          </w:rPr>
          <w:fldChar w:fldCharType="end"/>
        </w:r>
      </w:hyperlink>
    </w:p>
    <w:p w14:paraId="2119F7CA" w14:textId="7DD268FE" w:rsidR="009021E1" w:rsidRDefault="009021E1">
      <w:pPr>
        <w:pStyle w:val="Sisluet3"/>
        <w:rPr>
          <w:rFonts w:eastAsiaTheme="minorEastAsia" w:cstheme="minorBidi"/>
          <w:noProof/>
          <w:kern w:val="2"/>
          <w:lang w:eastAsia="fi-FI"/>
          <w14:ligatures w14:val="standardContextual"/>
        </w:rPr>
      </w:pPr>
      <w:hyperlink w:anchor="_Toc191245780" w:history="1">
        <w:r w:rsidRPr="00DA35C7">
          <w:rPr>
            <w:rStyle w:val="Hyperlinkki"/>
            <w:noProof/>
            <w:lang w:val="en-GB"/>
          </w:rPr>
          <w:t>5.3.2</w:t>
        </w:r>
        <w:r>
          <w:rPr>
            <w:rFonts w:eastAsiaTheme="minorEastAsia" w:cstheme="minorBidi"/>
            <w:noProof/>
            <w:kern w:val="2"/>
            <w:lang w:eastAsia="fi-FI"/>
            <w14:ligatures w14:val="standardContextual"/>
          </w:rPr>
          <w:tab/>
        </w:r>
        <w:r w:rsidRPr="00DA35C7">
          <w:rPr>
            <w:rStyle w:val="Hyperlinkki"/>
            <w:noProof/>
            <w:lang w:val="en-GB"/>
          </w:rPr>
          <w:t>Continuous inspection</w:t>
        </w:r>
        <w:r>
          <w:rPr>
            <w:noProof/>
            <w:webHidden/>
          </w:rPr>
          <w:tab/>
        </w:r>
        <w:r>
          <w:rPr>
            <w:noProof/>
            <w:webHidden/>
          </w:rPr>
          <w:fldChar w:fldCharType="begin"/>
        </w:r>
        <w:r>
          <w:rPr>
            <w:noProof/>
            <w:webHidden/>
          </w:rPr>
          <w:instrText xml:space="preserve"> PAGEREF _Toc191245780 \h </w:instrText>
        </w:r>
        <w:r>
          <w:rPr>
            <w:noProof/>
            <w:webHidden/>
          </w:rPr>
        </w:r>
        <w:r>
          <w:rPr>
            <w:noProof/>
            <w:webHidden/>
          </w:rPr>
          <w:fldChar w:fldCharType="separate"/>
        </w:r>
        <w:r>
          <w:rPr>
            <w:noProof/>
            <w:webHidden/>
          </w:rPr>
          <w:t>39</w:t>
        </w:r>
        <w:r>
          <w:rPr>
            <w:noProof/>
            <w:webHidden/>
          </w:rPr>
          <w:fldChar w:fldCharType="end"/>
        </w:r>
      </w:hyperlink>
    </w:p>
    <w:p w14:paraId="7C43D6C6" w14:textId="297A5F48" w:rsidR="009021E1" w:rsidRDefault="009021E1">
      <w:pPr>
        <w:pStyle w:val="Sisluet2"/>
        <w:rPr>
          <w:rFonts w:eastAsiaTheme="minorEastAsia" w:cstheme="minorBidi"/>
          <w:noProof/>
          <w:kern w:val="2"/>
          <w:lang w:eastAsia="fi-FI"/>
          <w14:ligatures w14:val="standardContextual"/>
        </w:rPr>
      </w:pPr>
      <w:hyperlink w:anchor="_Toc191245781" w:history="1">
        <w:r w:rsidRPr="00DA35C7">
          <w:rPr>
            <w:rStyle w:val="Hyperlinkki"/>
            <w:rFonts w:cstheme="minorHAnsi"/>
            <w:noProof/>
            <w:lang w:val="en-GB"/>
          </w:rPr>
          <w:t>5.4</w:t>
        </w:r>
        <w:r>
          <w:rPr>
            <w:rFonts w:eastAsiaTheme="minorEastAsia" w:cstheme="minorBidi"/>
            <w:noProof/>
            <w:kern w:val="2"/>
            <w:lang w:eastAsia="fi-FI"/>
            <w14:ligatures w14:val="standardContextual"/>
          </w:rPr>
          <w:tab/>
        </w:r>
        <w:r w:rsidRPr="00DA35C7">
          <w:rPr>
            <w:rStyle w:val="Hyperlinkki"/>
            <w:noProof/>
            <w:lang w:val="en-GB"/>
          </w:rPr>
          <w:t>Methodologies</w:t>
        </w:r>
        <w:r>
          <w:rPr>
            <w:noProof/>
            <w:webHidden/>
          </w:rPr>
          <w:tab/>
        </w:r>
        <w:r>
          <w:rPr>
            <w:noProof/>
            <w:webHidden/>
          </w:rPr>
          <w:fldChar w:fldCharType="begin"/>
        </w:r>
        <w:r>
          <w:rPr>
            <w:noProof/>
            <w:webHidden/>
          </w:rPr>
          <w:instrText xml:space="preserve"> PAGEREF _Toc191245781 \h </w:instrText>
        </w:r>
        <w:r>
          <w:rPr>
            <w:noProof/>
            <w:webHidden/>
          </w:rPr>
        </w:r>
        <w:r>
          <w:rPr>
            <w:noProof/>
            <w:webHidden/>
          </w:rPr>
          <w:fldChar w:fldCharType="separate"/>
        </w:r>
        <w:r>
          <w:rPr>
            <w:noProof/>
            <w:webHidden/>
          </w:rPr>
          <w:t>40</w:t>
        </w:r>
        <w:r>
          <w:rPr>
            <w:noProof/>
            <w:webHidden/>
          </w:rPr>
          <w:fldChar w:fldCharType="end"/>
        </w:r>
      </w:hyperlink>
    </w:p>
    <w:p w14:paraId="51935454" w14:textId="655FE4CD" w:rsidR="009021E1" w:rsidRDefault="009021E1">
      <w:pPr>
        <w:pStyle w:val="Sisluet1"/>
        <w:rPr>
          <w:rFonts w:eastAsiaTheme="minorEastAsia" w:cstheme="minorBidi"/>
          <w:caps w:val="0"/>
          <w:kern w:val="2"/>
          <w:lang w:eastAsia="fi-FI"/>
          <w14:ligatures w14:val="standardContextual"/>
        </w:rPr>
      </w:pPr>
      <w:hyperlink w:anchor="_Toc191245782" w:history="1">
        <w:r w:rsidRPr="00DA35C7">
          <w:rPr>
            <w:rStyle w:val="Hyperlinkki"/>
            <w:lang w:val="en-GB"/>
          </w:rPr>
          <w:t>6</w:t>
        </w:r>
        <w:r>
          <w:rPr>
            <w:rFonts w:eastAsiaTheme="minorEastAsia" w:cstheme="minorBidi"/>
            <w:caps w:val="0"/>
            <w:kern w:val="2"/>
            <w:lang w:eastAsia="fi-FI"/>
            <w14:ligatures w14:val="standardContextual"/>
          </w:rPr>
          <w:tab/>
        </w:r>
        <w:r w:rsidRPr="00DA35C7">
          <w:rPr>
            <w:rStyle w:val="Hyperlinkki"/>
            <w:lang w:val="en-GB"/>
          </w:rPr>
          <w:t>proof-of-concept</w:t>
        </w:r>
        <w:r>
          <w:rPr>
            <w:webHidden/>
          </w:rPr>
          <w:tab/>
        </w:r>
        <w:r>
          <w:rPr>
            <w:webHidden/>
          </w:rPr>
          <w:fldChar w:fldCharType="begin"/>
        </w:r>
        <w:r>
          <w:rPr>
            <w:webHidden/>
          </w:rPr>
          <w:instrText xml:space="preserve"> PAGEREF _Toc191245782 \h </w:instrText>
        </w:r>
        <w:r>
          <w:rPr>
            <w:webHidden/>
          </w:rPr>
        </w:r>
        <w:r>
          <w:rPr>
            <w:webHidden/>
          </w:rPr>
          <w:fldChar w:fldCharType="separate"/>
        </w:r>
        <w:r>
          <w:rPr>
            <w:webHidden/>
          </w:rPr>
          <w:t>41</w:t>
        </w:r>
        <w:r>
          <w:rPr>
            <w:webHidden/>
          </w:rPr>
          <w:fldChar w:fldCharType="end"/>
        </w:r>
      </w:hyperlink>
    </w:p>
    <w:p w14:paraId="1C16F1A9" w14:textId="22FDB640" w:rsidR="009021E1" w:rsidRDefault="009021E1">
      <w:pPr>
        <w:pStyle w:val="Sisluet2"/>
        <w:rPr>
          <w:rFonts w:eastAsiaTheme="minorEastAsia" w:cstheme="minorBidi"/>
          <w:noProof/>
          <w:kern w:val="2"/>
          <w:lang w:eastAsia="fi-FI"/>
          <w14:ligatures w14:val="standardContextual"/>
        </w:rPr>
      </w:pPr>
      <w:hyperlink w:anchor="_Toc191245783" w:history="1">
        <w:r w:rsidRPr="00DA35C7">
          <w:rPr>
            <w:rStyle w:val="Hyperlinkki"/>
            <w:rFonts w:cstheme="minorHAnsi"/>
            <w:noProof/>
            <w:lang w:val="en-GB"/>
          </w:rPr>
          <w:t>6.1</w:t>
        </w:r>
        <w:r>
          <w:rPr>
            <w:rFonts w:eastAsiaTheme="minorEastAsia" w:cstheme="minorBidi"/>
            <w:noProof/>
            <w:kern w:val="2"/>
            <w:lang w:eastAsia="fi-FI"/>
            <w14:ligatures w14:val="standardContextual"/>
          </w:rPr>
          <w:tab/>
        </w:r>
        <w:r w:rsidRPr="00DA35C7">
          <w:rPr>
            <w:rStyle w:val="Hyperlinkki"/>
            <w:noProof/>
            <w:lang w:val="en-GB"/>
          </w:rPr>
          <w:t>Founding the backend project</w:t>
        </w:r>
        <w:r>
          <w:rPr>
            <w:noProof/>
            <w:webHidden/>
          </w:rPr>
          <w:tab/>
        </w:r>
        <w:r>
          <w:rPr>
            <w:noProof/>
            <w:webHidden/>
          </w:rPr>
          <w:fldChar w:fldCharType="begin"/>
        </w:r>
        <w:r>
          <w:rPr>
            <w:noProof/>
            <w:webHidden/>
          </w:rPr>
          <w:instrText xml:space="preserve"> PAGEREF _Toc191245783 \h </w:instrText>
        </w:r>
        <w:r>
          <w:rPr>
            <w:noProof/>
            <w:webHidden/>
          </w:rPr>
        </w:r>
        <w:r>
          <w:rPr>
            <w:noProof/>
            <w:webHidden/>
          </w:rPr>
          <w:fldChar w:fldCharType="separate"/>
        </w:r>
        <w:r>
          <w:rPr>
            <w:noProof/>
            <w:webHidden/>
          </w:rPr>
          <w:t>41</w:t>
        </w:r>
        <w:r>
          <w:rPr>
            <w:noProof/>
            <w:webHidden/>
          </w:rPr>
          <w:fldChar w:fldCharType="end"/>
        </w:r>
      </w:hyperlink>
    </w:p>
    <w:p w14:paraId="37419D63" w14:textId="39877AC2" w:rsidR="009021E1" w:rsidRDefault="009021E1">
      <w:pPr>
        <w:pStyle w:val="Sisluet2"/>
        <w:rPr>
          <w:rFonts w:eastAsiaTheme="minorEastAsia" w:cstheme="minorBidi"/>
          <w:noProof/>
          <w:kern w:val="2"/>
          <w:lang w:eastAsia="fi-FI"/>
          <w14:ligatures w14:val="standardContextual"/>
        </w:rPr>
      </w:pPr>
      <w:hyperlink w:anchor="_Toc191245784" w:history="1">
        <w:r w:rsidRPr="00DA35C7">
          <w:rPr>
            <w:rStyle w:val="Hyperlinkki"/>
            <w:rFonts w:cstheme="minorHAnsi"/>
            <w:noProof/>
            <w:lang w:val="en-GB"/>
          </w:rPr>
          <w:t>6.2</w:t>
        </w:r>
        <w:r>
          <w:rPr>
            <w:rFonts w:eastAsiaTheme="minorEastAsia" w:cstheme="minorBidi"/>
            <w:noProof/>
            <w:kern w:val="2"/>
            <w:lang w:eastAsia="fi-FI"/>
            <w14:ligatures w14:val="standardContextual"/>
          </w:rPr>
          <w:tab/>
        </w:r>
        <w:r w:rsidRPr="00DA35C7">
          <w:rPr>
            <w:rStyle w:val="Hyperlinkki"/>
            <w:noProof/>
            <w:lang w:val="en-GB"/>
          </w:rPr>
          <w:t>Migrating a feature</w:t>
        </w:r>
        <w:r>
          <w:rPr>
            <w:noProof/>
            <w:webHidden/>
          </w:rPr>
          <w:tab/>
        </w:r>
        <w:r>
          <w:rPr>
            <w:noProof/>
            <w:webHidden/>
          </w:rPr>
          <w:fldChar w:fldCharType="begin"/>
        </w:r>
        <w:r>
          <w:rPr>
            <w:noProof/>
            <w:webHidden/>
          </w:rPr>
          <w:instrText xml:space="preserve"> PAGEREF _Toc191245784 \h </w:instrText>
        </w:r>
        <w:r>
          <w:rPr>
            <w:noProof/>
            <w:webHidden/>
          </w:rPr>
        </w:r>
        <w:r>
          <w:rPr>
            <w:noProof/>
            <w:webHidden/>
          </w:rPr>
          <w:fldChar w:fldCharType="separate"/>
        </w:r>
        <w:r>
          <w:rPr>
            <w:noProof/>
            <w:webHidden/>
          </w:rPr>
          <w:t>43</w:t>
        </w:r>
        <w:r>
          <w:rPr>
            <w:noProof/>
            <w:webHidden/>
          </w:rPr>
          <w:fldChar w:fldCharType="end"/>
        </w:r>
      </w:hyperlink>
    </w:p>
    <w:p w14:paraId="6B3FB342" w14:textId="29087285" w:rsidR="009021E1" w:rsidRDefault="009021E1">
      <w:pPr>
        <w:pStyle w:val="Sisluet2"/>
        <w:rPr>
          <w:rFonts w:eastAsiaTheme="minorEastAsia" w:cstheme="minorBidi"/>
          <w:noProof/>
          <w:kern w:val="2"/>
          <w:lang w:eastAsia="fi-FI"/>
          <w14:ligatures w14:val="standardContextual"/>
        </w:rPr>
      </w:pPr>
      <w:hyperlink w:anchor="_Toc191245785" w:history="1">
        <w:r w:rsidRPr="00DA35C7">
          <w:rPr>
            <w:rStyle w:val="Hyperlinkki"/>
            <w:rFonts w:cstheme="minorHAnsi"/>
            <w:noProof/>
            <w:lang w:val="en-GB"/>
          </w:rPr>
          <w:t>6.3</w:t>
        </w:r>
        <w:r>
          <w:rPr>
            <w:rFonts w:eastAsiaTheme="minorEastAsia" w:cstheme="minorBidi"/>
            <w:noProof/>
            <w:kern w:val="2"/>
            <w:lang w:eastAsia="fi-FI"/>
            <w14:ligatures w14:val="standardContextual"/>
          </w:rPr>
          <w:tab/>
        </w:r>
        <w:r w:rsidRPr="00DA35C7">
          <w:rPr>
            <w:rStyle w:val="Hyperlinkki"/>
            <w:noProof/>
            <w:lang w:val="en-GB"/>
          </w:rPr>
          <w:t>Web Frontend</w:t>
        </w:r>
        <w:r>
          <w:rPr>
            <w:noProof/>
            <w:webHidden/>
          </w:rPr>
          <w:tab/>
        </w:r>
        <w:r>
          <w:rPr>
            <w:noProof/>
            <w:webHidden/>
          </w:rPr>
          <w:fldChar w:fldCharType="begin"/>
        </w:r>
        <w:r>
          <w:rPr>
            <w:noProof/>
            <w:webHidden/>
          </w:rPr>
          <w:instrText xml:space="preserve"> PAGEREF _Toc191245785 \h </w:instrText>
        </w:r>
        <w:r>
          <w:rPr>
            <w:noProof/>
            <w:webHidden/>
          </w:rPr>
        </w:r>
        <w:r>
          <w:rPr>
            <w:noProof/>
            <w:webHidden/>
          </w:rPr>
          <w:fldChar w:fldCharType="separate"/>
        </w:r>
        <w:r>
          <w:rPr>
            <w:noProof/>
            <w:webHidden/>
          </w:rPr>
          <w:t>50</w:t>
        </w:r>
        <w:r>
          <w:rPr>
            <w:noProof/>
            <w:webHidden/>
          </w:rPr>
          <w:fldChar w:fldCharType="end"/>
        </w:r>
      </w:hyperlink>
    </w:p>
    <w:p w14:paraId="05CCD215" w14:textId="32E93078" w:rsidR="009021E1" w:rsidRDefault="009021E1">
      <w:pPr>
        <w:pStyle w:val="Sisluet2"/>
        <w:rPr>
          <w:rFonts w:eastAsiaTheme="minorEastAsia" w:cstheme="minorBidi"/>
          <w:noProof/>
          <w:kern w:val="2"/>
          <w:lang w:eastAsia="fi-FI"/>
          <w14:ligatures w14:val="standardContextual"/>
        </w:rPr>
      </w:pPr>
      <w:hyperlink w:anchor="_Toc191245786" w:history="1">
        <w:r w:rsidRPr="00DA35C7">
          <w:rPr>
            <w:rStyle w:val="Hyperlinkki"/>
            <w:rFonts w:cstheme="minorHAnsi"/>
            <w:noProof/>
            <w:lang w:val="en-GB"/>
          </w:rPr>
          <w:t>6.4</w:t>
        </w:r>
        <w:r>
          <w:rPr>
            <w:rFonts w:eastAsiaTheme="minorEastAsia" w:cstheme="minorBidi"/>
            <w:noProof/>
            <w:kern w:val="2"/>
            <w:lang w:eastAsia="fi-FI"/>
            <w14:ligatures w14:val="standardContextual"/>
          </w:rPr>
          <w:tab/>
        </w:r>
        <w:r w:rsidRPr="00DA35C7">
          <w:rPr>
            <w:rStyle w:val="Hyperlinkki"/>
            <w:noProof/>
            <w:lang w:val="en-GB"/>
          </w:rPr>
          <w:t>Integrating to legacy</w:t>
        </w:r>
        <w:r>
          <w:rPr>
            <w:noProof/>
            <w:webHidden/>
          </w:rPr>
          <w:tab/>
        </w:r>
        <w:r>
          <w:rPr>
            <w:noProof/>
            <w:webHidden/>
          </w:rPr>
          <w:fldChar w:fldCharType="begin"/>
        </w:r>
        <w:r>
          <w:rPr>
            <w:noProof/>
            <w:webHidden/>
          </w:rPr>
          <w:instrText xml:space="preserve"> PAGEREF _Toc191245786 \h </w:instrText>
        </w:r>
        <w:r>
          <w:rPr>
            <w:noProof/>
            <w:webHidden/>
          </w:rPr>
        </w:r>
        <w:r>
          <w:rPr>
            <w:noProof/>
            <w:webHidden/>
          </w:rPr>
          <w:fldChar w:fldCharType="separate"/>
        </w:r>
        <w:r>
          <w:rPr>
            <w:noProof/>
            <w:webHidden/>
          </w:rPr>
          <w:t>53</w:t>
        </w:r>
        <w:r>
          <w:rPr>
            <w:noProof/>
            <w:webHidden/>
          </w:rPr>
          <w:fldChar w:fldCharType="end"/>
        </w:r>
      </w:hyperlink>
    </w:p>
    <w:p w14:paraId="1DA420B6" w14:textId="315889E9" w:rsidR="009021E1" w:rsidRDefault="009021E1">
      <w:pPr>
        <w:pStyle w:val="Sisluet1"/>
        <w:rPr>
          <w:rFonts w:eastAsiaTheme="minorEastAsia" w:cstheme="minorBidi"/>
          <w:caps w:val="0"/>
          <w:kern w:val="2"/>
          <w:lang w:eastAsia="fi-FI"/>
          <w14:ligatures w14:val="standardContextual"/>
        </w:rPr>
      </w:pPr>
      <w:hyperlink w:anchor="_Toc191245787" w:history="1">
        <w:r w:rsidRPr="00DA35C7">
          <w:rPr>
            <w:rStyle w:val="Hyperlinkki"/>
            <w:rFonts w:cstheme="minorHAnsi"/>
            <w:lang w:val="en-GB"/>
          </w:rPr>
          <w:t>References</w:t>
        </w:r>
        <w:r>
          <w:rPr>
            <w:webHidden/>
          </w:rPr>
          <w:tab/>
        </w:r>
        <w:r>
          <w:rPr>
            <w:webHidden/>
          </w:rPr>
          <w:fldChar w:fldCharType="begin"/>
        </w:r>
        <w:r>
          <w:rPr>
            <w:webHidden/>
          </w:rPr>
          <w:instrText xml:space="preserve"> PAGEREF _Toc191245787 \h </w:instrText>
        </w:r>
        <w:r>
          <w:rPr>
            <w:webHidden/>
          </w:rPr>
        </w:r>
        <w:r>
          <w:rPr>
            <w:webHidden/>
          </w:rPr>
          <w:fldChar w:fldCharType="separate"/>
        </w:r>
        <w:r>
          <w:rPr>
            <w:webHidden/>
          </w:rPr>
          <w:t>54</w:t>
        </w:r>
        <w:r>
          <w:rPr>
            <w:webHidden/>
          </w:rPr>
          <w:fldChar w:fldCharType="end"/>
        </w:r>
      </w:hyperlink>
    </w:p>
    <w:p w14:paraId="3C87989F" w14:textId="7C8CEF67" w:rsidR="009021E1" w:rsidRDefault="009021E1">
      <w:pPr>
        <w:pStyle w:val="Sisluet1"/>
        <w:rPr>
          <w:rFonts w:eastAsiaTheme="minorEastAsia" w:cstheme="minorBidi"/>
          <w:caps w:val="0"/>
          <w:kern w:val="2"/>
          <w:lang w:eastAsia="fi-FI"/>
          <w14:ligatures w14:val="standardContextual"/>
        </w:rPr>
      </w:pPr>
      <w:hyperlink w:anchor="_Toc191245788" w:history="1">
        <w:r w:rsidRPr="00DA35C7">
          <w:rPr>
            <w:rStyle w:val="Hyperlinkki"/>
            <w:rFonts w:cstheme="minorHAnsi"/>
            <w:lang w:val="en-GB"/>
          </w:rPr>
          <w:t>Appendices</w:t>
        </w:r>
        <w:r>
          <w:rPr>
            <w:webHidden/>
          </w:rPr>
          <w:tab/>
        </w:r>
        <w:r>
          <w:rPr>
            <w:webHidden/>
          </w:rPr>
          <w:fldChar w:fldCharType="begin"/>
        </w:r>
        <w:r>
          <w:rPr>
            <w:webHidden/>
          </w:rPr>
          <w:instrText xml:space="preserve"> PAGEREF _Toc191245788 \h </w:instrText>
        </w:r>
        <w:r>
          <w:rPr>
            <w:webHidden/>
          </w:rPr>
        </w:r>
        <w:r>
          <w:rPr>
            <w:webHidden/>
          </w:rPr>
          <w:fldChar w:fldCharType="separate"/>
        </w:r>
        <w:r>
          <w:rPr>
            <w:webHidden/>
          </w:rPr>
          <w:t>58</w:t>
        </w:r>
        <w:r>
          <w:rPr>
            <w:webHidden/>
          </w:rPr>
          <w:fldChar w:fldCharType="end"/>
        </w:r>
      </w:hyperlink>
    </w:p>
    <w:p w14:paraId="6696865E" w14:textId="38F6CF93" w:rsidR="00166DBD" w:rsidRDefault="00166DBD">
      <w:r>
        <w:fldChar w:fldCharType="end"/>
      </w:r>
    </w:p>
    <w:p w14:paraId="37ADAA47" w14:textId="7F308AF8" w:rsidR="00C3572E" w:rsidRDefault="00C3572E">
      <w:pPr>
        <w:spacing w:after="0" w:line="240" w:lineRule="auto"/>
        <w:jc w:val="left"/>
      </w:pPr>
    </w:p>
    <w:p w14:paraId="1C6A2F60" w14:textId="5DBF12B9"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 xml:space="preserve">Code </w:t>
      </w:r>
      <w:r w:rsidR="008D581E" w:rsidRPr="006E2929">
        <w:rPr>
          <w:b/>
          <w:bCs/>
          <w:lang w:val="en-GB"/>
        </w:rPr>
        <w:t>S</w:t>
      </w:r>
      <w:r w:rsidR="008D581E">
        <w:rPr>
          <w:b/>
          <w:bCs/>
          <w:lang w:val="en-GB"/>
        </w:rPr>
        <w:t>nippet</w:t>
      </w:r>
      <w:r w:rsidR="006C688A">
        <w:rPr>
          <w:b/>
          <w:lang w:val="en-GB"/>
        </w:rPr>
        <w:t>s</w:t>
      </w:r>
    </w:p>
    <w:p w14:paraId="5047F2C0" w14:textId="3F48CE6A" w:rsidR="009021E1" w:rsidRDefault="001317F6">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"Figure" </w:instrText>
      </w:r>
      <w:r>
        <w:fldChar w:fldCharType="separate"/>
      </w:r>
      <w:hyperlink w:anchor="_Toc191245789" w:history="1">
        <w:r w:rsidR="009021E1" w:rsidRPr="009F298C">
          <w:rPr>
            <w:rStyle w:val="Hyperlinkki"/>
            <w:b/>
            <w:bCs/>
            <w:noProof/>
            <w:lang w:val="en-GB"/>
          </w:rPr>
          <w:t>Figure 1</w:t>
        </w:r>
        <w:r w:rsidR="009021E1" w:rsidRPr="009F298C">
          <w:rPr>
            <w:rStyle w:val="Hyperlinkki"/>
            <w:noProof/>
            <w:lang w:val="en-GB"/>
          </w:rPr>
          <w:t xml:space="preserve"> Structure of the thesis</w:t>
        </w:r>
        <w:r w:rsidR="009021E1">
          <w:rPr>
            <w:noProof/>
            <w:webHidden/>
          </w:rPr>
          <w:tab/>
        </w:r>
        <w:r w:rsidR="009021E1">
          <w:rPr>
            <w:noProof/>
            <w:webHidden/>
          </w:rPr>
          <w:fldChar w:fldCharType="begin"/>
        </w:r>
        <w:r w:rsidR="009021E1">
          <w:rPr>
            <w:noProof/>
            <w:webHidden/>
          </w:rPr>
          <w:instrText xml:space="preserve"> PAGEREF _Toc191245789 \h </w:instrText>
        </w:r>
        <w:r w:rsidR="009021E1">
          <w:rPr>
            <w:noProof/>
            <w:webHidden/>
          </w:rPr>
        </w:r>
        <w:r w:rsidR="009021E1">
          <w:rPr>
            <w:noProof/>
            <w:webHidden/>
          </w:rPr>
          <w:fldChar w:fldCharType="separate"/>
        </w:r>
        <w:r w:rsidR="009021E1">
          <w:rPr>
            <w:noProof/>
            <w:webHidden/>
          </w:rPr>
          <w:t>11</w:t>
        </w:r>
        <w:r w:rsidR="009021E1">
          <w:rPr>
            <w:noProof/>
            <w:webHidden/>
          </w:rPr>
          <w:fldChar w:fldCharType="end"/>
        </w:r>
      </w:hyperlink>
    </w:p>
    <w:p w14:paraId="733890EE" w14:textId="51DC30B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0" w:history="1">
        <w:r w:rsidRPr="009F298C">
          <w:rPr>
            <w:rStyle w:val="Hyperlinkki"/>
            <w:b/>
            <w:bCs/>
            <w:noProof/>
            <w:lang w:val="en-GB"/>
          </w:rPr>
          <w:t>Figure 2</w:t>
        </w:r>
        <w:r w:rsidRPr="009F298C">
          <w:rPr>
            <w:rStyle w:val="Hyperlinkki"/>
            <w:noProof/>
            <w:lang w:val="en-GB"/>
          </w:rPr>
          <w:t xml:space="preserve"> Technical debt interest is paid repeatedly until debt is corrected. Debt can be profitable, until tipping point is reached.</w:t>
        </w:r>
        <w:r>
          <w:rPr>
            <w:noProof/>
            <w:webHidden/>
          </w:rPr>
          <w:tab/>
        </w:r>
        <w:r>
          <w:rPr>
            <w:noProof/>
            <w:webHidden/>
          </w:rPr>
          <w:fldChar w:fldCharType="begin"/>
        </w:r>
        <w:r>
          <w:rPr>
            <w:noProof/>
            <w:webHidden/>
          </w:rPr>
          <w:instrText xml:space="preserve"> PAGEREF _Toc191245790 \h </w:instrText>
        </w:r>
        <w:r>
          <w:rPr>
            <w:noProof/>
            <w:webHidden/>
          </w:rPr>
        </w:r>
        <w:r>
          <w:rPr>
            <w:noProof/>
            <w:webHidden/>
          </w:rPr>
          <w:fldChar w:fldCharType="separate"/>
        </w:r>
        <w:r>
          <w:rPr>
            <w:noProof/>
            <w:webHidden/>
          </w:rPr>
          <w:t>15</w:t>
        </w:r>
        <w:r>
          <w:rPr>
            <w:noProof/>
            <w:webHidden/>
          </w:rPr>
          <w:fldChar w:fldCharType="end"/>
        </w:r>
      </w:hyperlink>
    </w:p>
    <w:p w14:paraId="5C1CEADA" w14:textId="0CA1D31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1" w:history="1">
        <w:r w:rsidRPr="009F298C">
          <w:rPr>
            <w:rStyle w:val="Hyperlinkki"/>
            <w:b/>
            <w:bCs/>
            <w:noProof/>
            <w:lang w:val="en-US"/>
          </w:rPr>
          <w:t>Figure 3</w:t>
        </w:r>
        <w:r w:rsidRPr="009F298C">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_Toc191245791 \h </w:instrText>
        </w:r>
        <w:r>
          <w:rPr>
            <w:noProof/>
            <w:webHidden/>
          </w:rPr>
        </w:r>
        <w:r>
          <w:rPr>
            <w:noProof/>
            <w:webHidden/>
          </w:rPr>
          <w:fldChar w:fldCharType="separate"/>
        </w:r>
        <w:r>
          <w:rPr>
            <w:noProof/>
            <w:webHidden/>
          </w:rPr>
          <w:t>22</w:t>
        </w:r>
        <w:r>
          <w:rPr>
            <w:noProof/>
            <w:webHidden/>
          </w:rPr>
          <w:fldChar w:fldCharType="end"/>
        </w:r>
      </w:hyperlink>
    </w:p>
    <w:p w14:paraId="5C6A98B7" w14:textId="5787311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2" w:history="1">
        <w:r w:rsidRPr="009F298C">
          <w:rPr>
            <w:rStyle w:val="Hyperlinkki"/>
            <w:b/>
            <w:bCs/>
            <w:noProof/>
            <w:lang w:val="en-GB"/>
          </w:rPr>
          <w:t>Figure 4</w:t>
        </w:r>
        <w:r w:rsidRPr="009F298C">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_Toc191245792 \h </w:instrText>
        </w:r>
        <w:r>
          <w:rPr>
            <w:noProof/>
            <w:webHidden/>
          </w:rPr>
        </w:r>
        <w:r>
          <w:rPr>
            <w:noProof/>
            <w:webHidden/>
          </w:rPr>
          <w:fldChar w:fldCharType="separate"/>
        </w:r>
        <w:r>
          <w:rPr>
            <w:noProof/>
            <w:webHidden/>
          </w:rPr>
          <w:t>23</w:t>
        </w:r>
        <w:r>
          <w:rPr>
            <w:noProof/>
            <w:webHidden/>
          </w:rPr>
          <w:fldChar w:fldCharType="end"/>
        </w:r>
      </w:hyperlink>
    </w:p>
    <w:p w14:paraId="0071976D" w14:textId="3A0821E2"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3" w:history="1">
        <w:r w:rsidRPr="009F298C">
          <w:rPr>
            <w:rStyle w:val="Hyperlinkki"/>
            <w:b/>
            <w:bCs/>
            <w:noProof/>
            <w:lang w:val="en-US"/>
          </w:rPr>
          <w:t>Figure 5</w:t>
        </w:r>
        <w:r w:rsidRPr="009F298C">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_Toc191245793 \h </w:instrText>
        </w:r>
        <w:r>
          <w:rPr>
            <w:noProof/>
            <w:webHidden/>
          </w:rPr>
        </w:r>
        <w:r>
          <w:rPr>
            <w:noProof/>
            <w:webHidden/>
          </w:rPr>
          <w:fldChar w:fldCharType="separate"/>
        </w:r>
        <w:r>
          <w:rPr>
            <w:noProof/>
            <w:webHidden/>
          </w:rPr>
          <w:t>24</w:t>
        </w:r>
        <w:r>
          <w:rPr>
            <w:noProof/>
            <w:webHidden/>
          </w:rPr>
          <w:fldChar w:fldCharType="end"/>
        </w:r>
      </w:hyperlink>
    </w:p>
    <w:p w14:paraId="20CAD624" w14:textId="6B76B4F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4" w:history="1">
        <w:r w:rsidRPr="009F298C">
          <w:rPr>
            <w:rStyle w:val="Hyperlinkki"/>
            <w:b/>
            <w:bCs/>
            <w:noProof/>
            <w:lang w:val="en-GB"/>
          </w:rPr>
          <w:t>Figure 6</w:t>
        </w:r>
        <w:r w:rsidRPr="009F298C">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_Toc191245794 \h </w:instrText>
        </w:r>
        <w:r>
          <w:rPr>
            <w:noProof/>
            <w:webHidden/>
          </w:rPr>
        </w:r>
        <w:r>
          <w:rPr>
            <w:noProof/>
            <w:webHidden/>
          </w:rPr>
          <w:fldChar w:fldCharType="separate"/>
        </w:r>
        <w:r>
          <w:rPr>
            <w:noProof/>
            <w:webHidden/>
          </w:rPr>
          <w:t>25</w:t>
        </w:r>
        <w:r>
          <w:rPr>
            <w:noProof/>
            <w:webHidden/>
          </w:rPr>
          <w:fldChar w:fldCharType="end"/>
        </w:r>
      </w:hyperlink>
    </w:p>
    <w:p w14:paraId="2085D6A2" w14:textId="4E7916E1"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5" w:history="1">
        <w:r w:rsidRPr="009F298C">
          <w:rPr>
            <w:rStyle w:val="Hyperlinkki"/>
            <w:b/>
            <w:bCs/>
            <w:noProof/>
          </w:rPr>
          <w:t>Figure 7</w:t>
        </w:r>
        <w:r w:rsidRPr="009F298C">
          <w:rPr>
            <w:rStyle w:val="Hyperlinkki"/>
            <w:noProof/>
          </w:rPr>
          <w:t xml:space="preserve"> Monolithic architecture</w:t>
        </w:r>
        <w:r>
          <w:rPr>
            <w:noProof/>
            <w:webHidden/>
          </w:rPr>
          <w:tab/>
        </w:r>
        <w:r>
          <w:rPr>
            <w:noProof/>
            <w:webHidden/>
          </w:rPr>
          <w:fldChar w:fldCharType="begin"/>
        </w:r>
        <w:r>
          <w:rPr>
            <w:noProof/>
            <w:webHidden/>
          </w:rPr>
          <w:instrText xml:space="preserve"> PAGEREF _Toc191245795 \h </w:instrText>
        </w:r>
        <w:r>
          <w:rPr>
            <w:noProof/>
            <w:webHidden/>
          </w:rPr>
        </w:r>
        <w:r>
          <w:rPr>
            <w:noProof/>
            <w:webHidden/>
          </w:rPr>
          <w:fldChar w:fldCharType="separate"/>
        </w:r>
        <w:r>
          <w:rPr>
            <w:noProof/>
            <w:webHidden/>
          </w:rPr>
          <w:t>28</w:t>
        </w:r>
        <w:r>
          <w:rPr>
            <w:noProof/>
            <w:webHidden/>
          </w:rPr>
          <w:fldChar w:fldCharType="end"/>
        </w:r>
      </w:hyperlink>
    </w:p>
    <w:p w14:paraId="4987C2A1" w14:textId="3C4B2CAB"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6" w:history="1">
        <w:r w:rsidRPr="009F298C">
          <w:rPr>
            <w:rStyle w:val="Hyperlinkki"/>
            <w:b/>
            <w:bCs/>
            <w:noProof/>
            <w:lang w:val="en-US"/>
          </w:rPr>
          <w:t>Figure 8</w:t>
        </w:r>
        <w:r w:rsidRPr="009F298C">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_Toc191245796 \h </w:instrText>
        </w:r>
        <w:r>
          <w:rPr>
            <w:noProof/>
            <w:webHidden/>
          </w:rPr>
        </w:r>
        <w:r>
          <w:rPr>
            <w:noProof/>
            <w:webHidden/>
          </w:rPr>
          <w:fldChar w:fldCharType="separate"/>
        </w:r>
        <w:r>
          <w:rPr>
            <w:noProof/>
            <w:webHidden/>
          </w:rPr>
          <w:t>29</w:t>
        </w:r>
        <w:r>
          <w:rPr>
            <w:noProof/>
            <w:webHidden/>
          </w:rPr>
          <w:fldChar w:fldCharType="end"/>
        </w:r>
      </w:hyperlink>
    </w:p>
    <w:p w14:paraId="78427E67" w14:textId="59E596F3"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7" w:history="1">
        <w:r w:rsidRPr="009F298C">
          <w:rPr>
            <w:rStyle w:val="Hyperlinkki"/>
            <w:b/>
            <w:bCs/>
            <w:noProof/>
          </w:rPr>
          <w:t>Figure 9</w:t>
        </w:r>
        <w:r w:rsidRPr="009F298C">
          <w:rPr>
            <w:rStyle w:val="Hyperlinkki"/>
            <w:noProof/>
          </w:rPr>
          <w:t xml:space="preserve"> Service oriented architecture</w:t>
        </w:r>
        <w:r>
          <w:rPr>
            <w:noProof/>
            <w:webHidden/>
          </w:rPr>
          <w:tab/>
        </w:r>
        <w:r>
          <w:rPr>
            <w:noProof/>
            <w:webHidden/>
          </w:rPr>
          <w:fldChar w:fldCharType="begin"/>
        </w:r>
        <w:r>
          <w:rPr>
            <w:noProof/>
            <w:webHidden/>
          </w:rPr>
          <w:instrText xml:space="preserve"> PAGEREF _Toc191245797 \h </w:instrText>
        </w:r>
        <w:r>
          <w:rPr>
            <w:noProof/>
            <w:webHidden/>
          </w:rPr>
        </w:r>
        <w:r>
          <w:rPr>
            <w:noProof/>
            <w:webHidden/>
          </w:rPr>
          <w:fldChar w:fldCharType="separate"/>
        </w:r>
        <w:r>
          <w:rPr>
            <w:noProof/>
            <w:webHidden/>
          </w:rPr>
          <w:t>30</w:t>
        </w:r>
        <w:r>
          <w:rPr>
            <w:noProof/>
            <w:webHidden/>
          </w:rPr>
          <w:fldChar w:fldCharType="end"/>
        </w:r>
      </w:hyperlink>
    </w:p>
    <w:p w14:paraId="29F82AC2" w14:textId="028F3CF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8" w:history="1">
        <w:r w:rsidRPr="009F298C">
          <w:rPr>
            <w:rStyle w:val="Hyperlinkki"/>
            <w:b/>
            <w:bCs/>
            <w:noProof/>
            <w:lang w:val="en-GB"/>
          </w:rPr>
          <w:t>Figure 10</w:t>
        </w:r>
        <w:r w:rsidRPr="009F298C">
          <w:rPr>
            <w:rStyle w:val="Hyperlinkki"/>
            <w:noProof/>
            <w:lang w:val="en-GB"/>
          </w:rPr>
          <w:t xml:space="preserve"> Communication between legacy and modernized during transition</w:t>
        </w:r>
        <w:r>
          <w:rPr>
            <w:noProof/>
            <w:webHidden/>
          </w:rPr>
          <w:tab/>
        </w:r>
        <w:r>
          <w:rPr>
            <w:noProof/>
            <w:webHidden/>
          </w:rPr>
          <w:fldChar w:fldCharType="begin"/>
        </w:r>
        <w:r>
          <w:rPr>
            <w:noProof/>
            <w:webHidden/>
          </w:rPr>
          <w:instrText xml:space="preserve"> PAGEREF _Toc191245798 \h </w:instrText>
        </w:r>
        <w:r>
          <w:rPr>
            <w:noProof/>
            <w:webHidden/>
          </w:rPr>
        </w:r>
        <w:r>
          <w:rPr>
            <w:noProof/>
            <w:webHidden/>
          </w:rPr>
          <w:fldChar w:fldCharType="separate"/>
        </w:r>
        <w:r>
          <w:rPr>
            <w:noProof/>
            <w:webHidden/>
          </w:rPr>
          <w:t>31</w:t>
        </w:r>
        <w:r>
          <w:rPr>
            <w:noProof/>
            <w:webHidden/>
          </w:rPr>
          <w:fldChar w:fldCharType="end"/>
        </w:r>
      </w:hyperlink>
    </w:p>
    <w:p w14:paraId="308D1956" w14:textId="1CD78F6C"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9" w:history="1">
        <w:r w:rsidRPr="009F298C">
          <w:rPr>
            <w:rStyle w:val="Hyperlinkki"/>
            <w:b/>
            <w:bCs/>
            <w:noProof/>
            <w:lang w:val="en-GB"/>
          </w:rPr>
          <w:t>Figure 11</w:t>
        </w:r>
        <w:r w:rsidRPr="009F298C">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_Toc191245799 \h </w:instrText>
        </w:r>
        <w:r>
          <w:rPr>
            <w:noProof/>
            <w:webHidden/>
          </w:rPr>
        </w:r>
        <w:r>
          <w:rPr>
            <w:noProof/>
            <w:webHidden/>
          </w:rPr>
          <w:fldChar w:fldCharType="separate"/>
        </w:r>
        <w:r>
          <w:rPr>
            <w:noProof/>
            <w:webHidden/>
          </w:rPr>
          <w:t>32</w:t>
        </w:r>
        <w:r>
          <w:rPr>
            <w:noProof/>
            <w:webHidden/>
          </w:rPr>
          <w:fldChar w:fldCharType="end"/>
        </w:r>
      </w:hyperlink>
    </w:p>
    <w:p w14:paraId="3011CF4F" w14:textId="7F4961CA"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0" w:history="1">
        <w:r w:rsidRPr="009F298C">
          <w:rPr>
            <w:rStyle w:val="Hyperlinkki"/>
            <w:b/>
            <w:bCs/>
            <w:noProof/>
          </w:rPr>
          <w:t>Figure 12</w:t>
        </w:r>
        <w:r w:rsidRPr="009F298C">
          <w:rPr>
            <w:rStyle w:val="Hyperlinkki"/>
            <w:noProof/>
          </w:rPr>
          <w:t xml:space="preserve"> 3-tier architecture</w:t>
        </w:r>
        <w:r>
          <w:rPr>
            <w:noProof/>
            <w:webHidden/>
          </w:rPr>
          <w:tab/>
        </w:r>
        <w:r>
          <w:rPr>
            <w:noProof/>
            <w:webHidden/>
          </w:rPr>
          <w:fldChar w:fldCharType="begin"/>
        </w:r>
        <w:r>
          <w:rPr>
            <w:noProof/>
            <w:webHidden/>
          </w:rPr>
          <w:instrText xml:space="preserve"> PAGEREF _Toc191245800 \h </w:instrText>
        </w:r>
        <w:r>
          <w:rPr>
            <w:noProof/>
            <w:webHidden/>
          </w:rPr>
        </w:r>
        <w:r>
          <w:rPr>
            <w:noProof/>
            <w:webHidden/>
          </w:rPr>
          <w:fldChar w:fldCharType="separate"/>
        </w:r>
        <w:r>
          <w:rPr>
            <w:noProof/>
            <w:webHidden/>
          </w:rPr>
          <w:t>36</w:t>
        </w:r>
        <w:r>
          <w:rPr>
            <w:noProof/>
            <w:webHidden/>
          </w:rPr>
          <w:fldChar w:fldCharType="end"/>
        </w:r>
      </w:hyperlink>
    </w:p>
    <w:p w14:paraId="364AE616" w14:textId="7A45248C"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1" w:history="1">
        <w:r w:rsidRPr="009F298C">
          <w:rPr>
            <w:rStyle w:val="Hyperlinkki"/>
            <w:b/>
            <w:bCs/>
            <w:noProof/>
            <w:lang w:val="en-GB"/>
          </w:rPr>
          <w:t>Figure 13</w:t>
        </w:r>
        <w:r w:rsidRPr="009F298C">
          <w:rPr>
            <w:rStyle w:val="Hyperlinkki"/>
            <w:noProof/>
            <w:lang w:val="en-GB"/>
          </w:rPr>
          <w:t xml:space="preserve"> Proof-of-concept communication</w:t>
        </w:r>
        <w:r>
          <w:rPr>
            <w:noProof/>
            <w:webHidden/>
          </w:rPr>
          <w:tab/>
        </w:r>
        <w:r>
          <w:rPr>
            <w:noProof/>
            <w:webHidden/>
          </w:rPr>
          <w:fldChar w:fldCharType="begin"/>
        </w:r>
        <w:r>
          <w:rPr>
            <w:noProof/>
            <w:webHidden/>
          </w:rPr>
          <w:instrText xml:space="preserve"> PAGEREF _Toc191245801 \h </w:instrText>
        </w:r>
        <w:r>
          <w:rPr>
            <w:noProof/>
            <w:webHidden/>
          </w:rPr>
        </w:r>
        <w:r>
          <w:rPr>
            <w:noProof/>
            <w:webHidden/>
          </w:rPr>
          <w:fldChar w:fldCharType="separate"/>
        </w:r>
        <w:r>
          <w:rPr>
            <w:noProof/>
            <w:webHidden/>
          </w:rPr>
          <w:t>42</w:t>
        </w:r>
        <w:r>
          <w:rPr>
            <w:noProof/>
            <w:webHidden/>
          </w:rPr>
          <w:fldChar w:fldCharType="end"/>
        </w:r>
      </w:hyperlink>
    </w:p>
    <w:p w14:paraId="7269B268" w14:textId="3D486D6E"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2" w:history="1">
        <w:r w:rsidRPr="009F298C">
          <w:rPr>
            <w:rStyle w:val="Hyperlinkki"/>
            <w:b/>
            <w:bCs/>
            <w:noProof/>
            <w:lang w:val="en-GB"/>
          </w:rPr>
          <w:t>Figure 14</w:t>
        </w:r>
        <w:r w:rsidRPr="009F298C">
          <w:rPr>
            <w:rStyle w:val="Hyperlinkki"/>
            <w:noProof/>
            <w:lang w:val="en-GB"/>
          </w:rPr>
          <w:t xml:space="preserve"> Backend initial setup</w:t>
        </w:r>
        <w:r>
          <w:rPr>
            <w:noProof/>
            <w:webHidden/>
          </w:rPr>
          <w:tab/>
        </w:r>
        <w:r>
          <w:rPr>
            <w:noProof/>
            <w:webHidden/>
          </w:rPr>
          <w:fldChar w:fldCharType="begin"/>
        </w:r>
        <w:r>
          <w:rPr>
            <w:noProof/>
            <w:webHidden/>
          </w:rPr>
          <w:instrText xml:space="preserve"> PAGEREF _Toc191245802 \h </w:instrText>
        </w:r>
        <w:r>
          <w:rPr>
            <w:noProof/>
            <w:webHidden/>
          </w:rPr>
        </w:r>
        <w:r>
          <w:rPr>
            <w:noProof/>
            <w:webHidden/>
          </w:rPr>
          <w:fldChar w:fldCharType="separate"/>
        </w:r>
        <w:r>
          <w:rPr>
            <w:noProof/>
            <w:webHidden/>
          </w:rPr>
          <w:t>43</w:t>
        </w:r>
        <w:r>
          <w:rPr>
            <w:noProof/>
            <w:webHidden/>
          </w:rPr>
          <w:fldChar w:fldCharType="end"/>
        </w:r>
      </w:hyperlink>
    </w:p>
    <w:p w14:paraId="5BEE2682" w14:textId="0DC3216B"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3" w:history="1">
        <w:r w:rsidRPr="009F298C">
          <w:rPr>
            <w:rStyle w:val="Hyperlinkki"/>
            <w:b/>
            <w:bCs/>
            <w:noProof/>
            <w:lang w:val="en-GB"/>
          </w:rPr>
          <w:t>Figure 15</w:t>
        </w:r>
        <w:r w:rsidRPr="009F298C">
          <w:rPr>
            <w:rStyle w:val="Hyperlinkki"/>
            <w:noProof/>
            <w:lang w:val="en-GB"/>
          </w:rPr>
          <w:t xml:space="preserve"> Initial project structure including boiler plate classes</w:t>
        </w:r>
        <w:r>
          <w:rPr>
            <w:noProof/>
            <w:webHidden/>
          </w:rPr>
          <w:tab/>
        </w:r>
        <w:r>
          <w:rPr>
            <w:noProof/>
            <w:webHidden/>
          </w:rPr>
          <w:fldChar w:fldCharType="begin"/>
        </w:r>
        <w:r>
          <w:rPr>
            <w:noProof/>
            <w:webHidden/>
          </w:rPr>
          <w:instrText xml:space="preserve"> PAGEREF _Toc191245803 \h </w:instrText>
        </w:r>
        <w:r>
          <w:rPr>
            <w:noProof/>
            <w:webHidden/>
          </w:rPr>
        </w:r>
        <w:r>
          <w:rPr>
            <w:noProof/>
            <w:webHidden/>
          </w:rPr>
          <w:fldChar w:fldCharType="separate"/>
        </w:r>
        <w:r>
          <w:rPr>
            <w:noProof/>
            <w:webHidden/>
          </w:rPr>
          <w:t>44</w:t>
        </w:r>
        <w:r>
          <w:rPr>
            <w:noProof/>
            <w:webHidden/>
          </w:rPr>
          <w:fldChar w:fldCharType="end"/>
        </w:r>
      </w:hyperlink>
    </w:p>
    <w:p w14:paraId="5A482443" w14:textId="0F75B2AC"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4" w:history="1">
        <w:r w:rsidRPr="009F298C">
          <w:rPr>
            <w:rStyle w:val="Hyperlinkki"/>
            <w:b/>
            <w:bCs/>
            <w:noProof/>
            <w:lang w:val="en-GB"/>
          </w:rPr>
          <w:t>Figure 16</w:t>
        </w:r>
        <w:r w:rsidRPr="009F298C">
          <w:rPr>
            <w:rStyle w:val="Hyperlinkki"/>
            <w:noProof/>
            <w:lang w:val="en-GB"/>
          </w:rPr>
          <w:t xml:space="preserve"> Bookkeeping accounts maintenance -form</w:t>
        </w:r>
        <w:r>
          <w:rPr>
            <w:noProof/>
            <w:webHidden/>
          </w:rPr>
          <w:tab/>
        </w:r>
        <w:r>
          <w:rPr>
            <w:noProof/>
            <w:webHidden/>
          </w:rPr>
          <w:fldChar w:fldCharType="begin"/>
        </w:r>
        <w:r>
          <w:rPr>
            <w:noProof/>
            <w:webHidden/>
          </w:rPr>
          <w:instrText xml:space="preserve"> PAGEREF _Toc191245804 \h </w:instrText>
        </w:r>
        <w:r>
          <w:rPr>
            <w:noProof/>
            <w:webHidden/>
          </w:rPr>
        </w:r>
        <w:r>
          <w:rPr>
            <w:noProof/>
            <w:webHidden/>
          </w:rPr>
          <w:fldChar w:fldCharType="separate"/>
        </w:r>
        <w:r>
          <w:rPr>
            <w:noProof/>
            <w:webHidden/>
          </w:rPr>
          <w:t>45</w:t>
        </w:r>
        <w:r>
          <w:rPr>
            <w:noProof/>
            <w:webHidden/>
          </w:rPr>
          <w:fldChar w:fldCharType="end"/>
        </w:r>
      </w:hyperlink>
    </w:p>
    <w:p w14:paraId="1CA412C8" w14:textId="63196B98"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5" w:history="1">
        <w:r w:rsidRPr="009F298C">
          <w:rPr>
            <w:rStyle w:val="Hyperlinkki"/>
            <w:b/>
            <w:bCs/>
            <w:noProof/>
            <w:lang w:val="en-GB"/>
          </w:rPr>
          <w:t>Figure 17</w:t>
        </w:r>
        <w:r w:rsidRPr="009F298C">
          <w:rPr>
            <w:rStyle w:val="Hyperlinkki"/>
            <w:noProof/>
            <w:lang w:val="en-GB"/>
          </w:rPr>
          <w:t xml:space="preserve"> Database view of AccountTable</w:t>
        </w:r>
        <w:r>
          <w:rPr>
            <w:noProof/>
            <w:webHidden/>
          </w:rPr>
          <w:tab/>
        </w:r>
        <w:r>
          <w:rPr>
            <w:noProof/>
            <w:webHidden/>
          </w:rPr>
          <w:fldChar w:fldCharType="begin"/>
        </w:r>
        <w:r>
          <w:rPr>
            <w:noProof/>
            <w:webHidden/>
          </w:rPr>
          <w:instrText xml:space="preserve"> PAGEREF _Toc191245805 \h </w:instrText>
        </w:r>
        <w:r>
          <w:rPr>
            <w:noProof/>
            <w:webHidden/>
          </w:rPr>
        </w:r>
        <w:r>
          <w:rPr>
            <w:noProof/>
            <w:webHidden/>
          </w:rPr>
          <w:fldChar w:fldCharType="separate"/>
        </w:r>
        <w:r>
          <w:rPr>
            <w:noProof/>
            <w:webHidden/>
          </w:rPr>
          <w:t>47</w:t>
        </w:r>
        <w:r>
          <w:rPr>
            <w:noProof/>
            <w:webHidden/>
          </w:rPr>
          <w:fldChar w:fldCharType="end"/>
        </w:r>
      </w:hyperlink>
    </w:p>
    <w:p w14:paraId="5D714078" w14:textId="5B4A956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6" w:history="1">
        <w:r w:rsidRPr="009F298C">
          <w:rPr>
            <w:rStyle w:val="Hyperlinkki"/>
            <w:b/>
            <w:bCs/>
            <w:noProof/>
            <w:lang w:val="en-GB"/>
          </w:rPr>
          <w:t>Figure 18</w:t>
        </w:r>
        <w:r w:rsidRPr="009F298C">
          <w:rPr>
            <w:rStyle w:val="Hyperlinkki"/>
            <w:noProof/>
            <w:lang w:val="en-GB"/>
          </w:rPr>
          <w:t xml:space="preserve"> Succesfull test detail summary</w:t>
        </w:r>
        <w:r>
          <w:rPr>
            <w:noProof/>
            <w:webHidden/>
          </w:rPr>
          <w:tab/>
        </w:r>
        <w:r>
          <w:rPr>
            <w:noProof/>
            <w:webHidden/>
          </w:rPr>
          <w:fldChar w:fldCharType="begin"/>
        </w:r>
        <w:r>
          <w:rPr>
            <w:noProof/>
            <w:webHidden/>
          </w:rPr>
          <w:instrText xml:space="preserve"> PAGEREF _Toc191245806 \h </w:instrText>
        </w:r>
        <w:r>
          <w:rPr>
            <w:noProof/>
            <w:webHidden/>
          </w:rPr>
        </w:r>
        <w:r>
          <w:rPr>
            <w:noProof/>
            <w:webHidden/>
          </w:rPr>
          <w:fldChar w:fldCharType="separate"/>
        </w:r>
        <w:r>
          <w:rPr>
            <w:noProof/>
            <w:webHidden/>
          </w:rPr>
          <w:t>48</w:t>
        </w:r>
        <w:r>
          <w:rPr>
            <w:noProof/>
            <w:webHidden/>
          </w:rPr>
          <w:fldChar w:fldCharType="end"/>
        </w:r>
      </w:hyperlink>
    </w:p>
    <w:p w14:paraId="5CC3362D" w14:textId="1265C8A3"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7" w:history="1">
        <w:r w:rsidRPr="009F298C">
          <w:rPr>
            <w:rStyle w:val="Hyperlinkki"/>
            <w:b/>
            <w:bCs/>
            <w:noProof/>
            <w:lang w:val="en-GB"/>
          </w:rPr>
          <w:t>Figure 19</w:t>
        </w:r>
        <w:r w:rsidRPr="009F298C">
          <w:rPr>
            <w:rStyle w:val="Hyperlinkki"/>
            <w:noProof/>
            <w:lang w:val="en-GB"/>
          </w:rPr>
          <w:t xml:space="preserve"> Trying the application with Swagger</w:t>
        </w:r>
        <w:r>
          <w:rPr>
            <w:noProof/>
            <w:webHidden/>
          </w:rPr>
          <w:tab/>
        </w:r>
        <w:r>
          <w:rPr>
            <w:noProof/>
            <w:webHidden/>
          </w:rPr>
          <w:fldChar w:fldCharType="begin"/>
        </w:r>
        <w:r>
          <w:rPr>
            <w:noProof/>
            <w:webHidden/>
          </w:rPr>
          <w:instrText xml:space="preserve"> PAGEREF _Toc191245807 \h </w:instrText>
        </w:r>
        <w:r>
          <w:rPr>
            <w:noProof/>
            <w:webHidden/>
          </w:rPr>
        </w:r>
        <w:r>
          <w:rPr>
            <w:noProof/>
            <w:webHidden/>
          </w:rPr>
          <w:fldChar w:fldCharType="separate"/>
        </w:r>
        <w:r>
          <w:rPr>
            <w:noProof/>
            <w:webHidden/>
          </w:rPr>
          <w:t>49</w:t>
        </w:r>
        <w:r>
          <w:rPr>
            <w:noProof/>
            <w:webHidden/>
          </w:rPr>
          <w:fldChar w:fldCharType="end"/>
        </w:r>
      </w:hyperlink>
    </w:p>
    <w:p w14:paraId="48023C7B" w14:textId="2A87D2B4"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8" w:history="1">
        <w:r w:rsidRPr="009F298C">
          <w:rPr>
            <w:rStyle w:val="Hyperlinkki"/>
            <w:b/>
            <w:bCs/>
            <w:noProof/>
            <w:lang w:val="en-GB"/>
          </w:rPr>
          <w:t>Figure 20</w:t>
        </w:r>
        <w:r w:rsidRPr="009F298C">
          <w:rPr>
            <w:rStyle w:val="Hyperlinkki"/>
            <w:noProof/>
            <w:lang w:val="en-GB"/>
          </w:rPr>
          <w:t xml:space="preserve"> Server response</w:t>
        </w:r>
        <w:r>
          <w:rPr>
            <w:noProof/>
            <w:webHidden/>
          </w:rPr>
          <w:tab/>
        </w:r>
        <w:r>
          <w:rPr>
            <w:noProof/>
            <w:webHidden/>
          </w:rPr>
          <w:fldChar w:fldCharType="begin"/>
        </w:r>
        <w:r>
          <w:rPr>
            <w:noProof/>
            <w:webHidden/>
          </w:rPr>
          <w:instrText xml:space="preserve"> PAGEREF _Toc191245808 \h </w:instrText>
        </w:r>
        <w:r>
          <w:rPr>
            <w:noProof/>
            <w:webHidden/>
          </w:rPr>
        </w:r>
        <w:r>
          <w:rPr>
            <w:noProof/>
            <w:webHidden/>
          </w:rPr>
          <w:fldChar w:fldCharType="separate"/>
        </w:r>
        <w:r>
          <w:rPr>
            <w:noProof/>
            <w:webHidden/>
          </w:rPr>
          <w:t>49</w:t>
        </w:r>
        <w:r>
          <w:rPr>
            <w:noProof/>
            <w:webHidden/>
          </w:rPr>
          <w:fldChar w:fldCharType="end"/>
        </w:r>
      </w:hyperlink>
    </w:p>
    <w:p w14:paraId="18D71640" w14:textId="508FD76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9" w:history="1">
        <w:r w:rsidRPr="009F298C">
          <w:rPr>
            <w:rStyle w:val="Hyperlinkki"/>
            <w:b/>
            <w:bCs/>
            <w:noProof/>
            <w:lang w:val="en-GB"/>
          </w:rPr>
          <w:t xml:space="preserve">Figure </w:t>
        </w:r>
        <w:r w:rsidRPr="009F298C">
          <w:rPr>
            <w:rStyle w:val="Hyperlinkki"/>
            <w:noProof/>
            <w:lang w:val="en-GB"/>
          </w:rPr>
          <w:t>21 Issue discovered during code scan</w:t>
        </w:r>
        <w:r>
          <w:rPr>
            <w:noProof/>
            <w:webHidden/>
          </w:rPr>
          <w:tab/>
        </w:r>
        <w:r>
          <w:rPr>
            <w:noProof/>
            <w:webHidden/>
          </w:rPr>
          <w:fldChar w:fldCharType="begin"/>
        </w:r>
        <w:r>
          <w:rPr>
            <w:noProof/>
            <w:webHidden/>
          </w:rPr>
          <w:instrText xml:space="preserve"> PAGEREF _Toc191245809 \h </w:instrText>
        </w:r>
        <w:r>
          <w:rPr>
            <w:noProof/>
            <w:webHidden/>
          </w:rPr>
        </w:r>
        <w:r>
          <w:rPr>
            <w:noProof/>
            <w:webHidden/>
          </w:rPr>
          <w:fldChar w:fldCharType="separate"/>
        </w:r>
        <w:r>
          <w:rPr>
            <w:noProof/>
            <w:webHidden/>
          </w:rPr>
          <w:t>50</w:t>
        </w:r>
        <w:r>
          <w:rPr>
            <w:noProof/>
            <w:webHidden/>
          </w:rPr>
          <w:fldChar w:fldCharType="end"/>
        </w:r>
      </w:hyperlink>
    </w:p>
    <w:p w14:paraId="0E7D4761" w14:textId="56572B0E"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0" w:history="1">
        <w:r w:rsidRPr="009F298C">
          <w:rPr>
            <w:rStyle w:val="Hyperlinkki"/>
            <w:b/>
            <w:bCs/>
            <w:noProof/>
            <w:lang w:val="en-GB"/>
          </w:rPr>
          <w:t>Figure 22</w:t>
        </w:r>
        <w:r w:rsidRPr="009F298C">
          <w:rPr>
            <w:rStyle w:val="Hyperlinkki"/>
            <w:noProof/>
            <w:lang w:val="en-GB"/>
          </w:rPr>
          <w:t xml:space="preserve"> Update API using PUT</w:t>
        </w:r>
        <w:r>
          <w:rPr>
            <w:noProof/>
            <w:webHidden/>
          </w:rPr>
          <w:tab/>
        </w:r>
        <w:r>
          <w:rPr>
            <w:noProof/>
            <w:webHidden/>
          </w:rPr>
          <w:fldChar w:fldCharType="begin"/>
        </w:r>
        <w:r>
          <w:rPr>
            <w:noProof/>
            <w:webHidden/>
          </w:rPr>
          <w:instrText xml:space="preserve"> PAGEREF _Toc191245810 \h </w:instrText>
        </w:r>
        <w:r>
          <w:rPr>
            <w:noProof/>
            <w:webHidden/>
          </w:rPr>
        </w:r>
        <w:r>
          <w:rPr>
            <w:noProof/>
            <w:webHidden/>
          </w:rPr>
          <w:fldChar w:fldCharType="separate"/>
        </w:r>
        <w:r>
          <w:rPr>
            <w:noProof/>
            <w:webHidden/>
          </w:rPr>
          <w:t>50</w:t>
        </w:r>
        <w:r>
          <w:rPr>
            <w:noProof/>
            <w:webHidden/>
          </w:rPr>
          <w:fldChar w:fldCharType="end"/>
        </w:r>
      </w:hyperlink>
    </w:p>
    <w:p w14:paraId="77281B91" w14:textId="1A4A98EE"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1" w:history="1">
        <w:r w:rsidRPr="009F298C">
          <w:rPr>
            <w:rStyle w:val="Hyperlinkki"/>
            <w:b/>
            <w:bCs/>
            <w:noProof/>
            <w:lang w:val="en-GB"/>
          </w:rPr>
          <w:t>Figure 23</w:t>
        </w:r>
        <w:r w:rsidRPr="009F298C">
          <w:rPr>
            <w:rStyle w:val="Hyperlinkki"/>
            <w:noProof/>
            <w:lang w:val="en-GB"/>
          </w:rPr>
          <w:t xml:space="preserve"> Navigable side panel</w:t>
        </w:r>
        <w:r>
          <w:rPr>
            <w:noProof/>
            <w:webHidden/>
          </w:rPr>
          <w:tab/>
        </w:r>
        <w:r>
          <w:rPr>
            <w:noProof/>
            <w:webHidden/>
          </w:rPr>
          <w:fldChar w:fldCharType="begin"/>
        </w:r>
        <w:r>
          <w:rPr>
            <w:noProof/>
            <w:webHidden/>
          </w:rPr>
          <w:instrText xml:space="preserve"> PAGEREF _Toc191245811 \h </w:instrText>
        </w:r>
        <w:r>
          <w:rPr>
            <w:noProof/>
            <w:webHidden/>
          </w:rPr>
        </w:r>
        <w:r>
          <w:rPr>
            <w:noProof/>
            <w:webHidden/>
          </w:rPr>
          <w:fldChar w:fldCharType="separate"/>
        </w:r>
        <w:r>
          <w:rPr>
            <w:noProof/>
            <w:webHidden/>
          </w:rPr>
          <w:t>52</w:t>
        </w:r>
        <w:r>
          <w:rPr>
            <w:noProof/>
            <w:webHidden/>
          </w:rPr>
          <w:fldChar w:fldCharType="end"/>
        </w:r>
      </w:hyperlink>
    </w:p>
    <w:p w14:paraId="58B686E1" w14:textId="6312D91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2" w:history="1">
        <w:r w:rsidRPr="009F298C">
          <w:rPr>
            <w:rStyle w:val="Hyperlinkki"/>
            <w:b/>
            <w:bCs/>
            <w:noProof/>
            <w:lang w:val="en-GB"/>
          </w:rPr>
          <w:t>Figure 24</w:t>
        </w:r>
        <w:r w:rsidRPr="009F298C">
          <w:rPr>
            <w:rStyle w:val="Hyperlinkki"/>
            <w:noProof/>
            <w:lang w:val="en-GB"/>
          </w:rPr>
          <w:t xml:space="preserve"> Web-based UI</w:t>
        </w:r>
        <w:r>
          <w:rPr>
            <w:noProof/>
            <w:webHidden/>
          </w:rPr>
          <w:tab/>
        </w:r>
        <w:r>
          <w:rPr>
            <w:noProof/>
            <w:webHidden/>
          </w:rPr>
          <w:fldChar w:fldCharType="begin"/>
        </w:r>
        <w:r>
          <w:rPr>
            <w:noProof/>
            <w:webHidden/>
          </w:rPr>
          <w:instrText xml:space="preserve"> PAGEREF _Toc191245812 \h </w:instrText>
        </w:r>
        <w:r>
          <w:rPr>
            <w:noProof/>
            <w:webHidden/>
          </w:rPr>
        </w:r>
        <w:r>
          <w:rPr>
            <w:noProof/>
            <w:webHidden/>
          </w:rPr>
          <w:fldChar w:fldCharType="separate"/>
        </w:r>
        <w:r>
          <w:rPr>
            <w:noProof/>
            <w:webHidden/>
          </w:rPr>
          <w:t>53</w:t>
        </w:r>
        <w:r>
          <w:rPr>
            <w:noProof/>
            <w:webHidden/>
          </w:rPr>
          <w:fldChar w:fldCharType="end"/>
        </w:r>
      </w:hyperlink>
    </w:p>
    <w:p w14:paraId="40695ACC" w14:textId="6D6153A8" w:rsidR="00C3572E" w:rsidRDefault="001317F6" w:rsidP="00C3572E">
      <w:r>
        <w:fldChar w:fldCharType="end"/>
      </w:r>
    </w:p>
    <w:bookmarkEnd w:id="0"/>
    <w:p w14:paraId="79F2B7AD" w14:textId="3CE7708F" w:rsidR="009021E1"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91245813" w:history="1">
        <w:r w:rsidR="009021E1" w:rsidRPr="000C63C6">
          <w:rPr>
            <w:rStyle w:val="Hyperlinkki"/>
            <w:b/>
            <w:bCs/>
            <w:noProof/>
            <w:lang w:val="en-US"/>
          </w:rPr>
          <w:t xml:space="preserve">Code </w:t>
        </w:r>
        <w:r w:rsidR="009021E1" w:rsidRPr="000C63C6">
          <w:rPr>
            <w:rStyle w:val="Hyperlinkki"/>
            <w:b/>
            <w:bCs/>
            <w:noProof/>
            <w:lang w:val="en-GB"/>
          </w:rPr>
          <w:t>Snippet</w:t>
        </w:r>
        <w:r w:rsidR="009021E1" w:rsidRPr="000C63C6">
          <w:rPr>
            <w:rStyle w:val="Hyperlinkki"/>
            <w:b/>
            <w:bCs/>
            <w:noProof/>
            <w:lang w:val="en-US"/>
          </w:rPr>
          <w:t xml:space="preserve"> 1</w:t>
        </w:r>
        <w:r w:rsidR="009021E1" w:rsidRPr="000C63C6">
          <w:rPr>
            <w:rStyle w:val="Hyperlinkki"/>
            <w:noProof/>
            <w:lang w:val="en-US"/>
          </w:rPr>
          <w:t xml:space="preserve"> Simple test to verify sales basket total is added correctly</w:t>
        </w:r>
        <w:r w:rsidR="009021E1">
          <w:rPr>
            <w:noProof/>
            <w:webHidden/>
          </w:rPr>
          <w:tab/>
        </w:r>
        <w:r w:rsidR="009021E1">
          <w:rPr>
            <w:noProof/>
            <w:webHidden/>
          </w:rPr>
          <w:fldChar w:fldCharType="begin"/>
        </w:r>
        <w:r w:rsidR="009021E1">
          <w:rPr>
            <w:noProof/>
            <w:webHidden/>
          </w:rPr>
          <w:instrText xml:space="preserve"> PAGEREF _Toc191245813 \h </w:instrText>
        </w:r>
        <w:r w:rsidR="009021E1">
          <w:rPr>
            <w:noProof/>
            <w:webHidden/>
          </w:rPr>
        </w:r>
        <w:r w:rsidR="009021E1">
          <w:rPr>
            <w:noProof/>
            <w:webHidden/>
          </w:rPr>
          <w:fldChar w:fldCharType="separate"/>
        </w:r>
        <w:r w:rsidR="009021E1">
          <w:rPr>
            <w:noProof/>
            <w:webHidden/>
          </w:rPr>
          <w:t>23</w:t>
        </w:r>
        <w:r w:rsidR="009021E1">
          <w:rPr>
            <w:noProof/>
            <w:webHidden/>
          </w:rPr>
          <w:fldChar w:fldCharType="end"/>
        </w:r>
      </w:hyperlink>
    </w:p>
    <w:p w14:paraId="6F7D535E" w14:textId="18CFEE78"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4" w:history="1">
        <w:r w:rsidRPr="000C63C6">
          <w:rPr>
            <w:rStyle w:val="Hyperlinkki"/>
            <w:b/>
            <w:bCs/>
            <w:noProof/>
            <w:lang w:val="en-GB"/>
          </w:rPr>
          <w:t>Code Snippet 2</w:t>
        </w:r>
        <w:r w:rsidRPr="000C63C6">
          <w:rPr>
            <w:rStyle w:val="Hyperlinkki"/>
            <w:noProof/>
            <w:lang w:val="en-GB"/>
          </w:rPr>
          <w:t xml:space="preserve"> REST API implementation</w:t>
        </w:r>
        <w:r>
          <w:rPr>
            <w:noProof/>
            <w:webHidden/>
          </w:rPr>
          <w:tab/>
        </w:r>
        <w:r>
          <w:rPr>
            <w:noProof/>
            <w:webHidden/>
          </w:rPr>
          <w:fldChar w:fldCharType="begin"/>
        </w:r>
        <w:r>
          <w:rPr>
            <w:noProof/>
            <w:webHidden/>
          </w:rPr>
          <w:instrText xml:space="preserve"> PAGEREF _Toc191245814 \h </w:instrText>
        </w:r>
        <w:r>
          <w:rPr>
            <w:noProof/>
            <w:webHidden/>
          </w:rPr>
        </w:r>
        <w:r>
          <w:rPr>
            <w:noProof/>
            <w:webHidden/>
          </w:rPr>
          <w:fldChar w:fldCharType="separate"/>
        </w:r>
        <w:r>
          <w:rPr>
            <w:noProof/>
            <w:webHidden/>
          </w:rPr>
          <w:t>46</w:t>
        </w:r>
        <w:r>
          <w:rPr>
            <w:noProof/>
            <w:webHidden/>
          </w:rPr>
          <w:fldChar w:fldCharType="end"/>
        </w:r>
      </w:hyperlink>
    </w:p>
    <w:p w14:paraId="35F43BB4" w14:textId="2CD0870B"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5" w:history="1">
        <w:r w:rsidRPr="000C63C6">
          <w:rPr>
            <w:rStyle w:val="Hyperlinkki"/>
            <w:b/>
            <w:bCs/>
            <w:noProof/>
            <w:lang w:val="en-GB"/>
          </w:rPr>
          <w:t>Code Snippet 3</w:t>
        </w:r>
        <w:r w:rsidRPr="000C63C6">
          <w:rPr>
            <w:rStyle w:val="Hyperlinkki"/>
            <w:noProof/>
            <w:lang w:val="en-GB"/>
          </w:rPr>
          <w:t xml:space="preserve"> Unit test for account table validation</w:t>
        </w:r>
        <w:r>
          <w:rPr>
            <w:noProof/>
            <w:webHidden/>
          </w:rPr>
          <w:tab/>
        </w:r>
        <w:r>
          <w:rPr>
            <w:noProof/>
            <w:webHidden/>
          </w:rPr>
          <w:fldChar w:fldCharType="begin"/>
        </w:r>
        <w:r>
          <w:rPr>
            <w:noProof/>
            <w:webHidden/>
          </w:rPr>
          <w:instrText xml:space="preserve"> PAGEREF _Toc191245815 \h </w:instrText>
        </w:r>
        <w:r>
          <w:rPr>
            <w:noProof/>
            <w:webHidden/>
          </w:rPr>
        </w:r>
        <w:r>
          <w:rPr>
            <w:noProof/>
            <w:webHidden/>
          </w:rPr>
          <w:fldChar w:fldCharType="separate"/>
        </w:r>
        <w:r>
          <w:rPr>
            <w:noProof/>
            <w:webHidden/>
          </w:rPr>
          <w:t>47</w:t>
        </w:r>
        <w:r>
          <w:rPr>
            <w:noProof/>
            <w:webHidden/>
          </w:rPr>
          <w:fldChar w:fldCharType="end"/>
        </w:r>
      </w:hyperlink>
    </w:p>
    <w:p w14:paraId="75A33A49" w14:textId="3EE8EFD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6" w:history="1">
        <w:r w:rsidRPr="000C63C6">
          <w:rPr>
            <w:rStyle w:val="Hyperlinkki"/>
            <w:b/>
            <w:bCs/>
            <w:noProof/>
            <w:lang w:val="en-GB"/>
          </w:rPr>
          <w:t>Code Snippet 4</w:t>
        </w:r>
        <w:r w:rsidRPr="000C63C6">
          <w:rPr>
            <w:rStyle w:val="Hyperlinkki"/>
            <w:noProof/>
            <w:lang w:val="en-GB"/>
          </w:rPr>
          <w:t xml:space="preserve"> Test data</w:t>
        </w:r>
        <w:r>
          <w:rPr>
            <w:noProof/>
            <w:webHidden/>
          </w:rPr>
          <w:tab/>
        </w:r>
        <w:r>
          <w:rPr>
            <w:noProof/>
            <w:webHidden/>
          </w:rPr>
          <w:fldChar w:fldCharType="begin"/>
        </w:r>
        <w:r>
          <w:rPr>
            <w:noProof/>
            <w:webHidden/>
          </w:rPr>
          <w:instrText xml:space="preserve"> PAGEREF _Toc191245816 \h </w:instrText>
        </w:r>
        <w:r>
          <w:rPr>
            <w:noProof/>
            <w:webHidden/>
          </w:rPr>
        </w:r>
        <w:r>
          <w:rPr>
            <w:noProof/>
            <w:webHidden/>
          </w:rPr>
          <w:fldChar w:fldCharType="separate"/>
        </w:r>
        <w:r>
          <w:rPr>
            <w:noProof/>
            <w:webHidden/>
          </w:rPr>
          <w:t>48</w:t>
        </w:r>
        <w:r>
          <w:rPr>
            <w:noProof/>
            <w:webHidden/>
          </w:rPr>
          <w:fldChar w:fldCharType="end"/>
        </w:r>
      </w:hyperlink>
    </w:p>
    <w:p w14:paraId="11FFF0D1" w14:textId="484F62EA"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7" w:history="1">
        <w:r w:rsidRPr="000C63C6">
          <w:rPr>
            <w:rStyle w:val="Hyperlinkki"/>
            <w:b/>
            <w:bCs/>
            <w:noProof/>
            <w:lang w:val="en-GB"/>
          </w:rPr>
          <w:t>Code Snippet 5</w:t>
        </w:r>
        <w:r w:rsidRPr="000C63C6">
          <w:rPr>
            <w:rStyle w:val="Hyperlinkki"/>
            <w:noProof/>
            <w:lang w:val="en-GB"/>
          </w:rPr>
          <w:t xml:space="preserve"> Defining POST request</w:t>
        </w:r>
        <w:r>
          <w:rPr>
            <w:noProof/>
            <w:webHidden/>
          </w:rPr>
          <w:tab/>
        </w:r>
        <w:r>
          <w:rPr>
            <w:noProof/>
            <w:webHidden/>
          </w:rPr>
          <w:fldChar w:fldCharType="begin"/>
        </w:r>
        <w:r>
          <w:rPr>
            <w:noProof/>
            <w:webHidden/>
          </w:rPr>
          <w:instrText xml:space="preserve"> PAGEREF _Toc191245817 \h </w:instrText>
        </w:r>
        <w:r>
          <w:rPr>
            <w:noProof/>
            <w:webHidden/>
          </w:rPr>
        </w:r>
        <w:r>
          <w:rPr>
            <w:noProof/>
            <w:webHidden/>
          </w:rPr>
          <w:fldChar w:fldCharType="separate"/>
        </w:r>
        <w:r>
          <w:rPr>
            <w:noProof/>
            <w:webHidden/>
          </w:rPr>
          <w:t>53</w:t>
        </w:r>
        <w:r>
          <w:rPr>
            <w:noProof/>
            <w:webHidden/>
          </w:rPr>
          <w:fldChar w:fldCharType="end"/>
        </w:r>
      </w:hyperlink>
    </w:p>
    <w:p w14:paraId="6995E0E2" w14:textId="22C643CA"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91245735"/>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91245736"/>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Winpos’s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91245737"/>
      <w:r>
        <w:rPr>
          <w:lang w:val="en-GB"/>
        </w:rPr>
        <w:t>Research methods</w:t>
      </w:r>
      <w:bookmarkEnd w:id="7"/>
    </w:p>
    <w:p w14:paraId="6ECF0D3A" w14:textId="45122CF6" w:rsidR="000B33E9" w:rsidRDefault="00044F9B" w:rsidP="00D90843">
      <w:pPr>
        <w:rPr>
          <w:lang w:val="en-GB"/>
        </w:rPr>
      </w:pPr>
      <w:r>
        <w:rPr>
          <w:lang w:val="en-GB"/>
        </w:rPr>
        <w:t>The research methods used in this thesis are generally qua</w:t>
      </w:r>
      <w:r w:rsidR="004C0EDC">
        <w:rPr>
          <w:lang w:val="en-GB"/>
        </w:rPr>
        <w:t>lit</w:t>
      </w:r>
      <w:r>
        <w:rPr>
          <w:lang w:val="en-GB"/>
        </w:rPr>
        <w:t>ative.</w:t>
      </w:r>
      <w:r w:rsidR="000B33E9">
        <w:rPr>
          <w:lang w:val="en-GB"/>
        </w:rPr>
        <w:t xml:space="preserve"> Insight is sought from Winpos marketing, using a questionnaire.</w:t>
      </w:r>
      <w:r>
        <w:rPr>
          <w:lang w:val="en-GB"/>
        </w:rPr>
        <w:t xml:space="preserve"> </w:t>
      </w:r>
      <w:r w:rsidR="000B33E9">
        <w:rPr>
          <w:lang w:val="en-GB"/>
        </w:rPr>
        <w:t xml:space="preserve">Information is gathered from books related to the thesis’s subject. In addition to books, blog posts from industry professionals are a major source of information. </w:t>
      </w:r>
    </w:p>
    <w:p w14:paraId="06D7A6FA" w14:textId="3D57DD3C" w:rsidR="004711BB" w:rsidRDefault="00BE5006" w:rsidP="00D90843">
      <w:pPr>
        <w:rPr>
          <w:lang w:val="en-GB"/>
        </w:rPr>
      </w:pPr>
      <w:r>
        <w:rPr>
          <w:lang w:val="en-GB"/>
        </w:rPr>
        <w:t xml:space="preserve">Software architecture is very </w:t>
      </w:r>
      <w:r w:rsidR="00EC16C4">
        <w:rPr>
          <w:lang w:val="en-GB"/>
        </w:rPr>
        <w:t>contextual,</w:t>
      </w:r>
      <w:r>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21FF5B26" w14:textId="5C58764D" w:rsidR="00BC62AA" w:rsidRPr="00BC62AA" w:rsidRDefault="00986ADC" w:rsidP="00BC62AA">
      <w:pPr>
        <w:pStyle w:val="Luettelokappale"/>
        <w:numPr>
          <w:ilvl w:val="0"/>
          <w:numId w:val="13"/>
        </w:numPr>
        <w:rPr>
          <w:lang w:val="en-GB"/>
        </w:rPr>
      </w:pPr>
      <w:r>
        <w:rPr>
          <w:lang w:val="en-GB"/>
        </w:rPr>
        <w:lastRenderedPageBreak/>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91245738"/>
      <w:r>
        <w:rPr>
          <w:lang w:val="en-GB"/>
        </w:rPr>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6AAA11EA" w:rsidR="004711BB" w:rsidRPr="00793579" w:rsidRDefault="00793579" w:rsidP="00793579">
      <w:pPr>
        <w:pStyle w:val="Kuvaotsikko"/>
        <w:jc w:val="both"/>
        <w:rPr>
          <w:lang w:val="en-GB"/>
        </w:rPr>
      </w:pPr>
      <w:bookmarkStart w:id="9" w:name="_Toc191245789"/>
      <w:r w:rsidRPr="007C665B">
        <w:rPr>
          <w:b/>
          <w:bCs/>
          <w:lang w:val="en-GB"/>
        </w:rPr>
        <w:t xml:space="preserve">Figure </w:t>
      </w:r>
      <w:r w:rsidRPr="007C665B">
        <w:rPr>
          <w:b/>
          <w:bCs/>
        </w:rPr>
        <w:fldChar w:fldCharType="begin"/>
      </w:r>
      <w:r w:rsidRPr="007C665B">
        <w:rPr>
          <w:b/>
          <w:bCs/>
          <w:lang w:val="en-GB"/>
        </w:rPr>
        <w:instrText xml:space="preserve"> SEQ Figure \* ARABIC </w:instrText>
      </w:r>
      <w:r w:rsidRPr="007C665B">
        <w:rPr>
          <w:b/>
          <w:bCs/>
        </w:rPr>
        <w:fldChar w:fldCharType="separate"/>
      </w:r>
      <w:r w:rsidR="008A6640">
        <w:rPr>
          <w:b/>
          <w:bCs/>
          <w:noProof/>
          <w:lang w:val="en-GB"/>
        </w:rPr>
        <w:t>1</w:t>
      </w:r>
      <w:r w:rsidRPr="007C665B">
        <w:rPr>
          <w:b/>
          <w:bCs/>
        </w:rP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91245739"/>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91245740"/>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91245741"/>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13" w:name="_Toc191245742"/>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r w:rsidR="00DC4375">
        <w:rPr>
          <w:lang w:val="en-US"/>
        </w:rPr>
        <w:t>GeeksForGeeks, 5.2.2024)</w:t>
      </w:r>
    </w:p>
    <w:p w14:paraId="3E76CF79" w14:textId="26AB5F28" w:rsidR="00A5141A" w:rsidRDefault="00907E4F" w:rsidP="00A5141A">
      <w:pPr>
        <w:pStyle w:val="Otsikko3"/>
        <w:rPr>
          <w:lang w:val="en-US"/>
        </w:rPr>
      </w:pPr>
      <w:bookmarkStart w:id="14" w:name="_Toc191245743"/>
      <w:r>
        <w:rPr>
          <w:lang w:val="en-US"/>
        </w:rPr>
        <w:t>IDE</w:t>
      </w:r>
      <w:bookmarkEnd w:id="14"/>
    </w:p>
    <w:p w14:paraId="71825A23" w14:textId="2682FA2F" w:rsidR="0089021E"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91245744"/>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r w:rsidR="005108D0">
        <w:rPr>
          <w:lang w:val="en-US"/>
        </w:rPr>
        <w:t>ITJobsWatch,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(Audacia)</w:t>
      </w:r>
    </w:p>
    <w:p w14:paraId="58991879" w14:textId="2D2DB4DD" w:rsidR="0089021E" w:rsidRDefault="0089021E" w:rsidP="0089021E">
      <w:pPr>
        <w:pStyle w:val="Otsikko2"/>
        <w:rPr>
          <w:lang w:val="en-GB"/>
        </w:rPr>
      </w:pPr>
      <w:bookmarkStart w:id="16" w:name="_Toc191245745"/>
      <w:r>
        <w:rPr>
          <w:lang w:val="en-GB"/>
        </w:rPr>
        <w:t>Technical debt</w:t>
      </w:r>
      <w:bookmarkEnd w:id="16"/>
    </w:p>
    <w:p w14:paraId="144A871A" w14:textId="449AF77C" w:rsidR="00A746D4" w:rsidRDefault="008E136D" w:rsidP="0089021E">
      <w:pPr>
        <w:rPr>
          <w:lang w:val="en-GB"/>
        </w:rPr>
      </w:pPr>
      <w:r>
        <w:rPr>
          <w:lang w:val="en-GB"/>
        </w:rPr>
        <w:t>Technical debt is friction in software development. It is often accrued by making quick changes at the expense of future development being more costly or even impossible.</w:t>
      </w:r>
      <w:r w:rsidR="007406E4">
        <w:rPr>
          <w:lang w:val="en-GB"/>
        </w:rPr>
        <w:t xml:space="preserve"> </w:t>
      </w:r>
      <w:r w:rsidR="008B35B1">
        <w:rPr>
          <w:lang w:val="en-GB"/>
        </w:rPr>
        <w:t xml:space="preserve">Technical debt is not about </w:t>
      </w:r>
      <w:r w:rsidR="007406E4">
        <w:rPr>
          <w:lang w:val="en-GB"/>
        </w:rPr>
        <w:t>defects in the system, but how maintainable and evolvable the system is.</w:t>
      </w:r>
      <w:r w:rsidR="00381769">
        <w:rPr>
          <w:lang w:val="en-GB"/>
        </w:rPr>
        <w:t xml:space="preserve"> Technical debt mounts over time and may have severe consequences. As such, managing it should be a core part of software development.</w:t>
      </w:r>
      <w:r w:rsidR="00A746D4">
        <w:rPr>
          <w:lang w:val="en-GB"/>
        </w:rPr>
        <w:t xml:space="preserve"> Technical debt is a business level problem that needs to be understood. Scheduling pressures and product pivots are the drivers of technical debt accumulation. Technical debt presents itself in the code, and the responsibility of the developer is to recognize, make a record of and manage it.</w:t>
      </w:r>
      <w:r w:rsidR="00381769">
        <w:rPr>
          <w:lang w:val="en-GB"/>
        </w:rPr>
        <w:t xml:space="preserve"> </w:t>
      </w:r>
      <w:r w:rsidR="00955BE9">
        <w:rPr>
          <w:lang w:val="en-GB"/>
        </w:rPr>
        <w:t xml:space="preserve">Typical symptoms of technical debt are developers spending too much time fixing defects in the </w:t>
      </w:r>
      <w:r w:rsidR="00955BE9">
        <w:rPr>
          <w:lang w:val="en-GB"/>
        </w:rPr>
        <w:lastRenderedPageBreak/>
        <w:t xml:space="preserve">code, development time of new features being longer, incompatibilities between different systems, having to fix the same defect multiple times, having to make major workarounds when upgrading technology, and cumbersome and lengthy manual testing phases before each release. </w:t>
      </w:r>
      <w:r w:rsidR="00381769">
        <w:rPr>
          <w:lang w:val="en-GB"/>
        </w:rPr>
        <w:t>(</w:t>
      </w:r>
      <w:r w:rsidR="00381769" w:rsidRPr="00955BE9">
        <w:rPr>
          <w:lang w:val="en-GB" w:eastAsia="fi-FI"/>
        </w:rPr>
        <w:t>Kruchen, Nord, Ozkaya</w:t>
      </w:r>
      <w:r w:rsidR="00381769">
        <w:rPr>
          <w:lang w:val="en-GB"/>
        </w:rPr>
        <w:t>)</w:t>
      </w:r>
    </w:p>
    <w:p w14:paraId="2E58BB49" w14:textId="37277397" w:rsidR="008A6640" w:rsidRDefault="007D21D1" w:rsidP="008A6640">
      <w:pPr>
        <w:keepNext/>
      </w:pPr>
      <w:r w:rsidRPr="007D21D1">
        <w:rPr>
          <w:noProof/>
        </w:rPr>
        <w:drawing>
          <wp:inline distT="0" distB="0" distL="0" distR="0" wp14:anchorId="7F8A2FB5" wp14:editId="0E48BEA6">
            <wp:extent cx="5039995" cy="1727200"/>
            <wp:effectExtent l="0" t="0" r="0" b="0"/>
            <wp:docPr id="873089889" name="Kuva 1" descr="Kuva, joka sisältää kohteen teksti, kuvakaappaus, diagrammi,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89889" name="Kuva 1" descr="Kuva, joka sisältää kohteen teksti, kuvakaappaus, diagrammi, Fontti&#10;&#10;Tekoälyn generoima sisältö voi olla virheellistä."/>
                    <pic:cNvPicPr/>
                  </pic:nvPicPr>
                  <pic:blipFill>
                    <a:blip r:embed="rId10"/>
                    <a:stretch>
                      <a:fillRect/>
                    </a:stretch>
                  </pic:blipFill>
                  <pic:spPr>
                    <a:xfrm>
                      <a:off x="0" y="0"/>
                      <a:ext cx="5039995" cy="1727200"/>
                    </a:xfrm>
                    <a:prstGeom prst="rect">
                      <a:avLst/>
                    </a:prstGeom>
                  </pic:spPr>
                </pic:pic>
              </a:graphicData>
            </a:graphic>
          </wp:inline>
        </w:drawing>
      </w:r>
    </w:p>
    <w:p w14:paraId="3D5DA977" w14:textId="5F0FC5EC" w:rsidR="008A6640" w:rsidRDefault="008A6640" w:rsidP="008A6640">
      <w:pPr>
        <w:pStyle w:val="Kuvaotsikko"/>
        <w:jc w:val="both"/>
        <w:rPr>
          <w:lang w:val="en-GB"/>
        </w:rPr>
      </w:pPr>
      <w:bookmarkStart w:id="17" w:name="_Toc191245790"/>
      <w:r w:rsidRPr="008920F8">
        <w:rPr>
          <w:b/>
          <w:bCs/>
          <w:lang w:val="en-GB"/>
        </w:rPr>
        <w:t xml:space="preserve">Figure </w:t>
      </w:r>
      <w:r w:rsidRPr="008A6640">
        <w:rPr>
          <w:b/>
          <w:bCs/>
        </w:rPr>
        <w:fldChar w:fldCharType="begin"/>
      </w:r>
      <w:r w:rsidRPr="008920F8">
        <w:rPr>
          <w:b/>
          <w:bCs/>
          <w:lang w:val="en-GB"/>
        </w:rPr>
        <w:instrText xml:space="preserve"> SEQ Figure \* ARABIC </w:instrText>
      </w:r>
      <w:r w:rsidRPr="008A6640">
        <w:rPr>
          <w:b/>
          <w:bCs/>
        </w:rPr>
        <w:fldChar w:fldCharType="separate"/>
      </w:r>
      <w:r w:rsidRPr="008920F8">
        <w:rPr>
          <w:b/>
          <w:bCs/>
          <w:noProof/>
          <w:lang w:val="en-GB"/>
        </w:rPr>
        <w:t>2</w:t>
      </w:r>
      <w:r w:rsidRPr="008A6640">
        <w:rPr>
          <w:b/>
          <w:bCs/>
        </w:rPr>
        <w:fldChar w:fldCharType="end"/>
      </w:r>
      <w:r w:rsidRPr="008920F8">
        <w:rPr>
          <w:lang w:val="en-GB"/>
        </w:rPr>
        <w:t xml:space="preserve"> Technical debt interest is paid </w:t>
      </w:r>
      <w:r w:rsidR="008920F8" w:rsidRPr="008920F8">
        <w:rPr>
          <w:lang w:val="en-GB"/>
        </w:rPr>
        <w:t>r</w:t>
      </w:r>
      <w:r w:rsidR="008920F8">
        <w:rPr>
          <w:lang w:val="en-GB"/>
        </w:rPr>
        <w:t>epeatedly</w:t>
      </w:r>
      <w:r w:rsidRPr="008920F8">
        <w:rPr>
          <w:lang w:val="en-GB"/>
        </w:rPr>
        <w:t xml:space="preserve"> until debt is corrected</w:t>
      </w:r>
      <w:r w:rsidR="000D6DE1">
        <w:rPr>
          <w:lang w:val="en-GB"/>
        </w:rPr>
        <w:t>. Debt can be profitable, until tipping point is reached.</w:t>
      </w:r>
      <w:bookmarkEnd w:id="17"/>
    </w:p>
    <w:p w14:paraId="3C0F7206" w14:textId="5DB5154A" w:rsidR="003B60D4" w:rsidRDefault="003B60D4" w:rsidP="0089021E">
      <w:pPr>
        <w:rPr>
          <w:lang w:val="en-GB"/>
        </w:rPr>
      </w:pPr>
      <w:r>
        <w:rPr>
          <w:lang w:val="en-GB"/>
        </w:rPr>
        <w:t xml:space="preserve">Technical debt is accrued wholistically in software. it can be found in the architecture and structure of the system. This is usually the most hindering for development, as the system becomes rigid for new functionality, scaling and other extensions. </w:t>
      </w:r>
      <w:r w:rsidR="00836C03">
        <w:rPr>
          <w:lang w:val="en-GB"/>
        </w:rPr>
        <w:t xml:space="preserve">Architectural technical debt is also a symptom of a successful company whose scope increases, and the original architecture no longer serves its purpose. </w:t>
      </w:r>
      <w:r>
        <w:rPr>
          <w:lang w:val="en-GB"/>
        </w:rPr>
        <w:t>Technical debt is found in related software such as deployment infrastructure. Time also plays a role in technical debt as technical gap between the system and modern solutions grows too large. At the source code level technical debt is the most visible. Tooling and inspection make it possible to identify debt as it is incorporated into the system. (</w:t>
      </w:r>
      <w:r w:rsidRPr="00955BE9">
        <w:rPr>
          <w:lang w:val="en-GB" w:eastAsia="fi-FI"/>
        </w:rPr>
        <w:t>Kruchen, Nord, Ozkaya</w:t>
      </w:r>
      <w:r>
        <w:rPr>
          <w:lang w:val="en-GB"/>
        </w:rPr>
        <w:t>)</w:t>
      </w:r>
    </w:p>
    <w:p w14:paraId="413B21FA" w14:textId="0471ACCA" w:rsidR="00834443" w:rsidRDefault="001F5165" w:rsidP="0089021E">
      <w:pPr>
        <w:rPr>
          <w:lang w:val="en-GB"/>
        </w:rPr>
      </w:pPr>
      <w:r>
        <w:rPr>
          <w:lang w:val="en-GB"/>
        </w:rPr>
        <w:t xml:space="preserve">Case studies show that there is no silver bullet or one-size-fits-all solution for managing technical debt. One company may have limited resources for regression testing and the overall development methods are fast and loose. Another company may have locked in architectural patterns. In the next company aging technology stack and high turnover may be the source of technical debt. </w:t>
      </w:r>
      <w:r w:rsidR="00834443">
        <w:rPr>
          <w:lang w:val="en-GB"/>
        </w:rPr>
        <w:t xml:space="preserve">The first step to paying off technical debt is recognizing where and what it is. </w:t>
      </w:r>
      <w:r w:rsidR="00AD4412">
        <w:rPr>
          <w:lang w:val="en-GB"/>
        </w:rPr>
        <w:t xml:space="preserve">Ideally all </w:t>
      </w:r>
      <w:r w:rsidR="00AD4412">
        <w:rPr>
          <w:lang w:val="en-GB"/>
        </w:rPr>
        <w:lastRenderedPageBreak/>
        <w:t>technical debt should be back-logged as it incurs.</w:t>
      </w:r>
      <w:r w:rsidR="00955CBA">
        <w:rPr>
          <w:lang w:val="en-GB"/>
        </w:rPr>
        <w:t xml:space="preserve"> Back-logging requires writing down what kind of technical debt has been created, where it resides, and crucially the consequences of leaving it unpaid. Having informative descriptions allows for all parties from management and product owners to developers and testers to be aware of these largely otherwise invisible issues.</w:t>
      </w:r>
      <w:r w:rsidR="00AD4412">
        <w:rPr>
          <w:lang w:val="en-GB"/>
        </w:rPr>
        <w:t xml:space="preserve"> Technical debt can then be treated as any other software development need and added to development roadmap. </w:t>
      </w:r>
      <w:r w:rsidR="00361346">
        <w:rPr>
          <w:lang w:val="en-GB"/>
        </w:rPr>
        <w:t>The task of a developer is to write high quality code, assisted by</w:t>
      </w:r>
      <w:r w:rsidR="007F2E79">
        <w:rPr>
          <w:lang w:val="en-GB"/>
        </w:rPr>
        <w:t xml:space="preserve"> static</w:t>
      </w:r>
      <w:r w:rsidR="00361346">
        <w:rPr>
          <w:lang w:val="en-GB"/>
        </w:rPr>
        <w:t xml:space="preserve"> code analysers and code reviewed by peers to not implement any unintended technical debt.</w:t>
      </w:r>
      <w:r w:rsidR="008F11C6" w:rsidRPr="008F11C6">
        <w:rPr>
          <w:lang w:val="en-GB"/>
        </w:rPr>
        <w:t xml:space="preserve"> </w:t>
      </w:r>
      <w:r w:rsidR="008F11C6">
        <w:rPr>
          <w:lang w:val="en-GB"/>
        </w:rPr>
        <w:t>(</w:t>
      </w:r>
      <w:r w:rsidR="008F11C6" w:rsidRPr="00955BE9">
        <w:rPr>
          <w:lang w:val="en-GB" w:eastAsia="fi-FI"/>
        </w:rPr>
        <w:t>Kruchen, Nord, Ozkaya</w:t>
      </w:r>
      <w:r w:rsidR="008F11C6">
        <w:rPr>
          <w:lang w:val="en-GB"/>
        </w:rPr>
        <w:t>)</w:t>
      </w:r>
    </w:p>
    <w:p w14:paraId="1704170A" w14:textId="4B2A6981" w:rsidR="008F11C6" w:rsidRDefault="008F11C6" w:rsidP="0089021E">
      <w:pPr>
        <w:rPr>
          <w:lang w:val="en-GB"/>
        </w:rPr>
      </w:pPr>
      <w:r>
        <w:rPr>
          <w:lang w:val="en-GB"/>
        </w:rPr>
        <w:t xml:space="preserve">Deciding whether to pay up technical debt or not, is an economical one. </w:t>
      </w:r>
      <w:r w:rsidR="00F27B6A">
        <w:rPr>
          <w:lang w:val="en-GB"/>
        </w:rPr>
        <w:t xml:space="preserve">Paying the proverbial interest, happens upon further development reduced business. If no further interest payments are expected, paying a large sum in money and effort may not be worthwhile. If debt is in key areas of the product, interest payments may happen at every step of every new feature, and in great cost to business opportunity. In such a case, the benefit of remedying the code will be great, however the cost may also be substantial. </w:t>
      </w:r>
      <w:r w:rsidR="00934C31">
        <w:rPr>
          <w:lang w:val="en-GB"/>
        </w:rPr>
        <w:t xml:space="preserve">From a business perspective, technical debt can also be used to gauge market interest. A quick and dirty application to see if a new business approach is viable is much faster and cheaper than a well architected solution. If market interest was not found, little development time was lost. </w:t>
      </w:r>
      <w:r w:rsidR="00A14391">
        <w:rPr>
          <w:lang w:val="en-GB"/>
        </w:rPr>
        <w:t>(</w:t>
      </w:r>
      <w:r w:rsidR="00A14391" w:rsidRPr="00955BE9">
        <w:rPr>
          <w:lang w:val="en-GB" w:eastAsia="fi-FI"/>
        </w:rPr>
        <w:t>Kruchen, Nord, Ozkaya</w:t>
      </w:r>
      <w:r w:rsidR="00A14391">
        <w:rPr>
          <w:lang w:val="en-GB"/>
        </w:rPr>
        <w:t>)</w:t>
      </w:r>
    </w:p>
    <w:p w14:paraId="60F259CD" w14:textId="42D362D1" w:rsidR="006C2AF4" w:rsidRDefault="006C2AF4" w:rsidP="0089021E">
      <w:pPr>
        <w:rPr>
          <w:lang w:val="en-GB"/>
        </w:rPr>
      </w:pPr>
      <w:r>
        <w:rPr>
          <w:lang w:val="en-GB"/>
        </w:rPr>
        <w:t xml:space="preserve">To identify technical debt in the system, a technical debt credit check can be performed. Credit check is an interview performer by management interviewing developers and architects. It is a discussion focusing on business vision, architecture, development, and organization about common causes for technical debt. The consolidated list of issues is presented to stakeholders and decision makers. </w:t>
      </w:r>
      <w:r w:rsidR="006B34EB">
        <w:rPr>
          <w:lang w:val="en-GB"/>
        </w:rPr>
        <w:t>Together, a ranked list based on severity is created. This ranked list serves as a foundation for remediation of technical debt.</w:t>
      </w:r>
      <w:r w:rsidR="003F03DB" w:rsidRPr="003F03DB">
        <w:rPr>
          <w:lang w:val="en-GB"/>
        </w:rPr>
        <w:t xml:space="preserve"> </w:t>
      </w:r>
      <w:r w:rsidR="003F03DB">
        <w:rPr>
          <w:lang w:val="en-GB"/>
        </w:rPr>
        <w:t>(</w:t>
      </w:r>
      <w:r w:rsidR="003F03DB" w:rsidRPr="00955BE9">
        <w:rPr>
          <w:lang w:val="en-GB" w:eastAsia="fi-FI"/>
        </w:rPr>
        <w:t>Kruchen, Nord, Ozkaya</w:t>
      </w:r>
      <w:r w:rsidR="003F03DB">
        <w:rPr>
          <w:lang w:val="en-GB"/>
        </w:rPr>
        <w:t>)</w:t>
      </w:r>
    </w:p>
    <w:p w14:paraId="6D303F1C" w14:textId="732D6245" w:rsidR="00EA1CA0" w:rsidRDefault="00EA1CA0" w:rsidP="00EA1CA0">
      <w:pPr>
        <w:pStyle w:val="Otsikko2"/>
        <w:rPr>
          <w:lang w:val="en-GB"/>
        </w:rPr>
      </w:pPr>
      <w:bookmarkStart w:id="18" w:name="_Toc191245746"/>
      <w:r>
        <w:rPr>
          <w:lang w:val="en-GB"/>
        </w:rPr>
        <w:lastRenderedPageBreak/>
        <w:t>Forced to upgrade</w:t>
      </w:r>
      <w:bookmarkEnd w:id="18"/>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9" w:name="_Toc191245747"/>
      <w:r>
        <w:rPr>
          <w:lang w:val="en-GB"/>
        </w:rPr>
        <w:lastRenderedPageBreak/>
        <w:t>Upgrading is difficult</w:t>
      </w:r>
      <w:bookmarkEnd w:id="19"/>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20" w:name="_Toc191245748"/>
      <w:r>
        <w:rPr>
          <w:lang w:val="en-GB"/>
        </w:rPr>
        <w:t>High risk of failure</w:t>
      </w:r>
      <w:bookmarkEnd w:id="20"/>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00266E88" w14:textId="1E81D949" w:rsidR="004944A6"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3A9DAE0D" w:rsidR="00DF3AF2" w:rsidRDefault="00780B66" w:rsidP="00DF3AF2">
      <w:pPr>
        <w:pStyle w:val="Otsikko2"/>
        <w:rPr>
          <w:lang w:val="en-GB"/>
        </w:rPr>
      </w:pPr>
      <w:bookmarkStart w:id="21" w:name="_Toc191245749"/>
      <w:r>
        <w:rPr>
          <w:lang w:val="en-GB"/>
        </w:rPr>
        <w:t>A</w:t>
      </w:r>
      <w:r w:rsidR="00DF3AF2">
        <w:rPr>
          <w:lang w:val="en-GB"/>
        </w:rPr>
        <w:t>pproach</w:t>
      </w:r>
      <w:bookmarkEnd w:id="21"/>
    </w:p>
    <w:p w14:paraId="71EA47FF" w14:textId="478DF3CC"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r w:rsidR="00780B66">
        <w:rPr>
          <w:lang w:val="en-GB"/>
        </w:rPr>
        <w:t>There are two ways to modernize software; big bang, in which software is rewritten entirely, and incremental which rebuilds smaller pieces at a time.</w:t>
      </w:r>
    </w:p>
    <w:p w14:paraId="55ED24A3" w14:textId="22D62FDB" w:rsidR="002536AA" w:rsidRDefault="00780B66" w:rsidP="00301117">
      <w:pPr>
        <w:rPr>
          <w:lang w:val="en-GB"/>
        </w:rPr>
      </w:pPr>
      <w:r>
        <w:rPr>
          <w:lang w:val="en-GB"/>
        </w:rPr>
        <w:lastRenderedPageBreak/>
        <w:t>One of the drawbacks of big bang development is that i</w:t>
      </w:r>
      <w:r w:rsidR="002536AA">
        <w:rPr>
          <w:lang w:val="en-GB"/>
        </w:rPr>
        <w:t>t is difficult to commit to a full rewrite of the current system. During the rewrite, developing of new features may need to be halted</w:t>
      </w:r>
      <w:r w:rsidR="00182994">
        <w:rPr>
          <w:lang w:val="en-GB"/>
        </w:rPr>
        <w:t>, especially for monolithic code architectures</w:t>
      </w:r>
      <w:r w:rsidR="002536AA">
        <w:rPr>
          <w:lang w:val="en-GB"/>
        </w:rPr>
        <w:t xml:space="preserve">. </w:t>
      </w:r>
      <w:r w:rsidR="00182994">
        <w:rPr>
          <w:lang w:val="en-GB"/>
        </w:rPr>
        <w:t>The time that development needs to be halted can be long for large applications. During this time critical bugs may be discovered and some features that have been sold to customers may</w:t>
      </w:r>
      <w:r>
        <w:rPr>
          <w:lang w:val="en-GB"/>
        </w:rPr>
        <w:t xml:space="preserve"> still</w:t>
      </w:r>
      <w:r w:rsidR="00182994">
        <w:rPr>
          <w:lang w:val="en-GB"/>
        </w:rPr>
        <w:t xml:space="preserve"> </w:t>
      </w:r>
      <w:r w:rsidR="00CC5A33">
        <w:rPr>
          <w:lang w:val="en-GB"/>
        </w:rPr>
        <w:t>need</w:t>
      </w:r>
      <w:r w:rsidR="00182994">
        <w:rPr>
          <w:lang w:val="en-GB"/>
        </w:rPr>
        <w:t xml:space="preserve"> to be implemented</w:t>
      </w:r>
      <w:r>
        <w:rPr>
          <w:lang w:val="en-GB"/>
        </w:rPr>
        <w:t xml:space="preserve"> in the old system</w:t>
      </w:r>
      <w:r w:rsidR="00182994">
        <w:rPr>
          <w:lang w:val="en-GB"/>
        </w:rPr>
        <w:t xml:space="preserve">.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r w:rsidR="00301117">
        <w:rPr>
          <w:lang w:val="en-GB"/>
        </w:rPr>
        <w:t xml:space="preserve"> </w:t>
      </w:r>
    </w:p>
    <w:p w14:paraId="5D37E5E1" w14:textId="13BA0DBB" w:rsidR="00042D48" w:rsidRDefault="00301117" w:rsidP="00285177">
      <w:pPr>
        <w:rPr>
          <w:lang w:val="en-GB"/>
        </w:rPr>
      </w:pPr>
      <w:r>
        <w:rPr>
          <w:lang w:val="en-GB"/>
        </w:rPr>
        <w:t>If incremental approach is chosen, i</w:t>
      </w:r>
      <w:r w:rsidR="004A1A63">
        <w:rPr>
          <w:lang w:val="en-GB"/>
        </w:rPr>
        <w:t>nstead of fully rewriting a system in one go, the project can</w:t>
      </w:r>
      <w:r w:rsidR="000905B4">
        <w:rPr>
          <w:lang w:val="en-GB"/>
        </w:rPr>
        <w:t xml:space="preserve"> </w:t>
      </w:r>
      <w:r w:rsidR="004A1A63">
        <w:rPr>
          <w:lang w:val="en-GB"/>
        </w:rPr>
        <w:t xml:space="preserve">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263E59BA" w14:textId="0BA5EA87" w:rsidR="004944A6" w:rsidRDefault="0048289E" w:rsidP="004944A6">
      <w:pPr>
        <w:rPr>
          <w:lang w:val="en-GB"/>
        </w:rPr>
      </w:pPr>
      <w:r>
        <w:rPr>
          <w:lang w:val="en-GB"/>
        </w:rPr>
        <w:t xml:space="preserve">Big bang development is </w:t>
      </w:r>
      <w:r w:rsidR="00E61367">
        <w:rPr>
          <w:lang w:val="en-GB"/>
        </w:rPr>
        <w:t>often</w:t>
      </w:r>
      <w:r>
        <w:rPr>
          <w:lang w:val="en-GB"/>
        </w:rPr>
        <w:t xml:space="preserve"> seen as completing faster than incremental approach.</w:t>
      </w:r>
      <w:r w:rsidR="00E61367">
        <w:rPr>
          <w:lang w:val="en-GB"/>
        </w:rPr>
        <w:t xml:space="preserve"> This however can be deceiving as first user feedback comes only once the project is finished and in production. Using incremental approach feedback is received constantly throughout the migration process as the software is in customer use from the first finished part.</w:t>
      </w:r>
      <w:r w:rsidR="006F32AC">
        <w:rPr>
          <w:lang w:val="en-GB"/>
        </w:rPr>
        <w:t xml:space="preserve"> </w:t>
      </w:r>
      <w:r w:rsidR="00E61367">
        <w:rPr>
          <w:lang w:val="en-GB"/>
        </w:rPr>
        <w:t>Big bang development is also simpler to visualize, as you only go from a working application to another application. Using the incremental approach, releases happen as new parts finish. Each release needs to be planned and evaluated.</w:t>
      </w:r>
      <w:r w:rsidR="00DB5427">
        <w:rPr>
          <w:lang w:val="en-GB"/>
        </w:rPr>
        <w:t xml:space="preserve"> (</w:t>
      </w:r>
      <w:r w:rsidR="00DB5427">
        <w:t>Richardson</w:t>
      </w:r>
      <w:r w:rsidR="00DB5427">
        <w:rPr>
          <w:lang w:val="en-GB"/>
        </w:rPr>
        <w:t>)</w:t>
      </w:r>
    </w:p>
    <w:p w14:paraId="34F38683" w14:textId="5A1A0E43" w:rsidR="00B46C70" w:rsidRDefault="00843173" w:rsidP="00B46C70">
      <w:pPr>
        <w:pStyle w:val="Otsikko2"/>
        <w:rPr>
          <w:lang w:val="en-GB"/>
        </w:rPr>
      </w:pPr>
      <w:r>
        <w:rPr>
          <w:lang w:val="en-GB"/>
        </w:rPr>
        <w:lastRenderedPageBreak/>
        <w:t>Migration c</w:t>
      </w:r>
      <w:r w:rsidR="00B46C70">
        <w:rPr>
          <w:lang w:val="en-GB"/>
        </w:rPr>
        <w:t>ase study</w:t>
      </w:r>
    </w:p>
    <w:p w14:paraId="1C4BB5E6" w14:textId="0FD5A72E" w:rsidR="00B46C70" w:rsidRDefault="00B71033" w:rsidP="00B46C70">
      <w:pPr>
        <w:rPr>
          <w:lang w:val="en-GB"/>
        </w:rPr>
      </w:pPr>
      <w:r>
        <w:rPr>
          <w:lang w:val="en-GB"/>
        </w:rPr>
        <w:t>A case study by De Marco, Iancu, and Asinofsky presents a software migration project where a codebase written in COBOL was migrated to Java.</w:t>
      </w:r>
      <w:r w:rsidR="00BD2F68">
        <w:rPr>
          <w:lang w:val="en-GB"/>
        </w:rPr>
        <w:t xml:space="preserve"> The project also changed the operating system from mainframe to Linux, and a data migration component.</w:t>
      </w:r>
      <w:r>
        <w:rPr>
          <w:lang w:val="en-GB"/>
        </w:rPr>
        <w:t xml:space="preserve"> The project aimed to modernize the system to increase interoperability between newer systems and reduce costs.</w:t>
      </w:r>
      <w:r w:rsidR="00713648">
        <w:rPr>
          <w:lang w:val="en-GB"/>
        </w:rPr>
        <w:t xml:space="preserve"> The paper details the process needed to test functional equivalence, testing challenges faced, and lessons learned during and after the project. </w:t>
      </w:r>
      <w:r w:rsidR="00470E08">
        <w:rPr>
          <w:lang w:val="en-GB"/>
        </w:rPr>
        <w:t>The paper reveals that a migration and a full rewrite of source code was attempted a few years earlier</w:t>
      </w:r>
      <w:r w:rsidR="00FB074C">
        <w:rPr>
          <w:lang w:val="en-GB"/>
        </w:rPr>
        <w:t>.</w:t>
      </w:r>
      <w:r w:rsidR="00470E08">
        <w:rPr>
          <w:lang w:val="en-GB"/>
        </w:rPr>
        <w:t xml:space="preserve"> </w:t>
      </w:r>
      <w:r w:rsidR="00FB074C">
        <w:rPr>
          <w:lang w:val="en-GB"/>
        </w:rPr>
        <w:t>The initial project</w:t>
      </w:r>
      <w:r w:rsidR="00470E08">
        <w:rPr>
          <w:lang w:val="en-GB"/>
        </w:rPr>
        <w:t xml:space="preserve"> failed despite being in development for three years. </w:t>
      </w:r>
      <w:r w:rsidR="009257F3">
        <w:rPr>
          <w:lang w:val="en-GB"/>
        </w:rPr>
        <w:t>(</w:t>
      </w:r>
      <w:r w:rsidR="009257F3" w:rsidRPr="00CE002F">
        <w:rPr>
          <w:lang w:val="en-GB"/>
        </w:rPr>
        <w:t>De Marco, Iancu, Asinofsky)</w:t>
      </w:r>
    </w:p>
    <w:p w14:paraId="519AF353" w14:textId="38BEEEA3" w:rsidR="00713648" w:rsidRDefault="00BD2F68" w:rsidP="00B46C70">
      <w:pPr>
        <w:rPr>
          <w:lang w:val="en-GB"/>
        </w:rPr>
      </w:pPr>
      <w:r>
        <w:rPr>
          <w:lang w:val="en-GB"/>
        </w:rPr>
        <w:t>The case study team began by comparing migrating options. They ended up choosing to translate the COBOL code using a 3</w:t>
      </w:r>
      <w:r w:rsidRPr="00BD2F68">
        <w:rPr>
          <w:vertAlign w:val="superscript"/>
          <w:lang w:val="en-GB"/>
        </w:rPr>
        <w:t>rd</w:t>
      </w:r>
      <w:r>
        <w:rPr>
          <w:lang w:val="en-GB"/>
        </w:rPr>
        <w:t xml:space="preserve"> party translation tool. The tool translated code was deemed functional but more costly to maintain than a rewritten application. The code also </w:t>
      </w:r>
      <w:r w:rsidR="00A5613A">
        <w:rPr>
          <w:lang w:val="en-GB"/>
        </w:rPr>
        <w:t xml:space="preserve">retained COBOL idioms and mainframe concepts that may be unfamiliar to Java developers. On the upside, code translation approach was estimated to cost far less than a rewrite, and the timeline was estimated to be much faster. </w:t>
      </w:r>
      <w:r w:rsidR="001D6EE2">
        <w:rPr>
          <w:lang w:val="en-GB"/>
        </w:rPr>
        <w:t>As the migration progressed, support utilities and services were needed to interface with the existing infrastructure. New components were also developed to maintain functionality and make use of modern tooling. Parts of the code translation also failed and needed to be reimplemented.</w:t>
      </w:r>
      <w:r w:rsidR="009257F3" w:rsidRPr="009257F3">
        <w:rPr>
          <w:lang w:val="en-GB"/>
        </w:rPr>
        <w:t xml:space="preserve"> </w:t>
      </w:r>
      <w:r w:rsidR="009257F3">
        <w:rPr>
          <w:lang w:val="en-GB"/>
        </w:rPr>
        <w:t>(</w:t>
      </w:r>
      <w:r w:rsidR="009257F3" w:rsidRPr="00CE002F">
        <w:rPr>
          <w:lang w:val="en-GB"/>
        </w:rPr>
        <w:t>De Marco, Iancu, Asinofsky)</w:t>
      </w:r>
    </w:p>
    <w:p w14:paraId="5B07D9C0" w14:textId="5F1D5B78" w:rsidR="001D6EE2" w:rsidRDefault="00CD7740" w:rsidP="00B46C70">
      <w:pPr>
        <w:rPr>
          <w:lang w:val="en-GB"/>
        </w:rPr>
      </w:pPr>
      <w:r>
        <w:rPr>
          <w:lang w:val="en-GB"/>
        </w:rPr>
        <w:t>Testing the modernized application had the goal of achieving functional equivalence with the legacy application. Test cases were first built at the component level, building up to the whole application.</w:t>
      </w:r>
      <w:r w:rsidR="00AA10C6">
        <w:rPr>
          <w:lang w:val="en-GB"/>
        </w:rPr>
        <w:t xml:space="preserve"> The new and old systems were tested side-by-side. </w:t>
      </w:r>
      <w:r w:rsidR="007D2745">
        <w:rPr>
          <w:lang w:val="en-GB"/>
        </w:rPr>
        <w:t>Testing components was done through existing interfaces, such as database tables, SOAP services, and files.</w:t>
      </w:r>
      <w:r w:rsidR="00AA10C6">
        <w:rPr>
          <w:lang w:val="en-GB"/>
        </w:rPr>
        <w:t xml:space="preserve"> When the outputs of the two systems were equal, given the same inputs, the test were considered successful.</w:t>
      </w:r>
      <w:r w:rsidR="00B074D6">
        <w:rPr>
          <w:lang w:val="en-GB"/>
        </w:rPr>
        <w:t xml:space="preserve"> Testing the full system was done in a private data center. Development, staging and production – environments were set up. Development environment was used to test </w:t>
      </w:r>
      <w:r w:rsidR="00B074D6">
        <w:rPr>
          <w:lang w:val="en-GB"/>
        </w:rPr>
        <w:lastRenderedPageBreak/>
        <w:t xml:space="preserve">static </w:t>
      </w:r>
      <w:r w:rsidR="00B83A23">
        <w:rPr>
          <w:lang w:val="en-GB"/>
        </w:rPr>
        <w:t>data,</w:t>
      </w:r>
      <w:r w:rsidR="00B074D6">
        <w:rPr>
          <w:lang w:val="en-GB"/>
        </w:rPr>
        <w:t xml:space="preserve"> and staging environment was used to test</w:t>
      </w:r>
      <w:r w:rsidR="00B83A23">
        <w:rPr>
          <w:lang w:val="en-GB"/>
        </w:rPr>
        <w:t xml:space="preserve"> current</w:t>
      </w:r>
      <w:r w:rsidR="00B074D6">
        <w:rPr>
          <w:lang w:val="en-GB"/>
        </w:rPr>
        <w:t xml:space="preserve"> data</w:t>
      </w:r>
      <w:r w:rsidR="00DE6C40">
        <w:rPr>
          <w:lang w:val="en-GB"/>
        </w:rPr>
        <w:t xml:space="preserve"> that was transferred</w:t>
      </w:r>
      <w:r w:rsidR="00B074D6">
        <w:rPr>
          <w:lang w:val="en-GB"/>
        </w:rPr>
        <w:t xml:space="preserve"> from </w:t>
      </w:r>
      <w:r w:rsidR="00B83A23">
        <w:rPr>
          <w:lang w:val="en-GB"/>
        </w:rPr>
        <w:t>the legacy system.</w:t>
      </w:r>
      <w:r w:rsidR="00481FB9">
        <w:rPr>
          <w:lang w:val="en-GB"/>
        </w:rPr>
        <w:t xml:space="preserve"> The testing was highly automated and tested the infrastructure performance in addition to data integrity.</w:t>
      </w:r>
      <w:r w:rsidR="009257F3">
        <w:rPr>
          <w:lang w:val="en-GB"/>
        </w:rPr>
        <w:t xml:space="preserve"> (</w:t>
      </w:r>
      <w:r w:rsidR="009257F3" w:rsidRPr="00707571">
        <w:rPr>
          <w:lang w:val="en-GB"/>
        </w:rPr>
        <w:t>De Marco, Iancu, Asinofsky)</w:t>
      </w:r>
    </w:p>
    <w:p w14:paraId="238E235A" w14:textId="004813CF" w:rsidR="008873B4" w:rsidRDefault="00707571" w:rsidP="00B46C70">
      <w:pPr>
        <w:rPr>
          <w:lang w:val="en-GB"/>
        </w:rPr>
      </w:pPr>
      <w:r>
        <w:rPr>
          <w:lang w:val="en-GB"/>
        </w:rPr>
        <w:t>The project ended up taking twice the amount of time initially projected. Testing ended up being 70%-80% of the time spent. Valuable lessons were learned during the testing process. The legacy application had poor test coverage, which made it difficult to determine what was the applications intended function. Analysing inputs, outputs, and internal behaviour caused months of unaccounted work.</w:t>
      </w:r>
      <w:r w:rsidR="0021048B">
        <w:rPr>
          <w:lang w:val="en-GB"/>
        </w:rPr>
        <w:t xml:space="preserve"> Some of the code in the legacy application was obsolete, which needed removing to save time on translation and testing. Previously unaccounted ways to configure the application were also discovered and </w:t>
      </w:r>
      <w:r w:rsidR="0064044D">
        <w:rPr>
          <w:lang w:val="en-GB"/>
        </w:rPr>
        <w:t xml:space="preserve">the use of insecure protocols both caused more work. </w:t>
      </w:r>
      <w:r w:rsidR="0021048B">
        <w:rPr>
          <w:lang w:val="en-GB"/>
        </w:rPr>
        <w:t>The legacy application also was lacked support for significant batch automation</w:t>
      </w:r>
      <w:r w:rsidR="0064044D">
        <w:rPr>
          <w:lang w:val="en-GB"/>
        </w:rPr>
        <w:t>, which needed to be implemented</w:t>
      </w:r>
      <w:r w:rsidR="0021048B">
        <w:rPr>
          <w:lang w:val="en-GB"/>
        </w:rPr>
        <w:t>.</w:t>
      </w:r>
      <w:r w:rsidR="000F2318">
        <w:rPr>
          <w:lang w:val="en-GB"/>
        </w:rPr>
        <w:t xml:space="preserve"> Several issues were discovered that were caused by switching operating systems. Some files supported by the mainframe were not supported by Linux. They needed to be converted to another form, and some new file processing tools needed to be developed. </w:t>
      </w:r>
      <w:r w:rsidR="002C00B6">
        <w:rPr>
          <w:lang w:val="en-GB"/>
        </w:rPr>
        <w:t>(</w:t>
      </w:r>
      <w:r w:rsidR="002C00B6" w:rsidRPr="00707571">
        <w:rPr>
          <w:lang w:val="en-GB"/>
        </w:rPr>
        <w:t>De Marco, Iancu, Asinofsky)</w:t>
      </w:r>
    </w:p>
    <w:p w14:paraId="20699CC1" w14:textId="1183B235" w:rsidR="00B36B5F" w:rsidRDefault="00B36B5F" w:rsidP="00B46C70">
      <w:pPr>
        <w:rPr>
          <w:lang w:val="en-GB"/>
        </w:rPr>
      </w:pPr>
      <w:r>
        <w:rPr>
          <w:lang w:val="en-GB"/>
        </w:rPr>
        <w:t>In the end the migration team states that lacking profound understanding of the legacy application was the primary cause of the delays in delivery. They discovered that improving the initial state of the application would have provided such familiarity that planning, estimates and management could have been handled better. After some time in production, the modernized application has proven to be functional. New feature development however remains challenging and recruiting Java developers has been difficult due to the translated code, which if off putting to many. Additionally, the existing developers are having difficulties with the changed language.</w:t>
      </w:r>
      <w:r w:rsidR="002C00B6" w:rsidRPr="002C00B6">
        <w:rPr>
          <w:lang w:val="en-GB"/>
        </w:rPr>
        <w:t xml:space="preserve"> </w:t>
      </w:r>
      <w:r w:rsidR="002C00B6">
        <w:rPr>
          <w:lang w:val="en-GB"/>
        </w:rPr>
        <w:t>(</w:t>
      </w:r>
      <w:r w:rsidR="002C00B6" w:rsidRPr="00707571">
        <w:rPr>
          <w:lang w:val="en-GB"/>
        </w:rPr>
        <w:t>De Marco, Iancu, Asinofsky)</w:t>
      </w:r>
    </w:p>
    <w:p w14:paraId="0088673F" w14:textId="0152D684" w:rsidR="00CE002F" w:rsidRDefault="00CE002F" w:rsidP="00CE002F">
      <w:pPr>
        <w:pStyle w:val="Otsikko2"/>
        <w:rPr>
          <w:lang w:val="en-GB"/>
        </w:rPr>
      </w:pPr>
      <w:r>
        <w:rPr>
          <w:lang w:val="en-GB"/>
        </w:rPr>
        <w:lastRenderedPageBreak/>
        <w:t>Economics</w:t>
      </w:r>
    </w:p>
    <w:p w14:paraId="0148454E" w14:textId="6D49A88D" w:rsidR="00CE002F" w:rsidRDefault="00CE002F" w:rsidP="00CE002F">
      <w:pPr>
        <w:rPr>
          <w:lang w:val="en-GB"/>
        </w:rPr>
      </w:pPr>
      <w:r>
        <w:rPr>
          <w:lang w:val="en-GB"/>
        </w:rPr>
        <w:t>Before embarking on a project</w:t>
      </w:r>
      <w:r w:rsidR="00227F77">
        <w:rPr>
          <w:lang w:val="en-GB"/>
        </w:rPr>
        <w:t xml:space="preserve">, it must be established that the potential benefits outweigh the risks. </w:t>
      </w:r>
    </w:p>
    <w:p w14:paraId="605BF00B" w14:textId="7286E663" w:rsidR="00F319D4" w:rsidRPr="00843173" w:rsidRDefault="00F319D4" w:rsidP="00F319D4">
      <w:pPr>
        <w:pStyle w:val="Otsikko3"/>
        <w:rPr>
          <w:color w:val="FF0000"/>
          <w:lang w:val="en-GB"/>
        </w:rPr>
      </w:pPr>
      <w:r w:rsidRPr="00843173">
        <w:rPr>
          <w:color w:val="FF0000"/>
          <w:lang w:val="en-GB"/>
        </w:rPr>
        <w:t>Cost-benefit analysis</w:t>
      </w:r>
    </w:p>
    <w:p w14:paraId="221E9A69" w14:textId="52C6E5FC" w:rsidR="00F319D4" w:rsidRPr="00843173" w:rsidRDefault="00F319D4" w:rsidP="00F319D4">
      <w:pPr>
        <w:rPr>
          <w:color w:val="FF0000"/>
          <w:lang w:val="en-GB"/>
        </w:rPr>
      </w:pPr>
      <w:r w:rsidRPr="00843173">
        <w:rPr>
          <w:color w:val="FF0000"/>
          <w:lang w:val="en-GB"/>
        </w:rPr>
        <w:t xml:space="preserve">At </w:t>
      </w:r>
      <w:r w:rsidR="001339AF" w:rsidRPr="00843173">
        <w:rPr>
          <w:color w:val="FF0000"/>
          <w:lang w:val="en-GB"/>
        </w:rPr>
        <w:t>its</w:t>
      </w:r>
      <w:r w:rsidRPr="00843173">
        <w:rPr>
          <w:color w:val="FF0000"/>
          <w:lang w:val="en-GB"/>
        </w:rPr>
        <w:t xml:space="preserve"> core, cost-benefit analysis, or CBA, is about cataloguing all benefits and costs in monetary terms.</w:t>
      </w:r>
      <w:r w:rsidR="001339AF" w:rsidRPr="00843173">
        <w:rPr>
          <w:color w:val="FF0000"/>
          <w:lang w:val="en-GB"/>
        </w:rPr>
        <w:t xml:space="preserve"> Its purpose is to help make decisions by calculating net benefit by deducting the costs from benefits. This gives yields a simple formula Net benefit = Benefits – Costs. CBA can be conducted to evaluate past projects, the maintenance of ongoing processes, and make decisions about future projects.</w:t>
      </w:r>
      <w:r w:rsidR="007377B6" w:rsidRPr="00843173">
        <w:rPr>
          <w:color w:val="FF0000"/>
          <w:lang w:val="en-GB"/>
        </w:rPr>
        <w:t xml:space="preserve"> (Boardman et al., 2018)</w:t>
      </w:r>
    </w:p>
    <w:p w14:paraId="16C09B58" w14:textId="24AC1D8F" w:rsidR="00F319D4" w:rsidRDefault="00F319D4" w:rsidP="00F319D4">
      <w:pPr>
        <w:pStyle w:val="Otsikko3"/>
        <w:rPr>
          <w:lang w:val="en-GB"/>
        </w:rPr>
      </w:pPr>
      <w:r>
        <w:rPr>
          <w:lang w:val="en-GB"/>
        </w:rPr>
        <w:t xml:space="preserve">Risk </w:t>
      </w:r>
      <w:r w:rsidR="00DD0D73">
        <w:rPr>
          <w:lang w:val="en-GB"/>
        </w:rPr>
        <w:t>analysis</w:t>
      </w:r>
    </w:p>
    <w:p w14:paraId="6D643549" w14:textId="6A769E15" w:rsidR="009D7A19" w:rsidRPr="003E44AD" w:rsidRDefault="009D7A19" w:rsidP="009D7A19">
      <w:pPr>
        <w:rPr>
          <w:color w:val="000000" w:themeColor="text1"/>
          <w:lang w:val="en-GB"/>
        </w:rPr>
      </w:pPr>
      <w:r w:rsidRPr="003E44AD">
        <w:rPr>
          <w:color w:val="000000" w:themeColor="text1"/>
          <w:lang w:val="en-GB"/>
        </w:rPr>
        <w:t xml:space="preserve">The international standard for risk management, ISO 31000, states that risk management is fundamental to an organizations management at all levels. </w:t>
      </w:r>
      <w:r w:rsidR="00FA0DB5" w:rsidRPr="003E44AD">
        <w:rPr>
          <w:color w:val="000000" w:themeColor="text1"/>
          <w:lang w:val="en-GB"/>
        </w:rPr>
        <w:t>The goal of risk management is to assist in creating and protecting value, achieve objectives, and help make informed decisions</w:t>
      </w:r>
      <w:r w:rsidR="000B5C23" w:rsidRPr="003E44AD">
        <w:rPr>
          <w:color w:val="000000" w:themeColor="text1"/>
          <w:lang w:val="en-GB"/>
        </w:rPr>
        <w:t xml:space="preserve"> together with stakeholders, or interested parties.</w:t>
      </w:r>
      <w:r w:rsidR="004444C9" w:rsidRPr="003E44AD">
        <w:rPr>
          <w:color w:val="000000" w:themeColor="text1"/>
          <w:lang w:val="en-GB"/>
        </w:rPr>
        <w:t xml:space="preserve"> By its principles, ISO 31000 promotes structured and comprehensive risk management in all organization’s activities. It also notes that risks are contextual and may emerge, change or disappear based on internal or external factors. </w:t>
      </w:r>
      <w:r w:rsidR="00DC74E4" w:rsidRPr="003E44AD">
        <w:rPr>
          <w:color w:val="000000" w:themeColor="text1"/>
          <w:lang w:val="en-GB"/>
        </w:rPr>
        <w:t xml:space="preserve">Information and lack of information is key at managing risks. Information should be available to all stakeholders in a timely manner. Final principle is that the humane factor has a significant impact on risk management. </w:t>
      </w:r>
      <w:r w:rsidR="002E4637" w:rsidRPr="003E44AD">
        <w:rPr>
          <w:color w:val="000000" w:themeColor="text1"/>
          <w:lang w:val="en-GB"/>
        </w:rPr>
        <w:t>(ISO)</w:t>
      </w:r>
    </w:p>
    <w:p w14:paraId="2A223FB5" w14:textId="2AFE95E3" w:rsidR="00DD0D73" w:rsidRPr="009D7A19" w:rsidRDefault="007B43AD" w:rsidP="009D7A19">
      <w:pPr>
        <w:rPr>
          <w:lang w:val="en-GB"/>
        </w:rPr>
      </w:pPr>
      <w:r>
        <w:rPr>
          <w:lang w:val="en-GB"/>
        </w:rPr>
        <w:t>ISO 31000 is a large framework that promotes leadership responsibility to</w:t>
      </w:r>
      <w:r w:rsidR="00A2713F">
        <w:rPr>
          <w:lang w:val="en-GB"/>
        </w:rPr>
        <w:t xml:space="preserve"> customize the framework for the organization, ensure application of the framework,</w:t>
      </w:r>
      <w:r>
        <w:rPr>
          <w:lang w:val="en-GB"/>
        </w:rPr>
        <w:t xml:space="preserve"> delegate risk management to appropriate bodies</w:t>
      </w:r>
      <w:r w:rsidR="00A2713F">
        <w:rPr>
          <w:lang w:val="en-GB"/>
        </w:rPr>
        <w:t xml:space="preserve">, and manage resources among other things. The risk management process itself involves systematically applying procedures and activities such as communication, establishing context for the risk, and monitoring, reviewing and reporting of risks. </w:t>
      </w:r>
      <w:r w:rsidR="00581BC3">
        <w:rPr>
          <w:lang w:val="en-GB"/>
        </w:rPr>
        <w:t xml:space="preserve">One key component of a </w:t>
      </w:r>
      <w:r w:rsidR="00581BC3">
        <w:rPr>
          <w:lang w:val="en-GB"/>
        </w:rPr>
        <w:lastRenderedPageBreak/>
        <w:t xml:space="preserve">risk assessment is conducting risk analysis for individual projects or the like. </w:t>
      </w:r>
      <w:r w:rsidR="00C10E00">
        <w:rPr>
          <w:lang w:val="en-GB"/>
        </w:rPr>
        <w:t>Risk analysis is used to understand individual risks and their severity. Risk analysis can be comprehensive or a lighter overview depending on the resources and information available. Risk analysis should evaluate factors like likelihood and severity of consequences, complexity, and time-related questions. Multiple methodologies are encouraged to be used for assessing risks related to a project. The standard notes that biases, opinions, and perceptions, as well as information available, assumptions, and exclusions influence the risk analysis and should be taken into consideration when making decisions</w:t>
      </w:r>
      <w:r w:rsidR="00C10E00" w:rsidRPr="003E44AD">
        <w:rPr>
          <w:color w:val="000000" w:themeColor="text1"/>
          <w:lang w:val="en-GB"/>
        </w:rPr>
        <w:t>. (ISO)</w:t>
      </w:r>
    </w:p>
    <w:p w14:paraId="6A5ED626" w14:textId="2FF6C0D7" w:rsidR="00D729C2" w:rsidRDefault="00843C0A" w:rsidP="00843C0A">
      <w:pPr>
        <w:pStyle w:val="Otsikko1"/>
        <w:rPr>
          <w:lang w:val="en-GB"/>
        </w:rPr>
      </w:pPr>
      <w:bookmarkStart w:id="22" w:name="_Toc191245750"/>
      <w:r>
        <w:rPr>
          <w:lang w:val="en-GB"/>
        </w:rPr>
        <w:lastRenderedPageBreak/>
        <w:t xml:space="preserve">modernizing the </w:t>
      </w:r>
      <w:r w:rsidR="00ED7415">
        <w:rPr>
          <w:lang w:val="en-GB"/>
        </w:rPr>
        <w:t>architecture</w:t>
      </w:r>
      <w:bookmarkEnd w:id="22"/>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is a reflection of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3" w:name="_Toc191245751"/>
      <w:r>
        <w:rPr>
          <w:lang w:val="en-GB"/>
        </w:rPr>
        <w:t>Starting point</w:t>
      </w:r>
      <w:bookmarkEnd w:id="23"/>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4" w:name="_Toc191245752"/>
      <w:r>
        <w:rPr>
          <w:lang w:val="en-GB"/>
        </w:rPr>
        <w:t>Ensuring high quality codebase</w:t>
      </w:r>
      <w:bookmarkEnd w:id="24"/>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5" w:name="_Toc191245753"/>
      <w:r>
        <w:rPr>
          <w:lang w:val="en-GB"/>
        </w:rPr>
        <w:t>Continuous inspection</w:t>
      </w:r>
      <w:bookmarkEnd w:id="25"/>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1"/>
                    <a:stretch>
                      <a:fillRect/>
                    </a:stretch>
                  </pic:blipFill>
                  <pic:spPr>
                    <a:xfrm>
                      <a:off x="0" y="0"/>
                      <a:ext cx="4795889" cy="1895515"/>
                    </a:xfrm>
                    <a:prstGeom prst="rect">
                      <a:avLst/>
                    </a:prstGeom>
                  </pic:spPr>
                </pic:pic>
              </a:graphicData>
            </a:graphic>
          </wp:inline>
        </w:drawing>
      </w:r>
    </w:p>
    <w:p w14:paraId="40FDEC89" w14:textId="72B6C3AC" w:rsidR="00F87C76" w:rsidRDefault="002F6085" w:rsidP="002F6085">
      <w:pPr>
        <w:pStyle w:val="Kuvaotsikko"/>
        <w:jc w:val="both"/>
        <w:rPr>
          <w:lang w:val="en-US"/>
        </w:rPr>
      </w:pPr>
      <w:bookmarkStart w:id="26" w:name="_Toc191245791"/>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8A6640">
        <w:rPr>
          <w:b/>
          <w:bCs/>
          <w:noProof/>
          <w:lang w:val="en-US"/>
        </w:rPr>
        <w:t>3</w:t>
      </w:r>
      <w:r w:rsidRPr="00FA6178">
        <w:rPr>
          <w:b/>
          <w:bCs/>
        </w:rPr>
        <w:fldChar w:fldCharType="end"/>
      </w:r>
      <w:r w:rsidRPr="00B07219">
        <w:rPr>
          <w:lang w:val="en-US"/>
        </w:rPr>
        <w:t xml:space="preserve"> Continuous integration workflow</w:t>
      </w:r>
      <w:bookmarkEnd w:id="26"/>
    </w:p>
    <w:p w14:paraId="74AEB4C5" w14:textId="1ED5BAB0" w:rsidR="00740FCE" w:rsidRDefault="009438E3" w:rsidP="00740FCE">
      <w:pPr>
        <w:pStyle w:val="Otsikko3"/>
        <w:rPr>
          <w:lang w:val="en-US"/>
        </w:rPr>
      </w:pPr>
      <w:bookmarkStart w:id="27" w:name="_Toc191245754"/>
      <w:r>
        <w:rPr>
          <w:lang w:val="en-US"/>
        </w:rPr>
        <w:t>Testing the code</w:t>
      </w:r>
      <w:bookmarkEnd w:id="27"/>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08CAE7B8" w:rsidR="00D4043C" w:rsidRDefault="00D4043C" w:rsidP="00307135">
      <w:pPr>
        <w:rPr>
          <w:lang w:val="en-US"/>
        </w:rPr>
      </w:pPr>
      <w:r>
        <w:rPr>
          <w:lang w:val="en-US"/>
        </w:rPr>
        <w:t xml:space="preserve">Code </w:t>
      </w:r>
      <w:r w:rsidR="008D581E" w:rsidRPr="008D581E">
        <w:rPr>
          <w:lang w:val="en-US"/>
        </w:rPr>
        <w:t>Snippet</w:t>
      </w:r>
      <w:r>
        <w:rPr>
          <w:lang w:val="en-US"/>
        </w:rPr>
        <w:t xml:space="preserv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w:t>
      </w:r>
      <w:r w:rsidR="00E15711">
        <w:rPr>
          <w:lang w:val="en-US"/>
        </w:rPr>
        <w:lastRenderedPageBreak/>
        <w:t>basket logic and gets the test passed, they should be confident that no logic was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2"/>
                    <a:stretch>
                      <a:fillRect/>
                    </a:stretch>
                  </pic:blipFill>
                  <pic:spPr>
                    <a:xfrm>
                      <a:off x="0" y="0"/>
                      <a:ext cx="5039995" cy="2377440"/>
                    </a:xfrm>
                    <a:prstGeom prst="rect">
                      <a:avLst/>
                    </a:prstGeom>
                  </pic:spPr>
                </pic:pic>
              </a:graphicData>
            </a:graphic>
          </wp:inline>
        </w:drawing>
      </w:r>
    </w:p>
    <w:p w14:paraId="58DAA703" w14:textId="2687E266" w:rsidR="00E67935" w:rsidRDefault="0090660E" w:rsidP="0090660E">
      <w:pPr>
        <w:pStyle w:val="Kuvaotsikko"/>
        <w:jc w:val="both"/>
        <w:rPr>
          <w:lang w:val="en-US"/>
        </w:rPr>
      </w:pPr>
      <w:bookmarkStart w:id="28" w:name="_Toc191245813"/>
      <w:r w:rsidRPr="0090660E">
        <w:rPr>
          <w:b/>
          <w:bCs/>
          <w:lang w:val="en-US"/>
        </w:rPr>
        <w:t xml:space="preserve">Code </w:t>
      </w:r>
      <w:r w:rsidR="008D581E" w:rsidRPr="006E2929">
        <w:rPr>
          <w:b/>
          <w:bCs/>
          <w:lang w:val="en-GB"/>
        </w:rPr>
        <w:t>S</w:t>
      </w:r>
      <w:r w:rsidR="008D581E">
        <w:rPr>
          <w:b/>
          <w:bCs/>
          <w:lang w:val="en-GB"/>
        </w:rPr>
        <w:t>nippet</w:t>
      </w:r>
      <w:r w:rsidRPr="0090660E">
        <w:rPr>
          <w:b/>
          <w:bCs/>
          <w:lang w:val="en-US"/>
        </w:rPr>
        <w:t xml:space="preserve"> </w:t>
      </w:r>
      <w:r w:rsidRPr="0090660E">
        <w:rPr>
          <w:b/>
          <w:bCs/>
        </w:rPr>
        <w:fldChar w:fldCharType="begin"/>
      </w:r>
      <w:r w:rsidRPr="0090660E">
        <w:rPr>
          <w:b/>
          <w:bCs/>
          <w:lang w:val="en-US"/>
        </w:rPr>
        <w:instrText xml:space="preserve"> SEQ Code_Sample \* ARABIC </w:instrText>
      </w:r>
      <w:r w:rsidRPr="0090660E">
        <w:rPr>
          <w:b/>
          <w:bCs/>
        </w:rPr>
        <w:fldChar w:fldCharType="separate"/>
      </w:r>
      <w:r w:rsidR="00E97717">
        <w:rPr>
          <w:b/>
          <w:bCs/>
          <w:noProof/>
          <w:lang w:val="en-US"/>
        </w:rPr>
        <w:t>1</w:t>
      </w:r>
      <w:r w:rsidRPr="0090660E">
        <w:rPr>
          <w:b/>
          <w:bCs/>
        </w:rPr>
        <w:fldChar w:fldCharType="end"/>
      </w:r>
      <w:r w:rsidRPr="0090660E">
        <w:rPr>
          <w:lang w:val="en-US"/>
        </w:rPr>
        <w:t xml:space="preserve"> Simple test to verify sales basket total is added correctly</w:t>
      </w:r>
      <w:bookmarkEnd w:id="28"/>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780A5128">
            <wp:extent cx="4774019" cy="3276311"/>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3"/>
                    <a:stretch>
                      <a:fillRect/>
                    </a:stretch>
                  </pic:blipFill>
                  <pic:spPr>
                    <a:xfrm>
                      <a:off x="0" y="0"/>
                      <a:ext cx="4779820" cy="3280292"/>
                    </a:xfrm>
                    <a:prstGeom prst="rect">
                      <a:avLst/>
                    </a:prstGeom>
                  </pic:spPr>
                </pic:pic>
              </a:graphicData>
            </a:graphic>
          </wp:inline>
        </w:drawing>
      </w:r>
    </w:p>
    <w:p w14:paraId="561C69CF" w14:textId="437219AE" w:rsidR="0090660E" w:rsidRPr="0090660E" w:rsidRDefault="0090660E" w:rsidP="0090660E">
      <w:pPr>
        <w:pStyle w:val="Kuvaotsikko"/>
        <w:jc w:val="both"/>
        <w:rPr>
          <w:lang w:val="en-US"/>
        </w:rPr>
      </w:pPr>
      <w:bookmarkStart w:id="29" w:name="_Toc191245792"/>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8A6640">
        <w:rPr>
          <w:b/>
          <w:bCs/>
          <w:noProof/>
          <w:lang w:val="en-GB"/>
        </w:rPr>
        <w:t>4</w:t>
      </w:r>
      <w:r w:rsidRPr="0090660E">
        <w:rPr>
          <w:b/>
          <w:bCs/>
        </w:rPr>
        <w:fldChar w:fldCharType="end"/>
      </w:r>
      <w:r w:rsidRPr="004D0D53">
        <w:rPr>
          <w:lang w:val="en-GB"/>
        </w:rPr>
        <w:t xml:space="preserve"> Unit test result window</w:t>
      </w:r>
      <w:bookmarkEnd w:id="29"/>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w:t>
      </w:r>
      <w:r w:rsidR="00EA138C">
        <w:rPr>
          <w:lang w:val="en-US"/>
        </w:rPr>
        <w:lastRenderedPageBreak/>
        <w:t xml:space="preserve">tual function is written. </w:t>
      </w:r>
      <w:r w:rsidR="005827AE">
        <w:rPr>
          <w:lang w:val="en-US"/>
        </w:rPr>
        <w:t>A test is then chosen, and the function is implemented 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4"/>
                    <a:stretch>
                      <a:fillRect/>
                    </a:stretch>
                  </pic:blipFill>
                  <pic:spPr>
                    <a:xfrm>
                      <a:off x="0" y="0"/>
                      <a:ext cx="5044470" cy="2369382"/>
                    </a:xfrm>
                    <a:prstGeom prst="rect">
                      <a:avLst/>
                    </a:prstGeom>
                  </pic:spPr>
                </pic:pic>
              </a:graphicData>
            </a:graphic>
          </wp:inline>
        </w:drawing>
      </w:r>
    </w:p>
    <w:p w14:paraId="01ADCA19" w14:textId="79A80886" w:rsidR="00FA6178" w:rsidRPr="009D442B" w:rsidRDefault="00FA6178" w:rsidP="00FA6178">
      <w:pPr>
        <w:pStyle w:val="Kuvaotsikko"/>
        <w:jc w:val="both"/>
        <w:rPr>
          <w:lang w:val="en-US"/>
        </w:rPr>
      </w:pPr>
      <w:bookmarkStart w:id="30" w:name="_Toc191245793"/>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8A6640">
        <w:rPr>
          <w:b/>
          <w:bCs/>
          <w:noProof/>
          <w:lang w:val="en-US"/>
        </w:rPr>
        <w:t>5</w:t>
      </w:r>
      <w:r w:rsidRPr="00FA6178">
        <w:rPr>
          <w:b/>
          <w:bCs/>
        </w:rPr>
        <w:fldChar w:fldCharType="end"/>
      </w:r>
      <w:r w:rsidRPr="00307135">
        <w:rPr>
          <w:lang w:val="en-US"/>
        </w:rPr>
        <w:t xml:space="preserve"> Test-driven development cycle</w:t>
      </w:r>
      <w:bookmarkEnd w:id="30"/>
    </w:p>
    <w:p w14:paraId="54AD616C" w14:textId="3917F820" w:rsidR="00442D3D" w:rsidRPr="00B66453" w:rsidRDefault="00105448" w:rsidP="00442D3D">
      <w:pPr>
        <w:pStyle w:val="Otsikko3"/>
        <w:rPr>
          <w:lang w:val="en-GB"/>
        </w:rPr>
      </w:pPr>
      <w:bookmarkStart w:id="31" w:name="_Toc191245755"/>
      <w:r w:rsidRPr="00B66453">
        <w:rPr>
          <w:lang w:val="en-GB"/>
        </w:rPr>
        <w:t>Single-responsibility principle</w:t>
      </w:r>
      <w:r w:rsidR="00B66453" w:rsidRPr="00B66453">
        <w:rPr>
          <w:lang w:val="en-GB"/>
        </w:rPr>
        <w:t xml:space="preserve"> and c</w:t>
      </w:r>
      <w:r w:rsidR="00B66453">
        <w:rPr>
          <w:lang w:val="en-GB"/>
        </w:rPr>
        <w:t>ode isolation</w:t>
      </w:r>
      <w:bookmarkEnd w:id="31"/>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w:t>
      </w:r>
      <w:r w:rsidR="00A732E7">
        <w:rPr>
          <w:lang w:val="en-GB"/>
        </w:rPr>
        <w:lastRenderedPageBreak/>
        <w:t xml:space="preserve">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5"/>
                    <a:stretch>
                      <a:fillRect/>
                    </a:stretch>
                  </pic:blipFill>
                  <pic:spPr>
                    <a:xfrm>
                      <a:off x="0" y="0"/>
                      <a:ext cx="4067743" cy="3038899"/>
                    </a:xfrm>
                    <a:prstGeom prst="rect">
                      <a:avLst/>
                    </a:prstGeom>
                  </pic:spPr>
                </pic:pic>
              </a:graphicData>
            </a:graphic>
          </wp:inline>
        </w:drawing>
      </w:r>
    </w:p>
    <w:p w14:paraId="44563A69" w14:textId="7687B4B1" w:rsidR="00442D3D" w:rsidRPr="00102039" w:rsidRDefault="00C24081" w:rsidP="00C24081">
      <w:pPr>
        <w:pStyle w:val="Kuvaotsikko"/>
        <w:jc w:val="both"/>
        <w:rPr>
          <w:lang w:val="en-GB"/>
        </w:rPr>
      </w:pPr>
      <w:bookmarkStart w:id="32" w:name="_Toc191245794"/>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8A6640">
        <w:rPr>
          <w:b/>
          <w:bCs/>
          <w:noProof/>
          <w:lang w:val="en-GB"/>
        </w:rPr>
        <w:t>6</w:t>
      </w:r>
      <w:r w:rsidRPr="00C24081">
        <w:rPr>
          <w:b/>
          <w:bCs/>
        </w:rPr>
        <w:fldChar w:fldCharType="end"/>
      </w:r>
      <w:r w:rsidRPr="00102039">
        <w:rPr>
          <w:lang w:val="en-GB"/>
        </w:rPr>
        <w:t xml:space="preserve"> Refractoring for </w:t>
      </w:r>
      <w:r w:rsidR="006B4F0D">
        <w:rPr>
          <w:lang w:val="en-GB"/>
        </w:rPr>
        <w:t>code isolation</w:t>
      </w:r>
      <w:bookmarkEnd w:id="32"/>
    </w:p>
    <w:p w14:paraId="26BFBFA0" w14:textId="77777777" w:rsidR="00643614" w:rsidRPr="00042D48" w:rsidRDefault="00643614" w:rsidP="00643614">
      <w:pPr>
        <w:pStyle w:val="Otsikko3"/>
        <w:rPr>
          <w:lang w:val="en-US"/>
        </w:rPr>
      </w:pPr>
      <w:bookmarkStart w:id="33" w:name="_Toc191245756"/>
      <w:r>
        <w:rPr>
          <w:lang w:val="en-US"/>
        </w:rPr>
        <w:t>Code review</w:t>
      </w:r>
      <w:bookmarkEnd w:id="33"/>
    </w:p>
    <w:p w14:paraId="5C759AC8" w14:textId="4535B729" w:rsidR="00643614"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When putting code up for review, the programmer is also sharing information about changes they are making to the codebase. </w:t>
      </w:r>
      <w:r>
        <w:rPr>
          <w:lang w:val="en-GB"/>
        </w:rPr>
        <w:t>(Birchal, chapter 3)</w:t>
      </w:r>
    </w:p>
    <w:p w14:paraId="4A875B85" w14:textId="5B951A90" w:rsidR="00020B8E" w:rsidRDefault="00020B8E" w:rsidP="00020B8E">
      <w:pPr>
        <w:pStyle w:val="Otsikko3"/>
        <w:rPr>
          <w:lang w:val="en-GB"/>
        </w:rPr>
      </w:pPr>
      <w:bookmarkStart w:id="34" w:name="_Toc191245757"/>
      <w:r>
        <w:rPr>
          <w:lang w:val="en-GB"/>
        </w:rPr>
        <w:t xml:space="preserve">Measuring </w:t>
      </w:r>
      <w:r w:rsidR="0038624F">
        <w:rPr>
          <w:lang w:val="en-GB"/>
        </w:rPr>
        <w:t>maintainability</w:t>
      </w:r>
      <w:bookmarkEnd w:id="34"/>
    </w:p>
    <w:p w14:paraId="098E18F8" w14:textId="0BD33688" w:rsidR="008B284F" w:rsidRDefault="0038624F" w:rsidP="00020B8E">
      <w:pPr>
        <w:rPr>
          <w:lang w:val="en-GB"/>
        </w:rPr>
      </w:pPr>
      <w:r>
        <w:rPr>
          <w:lang w:val="en-GB"/>
        </w:rPr>
        <w:t xml:space="preserve">Several models exist for measuring software </w:t>
      </w:r>
      <w:r w:rsidR="004D4809">
        <w:rPr>
          <w:lang w:val="en-GB"/>
        </w:rPr>
        <w:t>maintainability</w:t>
      </w:r>
      <w:r>
        <w:rPr>
          <w:lang w:val="en-GB"/>
        </w:rPr>
        <w:t xml:space="preserve">. </w:t>
      </w:r>
      <w:r w:rsidR="00714990">
        <w:rPr>
          <w:lang w:val="en-GB"/>
        </w:rPr>
        <w:t xml:space="preserve">One widely adopted model is the </w:t>
      </w:r>
      <w:r w:rsidR="00714990" w:rsidRPr="00714990">
        <w:rPr>
          <w:lang w:val="en-GB"/>
        </w:rPr>
        <w:t>ISO/IEC 25010:2023</w:t>
      </w:r>
      <w:r w:rsidR="00714990">
        <w:rPr>
          <w:lang w:val="en-GB"/>
        </w:rPr>
        <w:t xml:space="preserve"> -standard</w:t>
      </w:r>
      <w:r w:rsidR="00641538">
        <w:rPr>
          <w:lang w:val="en-GB"/>
        </w:rPr>
        <w:t>.</w:t>
      </w:r>
      <w:r w:rsidR="00714990">
        <w:rPr>
          <w:lang w:val="en-GB"/>
        </w:rPr>
        <w:t xml:space="preserve"> </w:t>
      </w:r>
      <w:r w:rsidR="00602629">
        <w:rPr>
          <w:lang w:val="en-GB"/>
        </w:rPr>
        <w:t xml:space="preserve">It defines nine categories pertaining </w:t>
      </w:r>
      <w:r w:rsidR="00602629">
        <w:rPr>
          <w:lang w:val="en-GB"/>
        </w:rPr>
        <w:lastRenderedPageBreak/>
        <w:t xml:space="preserve">to software product quality. </w:t>
      </w:r>
      <w:r w:rsidR="00641538">
        <w:rPr>
          <w:lang w:val="en-GB"/>
        </w:rPr>
        <w:t xml:space="preserve">One category is software maintainability, which is further divided into five </w:t>
      </w:r>
      <w:r w:rsidR="008B284F">
        <w:rPr>
          <w:lang w:val="en-GB"/>
        </w:rPr>
        <w:t>subcategories.</w:t>
      </w:r>
    </w:p>
    <w:p w14:paraId="63457E19" w14:textId="30589817" w:rsidR="008B284F" w:rsidRDefault="008B284F" w:rsidP="008B284F">
      <w:pPr>
        <w:pStyle w:val="Luettelokappale"/>
        <w:numPr>
          <w:ilvl w:val="0"/>
          <w:numId w:val="17"/>
        </w:numPr>
        <w:rPr>
          <w:lang w:val="en-GB"/>
        </w:rPr>
      </w:pPr>
      <w:r>
        <w:rPr>
          <w:lang w:val="en-GB"/>
        </w:rPr>
        <w:t>Modularity, which measures how modular a program is and how much modules interfere one another.</w:t>
      </w:r>
    </w:p>
    <w:p w14:paraId="1D327054" w14:textId="6136B1AB" w:rsidR="008B284F" w:rsidRDefault="008B284F" w:rsidP="008B284F">
      <w:pPr>
        <w:pStyle w:val="Luettelokappale"/>
        <w:numPr>
          <w:ilvl w:val="0"/>
          <w:numId w:val="17"/>
        </w:numPr>
        <w:rPr>
          <w:lang w:val="en-GB"/>
        </w:rPr>
      </w:pPr>
      <w:r>
        <w:rPr>
          <w:lang w:val="en-GB"/>
        </w:rPr>
        <w:t xml:space="preserve">Reusability, which </w:t>
      </w:r>
      <w:r w:rsidR="00F6665C">
        <w:rPr>
          <w:lang w:val="en-GB"/>
        </w:rPr>
        <w:t>measures how well a program can be used in multiple systems or as a building block for one.</w:t>
      </w:r>
    </w:p>
    <w:p w14:paraId="75A51029" w14:textId="13AA4F9F" w:rsidR="00F6665C" w:rsidRDefault="00F6665C" w:rsidP="008B284F">
      <w:pPr>
        <w:pStyle w:val="Luettelokappale"/>
        <w:numPr>
          <w:ilvl w:val="0"/>
          <w:numId w:val="17"/>
        </w:numPr>
        <w:rPr>
          <w:lang w:val="en-GB"/>
        </w:rPr>
      </w:pPr>
      <w:r>
        <w:rPr>
          <w:lang w:val="en-GB"/>
        </w:rPr>
        <w:t xml:space="preserve">Analysability, which measures how well changes to a system can be measured. </w:t>
      </w:r>
    </w:p>
    <w:p w14:paraId="0102CCC0" w14:textId="0DF1D0D1" w:rsidR="00F6665C" w:rsidRDefault="00F6665C" w:rsidP="008B284F">
      <w:pPr>
        <w:pStyle w:val="Luettelokappale"/>
        <w:numPr>
          <w:ilvl w:val="0"/>
          <w:numId w:val="17"/>
        </w:numPr>
        <w:rPr>
          <w:lang w:val="en-GB"/>
        </w:rPr>
      </w:pPr>
      <w:r>
        <w:rPr>
          <w:lang w:val="en-GB"/>
        </w:rPr>
        <w:t xml:space="preserve">Modifiability, which measures how well a system can be modified efficiently without causing defects. </w:t>
      </w:r>
    </w:p>
    <w:p w14:paraId="2DBFD105" w14:textId="5A6670F8" w:rsidR="00F6665C" w:rsidRPr="008B284F" w:rsidRDefault="00F6665C" w:rsidP="008B284F">
      <w:pPr>
        <w:pStyle w:val="Luettelokappale"/>
        <w:numPr>
          <w:ilvl w:val="0"/>
          <w:numId w:val="17"/>
        </w:numPr>
        <w:rPr>
          <w:lang w:val="en-GB"/>
        </w:rPr>
      </w:pPr>
      <w:r>
        <w:rPr>
          <w:lang w:val="en-GB"/>
        </w:rPr>
        <w:t xml:space="preserve">Testability, which measures how effectively test criteria can be made and how effectively the criteria can be tested. </w:t>
      </w:r>
    </w:p>
    <w:p w14:paraId="638D2DFB" w14:textId="70462C73" w:rsidR="00F6665C" w:rsidRDefault="008B284F" w:rsidP="00020B8E">
      <w:pPr>
        <w:rPr>
          <w:lang w:val="en-GB"/>
        </w:rPr>
      </w:pPr>
      <w:r>
        <w:rPr>
          <w:lang w:val="en-GB"/>
        </w:rPr>
        <w:t>Subcategories provide a focal point for observation. Exact ways of measuring and acceptable values are more open for interpretation</w:t>
      </w:r>
      <w:r w:rsidR="00BC62AA">
        <w:rPr>
          <w:lang w:val="en-GB"/>
        </w:rPr>
        <w:t xml:space="preserve">. </w:t>
      </w:r>
      <w:r w:rsidR="00F6665C">
        <w:rPr>
          <w:lang w:val="en-GB"/>
        </w:rPr>
        <w:t xml:space="preserve"> (ISO). </w:t>
      </w:r>
    </w:p>
    <w:p w14:paraId="28133B8B" w14:textId="3B239D06" w:rsidR="00641538" w:rsidRDefault="00F6665C" w:rsidP="00020B8E">
      <w:pPr>
        <w:rPr>
          <w:lang w:val="en-GB"/>
        </w:rPr>
      </w:pPr>
      <w:r w:rsidRPr="00714990">
        <w:rPr>
          <w:lang w:val="en-GB"/>
        </w:rPr>
        <w:t>ISO/IEC 25010:2023</w:t>
      </w:r>
      <w:r>
        <w:rPr>
          <w:lang w:val="en-GB"/>
        </w:rPr>
        <w:t xml:space="preserve"> – standard is a part or a series of standards, known as SQuaRE. </w:t>
      </w:r>
      <w:r w:rsidR="007C069D">
        <w:rPr>
          <w:lang w:val="en-GB"/>
        </w:rPr>
        <w:t xml:space="preserve">Case study by Mena and Santorum used metrics and equations defined in </w:t>
      </w:r>
      <w:r w:rsidR="007C069D" w:rsidRPr="007C069D">
        <w:rPr>
          <w:lang w:val="en-GB"/>
        </w:rPr>
        <w:t>ISO/IEC 25022</w:t>
      </w:r>
      <w:r w:rsidR="007C069D">
        <w:rPr>
          <w:lang w:val="en-GB"/>
        </w:rPr>
        <w:t>:2016 to evaluate software maintainability. Equations such as m</w:t>
      </w:r>
      <w:r w:rsidR="007C069D" w:rsidRPr="007C069D">
        <w:rPr>
          <w:lang w:val="en-GB"/>
        </w:rPr>
        <w:t>odiﬁcation complexity X =A/T</w:t>
      </w:r>
      <w:r w:rsidR="007C069D">
        <w:rPr>
          <w:lang w:val="en-GB"/>
        </w:rPr>
        <w:t xml:space="preserve">, where A is the number of modifications, and B is </w:t>
      </w:r>
      <w:r w:rsidR="000C4E80">
        <w:rPr>
          <w:lang w:val="en-GB"/>
        </w:rPr>
        <w:t xml:space="preserve">time worked on said modifications, can help </w:t>
      </w:r>
      <w:r w:rsidR="0012343C">
        <w:rPr>
          <w:lang w:val="en-GB"/>
        </w:rPr>
        <w:t>identify problem areas if X is too small. Some metrics are more related to code quality such as</w:t>
      </w:r>
      <w:r w:rsidR="000C4E80">
        <w:rPr>
          <w:lang w:val="en-GB"/>
        </w:rPr>
        <w:t xml:space="preserve"> c</w:t>
      </w:r>
      <w:r w:rsidR="000C4E80" w:rsidRPr="000C4E80">
        <w:rPr>
          <w:lang w:val="en-GB"/>
        </w:rPr>
        <w:t>yclomatic complexity</w:t>
      </w:r>
      <w:r w:rsidR="000C4E80">
        <w:rPr>
          <w:lang w:val="en-GB"/>
        </w:rPr>
        <w:t xml:space="preserve"> </w:t>
      </w:r>
      <w:r w:rsidR="0012343C" w:rsidRPr="0012343C">
        <w:rPr>
          <w:lang w:val="en-GB"/>
        </w:rPr>
        <w:t>X=A+1</w:t>
      </w:r>
      <w:r w:rsidR="0012343C">
        <w:rPr>
          <w:lang w:val="en-GB"/>
        </w:rPr>
        <w:t xml:space="preserve">, in which A is the number of conditional statements in a function. In the case of cyclomatic complexity, X should be as close to 1 as </w:t>
      </w:r>
      <w:r w:rsidR="00292BC5">
        <w:rPr>
          <w:lang w:val="en-GB"/>
        </w:rPr>
        <w:t>possible (Mena &amp; Santorum)</w:t>
      </w:r>
      <w:r w:rsidR="0012343C">
        <w:rPr>
          <w:lang w:val="en-GB"/>
        </w:rPr>
        <w:t>.</w:t>
      </w:r>
    </w:p>
    <w:p w14:paraId="1A2332C0" w14:textId="58DEC7C2" w:rsidR="00292BC5" w:rsidRPr="0012343C" w:rsidRDefault="00BC3283" w:rsidP="00020B8E">
      <w:pPr>
        <w:rPr>
          <w:lang w:val="en-GB"/>
        </w:rPr>
      </w:pPr>
      <w:r>
        <w:rPr>
          <w:lang w:val="en-GB"/>
        </w:rPr>
        <w:t xml:space="preserve">Maintainability index is another, rather simpler, way to measure software maintainability. </w:t>
      </w:r>
      <w:r w:rsidR="000705D1">
        <w:rPr>
          <w:lang w:val="en-GB"/>
        </w:rPr>
        <w:t>After it was a</w:t>
      </w:r>
      <w:r>
        <w:rPr>
          <w:lang w:val="en-GB"/>
        </w:rPr>
        <w:t>dopted and altered by Microsoft</w:t>
      </w:r>
      <w:r w:rsidR="000705D1">
        <w:rPr>
          <w:lang w:val="en-GB"/>
        </w:rPr>
        <w:t>,</w:t>
      </w:r>
      <w:r>
        <w:rPr>
          <w:lang w:val="en-GB"/>
        </w:rPr>
        <w:t xml:space="preserve"> the maintainability index measures five values in software code and gives a maintainability index score between 0-100. </w:t>
      </w:r>
      <w:r w:rsidR="000705D1">
        <w:rPr>
          <w:lang w:val="en-GB"/>
        </w:rPr>
        <w:t>It measures cyclomatic complexity, depth of inheritance, class coupling, lines of source code and based on these values, calculates the main</w:t>
      </w:r>
      <w:r w:rsidR="000705D1">
        <w:rPr>
          <w:lang w:val="en-GB"/>
        </w:rPr>
        <w:lastRenderedPageBreak/>
        <w:t xml:space="preserve">tainability index. Maintainability index can be calculated automatically in some IDEs, such as Visual Studio. This automatization makes it an appealing option for it to be used as one component of measuring maintainability. (Microsoft) </w:t>
      </w:r>
    </w:p>
    <w:p w14:paraId="67EB4FAF" w14:textId="4A9C0372" w:rsidR="003748F9" w:rsidRDefault="00121D7B" w:rsidP="003748F9">
      <w:pPr>
        <w:pStyle w:val="Otsikko2"/>
        <w:rPr>
          <w:lang w:val="en-GB"/>
        </w:rPr>
      </w:pPr>
      <w:bookmarkStart w:id="35" w:name="_Toc191245758"/>
      <w:r>
        <w:rPr>
          <w:lang w:val="en-GB"/>
        </w:rPr>
        <w:t>Software architectures</w:t>
      </w:r>
      <w:bookmarkEnd w:id="35"/>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6" w:name="_Toc191245759"/>
      <w:r>
        <w:rPr>
          <w:lang w:val="en-GB"/>
        </w:rPr>
        <w:t>Monolithic architecture</w:t>
      </w:r>
      <w:bookmarkEnd w:id="36"/>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w:t>
      </w:r>
      <w:r w:rsidR="00F24D9F">
        <w:rPr>
          <w:lang w:val="en-GB"/>
        </w:rPr>
        <w:lastRenderedPageBreak/>
        <w:t xml:space="preserve">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6"/>
                    <a:stretch>
                      <a:fillRect/>
                    </a:stretch>
                  </pic:blipFill>
                  <pic:spPr>
                    <a:xfrm>
                      <a:off x="0" y="0"/>
                      <a:ext cx="3029373" cy="1686160"/>
                    </a:xfrm>
                    <a:prstGeom prst="rect">
                      <a:avLst/>
                    </a:prstGeom>
                  </pic:spPr>
                </pic:pic>
              </a:graphicData>
            </a:graphic>
          </wp:inline>
        </w:drawing>
      </w:r>
    </w:p>
    <w:p w14:paraId="1ADEF90F" w14:textId="457AFBCA" w:rsidR="00225600" w:rsidRDefault="00BE25E9" w:rsidP="00BE25E9">
      <w:pPr>
        <w:pStyle w:val="Kuvaotsikko"/>
        <w:jc w:val="both"/>
        <w:rPr>
          <w:lang w:val="en-GB"/>
        </w:rPr>
      </w:pPr>
      <w:bookmarkStart w:id="37" w:name="_Toc191245795"/>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8A6640">
        <w:rPr>
          <w:b/>
          <w:bCs/>
          <w:noProof/>
        </w:rPr>
        <w:t>7</w:t>
      </w:r>
      <w:r w:rsidRPr="00FA6178">
        <w:rPr>
          <w:b/>
          <w:bCs/>
        </w:rPr>
        <w:fldChar w:fldCharType="end"/>
      </w:r>
      <w:r>
        <w:t xml:space="preserve"> Monolithic architecture</w:t>
      </w:r>
      <w:bookmarkEnd w:id="37"/>
    </w:p>
    <w:p w14:paraId="2B02E9B8" w14:textId="2EE03589" w:rsidR="00E033FD" w:rsidRDefault="00E033FD" w:rsidP="00E033FD">
      <w:pPr>
        <w:pStyle w:val="Otsikko3"/>
        <w:rPr>
          <w:lang w:val="en-GB"/>
        </w:rPr>
      </w:pPr>
      <w:bookmarkStart w:id="38" w:name="_Toc191245760"/>
      <w:r>
        <w:rPr>
          <w:lang w:val="en-GB"/>
        </w:rPr>
        <w:t>Separated front-end and back-end</w:t>
      </w:r>
      <w:bookmarkEnd w:id="38"/>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w:t>
      </w:r>
      <w:r w:rsidR="001A7645">
        <w:rPr>
          <w:lang w:val="en-GB"/>
        </w:rPr>
        <w:lastRenderedPageBreak/>
        <w:t xml:space="preserve">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7"/>
                    <a:stretch>
                      <a:fillRect/>
                    </a:stretch>
                  </pic:blipFill>
                  <pic:spPr>
                    <a:xfrm>
                      <a:off x="0" y="0"/>
                      <a:ext cx="4372585" cy="2248214"/>
                    </a:xfrm>
                    <a:prstGeom prst="rect">
                      <a:avLst/>
                    </a:prstGeom>
                  </pic:spPr>
                </pic:pic>
              </a:graphicData>
            </a:graphic>
          </wp:inline>
        </w:drawing>
      </w:r>
    </w:p>
    <w:p w14:paraId="3E9EA729" w14:textId="4058BEAE" w:rsidR="006C34D5" w:rsidRPr="006C34D5" w:rsidRDefault="00866E65" w:rsidP="00866E65">
      <w:pPr>
        <w:pStyle w:val="Kuvaotsikko"/>
        <w:jc w:val="both"/>
        <w:rPr>
          <w:b/>
          <w:bCs/>
          <w:lang w:val="en-GB"/>
        </w:rPr>
      </w:pPr>
      <w:bookmarkStart w:id="39" w:name="_Toc191245796"/>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8A6640">
        <w:rPr>
          <w:b/>
          <w:bCs/>
          <w:noProof/>
          <w:lang w:val="en-US"/>
        </w:rPr>
        <w:t>8</w:t>
      </w:r>
      <w:r w:rsidRPr="00FA6178">
        <w:rPr>
          <w:b/>
          <w:bCs/>
        </w:rPr>
        <w:fldChar w:fldCharType="end"/>
      </w:r>
      <w:r w:rsidRPr="00F24B57">
        <w:rPr>
          <w:lang w:val="en-US"/>
        </w:rPr>
        <w:t xml:space="preserve"> Architecture with separated front-end and back-end</w:t>
      </w:r>
      <w:bookmarkEnd w:id="39"/>
    </w:p>
    <w:p w14:paraId="04665A22" w14:textId="7D168AA2" w:rsidR="00E033FD" w:rsidRPr="00E033FD" w:rsidRDefault="00E033FD" w:rsidP="00E033FD">
      <w:pPr>
        <w:pStyle w:val="Otsikko3"/>
        <w:rPr>
          <w:lang w:val="en-GB"/>
        </w:rPr>
      </w:pPr>
      <w:bookmarkStart w:id="40" w:name="_Toc191245761"/>
      <w:r>
        <w:rPr>
          <w:lang w:val="en-GB"/>
        </w:rPr>
        <w:t>Service-oriented architecture</w:t>
      </w:r>
      <w:r w:rsidR="00087295">
        <w:rPr>
          <w:lang w:val="en-GB"/>
        </w:rPr>
        <w:t xml:space="preserve"> and micro services</w:t>
      </w:r>
      <w:bookmarkEnd w:id="40"/>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lastRenderedPageBreak/>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8"/>
                    <a:stretch>
                      <a:fillRect/>
                    </a:stretch>
                  </pic:blipFill>
                  <pic:spPr>
                    <a:xfrm>
                      <a:off x="0" y="0"/>
                      <a:ext cx="5039995" cy="2919730"/>
                    </a:xfrm>
                    <a:prstGeom prst="rect">
                      <a:avLst/>
                    </a:prstGeom>
                  </pic:spPr>
                </pic:pic>
              </a:graphicData>
            </a:graphic>
          </wp:inline>
        </w:drawing>
      </w:r>
    </w:p>
    <w:p w14:paraId="2F4AF82C" w14:textId="257AF983" w:rsidR="0013750D" w:rsidRDefault="000C2F81" w:rsidP="000C2F81">
      <w:pPr>
        <w:pStyle w:val="Kuvaotsikko"/>
        <w:jc w:val="both"/>
      </w:pPr>
      <w:bookmarkStart w:id="41" w:name="_Toc191245797"/>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8A6640">
        <w:rPr>
          <w:b/>
          <w:bCs/>
          <w:noProof/>
        </w:rPr>
        <w:t>9</w:t>
      </w:r>
      <w:r w:rsidRPr="00FA6178">
        <w:rPr>
          <w:b/>
          <w:bCs/>
        </w:rPr>
        <w:fldChar w:fldCharType="end"/>
      </w:r>
      <w:r>
        <w:t xml:space="preserve"> Service oriented architecture</w:t>
      </w:r>
      <w:bookmarkEnd w:id="41"/>
    </w:p>
    <w:p w14:paraId="7BD1D089" w14:textId="5AA8A798" w:rsidR="00121D7B" w:rsidRPr="0055252C" w:rsidRDefault="00B910AB" w:rsidP="00B75500">
      <w:pPr>
        <w:pStyle w:val="Otsikko2"/>
        <w:rPr>
          <w:lang w:val="en-GB"/>
        </w:rPr>
      </w:pPr>
      <w:bookmarkStart w:id="42" w:name="_Toc191245762"/>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42"/>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3" w:name="_Toc191245763"/>
      <w:r>
        <w:rPr>
          <w:lang w:val="en-GB"/>
        </w:rPr>
        <w:lastRenderedPageBreak/>
        <w:t xml:space="preserve">Strangler </w:t>
      </w:r>
      <w:r w:rsidR="00ED3F7A">
        <w:rPr>
          <w:lang w:val="en-GB"/>
        </w:rPr>
        <w:t>f</w:t>
      </w:r>
      <w:r>
        <w:rPr>
          <w:lang w:val="en-GB"/>
        </w:rPr>
        <w:t>ig pattern</w:t>
      </w:r>
      <w:bookmarkEnd w:id="43"/>
    </w:p>
    <w:p w14:paraId="6AB3B69C" w14:textId="515D019D" w:rsidR="001278D2" w:rsidRPr="001278D2" w:rsidRDefault="00B910AB" w:rsidP="001278D2">
      <w:pPr>
        <w:rPr>
          <w:lang w:val="en-GB"/>
        </w:rPr>
      </w:pPr>
      <w:r>
        <w:rPr>
          <w:lang w:val="en-GB"/>
        </w:rPr>
        <w:t>Strangler fig pattern is an idea in which a portion of a software is “strangled” and migrated to a new architecture.</w:t>
      </w:r>
      <w:r w:rsidR="002F1555">
        <w:rPr>
          <w:lang w:val="en-GB"/>
        </w:rPr>
        <w:t xml:space="preserve"> This act reduces the size of the legacy codebase, while the modernized codebase grows.</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2D4B1010" w14:textId="77777777" w:rsidR="00B13A43" w:rsidRDefault="003020A8" w:rsidP="00B13A43">
      <w:pPr>
        <w:keepNext/>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9"/>
                    <a:stretch>
                      <a:fillRect/>
                    </a:stretch>
                  </pic:blipFill>
                  <pic:spPr>
                    <a:xfrm>
                      <a:off x="0" y="0"/>
                      <a:ext cx="5039995" cy="2120265"/>
                    </a:xfrm>
                    <a:prstGeom prst="rect">
                      <a:avLst/>
                    </a:prstGeom>
                  </pic:spPr>
                </pic:pic>
              </a:graphicData>
            </a:graphic>
          </wp:inline>
        </w:drawing>
      </w:r>
    </w:p>
    <w:p w14:paraId="1A7FC92A" w14:textId="724390F4" w:rsidR="001278D2" w:rsidRPr="00167B49" w:rsidRDefault="00B13A43" w:rsidP="00B13A43">
      <w:pPr>
        <w:pStyle w:val="Kuvaotsikko"/>
        <w:jc w:val="both"/>
        <w:rPr>
          <w:lang w:val="en-GB"/>
        </w:rPr>
      </w:pPr>
      <w:bookmarkStart w:id="44" w:name="_Toc191245798"/>
      <w:r w:rsidRPr="007A3CC2">
        <w:rPr>
          <w:b/>
          <w:bCs/>
          <w:lang w:val="en-GB"/>
        </w:rPr>
        <w:t xml:space="preserve">Figure </w:t>
      </w:r>
      <w:r w:rsidRPr="00B13A43">
        <w:rPr>
          <w:b/>
          <w:bCs/>
        </w:rPr>
        <w:fldChar w:fldCharType="begin"/>
      </w:r>
      <w:r w:rsidRPr="007A3CC2">
        <w:rPr>
          <w:b/>
          <w:bCs/>
          <w:lang w:val="en-GB"/>
        </w:rPr>
        <w:instrText xml:space="preserve"> SEQ Figure \* ARABIC </w:instrText>
      </w:r>
      <w:r w:rsidRPr="00B13A43">
        <w:rPr>
          <w:b/>
          <w:bCs/>
        </w:rPr>
        <w:fldChar w:fldCharType="separate"/>
      </w:r>
      <w:r w:rsidR="008A6640">
        <w:rPr>
          <w:b/>
          <w:bCs/>
          <w:noProof/>
          <w:lang w:val="en-GB"/>
        </w:rPr>
        <w:t>10</w:t>
      </w:r>
      <w:r w:rsidRPr="00B13A43">
        <w:rPr>
          <w:b/>
          <w:bCs/>
        </w:rPr>
        <w:fldChar w:fldCharType="end"/>
      </w:r>
      <w:r w:rsidRPr="007A3CC2">
        <w:rPr>
          <w:lang w:val="en-GB"/>
        </w:rPr>
        <w:t xml:space="preserve"> Communication between legacy and modernized during transition</w:t>
      </w:r>
      <w:bookmarkEnd w:id="44"/>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20"/>
                    <a:stretch>
                      <a:fillRect/>
                    </a:stretch>
                  </pic:blipFill>
                  <pic:spPr>
                    <a:xfrm>
                      <a:off x="0" y="0"/>
                      <a:ext cx="5039995" cy="2350770"/>
                    </a:xfrm>
                    <a:prstGeom prst="rect">
                      <a:avLst/>
                    </a:prstGeom>
                  </pic:spPr>
                </pic:pic>
              </a:graphicData>
            </a:graphic>
          </wp:inline>
        </w:drawing>
      </w:r>
    </w:p>
    <w:p w14:paraId="2F3E0CD0" w14:textId="0BD0D35F" w:rsidR="00167B49" w:rsidRPr="00167B49" w:rsidRDefault="00167B49" w:rsidP="00167B49">
      <w:pPr>
        <w:pStyle w:val="Kuvaotsikko"/>
        <w:jc w:val="both"/>
        <w:rPr>
          <w:lang w:val="en-GB"/>
        </w:rPr>
      </w:pPr>
      <w:bookmarkStart w:id="45" w:name="_Toc191245799"/>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8A6640">
        <w:rPr>
          <w:b/>
          <w:bCs/>
          <w:noProof/>
          <w:lang w:val="en-GB"/>
        </w:rPr>
        <w:t>11</w:t>
      </w:r>
      <w:r w:rsidRPr="001278D2">
        <w:rPr>
          <w:b/>
          <w:bCs/>
        </w:rPr>
        <w:fldChar w:fldCharType="end"/>
      </w:r>
      <w:r w:rsidRPr="00B910AB">
        <w:rPr>
          <w:lang w:val="en-GB"/>
        </w:rPr>
        <w:t xml:space="preserve"> Modernization over time using strangler fig pattern</w:t>
      </w:r>
      <w:bookmarkEnd w:id="45"/>
    </w:p>
    <w:p w14:paraId="07E18B79" w14:textId="1D720EEF" w:rsidR="00F352A3" w:rsidRDefault="00F352A3" w:rsidP="00F352A3">
      <w:pPr>
        <w:pStyle w:val="Otsikko3"/>
        <w:rPr>
          <w:lang w:val="en-GB"/>
        </w:rPr>
      </w:pPr>
      <w:bookmarkStart w:id="46" w:name="_Toc191245764"/>
      <w:r>
        <w:rPr>
          <w:lang w:val="en-GB"/>
        </w:rPr>
        <w:t>Transitional architecture</w:t>
      </w:r>
      <w:bookmarkEnd w:id="46"/>
    </w:p>
    <w:p w14:paraId="327D4B0F" w14:textId="10335B15"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w:t>
      </w:r>
      <w:r w:rsidR="002C6A19">
        <w:rPr>
          <w:lang w:val="en-GB"/>
        </w:rPr>
        <w:t>temporary and</w:t>
      </w:r>
      <w:r w:rsidR="00DB63EE">
        <w:rPr>
          <w:lang w:val="en-GB"/>
        </w:rPr>
        <w:t xml:space="preserve">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7" w:name="_Toc191245765"/>
      <w:r>
        <w:rPr>
          <w:lang w:val="en-GB"/>
        </w:rPr>
        <w:t>Targets for displacement</w:t>
      </w:r>
      <w:bookmarkEnd w:id="47"/>
    </w:p>
    <w:p w14:paraId="686B17AD" w14:textId="1DF8FDE1" w:rsidR="006E1F5D" w:rsidRDefault="004521DB" w:rsidP="00DB63EE">
      <w:pPr>
        <w:rPr>
          <w:lang w:val="en-GB"/>
        </w:rPr>
      </w:pPr>
      <w:r>
        <w:rPr>
          <w:lang w:val="en-GB"/>
        </w:rPr>
        <w:t>Identifying which code can be migrated is often called finding</w:t>
      </w:r>
      <w:r w:rsidR="001B5F26">
        <w:rPr>
          <w:lang w:val="en-GB"/>
        </w:rPr>
        <w:t xml:space="preserve"> seams</w:t>
      </w:r>
      <w:r>
        <w:rPr>
          <w:lang w:val="en-GB"/>
        </w:rPr>
        <w:t xml:space="preserve">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w:t>
      </w:r>
      <w:r w:rsidR="00404589">
        <w:rPr>
          <w:lang w:val="en-GB"/>
        </w:rPr>
        <w:lastRenderedPageBreak/>
        <w:t>from the 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8" w:name="_Toc191245766"/>
      <w:r w:rsidRPr="007422BB">
        <w:t>Web service architectures</w:t>
      </w:r>
      <w:bookmarkEnd w:id="48"/>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9" w:name="_Toc191245767"/>
      <w:r>
        <w:rPr>
          <w:lang w:val="en-GB"/>
        </w:rPr>
        <w:t>Representational state transfer</w:t>
      </w:r>
      <w:bookmarkEnd w:id="49"/>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(Codeacademy)</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(Codeacademy)</w:t>
      </w:r>
    </w:p>
    <w:p w14:paraId="12F43F19" w14:textId="77777777" w:rsidR="00F84A20" w:rsidRPr="00206870" w:rsidRDefault="00F84A20" w:rsidP="00F84A20">
      <w:pPr>
        <w:pStyle w:val="Otsikko3"/>
        <w:rPr>
          <w:lang w:val="en-GB"/>
        </w:rPr>
      </w:pPr>
      <w:bookmarkStart w:id="50" w:name="_Toc191245768"/>
      <w:r>
        <w:rPr>
          <w:lang w:val="en-GB"/>
        </w:rPr>
        <w:lastRenderedPageBreak/>
        <w:t>GraphQL</w:t>
      </w:r>
      <w:bookmarkEnd w:id="50"/>
    </w:p>
    <w:p w14:paraId="2249594E" w14:textId="6B7D0233" w:rsidR="00795DE6" w:rsidRDefault="00206870" w:rsidP="00206870">
      <w:pPr>
        <w:rPr>
          <w:lang w:val="en-GB"/>
        </w:rPr>
      </w:pPr>
      <w:r>
        <w:rPr>
          <w:lang w:val="en-GB"/>
        </w:rPr>
        <w:t>GraphQL</w:t>
      </w:r>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The main idea behind GraphQL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a to get the dataset it needs, in GraphQL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51" w:name="_Toc191245769"/>
      <w:r>
        <w:rPr>
          <w:lang w:val="en-GB"/>
        </w:rPr>
        <w:t>Programming</w:t>
      </w:r>
      <w:r w:rsidR="00E74F4E">
        <w:rPr>
          <w:lang w:val="en-GB"/>
        </w:rPr>
        <w:t xml:space="preserve"> language</w:t>
      </w:r>
      <w:bookmarkEnd w:id="51"/>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0B4410BF" w:rsidR="00A56C26" w:rsidRDefault="00C51ADF" w:rsidP="00CC097C">
      <w:pPr>
        <w:pStyle w:val="Otsikko1"/>
        <w:rPr>
          <w:lang w:val="en-GB"/>
        </w:rPr>
      </w:pPr>
      <w:bookmarkStart w:id="52" w:name="_Toc191245770"/>
      <w:r>
        <w:rPr>
          <w:lang w:val="en-GB"/>
        </w:rPr>
        <w:lastRenderedPageBreak/>
        <w:t>Choosing technologies</w:t>
      </w:r>
      <w:bookmarkEnd w:id="52"/>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53" w:name="_Toc191245771"/>
      <w:r>
        <w:rPr>
          <w:lang w:val="en-GB"/>
        </w:rPr>
        <w:t>Architecture</w:t>
      </w:r>
      <w:bookmarkEnd w:id="53"/>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30233F21" w:rsidR="005A2CC2" w:rsidRDefault="005A2CC2" w:rsidP="008A138A">
      <w:pPr>
        <w:rPr>
          <w:lang w:val="en-GB"/>
        </w:rPr>
      </w:pPr>
      <w:r>
        <w:rPr>
          <w:lang w:val="en-GB"/>
        </w:rPr>
        <w:t>In figure</w:t>
      </w:r>
      <w:r w:rsidR="00532ED4">
        <w:rPr>
          <w:lang w:val="en-GB"/>
        </w:rPr>
        <w:t xml:space="preserve"> 11</w:t>
      </w:r>
      <w:r>
        <w:rPr>
          <w:lang w:val="en-GB"/>
        </w:rPr>
        <w:t xml:space="preserve">, </w:t>
      </w:r>
      <w:r w:rsidR="0028458D">
        <w:rPr>
          <w:lang w:val="en-GB"/>
        </w:rPr>
        <w:t xml:space="preserve">parts of the POS system </w:t>
      </w:r>
      <w:r w:rsidR="00FA35BB">
        <w:rPr>
          <w:lang w:val="en-GB"/>
        </w:rPr>
        <w:t>have been</w:t>
      </w:r>
      <w:r w:rsidR="0028458D">
        <w:rPr>
          <w:lang w:val="en-GB"/>
        </w:rPr>
        <w:t xml:space="preserve"> divided into tiers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1"/>
                    <a:stretch>
                      <a:fillRect/>
                    </a:stretch>
                  </pic:blipFill>
                  <pic:spPr>
                    <a:xfrm>
                      <a:off x="0" y="0"/>
                      <a:ext cx="5461386" cy="2507407"/>
                    </a:xfrm>
                    <a:prstGeom prst="rect">
                      <a:avLst/>
                    </a:prstGeom>
                  </pic:spPr>
                </pic:pic>
              </a:graphicData>
            </a:graphic>
          </wp:inline>
        </w:drawing>
      </w:r>
    </w:p>
    <w:p w14:paraId="5F6B917E" w14:textId="395CFFE3" w:rsidR="0069085D" w:rsidRPr="0069085D" w:rsidRDefault="00967D5F" w:rsidP="00FA317D">
      <w:pPr>
        <w:pStyle w:val="Kuvaotsikko"/>
        <w:jc w:val="both"/>
        <w:rPr>
          <w:lang w:val="en-GB"/>
        </w:rPr>
      </w:pPr>
      <w:bookmarkStart w:id="54" w:name="_Toc191245800"/>
      <w:r w:rsidRPr="00967D5F">
        <w:rPr>
          <w:b/>
          <w:bCs/>
        </w:rPr>
        <w:t xml:space="preserve">Figure </w:t>
      </w:r>
      <w:r w:rsidRPr="00967D5F">
        <w:rPr>
          <w:b/>
          <w:bCs/>
        </w:rPr>
        <w:fldChar w:fldCharType="begin"/>
      </w:r>
      <w:r w:rsidRPr="00967D5F">
        <w:rPr>
          <w:b/>
          <w:bCs/>
        </w:rPr>
        <w:instrText xml:space="preserve"> SEQ Figure \* ARABIC </w:instrText>
      </w:r>
      <w:r w:rsidRPr="00967D5F">
        <w:rPr>
          <w:b/>
          <w:bCs/>
        </w:rPr>
        <w:fldChar w:fldCharType="separate"/>
      </w:r>
      <w:r w:rsidR="008A6640">
        <w:rPr>
          <w:b/>
          <w:bCs/>
          <w:noProof/>
        </w:rPr>
        <w:t>12</w:t>
      </w:r>
      <w:r w:rsidRPr="00967D5F">
        <w:rPr>
          <w:b/>
          <w:bCs/>
        </w:rPr>
        <w:fldChar w:fldCharType="end"/>
      </w:r>
      <w:r>
        <w:t xml:space="preserve"> 3-tier architecture</w:t>
      </w:r>
      <w:bookmarkEnd w:id="54"/>
    </w:p>
    <w:p w14:paraId="35848532" w14:textId="772E3A4A" w:rsidR="0069085D" w:rsidRPr="0069085D" w:rsidRDefault="0069085D" w:rsidP="0069085D">
      <w:pPr>
        <w:pStyle w:val="Otsikko3"/>
        <w:rPr>
          <w:lang w:val="en-GB"/>
        </w:rPr>
      </w:pPr>
      <w:bookmarkStart w:id="55" w:name="_Toc191245772"/>
      <w:r>
        <w:rPr>
          <w:lang w:val="en-GB"/>
        </w:rPr>
        <w:t>Backend</w:t>
      </w:r>
      <w:bookmarkEnd w:id="55"/>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rise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6" w:name="_Toc191245773"/>
      <w:r>
        <w:rPr>
          <w:lang w:val="en-GB"/>
        </w:rPr>
        <w:t>Frontend</w:t>
      </w:r>
      <w:bookmarkEnd w:id="56"/>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7" w:name="_Toc191245774"/>
      <w:r w:rsidRPr="00FA317D">
        <w:rPr>
          <w:lang w:val="en-GB"/>
        </w:rPr>
        <w:t>Language and IDE</w:t>
      </w:r>
      <w:bookmarkEnd w:id="57"/>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8" w:name="_Toc191245775"/>
      <w:r>
        <w:rPr>
          <w:lang w:val="en-GB"/>
        </w:rPr>
        <w:t>Language</w:t>
      </w:r>
      <w:bookmarkEnd w:id="58"/>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NotePad++</w:t>
      </w:r>
      <w:r w:rsidR="0067651F">
        <w:rPr>
          <w:lang w:val="en-GB"/>
        </w:rPr>
        <w:t>.</w:t>
      </w:r>
    </w:p>
    <w:p w14:paraId="0A558115" w14:textId="676892C2" w:rsidR="00FB5A6E" w:rsidRPr="004238C9" w:rsidRDefault="00FB5A6E" w:rsidP="00FB5A6E">
      <w:pPr>
        <w:pStyle w:val="Otsikko3"/>
        <w:rPr>
          <w:color w:val="FF0000"/>
          <w:lang w:val="en-GB"/>
        </w:rPr>
      </w:pPr>
      <w:bookmarkStart w:id="59" w:name="_Toc191245776"/>
      <w:r w:rsidRPr="004238C9">
        <w:rPr>
          <w:color w:val="FF0000"/>
          <w:lang w:val="en-GB"/>
        </w:rPr>
        <w:t>Project type</w:t>
      </w:r>
      <w:bookmarkEnd w:id="59"/>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60" w:name="_Toc191245777"/>
      <w:r>
        <w:rPr>
          <w:lang w:val="en-GB"/>
        </w:rPr>
        <w:lastRenderedPageBreak/>
        <w:t>Unit test</w:t>
      </w:r>
      <w:bookmarkEnd w:id="60"/>
    </w:p>
    <w:p w14:paraId="1096A69D" w14:textId="7E9383A9" w:rsidR="008147C4" w:rsidRDefault="00A36C40" w:rsidP="008147C4">
      <w:pPr>
        <w:rPr>
          <w:lang w:val="en-GB"/>
        </w:rPr>
      </w:pPr>
      <w:r>
        <w:rPr>
          <w:lang w:val="en-GB"/>
        </w:rPr>
        <w:t>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MSTest, xUnit, and nUnit.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MSTest are its easy integration to Visual Studio environment, support from Microsoft by regularly offering updates, and support for data-driven tests. Main drawbacks are its lack of extensibility options, and slowness in large projects. NUnit is highly customizable for an organization’s specific needs. Test execution can be customized, and custom extensions can be self-written. XUnit is the most performant option and has an active open-source community for updates. XUnit is also the most extensible option using plugins and other extensions. </w:t>
      </w:r>
      <w:r w:rsidR="00BD744E">
        <w:rPr>
          <w:lang w:val="en-GB"/>
        </w:rPr>
        <w:t>(</w:t>
      </w:r>
      <w:r w:rsidR="00BD744E" w:rsidRPr="00BD744E">
        <w:rPr>
          <w:lang w:val="en-GB"/>
        </w:rPr>
        <w:t>Ghinaiya</w:t>
      </w:r>
      <w:r w:rsidR="00BD744E">
        <w:rPr>
          <w:lang w:val="en-GB"/>
        </w:rPr>
        <w:t>)</w:t>
      </w:r>
    </w:p>
    <w:p w14:paraId="20F55AB3" w14:textId="19C3F69F" w:rsidR="00C6628D" w:rsidRPr="008147C4" w:rsidRDefault="00680045" w:rsidP="008147C4">
      <w:pPr>
        <w:rPr>
          <w:lang w:val="en-GB"/>
        </w:rPr>
      </w:pPr>
      <w:r>
        <w:rPr>
          <w:lang w:val="en-GB"/>
        </w:rPr>
        <w:t>For proof-of-concept, xUnit will be used to create tests. Winpos POS system is a large project with many functions that need to be tested. Fast tests, combined with ready extensions for many needs, and are compelling reasons to choose xUnit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61" w:name="_Toc191245778"/>
      <w:r w:rsidRPr="00670A87">
        <w:rPr>
          <w:color w:val="FF0000"/>
          <w:lang w:val="en-GB"/>
        </w:rPr>
        <w:t>Technologies</w:t>
      </w:r>
      <w:bookmarkEnd w:id="61"/>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62" w:name="_Toc191245779"/>
      <w:r>
        <w:rPr>
          <w:lang w:val="en-GB"/>
        </w:rPr>
        <w:t>API strategy</w:t>
      </w:r>
      <w:bookmarkEnd w:id="62"/>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63" w:name="_Toc191245780"/>
      <w:r>
        <w:rPr>
          <w:lang w:val="en-GB"/>
        </w:rPr>
        <w:t>Continuous inspection</w:t>
      </w:r>
      <w:bookmarkEnd w:id="63"/>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4" w:name="_Toc191245781"/>
      <w:r>
        <w:rPr>
          <w:lang w:val="en-GB"/>
        </w:rPr>
        <w:lastRenderedPageBreak/>
        <w:t>Methodologies</w:t>
      </w:r>
      <w:bookmarkEnd w:id="64"/>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5" w:name="_Toc191245782"/>
      <w:r>
        <w:rPr>
          <w:lang w:val="en-GB"/>
        </w:rPr>
        <w:lastRenderedPageBreak/>
        <w:t>proof</w:t>
      </w:r>
      <w:r w:rsidR="0092436F">
        <w:rPr>
          <w:lang w:val="en-GB"/>
        </w:rPr>
        <w:t>-</w:t>
      </w:r>
      <w:r>
        <w:rPr>
          <w:lang w:val="en-GB"/>
        </w:rPr>
        <w:t>of</w:t>
      </w:r>
      <w:r w:rsidR="0092436F">
        <w:rPr>
          <w:lang w:val="en-GB"/>
        </w:rPr>
        <w:t>-</w:t>
      </w:r>
      <w:r>
        <w:rPr>
          <w:lang w:val="en-GB"/>
        </w:rPr>
        <w:t>concept</w:t>
      </w:r>
      <w:bookmarkEnd w:id="65"/>
    </w:p>
    <w:p w14:paraId="23C930FF" w14:textId="0A611120"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 xml:space="preserve">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w:t>
      </w:r>
      <w:r w:rsidR="007A3CC2">
        <w:rPr>
          <w:lang w:val="en-GB"/>
        </w:rPr>
        <w:t>as well as</w:t>
      </w:r>
      <w:r w:rsidR="00A8712E">
        <w:rPr>
          <w:lang w:val="en-GB"/>
        </w:rPr>
        <w:t xml:space="preserve"> IDE-based code quality validation.</w:t>
      </w:r>
      <w:r w:rsidR="005A6E18">
        <w:rPr>
          <w:lang w:val="en-GB"/>
        </w:rPr>
        <w:t xml:space="preserve"> The end result is a backend server that can be reached through the existing VB6-based executable</w:t>
      </w:r>
      <w:r w:rsidR="005B5EB3">
        <w:rPr>
          <w:lang w:val="en-GB"/>
        </w:rPr>
        <w:t>, though a middle</w:t>
      </w:r>
      <w:r w:rsidR="00CE0D67">
        <w:rPr>
          <w:lang w:val="en-GB"/>
        </w:rPr>
        <w:t>ware</w:t>
      </w:r>
      <w:r w:rsidR="005B5EB3">
        <w:rPr>
          <w:lang w:val="en-GB"/>
        </w:rPr>
        <w:t xml:space="preserve"> app, </w:t>
      </w:r>
      <w:r w:rsidR="005A6E18">
        <w:rPr>
          <w:lang w:val="en-GB"/>
        </w:rPr>
        <w:t>and a web browser (Figure 12).</w:t>
      </w:r>
    </w:p>
    <w:p w14:paraId="18F16621" w14:textId="77777777" w:rsidR="007D7864" w:rsidRDefault="007D7864" w:rsidP="007D7864">
      <w:pPr>
        <w:keepNext/>
      </w:pPr>
      <w:r w:rsidRPr="007D7864">
        <w:rPr>
          <w:noProof/>
          <w:lang w:val="en-GB"/>
        </w:rPr>
        <w:drawing>
          <wp:inline distT="0" distB="0" distL="0" distR="0" wp14:anchorId="47243FCB" wp14:editId="09B6EC12">
            <wp:extent cx="3876675" cy="3578732"/>
            <wp:effectExtent l="0" t="0" r="0" b="0"/>
            <wp:docPr id="1357071577" name="Kuva 1" descr="Kuva, joka sisältää kohteen teksti, kuvakaappaus, diagrammi,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71577" name="Kuva 1" descr="Kuva, joka sisältää kohteen teksti, kuvakaappaus, diagrammi, viiva&#10;&#10;Tekoälyn generoima sisältö voi olla virheellistä."/>
                    <pic:cNvPicPr/>
                  </pic:nvPicPr>
                  <pic:blipFill>
                    <a:blip r:embed="rId22"/>
                    <a:stretch>
                      <a:fillRect/>
                    </a:stretch>
                  </pic:blipFill>
                  <pic:spPr>
                    <a:xfrm>
                      <a:off x="0" y="0"/>
                      <a:ext cx="3881837" cy="3583498"/>
                    </a:xfrm>
                    <a:prstGeom prst="rect">
                      <a:avLst/>
                    </a:prstGeom>
                  </pic:spPr>
                </pic:pic>
              </a:graphicData>
            </a:graphic>
          </wp:inline>
        </w:drawing>
      </w:r>
    </w:p>
    <w:p w14:paraId="6D635727" w14:textId="08B9128D" w:rsidR="005A6E18" w:rsidRDefault="007D7864" w:rsidP="007D7864">
      <w:pPr>
        <w:pStyle w:val="Kuvaotsikko"/>
        <w:jc w:val="both"/>
        <w:rPr>
          <w:lang w:val="en-GB"/>
        </w:rPr>
      </w:pPr>
      <w:bookmarkStart w:id="66" w:name="_Toc191245801"/>
      <w:r w:rsidRPr="00364680">
        <w:rPr>
          <w:b/>
          <w:bCs/>
          <w:lang w:val="en-GB"/>
        </w:rPr>
        <w:t xml:space="preserve">Figure </w:t>
      </w:r>
      <w:r w:rsidRPr="007D7864">
        <w:rPr>
          <w:b/>
          <w:bCs/>
        </w:rPr>
        <w:fldChar w:fldCharType="begin"/>
      </w:r>
      <w:r w:rsidRPr="00364680">
        <w:rPr>
          <w:b/>
          <w:bCs/>
          <w:lang w:val="en-GB"/>
        </w:rPr>
        <w:instrText xml:space="preserve"> SEQ Figure \* ARABIC </w:instrText>
      </w:r>
      <w:r w:rsidRPr="007D7864">
        <w:rPr>
          <w:b/>
          <w:bCs/>
        </w:rPr>
        <w:fldChar w:fldCharType="separate"/>
      </w:r>
      <w:r w:rsidR="008A6640">
        <w:rPr>
          <w:b/>
          <w:bCs/>
          <w:noProof/>
          <w:lang w:val="en-GB"/>
        </w:rPr>
        <w:t>13</w:t>
      </w:r>
      <w:r w:rsidRPr="007D7864">
        <w:rPr>
          <w:b/>
          <w:bCs/>
        </w:rPr>
        <w:fldChar w:fldCharType="end"/>
      </w:r>
      <w:r w:rsidRPr="00364680">
        <w:rPr>
          <w:lang w:val="en-GB"/>
        </w:rPr>
        <w:t xml:space="preserve"> Proof-of-concept communication</w:t>
      </w:r>
      <w:bookmarkEnd w:id="66"/>
    </w:p>
    <w:p w14:paraId="1AB32EAB" w14:textId="18CFE667" w:rsidR="00C30B0B" w:rsidRDefault="006120E9" w:rsidP="00C30B0B">
      <w:pPr>
        <w:pStyle w:val="Otsikko2"/>
        <w:rPr>
          <w:lang w:val="en-GB"/>
        </w:rPr>
      </w:pPr>
      <w:bookmarkStart w:id="67" w:name="_Toc191245783"/>
      <w:r>
        <w:rPr>
          <w:lang w:val="en-GB"/>
        </w:rPr>
        <w:t>Founding the</w:t>
      </w:r>
      <w:r w:rsidR="00CA53A7">
        <w:rPr>
          <w:lang w:val="en-GB"/>
        </w:rPr>
        <w:t xml:space="preserve"> backend</w:t>
      </w:r>
      <w:r>
        <w:rPr>
          <w:lang w:val="en-GB"/>
        </w:rPr>
        <w:t xml:space="preserve"> project</w:t>
      </w:r>
      <w:bookmarkEnd w:id="67"/>
    </w:p>
    <w:p w14:paraId="0AEDB1AE" w14:textId="50FD264D" w:rsidR="007A3CC2" w:rsidRDefault="00A526DE" w:rsidP="00C30B0B">
      <w:pPr>
        <w:rPr>
          <w:lang w:val="en-GB"/>
        </w:rPr>
      </w:pPr>
      <w:r>
        <w:rPr>
          <w:lang w:val="en-GB"/>
        </w:rPr>
        <w:t xml:space="preserve">A solution needs to be created that will house two projects. One project contains the new backend code, and the other contains unit tests for the code. </w:t>
      </w:r>
    </w:p>
    <w:p w14:paraId="6AEF8417" w14:textId="3F780577" w:rsidR="00DE7C8F" w:rsidRDefault="00DE7C8F" w:rsidP="007A3CC2">
      <w:pPr>
        <w:rPr>
          <w:lang w:val="en-GB"/>
        </w:rPr>
      </w:pPr>
      <w:r>
        <w:rPr>
          <w:lang w:val="en-GB"/>
        </w:rPr>
        <w:lastRenderedPageBreak/>
        <w:t xml:space="preserve">The backend project type is ASP.NET Core Web API. When creating such a project, several options are given. In this PoC, the latest framework, .NET 8.0, is selected.  OpenAPI support is enabled to leverage Swagger in development. Swagger is designed to simplify API development by allowing easy testing of APIs without a ready UI. </w:t>
      </w:r>
      <w:r w:rsidR="000B1AD4">
        <w:rPr>
          <w:lang w:val="en-GB"/>
        </w:rPr>
        <w:t>Another option that is enabled is</w:t>
      </w:r>
      <w:r w:rsidR="00E53D46">
        <w:rPr>
          <w:lang w:val="en-GB"/>
        </w:rPr>
        <w:t xml:space="preserve"> the</w:t>
      </w:r>
      <w:r w:rsidR="000B1AD4">
        <w:rPr>
          <w:lang w:val="en-GB"/>
        </w:rPr>
        <w:t xml:space="preserve"> support for containers. Containers are virtual operating systems that run the application being developed. The main benefits of using containers </w:t>
      </w:r>
      <w:r w:rsidR="00E53D46">
        <w:rPr>
          <w:lang w:val="en-GB"/>
        </w:rPr>
        <w:t>are</w:t>
      </w:r>
      <w:r w:rsidR="000B1AD4">
        <w:rPr>
          <w:lang w:val="en-GB"/>
        </w:rPr>
        <w:t xml:space="preserve"> that the program will run on the same operating system regardless of where it is installed</w:t>
      </w:r>
      <w:r w:rsidR="007204DB">
        <w:rPr>
          <w:lang w:val="en-GB"/>
        </w:rPr>
        <w:t>, resource efficiency when deployed in a cloud environment, and security by isolation</w:t>
      </w:r>
      <w:r w:rsidR="000B1AD4">
        <w:rPr>
          <w:lang w:val="en-GB"/>
        </w:rPr>
        <w:t>.</w:t>
      </w:r>
    </w:p>
    <w:p w14:paraId="046F4F1F" w14:textId="77777777" w:rsidR="00721950" w:rsidRDefault="000B1AD4" w:rsidP="00721950">
      <w:pPr>
        <w:keepNext/>
      </w:pPr>
      <w:r w:rsidRPr="000B1AD4">
        <w:rPr>
          <w:noProof/>
          <w:lang w:val="en-GB"/>
        </w:rPr>
        <w:drawing>
          <wp:inline distT="0" distB="0" distL="0" distR="0" wp14:anchorId="17F1A26A" wp14:editId="69A4DE56">
            <wp:extent cx="4476307" cy="2766321"/>
            <wp:effectExtent l="0" t="0" r="0" b="0"/>
            <wp:docPr id="722268629"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629" name="Kuva 1" descr="Kuva, joka sisältää kohteen teksti, kuvakaappaus, numero, Fontti&#10;&#10;Kuvaus luotu automaattisesti"/>
                    <pic:cNvPicPr/>
                  </pic:nvPicPr>
                  <pic:blipFill>
                    <a:blip r:embed="rId23"/>
                    <a:stretch>
                      <a:fillRect/>
                    </a:stretch>
                  </pic:blipFill>
                  <pic:spPr>
                    <a:xfrm>
                      <a:off x="0" y="0"/>
                      <a:ext cx="4480348" cy="2768818"/>
                    </a:xfrm>
                    <a:prstGeom prst="rect">
                      <a:avLst/>
                    </a:prstGeom>
                  </pic:spPr>
                </pic:pic>
              </a:graphicData>
            </a:graphic>
          </wp:inline>
        </w:drawing>
      </w:r>
    </w:p>
    <w:p w14:paraId="5D27CC3D" w14:textId="41367FBA" w:rsidR="000B1AD4" w:rsidRPr="00636448" w:rsidRDefault="00721950" w:rsidP="00721950">
      <w:pPr>
        <w:pStyle w:val="Kuvaotsikko"/>
        <w:jc w:val="both"/>
        <w:rPr>
          <w:lang w:val="en-GB"/>
        </w:rPr>
      </w:pPr>
      <w:bookmarkStart w:id="68" w:name="_Toc191245802"/>
      <w:r w:rsidRPr="00636448">
        <w:rPr>
          <w:b/>
          <w:bCs/>
          <w:lang w:val="en-GB"/>
        </w:rPr>
        <w:t xml:space="preserve">Figure </w:t>
      </w:r>
      <w:r w:rsidRPr="00721950">
        <w:rPr>
          <w:b/>
          <w:bCs/>
        </w:rPr>
        <w:fldChar w:fldCharType="begin"/>
      </w:r>
      <w:r w:rsidRPr="00636448">
        <w:rPr>
          <w:b/>
          <w:bCs/>
          <w:lang w:val="en-GB"/>
        </w:rPr>
        <w:instrText xml:space="preserve"> SEQ Figure \* ARABIC </w:instrText>
      </w:r>
      <w:r w:rsidRPr="00721950">
        <w:rPr>
          <w:b/>
          <w:bCs/>
        </w:rPr>
        <w:fldChar w:fldCharType="separate"/>
      </w:r>
      <w:r w:rsidR="008A6640">
        <w:rPr>
          <w:b/>
          <w:bCs/>
          <w:noProof/>
          <w:lang w:val="en-GB"/>
        </w:rPr>
        <w:t>14</w:t>
      </w:r>
      <w:r w:rsidRPr="00721950">
        <w:rPr>
          <w:b/>
          <w:bCs/>
        </w:rPr>
        <w:fldChar w:fldCharType="end"/>
      </w:r>
      <w:r w:rsidRPr="00636448">
        <w:rPr>
          <w:lang w:val="en-GB"/>
        </w:rPr>
        <w:t xml:space="preserve"> Backend </w:t>
      </w:r>
      <w:r w:rsidR="00636448" w:rsidRPr="00636448">
        <w:rPr>
          <w:lang w:val="en-GB"/>
        </w:rPr>
        <w:t xml:space="preserve">initial </w:t>
      </w:r>
      <w:r w:rsidRPr="00636448">
        <w:rPr>
          <w:lang w:val="en-GB"/>
        </w:rPr>
        <w:t>setup</w:t>
      </w:r>
      <w:bookmarkEnd w:id="68"/>
    </w:p>
    <w:p w14:paraId="247813B8" w14:textId="047D4FB6" w:rsidR="006A160A" w:rsidRDefault="00636448" w:rsidP="006A160A">
      <w:pPr>
        <w:rPr>
          <w:lang w:val="en-GB"/>
        </w:rPr>
      </w:pPr>
      <w:r>
        <w:rPr>
          <w:lang w:val="en-GB"/>
        </w:rPr>
        <w:t xml:space="preserve">Secondly project with type xUnit Test Project is added to the same solution. This project will contain all tests needed for the backend application. The backend project is added as a </w:t>
      </w:r>
      <w:r w:rsidR="000320DF">
        <w:rPr>
          <w:lang w:val="en-GB"/>
        </w:rPr>
        <w:t>dependency</w:t>
      </w:r>
      <w:r>
        <w:rPr>
          <w:lang w:val="en-GB"/>
        </w:rPr>
        <w:t xml:space="preserve"> to the unit test </w:t>
      </w:r>
      <w:r w:rsidR="00136A59">
        <w:rPr>
          <w:lang w:val="en-GB"/>
        </w:rPr>
        <w:t>project,</w:t>
      </w:r>
      <w:r>
        <w:rPr>
          <w:lang w:val="en-GB"/>
        </w:rPr>
        <w:t xml:space="preserve"> so </w:t>
      </w:r>
      <w:r w:rsidR="00CB0E6B">
        <w:rPr>
          <w:lang w:val="en-GB"/>
        </w:rPr>
        <w:t>its</w:t>
      </w:r>
      <w:r>
        <w:rPr>
          <w:lang w:val="en-GB"/>
        </w:rPr>
        <w:t xml:space="preserve"> code is visible to the unit test project. </w:t>
      </w:r>
    </w:p>
    <w:p w14:paraId="048CC649" w14:textId="77777777" w:rsidR="00636448" w:rsidRDefault="00636448" w:rsidP="00636448">
      <w:pPr>
        <w:keepNext/>
      </w:pPr>
      <w:r w:rsidRPr="00636448">
        <w:rPr>
          <w:noProof/>
          <w:lang w:val="en-GB"/>
        </w:rPr>
        <w:lastRenderedPageBreak/>
        <w:drawing>
          <wp:inline distT="0" distB="0" distL="0" distR="0" wp14:anchorId="5F4B13BF" wp14:editId="6E3D0B57">
            <wp:extent cx="1275907" cy="2508068"/>
            <wp:effectExtent l="0" t="0" r="0" b="0"/>
            <wp:docPr id="605125096"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5096" name="Kuva 1" descr="Kuva, joka sisältää kohteen teksti, kuvakaappaus, Fontti, numero&#10;&#10;Kuvaus luotu automaattisesti"/>
                    <pic:cNvPicPr/>
                  </pic:nvPicPr>
                  <pic:blipFill>
                    <a:blip r:embed="rId24"/>
                    <a:stretch>
                      <a:fillRect/>
                    </a:stretch>
                  </pic:blipFill>
                  <pic:spPr>
                    <a:xfrm>
                      <a:off x="0" y="0"/>
                      <a:ext cx="1283383" cy="2522764"/>
                    </a:xfrm>
                    <a:prstGeom prst="rect">
                      <a:avLst/>
                    </a:prstGeom>
                  </pic:spPr>
                </pic:pic>
              </a:graphicData>
            </a:graphic>
          </wp:inline>
        </w:drawing>
      </w:r>
    </w:p>
    <w:p w14:paraId="1FF12430" w14:textId="7CC1C17B" w:rsidR="00636448" w:rsidRPr="00CB0E6B" w:rsidRDefault="00636448" w:rsidP="00636448">
      <w:pPr>
        <w:pStyle w:val="Kuvaotsikko"/>
        <w:jc w:val="both"/>
        <w:rPr>
          <w:lang w:val="en-GB"/>
        </w:rPr>
      </w:pPr>
      <w:bookmarkStart w:id="69" w:name="_Toc191245803"/>
      <w:r w:rsidRPr="00CB0E6B">
        <w:rPr>
          <w:b/>
          <w:bCs/>
          <w:lang w:val="en-GB"/>
        </w:rPr>
        <w:t xml:space="preserve">Figure </w:t>
      </w:r>
      <w:r w:rsidRPr="00636448">
        <w:rPr>
          <w:b/>
          <w:bCs/>
        </w:rPr>
        <w:fldChar w:fldCharType="begin"/>
      </w:r>
      <w:r w:rsidRPr="00CB0E6B">
        <w:rPr>
          <w:b/>
          <w:bCs/>
          <w:lang w:val="en-GB"/>
        </w:rPr>
        <w:instrText xml:space="preserve"> SEQ Figure \* ARABIC </w:instrText>
      </w:r>
      <w:r w:rsidRPr="00636448">
        <w:rPr>
          <w:b/>
          <w:bCs/>
        </w:rPr>
        <w:fldChar w:fldCharType="separate"/>
      </w:r>
      <w:r w:rsidR="008A6640">
        <w:rPr>
          <w:b/>
          <w:bCs/>
          <w:noProof/>
          <w:lang w:val="en-GB"/>
        </w:rPr>
        <w:t>15</w:t>
      </w:r>
      <w:r w:rsidRPr="00636448">
        <w:rPr>
          <w:b/>
          <w:bCs/>
        </w:rPr>
        <w:fldChar w:fldCharType="end"/>
      </w:r>
      <w:r w:rsidRPr="00CB0E6B">
        <w:rPr>
          <w:lang w:val="en-GB"/>
        </w:rPr>
        <w:t xml:space="preserve"> Initial project structure including boiler plate classes</w:t>
      </w:r>
      <w:bookmarkEnd w:id="69"/>
    </w:p>
    <w:p w14:paraId="59357B14" w14:textId="77777777" w:rsidR="00CB0E6B" w:rsidRPr="00CB0E6B" w:rsidRDefault="00CB0E6B" w:rsidP="00CB0E6B">
      <w:pPr>
        <w:rPr>
          <w:lang w:val="en-GB"/>
        </w:rPr>
      </w:pPr>
    </w:p>
    <w:p w14:paraId="59C88EC8" w14:textId="77777777" w:rsidR="007A3CC2" w:rsidRPr="007A3CC2" w:rsidRDefault="007A3CC2" w:rsidP="007A3CC2">
      <w:pPr>
        <w:rPr>
          <w:lang w:val="en-GB"/>
        </w:rPr>
      </w:pPr>
    </w:p>
    <w:p w14:paraId="4F19D1FA" w14:textId="19245D75" w:rsidR="006120E9" w:rsidRDefault="00B8680B" w:rsidP="006120E9">
      <w:pPr>
        <w:pStyle w:val="Otsikko2"/>
        <w:rPr>
          <w:lang w:val="en-GB"/>
        </w:rPr>
      </w:pPr>
      <w:bookmarkStart w:id="70" w:name="_Toc191245784"/>
      <w:r>
        <w:rPr>
          <w:lang w:val="en-GB"/>
        </w:rPr>
        <w:t>Migrating</w:t>
      </w:r>
      <w:r w:rsidR="006120E9">
        <w:rPr>
          <w:lang w:val="en-GB"/>
        </w:rPr>
        <w:t xml:space="preserve"> a feature</w:t>
      </w:r>
      <w:bookmarkEnd w:id="70"/>
    </w:p>
    <w:p w14:paraId="0ED23CC6" w14:textId="11D9D999" w:rsidR="00F21BEC" w:rsidRDefault="00F429C0" w:rsidP="007A3CC2">
      <w:pPr>
        <w:rPr>
          <w:lang w:val="en-GB"/>
        </w:rPr>
      </w:pPr>
      <w:r>
        <w:rPr>
          <w:lang w:val="en-GB"/>
        </w:rPr>
        <w:t xml:space="preserve">Migrating a feature can be seen as a three-step process. Firstly, a feature that can be migrated is selected. Secondly, code is created in the new software, and thirdly, old code is removed, and the flow of information is directed to the new software. </w:t>
      </w:r>
      <w:r w:rsidR="00F21BEC">
        <w:rPr>
          <w:lang w:val="en-GB"/>
        </w:rPr>
        <w:t>For the purposes of this thesis, a smaller feature is selected</w:t>
      </w:r>
      <w:r w:rsidR="004075CF">
        <w:rPr>
          <w:lang w:val="en-GB"/>
        </w:rPr>
        <w:t>,</w:t>
      </w:r>
      <w:r w:rsidR="00F21BEC">
        <w:rPr>
          <w:lang w:val="en-GB"/>
        </w:rPr>
        <w:t xml:space="preserve"> and parts of </w:t>
      </w:r>
      <w:r w:rsidR="00042ABE">
        <w:rPr>
          <w:lang w:val="en-GB"/>
        </w:rPr>
        <w:t>its</w:t>
      </w:r>
      <w:r w:rsidR="00F21BEC">
        <w:rPr>
          <w:lang w:val="en-GB"/>
        </w:rPr>
        <w:t xml:space="preserve"> basic functionality is migrated.</w:t>
      </w:r>
    </w:p>
    <w:p w14:paraId="2A2CC9A4" w14:textId="78D64A12" w:rsidR="005569A5" w:rsidRDefault="006A6795" w:rsidP="007A3CC2">
      <w:pPr>
        <w:rPr>
          <w:lang w:val="en-GB"/>
        </w:rPr>
      </w:pPr>
      <w:r>
        <w:rPr>
          <w:lang w:val="en-GB"/>
        </w:rPr>
        <w:t>Bookkeeping accounts are managed in a form called “Bookkeeping accounts maintenance” of the VB6 codebase</w:t>
      </w:r>
      <w:r w:rsidR="008D581E">
        <w:rPr>
          <w:lang w:val="en-GB"/>
        </w:rPr>
        <w:t xml:space="preserve"> (Figure 14)</w:t>
      </w:r>
      <w:r>
        <w:rPr>
          <w:lang w:val="en-GB"/>
        </w:rPr>
        <w:t>. The legacy codebase has a rich set of features and functions that enable meticulous managing. The goal of this proof-of-concept is to migrate the addition and updating of a bookkeeping account in Winpos database.</w:t>
      </w:r>
    </w:p>
    <w:p w14:paraId="4952A112" w14:textId="77777777" w:rsidR="006304AB" w:rsidRDefault="005569A5" w:rsidP="006304AB">
      <w:pPr>
        <w:keepNext/>
      </w:pPr>
      <w:r>
        <w:rPr>
          <w:noProof/>
          <w:lang w:val="en-GB"/>
        </w:rPr>
        <w:lastRenderedPageBreak/>
        <w:drawing>
          <wp:inline distT="0" distB="0" distL="0" distR="0" wp14:anchorId="22C6CE27" wp14:editId="7F939C83">
            <wp:extent cx="5039995" cy="2753995"/>
            <wp:effectExtent l="0" t="0" r="0" b="0"/>
            <wp:docPr id="133425857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2753995"/>
                    </a:xfrm>
                    <a:prstGeom prst="rect">
                      <a:avLst/>
                    </a:prstGeom>
                    <a:noFill/>
                    <a:ln>
                      <a:noFill/>
                    </a:ln>
                  </pic:spPr>
                </pic:pic>
              </a:graphicData>
            </a:graphic>
          </wp:inline>
        </w:drawing>
      </w:r>
    </w:p>
    <w:p w14:paraId="370D0566" w14:textId="5909B5F2" w:rsidR="004075CF" w:rsidRPr="00387E2C" w:rsidRDefault="006304AB" w:rsidP="006304AB">
      <w:pPr>
        <w:pStyle w:val="Kuvaotsikko"/>
        <w:jc w:val="both"/>
        <w:rPr>
          <w:lang w:val="en-GB"/>
        </w:rPr>
      </w:pPr>
      <w:bookmarkStart w:id="71" w:name="_Toc191245804"/>
      <w:r w:rsidRPr="00387E2C">
        <w:rPr>
          <w:b/>
          <w:bCs/>
          <w:lang w:val="en-GB"/>
        </w:rPr>
        <w:t xml:space="preserve">Figure </w:t>
      </w:r>
      <w:r w:rsidRPr="006304AB">
        <w:rPr>
          <w:b/>
          <w:bCs/>
        </w:rPr>
        <w:fldChar w:fldCharType="begin"/>
      </w:r>
      <w:r w:rsidRPr="00387E2C">
        <w:rPr>
          <w:b/>
          <w:bCs/>
          <w:lang w:val="en-GB"/>
        </w:rPr>
        <w:instrText xml:space="preserve"> SEQ Figure \* ARABIC </w:instrText>
      </w:r>
      <w:r w:rsidRPr="006304AB">
        <w:rPr>
          <w:b/>
          <w:bCs/>
        </w:rPr>
        <w:fldChar w:fldCharType="separate"/>
      </w:r>
      <w:r w:rsidR="008A6640">
        <w:rPr>
          <w:b/>
          <w:bCs/>
          <w:noProof/>
          <w:lang w:val="en-GB"/>
        </w:rPr>
        <w:t>16</w:t>
      </w:r>
      <w:r w:rsidRPr="006304AB">
        <w:rPr>
          <w:b/>
          <w:bCs/>
        </w:rPr>
        <w:fldChar w:fldCharType="end"/>
      </w:r>
      <w:r w:rsidRPr="00387E2C">
        <w:rPr>
          <w:lang w:val="en-GB"/>
        </w:rPr>
        <w:t xml:space="preserve"> Bookkeeping accounts maintenance -form</w:t>
      </w:r>
      <w:bookmarkEnd w:id="71"/>
    </w:p>
    <w:p w14:paraId="2F7C2E15" w14:textId="4FE48827" w:rsidR="003B626F" w:rsidRDefault="00387E2C" w:rsidP="003B626F">
      <w:pPr>
        <w:rPr>
          <w:lang w:val="en-GB"/>
        </w:rPr>
      </w:pPr>
      <w:r w:rsidRPr="00387E2C">
        <w:rPr>
          <w:lang w:val="en-GB"/>
        </w:rPr>
        <w:t>T</w:t>
      </w:r>
      <w:r>
        <w:rPr>
          <w:lang w:val="en-GB"/>
        </w:rPr>
        <w:t>o add a new record into the bookkeeping account table it is beneficial to divide the task into steps. The backend needs to have</w:t>
      </w:r>
      <w:r w:rsidR="008D581E">
        <w:rPr>
          <w:lang w:val="en-GB"/>
        </w:rPr>
        <w:t>:</w:t>
      </w:r>
    </w:p>
    <w:p w14:paraId="3E039F7A" w14:textId="4738B99A" w:rsidR="00387E2C" w:rsidRDefault="00387E2C" w:rsidP="00387E2C">
      <w:pPr>
        <w:pStyle w:val="Luettelokappale"/>
        <w:numPr>
          <w:ilvl w:val="0"/>
          <w:numId w:val="15"/>
        </w:numPr>
        <w:rPr>
          <w:lang w:val="en-GB"/>
        </w:rPr>
      </w:pPr>
      <w:r>
        <w:rPr>
          <w:lang w:val="en-GB"/>
        </w:rPr>
        <w:t>A REST API to receive information from the frontend</w:t>
      </w:r>
    </w:p>
    <w:p w14:paraId="19FF9915" w14:textId="73B8B2CC" w:rsidR="00387E2C" w:rsidRDefault="00387E2C" w:rsidP="00387E2C">
      <w:pPr>
        <w:pStyle w:val="Luettelokappale"/>
        <w:numPr>
          <w:ilvl w:val="0"/>
          <w:numId w:val="15"/>
        </w:numPr>
        <w:rPr>
          <w:lang w:val="en-GB"/>
        </w:rPr>
      </w:pPr>
      <w:r>
        <w:rPr>
          <w:lang w:val="en-GB"/>
        </w:rPr>
        <w:t>Capability to deserialize the information into a manageable class</w:t>
      </w:r>
    </w:p>
    <w:p w14:paraId="767CA104" w14:textId="49EC938C" w:rsidR="00387E2C" w:rsidRDefault="00387E2C" w:rsidP="00387E2C">
      <w:pPr>
        <w:pStyle w:val="Luettelokappale"/>
        <w:numPr>
          <w:ilvl w:val="0"/>
          <w:numId w:val="15"/>
        </w:numPr>
        <w:rPr>
          <w:lang w:val="en-GB"/>
        </w:rPr>
      </w:pPr>
      <w:r>
        <w:rPr>
          <w:lang w:val="en-GB"/>
        </w:rPr>
        <w:t>Validation of received data</w:t>
      </w:r>
    </w:p>
    <w:p w14:paraId="7E063C42" w14:textId="036B1B00" w:rsidR="00A93836" w:rsidRDefault="00A93836" w:rsidP="00387E2C">
      <w:pPr>
        <w:pStyle w:val="Luettelokappale"/>
        <w:numPr>
          <w:ilvl w:val="0"/>
          <w:numId w:val="15"/>
        </w:numPr>
        <w:rPr>
          <w:lang w:val="en-GB"/>
        </w:rPr>
      </w:pPr>
      <w:r>
        <w:rPr>
          <w:lang w:val="en-GB"/>
        </w:rPr>
        <w:t>Unit tests for validation</w:t>
      </w:r>
    </w:p>
    <w:p w14:paraId="5EB6D699" w14:textId="3D42884D" w:rsidR="00387E2C" w:rsidRDefault="00387E2C" w:rsidP="00387E2C">
      <w:pPr>
        <w:pStyle w:val="Luettelokappale"/>
        <w:numPr>
          <w:ilvl w:val="0"/>
          <w:numId w:val="15"/>
        </w:numPr>
        <w:rPr>
          <w:lang w:val="en-GB"/>
        </w:rPr>
      </w:pPr>
      <w:r>
        <w:rPr>
          <w:lang w:val="en-GB"/>
        </w:rPr>
        <w:t>Ability to store new information into a database</w:t>
      </w:r>
    </w:p>
    <w:p w14:paraId="416D1B97" w14:textId="01171762" w:rsidR="00387E2C" w:rsidRDefault="00387E2C" w:rsidP="00387E2C">
      <w:pPr>
        <w:pStyle w:val="Luettelokappale"/>
        <w:numPr>
          <w:ilvl w:val="0"/>
          <w:numId w:val="15"/>
        </w:numPr>
        <w:rPr>
          <w:lang w:val="en-GB"/>
        </w:rPr>
      </w:pPr>
      <w:r>
        <w:rPr>
          <w:lang w:val="en-GB"/>
        </w:rPr>
        <w:t>Capability to send a response to frontend</w:t>
      </w:r>
    </w:p>
    <w:p w14:paraId="2E371D96" w14:textId="77777777" w:rsidR="002D7E4E" w:rsidRDefault="00AE29C3" w:rsidP="00387E2C">
      <w:pPr>
        <w:rPr>
          <w:lang w:val="en-GB"/>
        </w:rPr>
      </w:pPr>
      <w:r>
        <w:rPr>
          <w:lang w:val="en-GB"/>
        </w:rPr>
        <w:t xml:space="preserve">The REST API implementation begins with selecting a http method and route. Http method POST is used for addition. Using the appropriate http methods allows for the same route to be used multiple times as each method is handled differently. </w:t>
      </w:r>
    </w:p>
    <w:p w14:paraId="3B8B9F1E" w14:textId="00C79DF2" w:rsidR="00FF56D7" w:rsidRPr="00AB409F" w:rsidRDefault="00B47D55" w:rsidP="00AB409F">
      <w:pPr>
        <w:rPr>
          <w:lang w:val="en-GB"/>
        </w:rPr>
      </w:pPr>
      <w:r>
        <w:rPr>
          <w:lang w:val="en-GB"/>
        </w:rPr>
        <w:t>Next, the function that is executed upon request is defined. IActionResult is defined as the return type, which allows responding with descriptive response types</w:t>
      </w:r>
      <w:r w:rsidR="002D7E4E">
        <w:rPr>
          <w:lang w:val="en-GB"/>
        </w:rPr>
        <w:t xml:space="preserve"> and messages</w:t>
      </w:r>
      <w:r>
        <w:rPr>
          <w:lang w:val="en-GB"/>
        </w:rPr>
        <w:t xml:space="preserve"> back to the frontend that made the request. </w:t>
      </w:r>
      <w:r w:rsidR="002D7E4E">
        <w:rPr>
          <w:lang w:val="en-GB"/>
        </w:rPr>
        <w:t xml:space="preserve">Response types and messages offer insight to the calling frontend application about whether or not the </w:t>
      </w:r>
      <w:r w:rsidR="001F7433">
        <w:rPr>
          <w:lang w:val="en-GB"/>
        </w:rPr>
        <w:t>request</w:t>
      </w:r>
      <w:r w:rsidR="002D7E4E">
        <w:rPr>
          <w:lang w:val="en-GB"/>
        </w:rPr>
        <w:t xml:space="preserve"> was correctly formed. If the message went through successfully, </w:t>
      </w:r>
      <w:r w:rsidR="002D7E4E">
        <w:rPr>
          <w:lang w:val="en-GB"/>
        </w:rPr>
        <w:lastRenderedPageBreak/>
        <w:t>response type 200 and a message including the new record is sent back. If the message was not properly formed,</w:t>
      </w:r>
      <w:r w:rsidR="00522185">
        <w:rPr>
          <w:lang w:val="en-GB"/>
        </w:rPr>
        <w:t xml:space="preserve"> a</w:t>
      </w:r>
      <w:r w:rsidR="002D7E4E">
        <w:rPr>
          <w:lang w:val="en-GB"/>
        </w:rPr>
        <w:t xml:space="preserve"> message including information about how to rectify issue is sent back. </w:t>
      </w:r>
      <w:r w:rsidR="007A0F91">
        <w:rPr>
          <w:lang w:val="en-GB"/>
        </w:rPr>
        <w:t>The body of the API calls for the data to be validated and calls for a new bookkeeping account -record to be created into the database.</w:t>
      </w:r>
      <w:r w:rsidR="00AE29C3">
        <w:rPr>
          <w:lang w:val="en-GB"/>
        </w:rPr>
        <w:br/>
      </w:r>
      <w:r w:rsidR="00C63F2B" w:rsidRPr="00C63F2B">
        <w:rPr>
          <w:noProof/>
          <w:lang w:val="en-GB"/>
        </w:rPr>
        <w:drawing>
          <wp:inline distT="0" distB="0" distL="0" distR="0" wp14:anchorId="0502F7C7" wp14:editId="352060B6">
            <wp:extent cx="5039995" cy="2395855"/>
            <wp:effectExtent l="0" t="0" r="0" b="0"/>
            <wp:docPr id="143763355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3552" name="Kuva 1" descr="Kuva, joka sisältää kohteen teksti, kuvakaappaus, Fontti&#10;&#10;Kuvaus luotu automaattisesti"/>
                    <pic:cNvPicPr/>
                  </pic:nvPicPr>
                  <pic:blipFill>
                    <a:blip r:embed="rId26"/>
                    <a:stretch>
                      <a:fillRect/>
                    </a:stretch>
                  </pic:blipFill>
                  <pic:spPr>
                    <a:xfrm>
                      <a:off x="0" y="0"/>
                      <a:ext cx="5039995" cy="2395855"/>
                    </a:xfrm>
                    <a:prstGeom prst="rect">
                      <a:avLst/>
                    </a:prstGeom>
                  </pic:spPr>
                </pic:pic>
              </a:graphicData>
            </a:graphic>
          </wp:inline>
        </w:drawing>
      </w:r>
    </w:p>
    <w:p w14:paraId="68746637" w14:textId="30200BF2" w:rsidR="00AE29C3" w:rsidRDefault="00FF56D7" w:rsidP="00FF56D7">
      <w:pPr>
        <w:pStyle w:val="Kuvaotsikko"/>
        <w:jc w:val="both"/>
        <w:rPr>
          <w:lang w:val="en-GB"/>
        </w:rPr>
      </w:pPr>
      <w:bookmarkStart w:id="72" w:name="_Toc191245814"/>
      <w:r w:rsidRPr="006E2929">
        <w:rPr>
          <w:b/>
          <w:bCs/>
          <w:lang w:val="en-GB"/>
        </w:rPr>
        <w:t>Code S</w:t>
      </w:r>
      <w:r w:rsidR="008D581E">
        <w:rPr>
          <w:b/>
          <w:bCs/>
          <w:lang w:val="en-GB"/>
        </w:rPr>
        <w:t>nippet</w:t>
      </w:r>
      <w:r w:rsidRPr="006E2929">
        <w:rPr>
          <w:b/>
          <w:bCs/>
          <w:lang w:val="en-GB"/>
        </w:rPr>
        <w:t xml:space="preserve"> </w:t>
      </w:r>
      <w:r w:rsidRPr="00FF56D7">
        <w:rPr>
          <w:b/>
          <w:bCs/>
        </w:rPr>
        <w:fldChar w:fldCharType="begin"/>
      </w:r>
      <w:r w:rsidRPr="006E2929">
        <w:rPr>
          <w:b/>
          <w:bCs/>
          <w:lang w:val="en-GB"/>
        </w:rPr>
        <w:instrText xml:space="preserve"> SEQ Code_Sample \* ARABIC </w:instrText>
      </w:r>
      <w:r w:rsidRPr="00FF56D7">
        <w:rPr>
          <w:b/>
          <w:bCs/>
        </w:rPr>
        <w:fldChar w:fldCharType="separate"/>
      </w:r>
      <w:r w:rsidR="00E97717">
        <w:rPr>
          <w:b/>
          <w:bCs/>
          <w:noProof/>
          <w:lang w:val="en-GB"/>
        </w:rPr>
        <w:t>2</w:t>
      </w:r>
      <w:r w:rsidRPr="00FF56D7">
        <w:rPr>
          <w:b/>
          <w:bCs/>
        </w:rPr>
        <w:fldChar w:fldCharType="end"/>
      </w:r>
      <w:r w:rsidRPr="006E2929">
        <w:rPr>
          <w:lang w:val="en-GB"/>
        </w:rPr>
        <w:t xml:space="preserve"> REST API implementation</w:t>
      </w:r>
      <w:bookmarkEnd w:id="72"/>
    </w:p>
    <w:p w14:paraId="5CC03DCC" w14:textId="77777777" w:rsidR="006E2929" w:rsidRPr="006E2929" w:rsidRDefault="006E2929" w:rsidP="006E2929">
      <w:pPr>
        <w:rPr>
          <w:lang w:val="en-GB"/>
        </w:rPr>
      </w:pPr>
    </w:p>
    <w:p w14:paraId="43E4FF70" w14:textId="4BA80884" w:rsidR="005706D3" w:rsidRDefault="006E2929" w:rsidP="005706D3">
      <w:pPr>
        <w:rPr>
          <w:lang w:val="en-GB"/>
        </w:rPr>
      </w:pPr>
      <w:r>
        <w:rPr>
          <w:lang w:val="en-GB"/>
        </w:rPr>
        <w:t xml:space="preserve">Validating the account table data is a part of business logic. Business logic is best placed in an easily testable function. Unit testing business logic functions reduces the change of accidentally changing the way the system should work. Test driven development advocates for tests to be created before the actual implementation of a function. </w:t>
      </w:r>
      <w:r w:rsidR="004132A0">
        <w:rPr>
          <w:lang w:val="en-GB"/>
        </w:rPr>
        <w:t xml:space="preserve">The tests created will include test cases for scenarios where validation must be rejected, successful, and edge cases that need to be </w:t>
      </w:r>
      <w:r w:rsidR="00456935">
        <w:rPr>
          <w:lang w:val="en-GB"/>
        </w:rPr>
        <w:t>successful.</w:t>
      </w:r>
    </w:p>
    <w:p w14:paraId="3924150B" w14:textId="083AC019" w:rsidR="00456935" w:rsidRDefault="00456935" w:rsidP="005706D3">
      <w:pPr>
        <w:rPr>
          <w:lang w:val="en-GB"/>
        </w:rPr>
      </w:pPr>
      <w:r>
        <w:rPr>
          <w:lang w:val="en-GB"/>
        </w:rPr>
        <w:t xml:space="preserve">A new unit test class is added to the testing project. Implementing a unit test begins by introducing which type of test it is. In this case, Theory-type is used. Theory signifies that the test uses predefined data for testing. The test data is introduced and generated before the test is run. </w:t>
      </w:r>
      <w:r w:rsidR="00484E17">
        <w:rPr>
          <w:lang w:val="en-GB"/>
        </w:rPr>
        <w:t xml:space="preserve">The function that is being tested is executed against the test data. </w:t>
      </w:r>
      <w:r>
        <w:rPr>
          <w:lang w:val="en-GB"/>
        </w:rPr>
        <w:t xml:space="preserve"> </w:t>
      </w:r>
    </w:p>
    <w:p w14:paraId="21D5416F" w14:textId="77777777" w:rsidR="00456935" w:rsidRDefault="00456935" w:rsidP="00456935">
      <w:pPr>
        <w:keepNext/>
      </w:pPr>
      <w:r w:rsidRPr="00456935">
        <w:rPr>
          <w:noProof/>
          <w:lang w:val="en-GB"/>
        </w:rPr>
        <w:lastRenderedPageBreak/>
        <w:drawing>
          <wp:inline distT="0" distB="0" distL="0" distR="0" wp14:anchorId="0A3EA9CA" wp14:editId="71066F54">
            <wp:extent cx="5039995" cy="1043940"/>
            <wp:effectExtent l="0" t="0" r="0" b="0"/>
            <wp:docPr id="287655818" name="Kuva 1" descr="Kuva, joka sisältää kohteen teksti, Fontt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55818" name="Kuva 1" descr="Kuva, joka sisältää kohteen teksti, Fontti, viiva, kuvakaappaus&#10;&#10;Kuvaus luotu automaattisesti"/>
                    <pic:cNvPicPr/>
                  </pic:nvPicPr>
                  <pic:blipFill>
                    <a:blip r:embed="rId27"/>
                    <a:stretch>
                      <a:fillRect/>
                    </a:stretch>
                  </pic:blipFill>
                  <pic:spPr>
                    <a:xfrm>
                      <a:off x="0" y="0"/>
                      <a:ext cx="5039995" cy="1043940"/>
                    </a:xfrm>
                    <a:prstGeom prst="rect">
                      <a:avLst/>
                    </a:prstGeom>
                  </pic:spPr>
                </pic:pic>
              </a:graphicData>
            </a:graphic>
          </wp:inline>
        </w:drawing>
      </w:r>
    </w:p>
    <w:p w14:paraId="4454F766" w14:textId="715F7557" w:rsidR="00456935" w:rsidRPr="00EF41FE" w:rsidRDefault="00456935" w:rsidP="00456935">
      <w:pPr>
        <w:pStyle w:val="Kuvaotsikko"/>
        <w:jc w:val="both"/>
        <w:rPr>
          <w:lang w:val="en-GB"/>
        </w:rPr>
      </w:pPr>
      <w:bookmarkStart w:id="73" w:name="_Toc191245815"/>
      <w:r w:rsidRPr="00EF41FE">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456935">
        <w:rPr>
          <w:b/>
          <w:bCs/>
        </w:rPr>
        <w:fldChar w:fldCharType="begin"/>
      </w:r>
      <w:r w:rsidRPr="00EF41FE">
        <w:rPr>
          <w:b/>
          <w:bCs/>
          <w:lang w:val="en-GB"/>
        </w:rPr>
        <w:instrText xml:space="preserve"> SEQ Code_Sample \* ARABIC </w:instrText>
      </w:r>
      <w:r w:rsidRPr="00456935">
        <w:rPr>
          <w:b/>
          <w:bCs/>
        </w:rPr>
        <w:fldChar w:fldCharType="separate"/>
      </w:r>
      <w:r w:rsidR="00E97717">
        <w:rPr>
          <w:b/>
          <w:bCs/>
          <w:noProof/>
          <w:lang w:val="en-GB"/>
        </w:rPr>
        <w:t>3</w:t>
      </w:r>
      <w:r w:rsidRPr="00456935">
        <w:rPr>
          <w:b/>
          <w:bCs/>
        </w:rPr>
        <w:fldChar w:fldCharType="end"/>
      </w:r>
      <w:r w:rsidRPr="00EF41FE">
        <w:rPr>
          <w:lang w:val="en-GB"/>
        </w:rPr>
        <w:t xml:space="preserve"> Unit test for account table validation</w:t>
      </w:r>
      <w:bookmarkEnd w:id="73"/>
    </w:p>
    <w:p w14:paraId="460962A9" w14:textId="5E9BD271" w:rsidR="00EF41FE" w:rsidRDefault="00EF41FE" w:rsidP="00EF41FE">
      <w:pPr>
        <w:rPr>
          <w:lang w:val="en-GB"/>
        </w:rPr>
      </w:pPr>
      <w:r>
        <w:rPr>
          <w:lang w:val="en-GB"/>
        </w:rPr>
        <w:t xml:space="preserve">Database fields can be used to define restrictions and structure that the </w:t>
      </w:r>
      <w:r w:rsidR="00484E17">
        <w:rPr>
          <w:lang w:val="en-GB"/>
        </w:rPr>
        <w:t xml:space="preserve">input </w:t>
      </w:r>
      <w:r>
        <w:rPr>
          <w:lang w:val="en-GB"/>
        </w:rPr>
        <w:t>data should have. Database fields give insight both for the creation of an account table -class and unit testing</w:t>
      </w:r>
      <w:r w:rsidR="0048304C">
        <w:rPr>
          <w:lang w:val="en-GB"/>
        </w:rPr>
        <w:t xml:space="preserve"> the data. From the database it is observable what kinds of variable names there are and their data type, size, and whether it is mandatory</w:t>
      </w:r>
      <w:r w:rsidR="00BA5509">
        <w:rPr>
          <w:lang w:val="en-GB"/>
        </w:rPr>
        <w:t xml:space="preserve"> (Figure 15)</w:t>
      </w:r>
      <w:r w:rsidR="0048304C">
        <w:rPr>
          <w:lang w:val="en-GB"/>
        </w:rPr>
        <w:t>.</w:t>
      </w:r>
    </w:p>
    <w:p w14:paraId="0DA8A9CF" w14:textId="77777777" w:rsidR="0048304C" w:rsidRDefault="0048304C" w:rsidP="0048304C">
      <w:pPr>
        <w:keepNext/>
      </w:pPr>
      <w:r w:rsidRPr="0048304C">
        <w:rPr>
          <w:noProof/>
        </w:rPr>
        <w:drawing>
          <wp:inline distT="0" distB="0" distL="0" distR="0" wp14:anchorId="77EB6312" wp14:editId="31039664">
            <wp:extent cx="3981225" cy="1860698"/>
            <wp:effectExtent l="0" t="0" r="0" b="0"/>
            <wp:docPr id="1059935412" name="Kuva 2"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5412" name="Kuva 2" descr="Kuva, joka sisältää kohteen teksti, Fontti, viiva, numero&#10;&#10;Kuvaus luotu automaattisest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0571" cy="1879087"/>
                    </a:xfrm>
                    <a:prstGeom prst="rect">
                      <a:avLst/>
                    </a:prstGeom>
                    <a:noFill/>
                    <a:ln>
                      <a:noFill/>
                    </a:ln>
                  </pic:spPr>
                </pic:pic>
              </a:graphicData>
            </a:graphic>
          </wp:inline>
        </w:drawing>
      </w:r>
    </w:p>
    <w:p w14:paraId="1C44A27A" w14:textId="3EDA0857" w:rsidR="0048304C" w:rsidRPr="00484E17" w:rsidRDefault="0048304C" w:rsidP="0048304C">
      <w:pPr>
        <w:pStyle w:val="Kuvaotsikko"/>
        <w:jc w:val="both"/>
        <w:rPr>
          <w:lang w:val="en-GB"/>
        </w:rPr>
      </w:pPr>
      <w:bookmarkStart w:id="74" w:name="_Toc191245805"/>
      <w:r w:rsidRPr="00484E17">
        <w:rPr>
          <w:b/>
          <w:bCs/>
          <w:lang w:val="en-GB"/>
        </w:rPr>
        <w:t xml:space="preserve">Figure </w:t>
      </w:r>
      <w:r w:rsidRPr="0048304C">
        <w:rPr>
          <w:b/>
          <w:bCs/>
        </w:rPr>
        <w:fldChar w:fldCharType="begin"/>
      </w:r>
      <w:r w:rsidRPr="00484E17">
        <w:rPr>
          <w:b/>
          <w:bCs/>
          <w:lang w:val="en-GB"/>
        </w:rPr>
        <w:instrText xml:space="preserve"> SEQ Figure \* ARABIC </w:instrText>
      </w:r>
      <w:r w:rsidRPr="0048304C">
        <w:rPr>
          <w:b/>
          <w:bCs/>
        </w:rPr>
        <w:fldChar w:fldCharType="separate"/>
      </w:r>
      <w:r w:rsidR="008A6640">
        <w:rPr>
          <w:b/>
          <w:bCs/>
          <w:noProof/>
          <w:lang w:val="en-GB"/>
        </w:rPr>
        <w:t>17</w:t>
      </w:r>
      <w:r w:rsidRPr="0048304C">
        <w:rPr>
          <w:b/>
          <w:bCs/>
        </w:rPr>
        <w:fldChar w:fldCharType="end"/>
      </w:r>
      <w:r w:rsidRPr="00484E17">
        <w:rPr>
          <w:lang w:val="en-GB"/>
        </w:rPr>
        <w:t xml:space="preserve"> Database view of AccountTable</w:t>
      </w:r>
      <w:bookmarkEnd w:id="74"/>
    </w:p>
    <w:p w14:paraId="36BEBD0C" w14:textId="08A6B009" w:rsidR="0048304C" w:rsidRDefault="00484E17" w:rsidP="00EF41FE">
      <w:pPr>
        <w:rPr>
          <w:lang w:val="en-GB"/>
        </w:rPr>
      </w:pPr>
      <w:r>
        <w:rPr>
          <w:lang w:val="en-GB"/>
        </w:rPr>
        <w:t xml:space="preserve">Test data is created as new objects. </w:t>
      </w:r>
      <w:r w:rsidR="00C256DA">
        <w:rPr>
          <w:lang w:val="en-GB"/>
        </w:rPr>
        <w:t xml:space="preserve">These objects imitate real world data and include a value that the validation function should return for each data node. </w:t>
      </w:r>
      <w:r w:rsidR="00092381">
        <w:rPr>
          <w:lang w:val="en-GB"/>
        </w:rPr>
        <w:t>Objects created represent some edge cases such as maximum length values for description-, and code-fields. They also include objects that have invalid codes or dates.</w:t>
      </w:r>
      <w:r w:rsidR="007A636C">
        <w:rPr>
          <w:lang w:val="en-GB"/>
        </w:rPr>
        <w:t xml:space="preserve"> The test</w:t>
      </w:r>
      <w:r w:rsidR="006850B3">
        <w:rPr>
          <w:lang w:val="en-GB"/>
        </w:rPr>
        <w:t>s are</w:t>
      </w:r>
      <w:r w:rsidR="007A636C">
        <w:rPr>
          <w:lang w:val="en-GB"/>
        </w:rPr>
        <w:t xml:space="preserve"> designed to fail until the function that is being tested is correctly implemented. </w:t>
      </w:r>
    </w:p>
    <w:p w14:paraId="4DAA3F59" w14:textId="74BB2C99" w:rsidR="001D7B17" w:rsidRDefault="007A636C" w:rsidP="001D7B17">
      <w:pPr>
        <w:keepNext/>
      </w:pPr>
      <w:r w:rsidRPr="007A636C">
        <w:rPr>
          <w:noProof/>
        </w:rPr>
        <w:lastRenderedPageBreak/>
        <w:drawing>
          <wp:inline distT="0" distB="0" distL="0" distR="0" wp14:anchorId="4BAAD81A" wp14:editId="387D66F0">
            <wp:extent cx="5039995" cy="2522855"/>
            <wp:effectExtent l="0" t="0" r="0" b="0"/>
            <wp:docPr id="20094016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01672" name="Kuva 1" descr="Kuva, joka sisältää kohteen teksti, kuvakaappaus, Fontti&#10;&#10;Kuvaus luotu automaattisesti"/>
                    <pic:cNvPicPr/>
                  </pic:nvPicPr>
                  <pic:blipFill>
                    <a:blip r:embed="rId29"/>
                    <a:stretch>
                      <a:fillRect/>
                    </a:stretch>
                  </pic:blipFill>
                  <pic:spPr>
                    <a:xfrm>
                      <a:off x="0" y="0"/>
                      <a:ext cx="5039995" cy="2522855"/>
                    </a:xfrm>
                    <a:prstGeom prst="rect">
                      <a:avLst/>
                    </a:prstGeom>
                  </pic:spPr>
                </pic:pic>
              </a:graphicData>
            </a:graphic>
          </wp:inline>
        </w:drawing>
      </w:r>
    </w:p>
    <w:p w14:paraId="019DE4A1" w14:textId="1831A291" w:rsidR="001D7B17" w:rsidRPr="00CD465C" w:rsidRDefault="001D7B17" w:rsidP="001D7B17">
      <w:pPr>
        <w:pStyle w:val="Kuvaotsikko"/>
        <w:jc w:val="both"/>
        <w:rPr>
          <w:lang w:val="en-GB"/>
        </w:rPr>
      </w:pPr>
      <w:bookmarkStart w:id="75" w:name="_Toc191245816"/>
      <w:r w:rsidRPr="00CD465C">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1D7B17">
        <w:rPr>
          <w:b/>
          <w:bCs/>
        </w:rPr>
        <w:fldChar w:fldCharType="begin"/>
      </w:r>
      <w:r w:rsidRPr="00CD465C">
        <w:rPr>
          <w:b/>
          <w:bCs/>
          <w:lang w:val="en-GB"/>
        </w:rPr>
        <w:instrText xml:space="preserve"> SEQ Code_Sample \* ARABIC </w:instrText>
      </w:r>
      <w:r w:rsidRPr="001D7B17">
        <w:rPr>
          <w:b/>
          <w:bCs/>
        </w:rPr>
        <w:fldChar w:fldCharType="separate"/>
      </w:r>
      <w:r w:rsidR="00E97717">
        <w:rPr>
          <w:b/>
          <w:bCs/>
          <w:noProof/>
          <w:lang w:val="en-GB"/>
        </w:rPr>
        <w:t>4</w:t>
      </w:r>
      <w:r w:rsidRPr="001D7B17">
        <w:rPr>
          <w:b/>
          <w:bCs/>
        </w:rPr>
        <w:fldChar w:fldCharType="end"/>
      </w:r>
      <w:r w:rsidRPr="00CD465C">
        <w:rPr>
          <w:lang w:val="en-GB"/>
        </w:rPr>
        <w:t xml:space="preserve"> Test data</w:t>
      </w:r>
      <w:bookmarkEnd w:id="75"/>
    </w:p>
    <w:p w14:paraId="140AADBF" w14:textId="6FC27839" w:rsidR="00407D46" w:rsidRDefault="00CD465C" w:rsidP="00CD465C">
      <w:pPr>
        <w:keepNext/>
        <w:rPr>
          <w:lang w:val="en-GB"/>
        </w:rPr>
      </w:pPr>
      <w:r w:rsidRPr="00CD465C">
        <w:rPr>
          <w:lang w:val="en-GB"/>
        </w:rPr>
        <w:t>With the restrictions and</w:t>
      </w:r>
      <w:r>
        <w:rPr>
          <w:lang w:val="en-GB"/>
        </w:rPr>
        <w:t xml:space="preserve"> requirements written into a test, the function becomes clearer to write. The function becomes more robust as what it needs to accomplish is tested every time tests are run. This reduces the chance of accidentally making changes that break business logic of other features. </w:t>
      </w:r>
      <w:r w:rsidR="00407D46">
        <w:rPr>
          <w:lang w:val="en-GB"/>
        </w:rPr>
        <w:t>To verify functionality, tests can be run in the IDE (Figure 16).</w:t>
      </w:r>
    </w:p>
    <w:p w14:paraId="363A1E4D" w14:textId="56EB1828" w:rsidR="00CD465C" w:rsidRDefault="00CD465C" w:rsidP="00CD465C">
      <w:pPr>
        <w:keepNext/>
      </w:pPr>
      <w:r w:rsidRPr="00CD465C">
        <w:rPr>
          <w:noProof/>
          <w:lang w:val="en-GB"/>
        </w:rPr>
        <w:drawing>
          <wp:inline distT="0" distB="0" distL="0" distR="0" wp14:anchorId="1327745D" wp14:editId="1F8B5BE4">
            <wp:extent cx="3429479" cy="1009791"/>
            <wp:effectExtent l="0" t="0" r="0" b="0"/>
            <wp:docPr id="1082555535"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5535" name="Kuva 1" descr="Kuva, joka sisältää kohteen teksti, kuvakaappaus, Fontti&#10;&#10;Kuvaus luotu automaattisesti"/>
                    <pic:cNvPicPr/>
                  </pic:nvPicPr>
                  <pic:blipFill>
                    <a:blip r:embed="rId30"/>
                    <a:stretch>
                      <a:fillRect/>
                    </a:stretch>
                  </pic:blipFill>
                  <pic:spPr>
                    <a:xfrm>
                      <a:off x="0" y="0"/>
                      <a:ext cx="3429479" cy="1009791"/>
                    </a:xfrm>
                    <a:prstGeom prst="rect">
                      <a:avLst/>
                    </a:prstGeom>
                  </pic:spPr>
                </pic:pic>
              </a:graphicData>
            </a:graphic>
          </wp:inline>
        </w:drawing>
      </w:r>
    </w:p>
    <w:p w14:paraId="4C937710" w14:textId="229DD903" w:rsidR="007A636C" w:rsidRPr="00740A75" w:rsidRDefault="00CD465C" w:rsidP="00CD465C">
      <w:pPr>
        <w:pStyle w:val="Kuvaotsikko"/>
        <w:jc w:val="both"/>
        <w:rPr>
          <w:lang w:val="en-GB"/>
        </w:rPr>
      </w:pPr>
      <w:bookmarkStart w:id="76" w:name="_Toc191245806"/>
      <w:r w:rsidRPr="00740A75">
        <w:rPr>
          <w:b/>
          <w:bCs/>
          <w:lang w:val="en-GB"/>
        </w:rPr>
        <w:t xml:space="preserve">Figure </w:t>
      </w:r>
      <w:r w:rsidRPr="00CD465C">
        <w:rPr>
          <w:b/>
          <w:bCs/>
        </w:rPr>
        <w:fldChar w:fldCharType="begin"/>
      </w:r>
      <w:r w:rsidRPr="00740A75">
        <w:rPr>
          <w:b/>
          <w:bCs/>
          <w:lang w:val="en-GB"/>
        </w:rPr>
        <w:instrText xml:space="preserve"> SEQ Figure \* ARABIC </w:instrText>
      </w:r>
      <w:r w:rsidRPr="00CD465C">
        <w:rPr>
          <w:b/>
          <w:bCs/>
        </w:rPr>
        <w:fldChar w:fldCharType="separate"/>
      </w:r>
      <w:r w:rsidR="008A6640">
        <w:rPr>
          <w:b/>
          <w:bCs/>
          <w:noProof/>
          <w:lang w:val="en-GB"/>
        </w:rPr>
        <w:t>18</w:t>
      </w:r>
      <w:r w:rsidRPr="00CD465C">
        <w:rPr>
          <w:b/>
          <w:bCs/>
        </w:rPr>
        <w:fldChar w:fldCharType="end"/>
      </w:r>
      <w:r w:rsidRPr="00740A75">
        <w:rPr>
          <w:lang w:val="en-GB"/>
        </w:rPr>
        <w:t xml:space="preserve"> Succesfull test detail summary</w:t>
      </w:r>
      <w:bookmarkEnd w:id="76"/>
    </w:p>
    <w:p w14:paraId="2BCF5252" w14:textId="5FED2DB4" w:rsidR="00740A75" w:rsidRDefault="002600BC" w:rsidP="00740A75">
      <w:pPr>
        <w:rPr>
          <w:lang w:val="en-GB"/>
        </w:rPr>
      </w:pPr>
      <w:r>
        <w:rPr>
          <w:lang w:val="en-GB"/>
        </w:rPr>
        <w:t xml:space="preserve">When the API is fully implemented, it can be </w:t>
      </w:r>
      <w:r w:rsidR="00DE2484">
        <w:rPr>
          <w:lang w:val="en-GB"/>
        </w:rPr>
        <w:t>executed</w:t>
      </w:r>
      <w:r>
        <w:rPr>
          <w:lang w:val="en-GB"/>
        </w:rPr>
        <w:t xml:space="preserve"> by running the application. Because OpenAPI support was selected upon project creation, the project comes with a built in Swagger functionality. Swagger</w:t>
      </w:r>
      <w:r w:rsidR="009D4C51">
        <w:rPr>
          <w:lang w:val="en-GB"/>
        </w:rPr>
        <w:t xml:space="preserve"> is a software development tool that</w:t>
      </w:r>
      <w:r>
        <w:rPr>
          <w:lang w:val="en-GB"/>
        </w:rPr>
        <w:t xml:space="preserve"> allows for sending </w:t>
      </w:r>
      <w:r w:rsidR="009D4C51">
        <w:rPr>
          <w:lang w:val="en-GB"/>
        </w:rPr>
        <w:t>web</w:t>
      </w:r>
      <w:r w:rsidR="00B05850">
        <w:rPr>
          <w:lang w:val="en-GB"/>
        </w:rPr>
        <w:t xml:space="preserve"> requests to the application</w:t>
      </w:r>
      <w:r w:rsidR="009D4C51">
        <w:rPr>
          <w:lang w:val="en-GB"/>
        </w:rPr>
        <w:t xml:space="preserve">. Swagger </w:t>
      </w:r>
      <w:r w:rsidR="00B05850">
        <w:rPr>
          <w:lang w:val="en-GB"/>
        </w:rPr>
        <w:t>automatically generates a request body that matches what is defined in the receiving API. The request body can be modified to test real world data or edge cases</w:t>
      </w:r>
      <w:r w:rsidR="00F96F1C">
        <w:rPr>
          <w:lang w:val="en-GB"/>
        </w:rPr>
        <w:t xml:space="preserve"> (Figure 17)</w:t>
      </w:r>
      <w:r w:rsidR="00B05850">
        <w:rPr>
          <w:lang w:val="en-GB"/>
        </w:rPr>
        <w:t xml:space="preserve">. </w:t>
      </w:r>
    </w:p>
    <w:p w14:paraId="563D7AFE" w14:textId="77777777" w:rsidR="00B05850" w:rsidRDefault="00B05850" w:rsidP="00B05850">
      <w:pPr>
        <w:keepNext/>
      </w:pPr>
      <w:r w:rsidRPr="00B05850">
        <w:rPr>
          <w:noProof/>
          <w:lang w:val="en-GB"/>
        </w:rPr>
        <w:lastRenderedPageBreak/>
        <w:drawing>
          <wp:inline distT="0" distB="0" distL="0" distR="0" wp14:anchorId="4E3DEA62" wp14:editId="5B146DE2">
            <wp:extent cx="4710224" cy="3110872"/>
            <wp:effectExtent l="0" t="0" r="0" b="0"/>
            <wp:docPr id="1498549065" name="Kuva 1" descr="Kuva, joka sisältää kohteen teksti, kuvakaappaus, ohjelmisto, näyttö&#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9065" name="Kuva 1" descr="Kuva, joka sisältää kohteen teksti, kuvakaappaus, ohjelmisto, näyttö&#10;&#10;Kuvaus luotu automaattisesti"/>
                    <pic:cNvPicPr/>
                  </pic:nvPicPr>
                  <pic:blipFill>
                    <a:blip r:embed="rId31"/>
                    <a:stretch>
                      <a:fillRect/>
                    </a:stretch>
                  </pic:blipFill>
                  <pic:spPr>
                    <a:xfrm>
                      <a:off x="0" y="0"/>
                      <a:ext cx="4715660" cy="3114463"/>
                    </a:xfrm>
                    <a:prstGeom prst="rect">
                      <a:avLst/>
                    </a:prstGeom>
                  </pic:spPr>
                </pic:pic>
              </a:graphicData>
            </a:graphic>
          </wp:inline>
        </w:drawing>
      </w:r>
    </w:p>
    <w:p w14:paraId="679DFDC5" w14:textId="520EC771" w:rsidR="00B05850" w:rsidRPr="00DE2484" w:rsidRDefault="00B05850" w:rsidP="00B05850">
      <w:pPr>
        <w:pStyle w:val="Kuvaotsikko"/>
        <w:jc w:val="both"/>
        <w:rPr>
          <w:lang w:val="en-GB"/>
        </w:rPr>
      </w:pPr>
      <w:bookmarkStart w:id="77" w:name="_Toc191245807"/>
      <w:r w:rsidRPr="00DE2484">
        <w:rPr>
          <w:b/>
          <w:bCs/>
          <w:lang w:val="en-GB"/>
        </w:rPr>
        <w:t xml:space="preserve">Figure </w:t>
      </w:r>
      <w:r w:rsidRPr="00B05850">
        <w:rPr>
          <w:b/>
          <w:bCs/>
        </w:rPr>
        <w:fldChar w:fldCharType="begin"/>
      </w:r>
      <w:r w:rsidRPr="00DE2484">
        <w:rPr>
          <w:b/>
          <w:bCs/>
          <w:lang w:val="en-GB"/>
        </w:rPr>
        <w:instrText xml:space="preserve"> SEQ Figure \* ARABIC </w:instrText>
      </w:r>
      <w:r w:rsidRPr="00B05850">
        <w:rPr>
          <w:b/>
          <w:bCs/>
        </w:rPr>
        <w:fldChar w:fldCharType="separate"/>
      </w:r>
      <w:r w:rsidR="008A6640">
        <w:rPr>
          <w:b/>
          <w:bCs/>
          <w:noProof/>
          <w:lang w:val="en-GB"/>
        </w:rPr>
        <w:t>19</w:t>
      </w:r>
      <w:r w:rsidRPr="00B05850">
        <w:rPr>
          <w:b/>
          <w:bCs/>
        </w:rPr>
        <w:fldChar w:fldCharType="end"/>
      </w:r>
      <w:r w:rsidRPr="00DE2484">
        <w:rPr>
          <w:lang w:val="en-GB"/>
        </w:rPr>
        <w:t xml:space="preserve"> Trying the application with Swagger</w:t>
      </w:r>
      <w:bookmarkEnd w:id="77"/>
    </w:p>
    <w:p w14:paraId="1E741648" w14:textId="6F2BBE53" w:rsidR="00DE2484" w:rsidRDefault="00F96F1C" w:rsidP="00DE2484">
      <w:pPr>
        <w:rPr>
          <w:lang w:val="en-GB"/>
        </w:rPr>
      </w:pPr>
      <w:r>
        <w:rPr>
          <w:lang w:val="en-GB"/>
        </w:rPr>
        <w:t xml:space="preserve">Pressing execute will send the request to the running backend web application. The web application processes the request and successfully sends back an appropriate response (Figure 18). </w:t>
      </w:r>
      <w:r w:rsidR="00014C70">
        <w:rPr>
          <w:lang w:val="en-GB"/>
        </w:rPr>
        <w:t>In this case the response includes the code 200, which indicates a successful operation, and a success response defined in the API.</w:t>
      </w:r>
    </w:p>
    <w:p w14:paraId="65CC5453" w14:textId="77777777" w:rsidR="00014C70" w:rsidRDefault="00014C70" w:rsidP="00014C70">
      <w:pPr>
        <w:keepNext/>
      </w:pPr>
      <w:r w:rsidRPr="00014C70">
        <w:rPr>
          <w:noProof/>
          <w:lang w:val="en-GB"/>
        </w:rPr>
        <w:drawing>
          <wp:inline distT="0" distB="0" distL="0" distR="0" wp14:anchorId="7557033B" wp14:editId="4750C562">
            <wp:extent cx="2467319" cy="1676634"/>
            <wp:effectExtent l="0" t="0" r="9525" b="0"/>
            <wp:docPr id="1129887560"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7560" name="Kuva 1" descr="Kuva, joka sisältää kohteen teksti, kuvakaappaus, Fontti, numero&#10;&#10;Kuvaus luotu automaattisesti"/>
                    <pic:cNvPicPr/>
                  </pic:nvPicPr>
                  <pic:blipFill>
                    <a:blip r:embed="rId32"/>
                    <a:stretch>
                      <a:fillRect/>
                    </a:stretch>
                  </pic:blipFill>
                  <pic:spPr>
                    <a:xfrm>
                      <a:off x="0" y="0"/>
                      <a:ext cx="2467319" cy="1676634"/>
                    </a:xfrm>
                    <a:prstGeom prst="rect">
                      <a:avLst/>
                    </a:prstGeom>
                  </pic:spPr>
                </pic:pic>
              </a:graphicData>
            </a:graphic>
          </wp:inline>
        </w:drawing>
      </w:r>
    </w:p>
    <w:p w14:paraId="12B211CA" w14:textId="106E6C70" w:rsidR="00014C70" w:rsidRPr="00ED46D4" w:rsidRDefault="00014C70" w:rsidP="00014C70">
      <w:pPr>
        <w:pStyle w:val="Kuvaotsikko"/>
        <w:jc w:val="both"/>
        <w:rPr>
          <w:lang w:val="en-GB"/>
        </w:rPr>
      </w:pPr>
      <w:bookmarkStart w:id="78" w:name="_Toc191245808"/>
      <w:r w:rsidRPr="00ED46D4">
        <w:rPr>
          <w:b/>
          <w:bCs/>
          <w:lang w:val="en-GB"/>
        </w:rPr>
        <w:t xml:space="preserve">Figure </w:t>
      </w:r>
      <w:r w:rsidRPr="00014C70">
        <w:rPr>
          <w:b/>
          <w:bCs/>
        </w:rPr>
        <w:fldChar w:fldCharType="begin"/>
      </w:r>
      <w:r w:rsidRPr="00ED46D4">
        <w:rPr>
          <w:b/>
          <w:bCs/>
          <w:lang w:val="en-GB"/>
        </w:rPr>
        <w:instrText xml:space="preserve"> SEQ Figure \* ARABIC </w:instrText>
      </w:r>
      <w:r w:rsidRPr="00014C70">
        <w:rPr>
          <w:b/>
          <w:bCs/>
        </w:rPr>
        <w:fldChar w:fldCharType="separate"/>
      </w:r>
      <w:r w:rsidR="008A6640">
        <w:rPr>
          <w:b/>
          <w:bCs/>
          <w:noProof/>
          <w:lang w:val="en-GB"/>
        </w:rPr>
        <w:t>20</w:t>
      </w:r>
      <w:r w:rsidRPr="00014C70">
        <w:rPr>
          <w:b/>
          <w:bCs/>
        </w:rPr>
        <w:fldChar w:fldCharType="end"/>
      </w:r>
      <w:r w:rsidRPr="00ED46D4">
        <w:rPr>
          <w:lang w:val="en-GB"/>
        </w:rPr>
        <w:t xml:space="preserve"> Server response</w:t>
      </w:r>
      <w:bookmarkEnd w:id="78"/>
    </w:p>
    <w:p w14:paraId="174890B5" w14:textId="54740B9F" w:rsidR="00E710B7" w:rsidRDefault="00E710B7" w:rsidP="00E710B7">
      <w:pPr>
        <w:rPr>
          <w:lang w:val="en-GB"/>
        </w:rPr>
      </w:pPr>
      <w:r>
        <w:rPr>
          <w:lang w:val="en-GB"/>
        </w:rPr>
        <w:t xml:space="preserve">The code for the API is now nearly complete. To verify that the code is </w:t>
      </w:r>
      <w:r w:rsidR="00805800">
        <w:rPr>
          <w:lang w:val="en-GB"/>
        </w:rPr>
        <w:t xml:space="preserve">high quality, a tool that scans the code for bugs and vulnerabilities needs to be applied. One such tool is the SonarAnalyzer.CSharp, which can be installed via the nuget </w:t>
      </w:r>
      <w:r w:rsidR="00805800">
        <w:rPr>
          <w:lang w:val="en-GB"/>
        </w:rPr>
        <w:lastRenderedPageBreak/>
        <w:t>package manager in Visual Studio. The tool highlights errors and gives suggestions how to fix the error, it also has links for each error it finds that gives detailed descriptions of why the code might need to be changed (Figure 19). Scanning the code revealed an issue with the API code needed to be changed. Ideally code would be scanned and rejected upon merging into the codebase. Scanning while merging would enforce rules set on the codebase automatically.</w:t>
      </w:r>
    </w:p>
    <w:p w14:paraId="61B88AB6" w14:textId="77777777" w:rsidR="00805800" w:rsidRDefault="00805800" w:rsidP="00805800">
      <w:pPr>
        <w:keepNext/>
      </w:pPr>
      <w:r w:rsidRPr="00805800">
        <w:rPr>
          <w:noProof/>
          <w:lang w:val="en-GB"/>
        </w:rPr>
        <w:drawing>
          <wp:inline distT="0" distB="0" distL="0" distR="0" wp14:anchorId="448941F3" wp14:editId="7062A6F9">
            <wp:extent cx="3124636" cy="1038370"/>
            <wp:effectExtent l="0" t="0" r="0" b="9525"/>
            <wp:docPr id="335471755" name="Kuva 1"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1755" name="Kuva 1" descr="Kuva, joka sisältää kohteen teksti, Fontti, viiva, numero&#10;&#10;Kuvaus luotu automaattisesti"/>
                    <pic:cNvPicPr/>
                  </pic:nvPicPr>
                  <pic:blipFill>
                    <a:blip r:embed="rId33"/>
                    <a:stretch>
                      <a:fillRect/>
                    </a:stretch>
                  </pic:blipFill>
                  <pic:spPr>
                    <a:xfrm>
                      <a:off x="0" y="0"/>
                      <a:ext cx="3124636" cy="1038370"/>
                    </a:xfrm>
                    <a:prstGeom prst="rect">
                      <a:avLst/>
                    </a:prstGeom>
                  </pic:spPr>
                </pic:pic>
              </a:graphicData>
            </a:graphic>
          </wp:inline>
        </w:drawing>
      </w:r>
    </w:p>
    <w:p w14:paraId="1BF2A401" w14:textId="569DC008" w:rsidR="00805800" w:rsidRDefault="00805800" w:rsidP="00805800">
      <w:pPr>
        <w:pStyle w:val="Kuvaotsikko"/>
        <w:jc w:val="both"/>
        <w:rPr>
          <w:lang w:val="en-GB"/>
        </w:rPr>
      </w:pPr>
      <w:bookmarkStart w:id="79" w:name="_Toc191245809"/>
      <w:r w:rsidRPr="007C665B">
        <w:rPr>
          <w:b/>
          <w:bCs/>
          <w:lang w:val="en-GB"/>
        </w:rPr>
        <w:t xml:space="preserve">Figure </w:t>
      </w:r>
      <w:r>
        <w:fldChar w:fldCharType="begin"/>
      </w:r>
      <w:r w:rsidRPr="007C665B">
        <w:rPr>
          <w:lang w:val="en-GB"/>
        </w:rPr>
        <w:instrText xml:space="preserve"> SEQ Figure \* ARABIC </w:instrText>
      </w:r>
      <w:r>
        <w:fldChar w:fldCharType="separate"/>
      </w:r>
      <w:r w:rsidR="008A6640">
        <w:rPr>
          <w:noProof/>
          <w:lang w:val="en-GB"/>
        </w:rPr>
        <w:t>21</w:t>
      </w:r>
      <w:r>
        <w:fldChar w:fldCharType="end"/>
      </w:r>
      <w:r w:rsidRPr="007C665B">
        <w:rPr>
          <w:lang w:val="en-GB"/>
        </w:rPr>
        <w:t xml:space="preserve"> Issue discovered during code scan</w:t>
      </w:r>
      <w:bookmarkEnd w:id="79"/>
    </w:p>
    <w:p w14:paraId="091D1502" w14:textId="479D24C5" w:rsidR="005D0CF2" w:rsidRDefault="005D0CF2" w:rsidP="005D0CF2">
      <w:pPr>
        <w:rPr>
          <w:lang w:val="en-GB"/>
        </w:rPr>
      </w:pPr>
      <w:r>
        <w:rPr>
          <w:lang w:val="en-GB"/>
        </w:rPr>
        <w:t xml:space="preserve">Implementing an update method can be done using the same endpoint. If the same endpoint is used, </w:t>
      </w:r>
      <w:r w:rsidR="00BE0C50">
        <w:rPr>
          <w:lang w:val="en-GB"/>
        </w:rPr>
        <w:t xml:space="preserve">using a different HTTP verb </w:t>
      </w:r>
      <w:r w:rsidR="00101C3B">
        <w:rPr>
          <w:lang w:val="en-GB"/>
        </w:rPr>
        <w:t>can be used to call a different function in the backend</w:t>
      </w:r>
      <w:r w:rsidR="00BE0C50">
        <w:rPr>
          <w:lang w:val="en-GB"/>
        </w:rPr>
        <w:t xml:space="preserve">. HTTP verb PUT is often used to update fields. </w:t>
      </w:r>
      <w:r w:rsidR="00101C3B">
        <w:rPr>
          <w:lang w:val="en-GB"/>
        </w:rPr>
        <w:t xml:space="preserve">This allows cohesive naming patterns for easier use on the frontend side. The implementation is similar to the POST method previously (Figure 20). </w:t>
      </w:r>
      <w:r w:rsidR="00FA3F5F">
        <w:rPr>
          <w:lang w:val="en-GB"/>
        </w:rPr>
        <w:t>HTTP verb is changed, and minor changes are made to the function for updating records instead of adding them.</w:t>
      </w:r>
      <w:r w:rsidR="00E24527">
        <w:rPr>
          <w:lang w:val="en-GB"/>
        </w:rPr>
        <w:t xml:space="preserve"> </w:t>
      </w:r>
    </w:p>
    <w:p w14:paraId="692F0A49" w14:textId="77777777" w:rsidR="00BE0C50" w:rsidRDefault="00BE0C50" w:rsidP="00BE0C50">
      <w:pPr>
        <w:keepNext/>
      </w:pPr>
      <w:r w:rsidRPr="00BE0C50">
        <w:rPr>
          <w:noProof/>
          <w:lang w:val="en-GB"/>
        </w:rPr>
        <w:drawing>
          <wp:inline distT="0" distB="0" distL="0" distR="0" wp14:anchorId="517EA42A" wp14:editId="6B00D174">
            <wp:extent cx="5039995" cy="376555"/>
            <wp:effectExtent l="0" t="0" r="0" b="0"/>
            <wp:docPr id="5598370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37029" name=""/>
                    <pic:cNvPicPr/>
                  </pic:nvPicPr>
                  <pic:blipFill>
                    <a:blip r:embed="rId34"/>
                    <a:stretch>
                      <a:fillRect/>
                    </a:stretch>
                  </pic:blipFill>
                  <pic:spPr>
                    <a:xfrm>
                      <a:off x="0" y="0"/>
                      <a:ext cx="5039995" cy="376555"/>
                    </a:xfrm>
                    <a:prstGeom prst="rect">
                      <a:avLst/>
                    </a:prstGeom>
                  </pic:spPr>
                </pic:pic>
              </a:graphicData>
            </a:graphic>
          </wp:inline>
        </w:drawing>
      </w:r>
    </w:p>
    <w:p w14:paraId="27A0E406" w14:textId="3C3ED63E" w:rsidR="00E24527" w:rsidRPr="00ED46D4" w:rsidRDefault="00BE0C50" w:rsidP="00E24527">
      <w:pPr>
        <w:pStyle w:val="Kuvaotsikko"/>
        <w:jc w:val="both"/>
        <w:rPr>
          <w:lang w:val="en-GB"/>
        </w:rPr>
      </w:pPr>
      <w:bookmarkStart w:id="80" w:name="_Toc191245810"/>
      <w:r w:rsidRPr="00ED46D4">
        <w:rPr>
          <w:b/>
          <w:bCs/>
          <w:lang w:val="en-GB"/>
        </w:rPr>
        <w:t xml:space="preserve">Figure </w:t>
      </w:r>
      <w:r w:rsidRPr="00BE0C50">
        <w:rPr>
          <w:b/>
          <w:bCs/>
        </w:rPr>
        <w:fldChar w:fldCharType="begin"/>
      </w:r>
      <w:r w:rsidRPr="00ED46D4">
        <w:rPr>
          <w:b/>
          <w:bCs/>
          <w:lang w:val="en-GB"/>
        </w:rPr>
        <w:instrText xml:space="preserve"> SEQ Figure \* ARABIC </w:instrText>
      </w:r>
      <w:r w:rsidRPr="00BE0C50">
        <w:rPr>
          <w:b/>
          <w:bCs/>
        </w:rPr>
        <w:fldChar w:fldCharType="separate"/>
      </w:r>
      <w:r w:rsidR="008A6640">
        <w:rPr>
          <w:b/>
          <w:bCs/>
          <w:noProof/>
          <w:lang w:val="en-GB"/>
        </w:rPr>
        <w:t>22</w:t>
      </w:r>
      <w:r w:rsidRPr="00BE0C50">
        <w:rPr>
          <w:b/>
          <w:bCs/>
        </w:rPr>
        <w:fldChar w:fldCharType="end"/>
      </w:r>
      <w:r w:rsidRPr="00ED46D4">
        <w:rPr>
          <w:lang w:val="en-GB"/>
        </w:rPr>
        <w:t xml:space="preserve"> Update API using PUT</w:t>
      </w:r>
      <w:bookmarkEnd w:id="80"/>
    </w:p>
    <w:p w14:paraId="5E0EA8C3" w14:textId="09F9C3F4" w:rsidR="00E24527" w:rsidRPr="00E24527" w:rsidRDefault="00E24527" w:rsidP="00E24527">
      <w:pPr>
        <w:rPr>
          <w:lang w:val="en-GB"/>
        </w:rPr>
      </w:pPr>
      <w:r w:rsidRPr="00E24527">
        <w:rPr>
          <w:lang w:val="en-GB"/>
        </w:rPr>
        <w:t>This completes the implementation o</w:t>
      </w:r>
      <w:r>
        <w:rPr>
          <w:lang w:val="en-GB"/>
        </w:rPr>
        <w:t xml:space="preserve">f the backend functionality. In a business environment the code would now be ready for code review by peers. Review by peers ensures there is less chance of producing code that does not align with business practises and bugs may be discovered during the review process that need to be fixed. </w:t>
      </w:r>
    </w:p>
    <w:p w14:paraId="03991525" w14:textId="3F897200" w:rsidR="006120E9" w:rsidRDefault="006120E9" w:rsidP="006120E9">
      <w:pPr>
        <w:pStyle w:val="Otsikko2"/>
        <w:rPr>
          <w:lang w:val="en-GB"/>
        </w:rPr>
      </w:pPr>
      <w:bookmarkStart w:id="81" w:name="_Toc191245785"/>
      <w:r>
        <w:rPr>
          <w:lang w:val="en-GB"/>
        </w:rPr>
        <w:lastRenderedPageBreak/>
        <w:t>Web Frontend</w:t>
      </w:r>
      <w:bookmarkEnd w:id="81"/>
    </w:p>
    <w:p w14:paraId="5A2D4BD5" w14:textId="2809E08E" w:rsidR="007A3CC2" w:rsidRDefault="00EA70F3" w:rsidP="007A3CC2">
      <w:pPr>
        <w:rPr>
          <w:lang w:val="en-GB"/>
        </w:rPr>
      </w:pPr>
      <w:r>
        <w:rPr>
          <w:lang w:val="en-GB"/>
        </w:rPr>
        <w:t xml:space="preserve">Front ends are interfaces for </w:t>
      </w:r>
      <w:r w:rsidR="002F57F5">
        <w:rPr>
          <w:lang w:val="en-GB"/>
        </w:rPr>
        <w:t>users</w:t>
      </w:r>
      <w:r>
        <w:rPr>
          <w:lang w:val="en-GB"/>
        </w:rPr>
        <w:t xml:space="preserve"> to interact with the underlying system. In the case of this thesis the system to be interacted with is the back-end software. </w:t>
      </w:r>
      <w:r w:rsidR="002F57F5">
        <w:rPr>
          <w:lang w:val="en-GB"/>
        </w:rPr>
        <w:t>The back-end is used to save and update data in the system. For the user to be able to trigger the events, the front-end must be able to perform several tasks.</w:t>
      </w:r>
    </w:p>
    <w:p w14:paraId="5CA1DCC9" w14:textId="18DC1E73" w:rsidR="002F57F5" w:rsidRDefault="002F57F5" w:rsidP="002F57F5">
      <w:pPr>
        <w:pStyle w:val="Luettelokappale"/>
        <w:numPr>
          <w:ilvl w:val="0"/>
          <w:numId w:val="16"/>
        </w:numPr>
        <w:rPr>
          <w:lang w:val="en-GB"/>
        </w:rPr>
      </w:pPr>
      <w:r>
        <w:rPr>
          <w:lang w:val="en-GB"/>
        </w:rPr>
        <w:t>The user must be able to access the front-end application through a web browser, such as Google Chrome</w:t>
      </w:r>
    </w:p>
    <w:p w14:paraId="5D7BE845" w14:textId="2A9AC40D" w:rsidR="002F57F5" w:rsidRDefault="002F57F5" w:rsidP="002F57F5">
      <w:pPr>
        <w:pStyle w:val="Luettelokappale"/>
        <w:numPr>
          <w:ilvl w:val="0"/>
          <w:numId w:val="16"/>
        </w:numPr>
        <w:rPr>
          <w:lang w:val="en-GB"/>
        </w:rPr>
      </w:pPr>
      <w:r>
        <w:rPr>
          <w:lang w:val="en-GB"/>
        </w:rPr>
        <w:t xml:space="preserve">The front-end application must be able to display different forms </w:t>
      </w:r>
    </w:p>
    <w:p w14:paraId="0F98B8D0" w14:textId="3A2339F4" w:rsidR="002F57F5" w:rsidRDefault="002F57F5" w:rsidP="002F57F5">
      <w:pPr>
        <w:pStyle w:val="Luettelokappale"/>
        <w:numPr>
          <w:ilvl w:val="0"/>
          <w:numId w:val="16"/>
        </w:numPr>
        <w:rPr>
          <w:lang w:val="en-GB"/>
        </w:rPr>
      </w:pPr>
      <w:r>
        <w:rPr>
          <w:lang w:val="en-GB"/>
        </w:rPr>
        <w:t>The user needs to be able to navigate to the form they require</w:t>
      </w:r>
    </w:p>
    <w:p w14:paraId="213C24C4" w14:textId="43CADCD8" w:rsidR="001A7122" w:rsidRDefault="001A7122" w:rsidP="002F57F5">
      <w:pPr>
        <w:pStyle w:val="Luettelokappale"/>
        <w:numPr>
          <w:ilvl w:val="0"/>
          <w:numId w:val="16"/>
        </w:numPr>
        <w:rPr>
          <w:lang w:val="en-GB"/>
        </w:rPr>
      </w:pPr>
      <w:r>
        <w:rPr>
          <w:lang w:val="en-GB"/>
        </w:rPr>
        <w:t>The front-end application must be able to send and receive information to and from the back-end.</w:t>
      </w:r>
    </w:p>
    <w:p w14:paraId="7D919A1D" w14:textId="460F69E7" w:rsidR="002F57F5" w:rsidRDefault="002F57F5" w:rsidP="002F57F5">
      <w:pPr>
        <w:pStyle w:val="Luettelokappale"/>
        <w:numPr>
          <w:ilvl w:val="0"/>
          <w:numId w:val="16"/>
        </w:numPr>
        <w:rPr>
          <w:lang w:val="en-GB"/>
        </w:rPr>
      </w:pPr>
      <w:r>
        <w:rPr>
          <w:lang w:val="en-GB"/>
        </w:rPr>
        <w:t>The front-end application needs to provide feedback to the user from the back-end when operations complete or fail</w:t>
      </w:r>
    </w:p>
    <w:p w14:paraId="413BD4D5" w14:textId="2CD05838" w:rsidR="00B8679B" w:rsidRDefault="00B8679B" w:rsidP="00B8679B">
      <w:pPr>
        <w:rPr>
          <w:lang w:val="en-GB"/>
        </w:rPr>
      </w:pPr>
      <w:r>
        <w:rPr>
          <w:lang w:val="en-GB"/>
        </w:rPr>
        <w:t xml:space="preserve">User interface- and user experience designing is an important part of developing any front-end. Their purpose is to make the app visually pleasing and easy to use, among other things. </w:t>
      </w:r>
      <w:r w:rsidR="000847B7">
        <w:rPr>
          <w:lang w:val="en-GB"/>
        </w:rPr>
        <w:t xml:space="preserve">Front-ends </w:t>
      </w:r>
      <w:r>
        <w:rPr>
          <w:lang w:val="en-GB"/>
        </w:rPr>
        <w:t>are vast ensembles on their own and</w:t>
      </w:r>
      <w:r w:rsidR="000847B7">
        <w:rPr>
          <w:lang w:val="en-GB"/>
        </w:rPr>
        <w:t xml:space="preserve"> take time to build from the ground up</w:t>
      </w:r>
      <w:r>
        <w:rPr>
          <w:lang w:val="en-GB"/>
        </w:rPr>
        <w:t xml:space="preserve">. </w:t>
      </w:r>
      <w:r w:rsidR="006F783D">
        <w:rPr>
          <w:lang w:val="en-GB"/>
        </w:rPr>
        <w:t>Instead,</w:t>
      </w:r>
      <w:r>
        <w:rPr>
          <w:lang w:val="en-GB"/>
        </w:rPr>
        <w:t xml:space="preserve"> a </w:t>
      </w:r>
      <w:r w:rsidR="006F783D">
        <w:rPr>
          <w:lang w:val="en-GB"/>
        </w:rPr>
        <w:t>ready-made</w:t>
      </w:r>
      <w:r>
        <w:rPr>
          <w:lang w:val="en-GB"/>
        </w:rPr>
        <w:t xml:space="preserve"> template is chosen </w:t>
      </w:r>
      <w:r w:rsidR="006F783D">
        <w:rPr>
          <w:lang w:val="en-GB"/>
        </w:rPr>
        <w:t xml:space="preserve">and modified to fit the purpose of this PoC. </w:t>
      </w:r>
      <w:r w:rsidR="00974215">
        <w:rPr>
          <w:lang w:val="en-GB"/>
        </w:rPr>
        <w:t xml:space="preserve">One template that has all the features needed at this point in development is the </w:t>
      </w:r>
      <w:r w:rsidR="00974215" w:rsidRPr="00974215">
        <w:rPr>
          <w:lang w:val="en-GB"/>
        </w:rPr>
        <w:t>Devextreme angular template</w:t>
      </w:r>
      <w:r w:rsidR="00974215">
        <w:rPr>
          <w:lang w:val="en-GB"/>
        </w:rPr>
        <w:t xml:space="preserve">. </w:t>
      </w:r>
    </w:p>
    <w:p w14:paraId="32739078" w14:textId="28759BC8" w:rsidR="00452D5E" w:rsidRDefault="00452D5E" w:rsidP="00B8679B">
      <w:pPr>
        <w:rPr>
          <w:lang w:val="en-GB"/>
        </w:rPr>
      </w:pPr>
      <w:r>
        <w:rPr>
          <w:lang w:val="en-GB"/>
        </w:rPr>
        <w:t>Devextreme angular template is one of many browser-based templates available online. The template comes in downloadable angular project that can be modified to ones needs. For this thesis, the project was extracted, and its dependencies were installed using node.js commands. The project was then opened using Visual Studio Code- code editor. The editor makes editing and running commands easy and allows for faster development.</w:t>
      </w:r>
      <w:r w:rsidR="006E5F82">
        <w:rPr>
          <w:lang w:val="en-GB"/>
        </w:rPr>
        <w:t xml:space="preserve"> Running the template code makes the website accessible in a local environment.</w:t>
      </w:r>
    </w:p>
    <w:p w14:paraId="59A26A15" w14:textId="77777777" w:rsidR="00F95DF0" w:rsidRDefault="00FF0341" w:rsidP="00B8679B">
      <w:pPr>
        <w:rPr>
          <w:lang w:val="en-GB"/>
        </w:rPr>
      </w:pPr>
      <w:r>
        <w:rPr>
          <w:lang w:val="en-GB"/>
        </w:rPr>
        <w:lastRenderedPageBreak/>
        <w:t>Using the template, it is simple to setup a UI that is navigable (Figure 21). On the left-hand side are the main categories that enable management, such as maintenance and sales statistics. Each category is a collapsable menu item that opens more nuanced management categories.</w:t>
      </w:r>
      <w:r w:rsidR="006E134D">
        <w:rPr>
          <w:lang w:val="en-GB"/>
        </w:rPr>
        <w:t xml:space="preserve"> </w:t>
      </w:r>
      <w:r w:rsidR="00ED46D4" w:rsidRPr="00ED46D4">
        <w:rPr>
          <w:lang w:val="en-GB"/>
        </w:rPr>
        <w:t xml:space="preserve">Clicking a category opens a form that allows editing values and settings for each system. </w:t>
      </w:r>
    </w:p>
    <w:p w14:paraId="545AAFEC" w14:textId="25E53067" w:rsidR="00F95DF0" w:rsidRDefault="00444D3E" w:rsidP="00F95DF0">
      <w:pPr>
        <w:keepNext/>
      </w:pPr>
      <w:r w:rsidRPr="00444D3E">
        <w:rPr>
          <w:noProof/>
          <w:lang w:val="en-GB"/>
        </w:rPr>
        <w:drawing>
          <wp:inline distT="0" distB="0" distL="0" distR="0" wp14:anchorId="69468FF0" wp14:editId="3032BF64">
            <wp:extent cx="2305372" cy="3581900"/>
            <wp:effectExtent l="0" t="0" r="0" b="0"/>
            <wp:docPr id="803251524" name="Kuva 1" descr="Kuva, joka sisältää kohteen teksti, kuvakaappaus, Fontti,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51524" name="Kuva 1" descr="Kuva, joka sisältää kohteen teksti, kuvakaappaus, Fontti, ohjelmisto&#10;&#10;Kuvaus luotu automaattisesti"/>
                    <pic:cNvPicPr/>
                  </pic:nvPicPr>
                  <pic:blipFill>
                    <a:blip r:embed="rId35"/>
                    <a:stretch>
                      <a:fillRect/>
                    </a:stretch>
                  </pic:blipFill>
                  <pic:spPr>
                    <a:xfrm>
                      <a:off x="0" y="0"/>
                      <a:ext cx="2305372" cy="3581900"/>
                    </a:xfrm>
                    <a:prstGeom prst="rect">
                      <a:avLst/>
                    </a:prstGeom>
                  </pic:spPr>
                </pic:pic>
              </a:graphicData>
            </a:graphic>
          </wp:inline>
        </w:drawing>
      </w:r>
    </w:p>
    <w:p w14:paraId="32DF789B" w14:textId="73F0D2B2" w:rsidR="00F95DF0" w:rsidRDefault="00F95DF0" w:rsidP="00F95DF0">
      <w:pPr>
        <w:pStyle w:val="Kuvaotsikko"/>
        <w:jc w:val="both"/>
        <w:rPr>
          <w:lang w:val="en-GB"/>
        </w:rPr>
      </w:pPr>
      <w:bookmarkStart w:id="82" w:name="_Toc191245811"/>
      <w:r w:rsidRPr="00444D3E">
        <w:rPr>
          <w:b/>
          <w:bCs/>
          <w:lang w:val="en-GB"/>
        </w:rPr>
        <w:t xml:space="preserve">Figure </w:t>
      </w:r>
      <w:r w:rsidRPr="00F95DF0">
        <w:rPr>
          <w:b/>
          <w:bCs/>
        </w:rPr>
        <w:fldChar w:fldCharType="begin"/>
      </w:r>
      <w:r w:rsidRPr="00444D3E">
        <w:rPr>
          <w:b/>
          <w:bCs/>
          <w:lang w:val="en-GB"/>
        </w:rPr>
        <w:instrText xml:space="preserve"> SEQ Figure \* ARABIC </w:instrText>
      </w:r>
      <w:r w:rsidRPr="00F95DF0">
        <w:rPr>
          <w:b/>
          <w:bCs/>
        </w:rPr>
        <w:fldChar w:fldCharType="separate"/>
      </w:r>
      <w:r w:rsidR="008A6640">
        <w:rPr>
          <w:b/>
          <w:bCs/>
          <w:noProof/>
          <w:lang w:val="en-GB"/>
        </w:rPr>
        <w:t>23</w:t>
      </w:r>
      <w:r w:rsidRPr="00F95DF0">
        <w:rPr>
          <w:b/>
          <w:bCs/>
        </w:rPr>
        <w:fldChar w:fldCharType="end"/>
      </w:r>
      <w:r w:rsidRPr="00444D3E">
        <w:rPr>
          <w:lang w:val="en-GB"/>
        </w:rPr>
        <w:t xml:space="preserve"> Navigable side panel</w:t>
      </w:r>
      <w:bookmarkEnd w:id="82"/>
    </w:p>
    <w:p w14:paraId="2B62C82B" w14:textId="05254C7D" w:rsidR="00974215" w:rsidRDefault="00ED46D4" w:rsidP="00B8679B">
      <w:pPr>
        <w:rPr>
          <w:lang w:val="en-GB"/>
        </w:rPr>
      </w:pPr>
      <w:r w:rsidRPr="00ED46D4">
        <w:rPr>
          <w:lang w:val="en-GB"/>
        </w:rPr>
        <w:t>Under the maintenance main category exists the system bookkeeping account – form, which is being migrated (Figure 2</w:t>
      </w:r>
      <w:r w:rsidR="00274927">
        <w:rPr>
          <w:lang w:val="en-GB"/>
        </w:rPr>
        <w:t>1</w:t>
      </w:r>
      <w:r w:rsidRPr="00ED46D4">
        <w:rPr>
          <w:lang w:val="en-GB"/>
        </w:rPr>
        <w:t>). Each control such as buttons and text areas, need to be created to the web interface.</w:t>
      </w:r>
      <w:r w:rsidR="00274927">
        <w:rPr>
          <w:lang w:val="en-GB"/>
        </w:rPr>
        <w:t xml:space="preserve"> Figure 22 presents a simple example implementation of bookkeeping accounts – form. The form is split into four quadrants, each with their own logical function. The first quadrant displays information about the selected bookkeeping account</w:t>
      </w:r>
      <w:r w:rsidR="00016A3F">
        <w:rPr>
          <w:lang w:val="en-GB"/>
        </w:rPr>
        <w:t>. Below the bookkeeping account information is a search box of all the bookkeeping accounts in the system. On the right are additional controls and actions.</w:t>
      </w:r>
      <w:r w:rsidR="00E019F2">
        <w:rPr>
          <w:lang w:val="en-GB"/>
        </w:rPr>
        <w:t xml:space="preserve"> The UI will need to be designed from the ground up before it is </w:t>
      </w:r>
      <w:r w:rsidR="0093386C">
        <w:rPr>
          <w:lang w:val="en-GB"/>
        </w:rPr>
        <w:t>ready for production usage</w:t>
      </w:r>
      <w:r w:rsidR="00E019F2">
        <w:rPr>
          <w:lang w:val="en-GB"/>
        </w:rPr>
        <w:t>.</w:t>
      </w:r>
    </w:p>
    <w:p w14:paraId="2D1BC908" w14:textId="77777777" w:rsidR="00364680" w:rsidRDefault="000E4F0E" w:rsidP="00364680">
      <w:pPr>
        <w:keepNext/>
      </w:pPr>
      <w:r w:rsidRPr="000E4F0E">
        <w:rPr>
          <w:noProof/>
          <w:lang w:val="en-GB"/>
        </w:rPr>
        <w:lastRenderedPageBreak/>
        <w:drawing>
          <wp:inline distT="0" distB="0" distL="0" distR="0" wp14:anchorId="59A812C0" wp14:editId="5BE8BE1D">
            <wp:extent cx="5039995" cy="2933700"/>
            <wp:effectExtent l="0" t="0" r="0" b="0"/>
            <wp:docPr id="872816202"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16202" name="Kuva 1" descr="Kuva, joka sisältää kohteen teksti, kuvakaappaus, ohjelmisto, Tietokonekuvake&#10;&#10;Kuvaus luotu automaattisesti"/>
                    <pic:cNvPicPr/>
                  </pic:nvPicPr>
                  <pic:blipFill>
                    <a:blip r:embed="rId36"/>
                    <a:stretch>
                      <a:fillRect/>
                    </a:stretch>
                  </pic:blipFill>
                  <pic:spPr>
                    <a:xfrm>
                      <a:off x="0" y="0"/>
                      <a:ext cx="5039995" cy="2933700"/>
                    </a:xfrm>
                    <a:prstGeom prst="rect">
                      <a:avLst/>
                    </a:prstGeom>
                  </pic:spPr>
                </pic:pic>
              </a:graphicData>
            </a:graphic>
          </wp:inline>
        </w:drawing>
      </w:r>
    </w:p>
    <w:p w14:paraId="709E07EA" w14:textId="4317E4D2" w:rsidR="000847B7" w:rsidRPr="001A7122" w:rsidRDefault="00364680" w:rsidP="00364680">
      <w:pPr>
        <w:pStyle w:val="Kuvaotsikko"/>
        <w:jc w:val="both"/>
        <w:rPr>
          <w:lang w:val="en-GB"/>
        </w:rPr>
      </w:pPr>
      <w:bookmarkStart w:id="83" w:name="_Toc191245812"/>
      <w:r w:rsidRPr="001A7122">
        <w:rPr>
          <w:b/>
          <w:bCs/>
          <w:lang w:val="en-GB"/>
        </w:rPr>
        <w:t xml:space="preserve">Figure </w:t>
      </w:r>
      <w:r w:rsidRPr="00364680">
        <w:rPr>
          <w:b/>
          <w:bCs/>
        </w:rPr>
        <w:fldChar w:fldCharType="begin"/>
      </w:r>
      <w:r w:rsidRPr="001A7122">
        <w:rPr>
          <w:b/>
          <w:bCs/>
          <w:lang w:val="en-GB"/>
        </w:rPr>
        <w:instrText xml:space="preserve"> SEQ Figure \* ARABIC </w:instrText>
      </w:r>
      <w:r w:rsidRPr="00364680">
        <w:rPr>
          <w:b/>
          <w:bCs/>
        </w:rPr>
        <w:fldChar w:fldCharType="separate"/>
      </w:r>
      <w:r w:rsidR="008A6640">
        <w:rPr>
          <w:b/>
          <w:bCs/>
          <w:noProof/>
          <w:lang w:val="en-GB"/>
        </w:rPr>
        <w:t>24</w:t>
      </w:r>
      <w:r w:rsidRPr="00364680">
        <w:rPr>
          <w:b/>
          <w:bCs/>
        </w:rPr>
        <w:fldChar w:fldCharType="end"/>
      </w:r>
      <w:r w:rsidRPr="001A7122">
        <w:rPr>
          <w:lang w:val="en-GB"/>
        </w:rPr>
        <w:t xml:space="preserve"> Web-based UI</w:t>
      </w:r>
      <w:bookmarkEnd w:id="83"/>
    </w:p>
    <w:p w14:paraId="6687AA7A" w14:textId="77777777" w:rsidR="00884D2D" w:rsidRDefault="00D77BC8" w:rsidP="00E44F82">
      <w:pPr>
        <w:rPr>
          <w:lang w:val="en-GB"/>
        </w:rPr>
      </w:pPr>
      <w:r>
        <w:rPr>
          <w:lang w:val="en-GB"/>
        </w:rPr>
        <w:t>To enable communication with the server, code must be written that contacts the back-end APIs.</w:t>
      </w:r>
      <w:r w:rsidR="00E42A49">
        <w:rPr>
          <w:lang w:val="en-GB"/>
        </w:rPr>
        <w:t xml:space="preserve"> HTTP methods need to be defined. An example implementation in Code Sample 5 presents a function that takes the Bookkeeping endpoint, and data to be sent as parameters.</w:t>
      </w:r>
      <w:r>
        <w:rPr>
          <w:lang w:val="en-GB"/>
        </w:rPr>
        <w:t xml:space="preserve"> </w:t>
      </w:r>
      <w:r w:rsidR="00884D2D">
        <w:rPr>
          <w:lang w:val="en-GB"/>
        </w:rPr>
        <w:t xml:space="preserve">This function makes use of basic http utility, and Angulars Observable-type, which is in essence a type of data stream. </w:t>
      </w:r>
    </w:p>
    <w:p w14:paraId="437299D7" w14:textId="77777777" w:rsidR="00E97717" w:rsidRDefault="00884D2D" w:rsidP="00E97717">
      <w:pPr>
        <w:keepNext/>
      </w:pPr>
      <w:r w:rsidRPr="000847B7">
        <w:rPr>
          <w:noProof/>
          <w:lang w:val="en-GB"/>
        </w:rPr>
        <w:drawing>
          <wp:inline distT="0" distB="0" distL="0" distR="0" wp14:anchorId="1383EA19" wp14:editId="1A6B04EE">
            <wp:extent cx="5039995" cy="1144905"/>
            <wp:effectExtent l="0" t="0" r="0" b="0"/>
            <wp:docPr id="143998478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84781" name="Kuva 1" descr="Kuva, joka sisältää kohteen teksti, kuvakaappaus, Fontti&#10;&#10;Tekoälyn generoima sisältö voi olla virheellistä."/>
                    <pic:cNvPicPr/>
                  </pic:nvPicPr>
                  <pic:blipFill>
                    <a:blip r:embed="rId37"/>
                    <a:stretch>
                      <a:fillRect/>
                    </a:stretch>
                  </pic:blipFill>
                  <pic:spPr>
                    <a:xfrm>
                      <a:off x="0" y="0"/>
                      <a:ext cx="5039995" cy="1144905"/>
                    </a:xfrm>
                    <a:prstGeom prst="rect">
                      <a:avLst/>
                    </a:prstGeom>
                  </pic:spPr>
                </pic:pic>
              </a:graphicData>
            </a:graphic>
          </wp:inline>
        </w:drawing>
      </w:r>
    </w:p>
    <w:p w14:paraId="174ECED1" w14:textId="2BD3C222" w:rsidR="00884D2D" w:rsidRPr="00B8679B" w:rsidRDefault="00E97717" w:rsidP="00E97717">
      <w:pPr>
        <w:pStyle w:val="Kuvaotsikko"/>
        <w:jc w:val="both"/>
        <w:rPr>
          <w:lang w:val="en-GB"/>
        </w:rPr>
      </w:pPr>
      <w:bookmarkStart w:id="84" w:name="_Toc191245817"/>
      <w:r w:rsidRPr="00B96B80">
        <w:rPr>
          <w:b/>
          <w:bCs/>
          <w:lang w:val="en-GB"/>
        </w:rPr>
        <w:t xml:space="preserve">Code Snippet </w:t>
      </w:r>
      <w:r w:rsidRPr="00B96B80">
        <w:rPr>
          <w:b/>
          <w:bCs/>
        </w:rPr>
        <w:fldChar w:fldCharType="begin"/>
      </w:r>
      <w:r w:rsidRPr="00B96B80">
        <w:rPr>
          <w:b/>
          <w:bCs/>
          <w:lang w:val="en-GB"/>
        </w:rPr>
        <w:instrText xml:space="preserve"> SEQ Code_Sample \* ARABIC </w:instrText>
      </w:r>
      <w:r w:rsidRPr="00B96B80">
        <w:rPr>
          <w:b/>
          <w:bCs/>
        </w:rPr>
        <w:fldChar w:fldCharType="separate"/>
      </w:r>
      <w:r w:rsidRPr="00B96B80">
        <w:rPr>
          <w:b/>
          <w:bCs/>
          <w:noProof/>
          <w:lang w:val="en-GB"/>
        </w:rPr>
        <w:t>5</w:t>
      </w:r>
      <w:r w:rsidRPr="00B96B80">
        <w:rPr>
          <w:b/>
          <w:bCs/>
        </w:rPr>
        <w:fldChar w:fldCharType="end"/>
      </w:r>
      <w:r w:rsidRPr="00E97717">
        <w:rPr>
          <w:lang w:val="en-GB"/>
        </w:rPr>
        <w:t xml:space="preserve"> Defining POST request</w:t>
      </w:r>
      <w:bookmarkEnd w:id="84"/>
      <w:r w:rsidR="00884D2D" w:rsidRPr="00884D2D">
        <w:rPr>
          <w:lang w:val="en-GB"/>
        </w:rPr>
        <w:t xml:space="preserve"> </w:t>
      </w:r>
    </w:p>
    <w:p w14:paraId="53A197E9" w14:textId="28B59334" w:rsidR="00884D2D" w:rsidRPr="00884D2D" w:rsidRDefault="007A48FB" w:rsidP="00286833">
      <w:pPr>
        <w:rPr>
          <w:lang w:val="en-GB"/>
        </w:rPr>
      </w:pPr>
      <w:r>
        <w:rPr>
          <w:lang w:val="en-GB"/>
        </w:rPr>
        <w:t xml:space="preserve">When a user has modified an account, pressing the Save-button in the web UI </w:t>
      </w:r>
      <w:r w:rsidR="00E34242">
        <w:rPr>
          <w:lang w:val="en-GB"/>
        </w:rPr>
        <w:t xml:space="preserve">launches the buttons </w:t>
      </w:r>
      <w:r w:rsidR="0008144E">
        <w:rPr>
          <w:lang w:val="en-GB"/>
        </w:rPr>
        <w:t xml:space="preserve">defined </w:t>
      </w:r>
      <w:r w:rsidR="00E34242">
        <w:rPr>
          <w:lang w:val="en-GB"/>
        </w:rPr>
        <w:t>function</w:t>
      </w:r>
      <w:r w:rsidR="00E56158">
        <w:rPr>
          <w:lang w:val="en-GB"/>
        </w:rPr>
        <w:t xml:space="preserve"> (Code Sippet 6)</w:t>
      </w:r>
      <w:r>
        <w:rPr>
          <w:lang w:val="en-GB"/>
        </w:rPr>
        <w:t>.</w:t>
      </w:r>
      <w:r w:rsidR="00E34242">
        <w:rPr>
          <w:lang w:val="en-GB"/>
        </w:rPr>
        <w:t xml:space="preserve"> </w:t>
      </w:r>
      <w:r w:rsidR="00E56158">
        <w:rPr>
          <w:lang w:val="en-GB"/>
        </w:rPr>
        <w:t xml:space="preserve">The function first parses all the required information from the form into a JSON-formatted data set. PUT request is then sent to the server, targeting the appropriate endpoint with the data set as it’s payload. </w:t>
      </w:r>
      <w:r w:rsidR="00286833">
        <w:rPr>
          <w:lang w:val="en-GB"/>
        </w:rPr>
        <w:t>The final responsibility of the function is to handle the response from the server. The response can be that the operation was success</w:t>
      </w:r>
      <w:r w:rsidR="00286833">
        <w:rPr>
          <w:lang w:val="en-GB"/>
        </w:rPr>
        <w:lastRenderedPageBreak/>
        <w:t>ful, and the database was updated to reflect the user’s input, or it may fail the validation on the server’s end, or any number of other error responses. The user should be made aware of the end result of their action by for example, displaying a toast or alert on the page.</w:t>
      </w:r>
    </w:p>
    <w:p w14:paraId="5D89625B" w14:textId="2BED8F5C" w:rsidR="00E44F82" w:rsidRDefault="000847B7" w:rsidP="00E44F82">
      <w:pPr>
        <w:pStyle w:val="Kuvaotsikko"/>
        <w:jc w:val="both"/>
      </w:pPr>
      <w:r w:rsidRPr="00EA334C">
        <w:rPr>
          <w:noProof/>
          <w:lang w:val="en-GB"/>
        </w:rPr>
        <w:drawing>
          <wp:inline distT="0" distB="0" distL="0" distR="0" wp14:anchorId="18FE679F" wp14:editId="3BC759E3">
            <wp:extent cx="5039995" cy="1638935"/>
            <wp:effectExtent l="0" t="0" r="0" b="0"/>
            <wp:docPr id="1631376889"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76889" name="Kuva 1" descr="Kuva, joka sisältää kohteen teksti, kuvakaappaus, ohjelmisto, Multimediaohjelmisto&#10;&#10;Kuvaus luotu automaattisesti"/>
                    <pic:cNvPicPr/>
                  </pic:nvPicPr>
                  <pic:blipFill>
                    <a:blip r:embed="rId38"/>
                    <a:stretch>
                      <a:fillRect/>
                    </a:stretch>
                  </pic:blipFill>
                  <pic:spPr>
                    <a:xfrm>
                      <a:off x="0" y="0"/>
                      <a:ext cx="5039995" cy="1638935"/>
                    </a:xfrm>
                    <a:prstGeom prst="rect">
                      <a:avLst/>
                    </a:prstGeom>
                  </pic:spPr>
                </pic:pic>
              </a:graphicData>
            </a:graphic>
          </wp:inline>
        </w:drawing>
      </w:r>
    </w:p>
    <w:p w14:paraId="772D751E" w14:textId="1B907C80" w:rsidR="00937DB5" w:rsidRDefault="00E44F82" w:rsidP="00286833">
      <w:pPr>
        <w:pStyle w:val="Kuvaotsikko"/>
        <w:jc w:val="both"/>
        <w:rPr>
          <w:lang w:val="en-GB"/>
        </w:rPr>
      </w:pPr>
      <w:r w:rsidRPr="00E44F82">
        <w:rPr>
          <w:b/>
          <w:bCs/>
          <w:lang w:val="en-GB"/>
        </w:rPr>
        <w:t xml:space="preserve">Code </w:t>
      </w:r>
      <w:r w:rsidR="00B96B80">
        <w:rPr>
          <w:b/>
          <w:bCs/>
          <w:lang w:val="en-GB"/>
        </w:rPr>
        <w:t>Snippet</w:t>
      </w:r>
      <w:r w:rsidRPr="00E44F82">
        <w:rPr>
          <w:b/>
          <w:bCs/>
          <w:lang w:val="en-GB"/>
        </w:rPr>
        <w:t xml:space="preserve"> </w:t>
      </w:r>
      <w:r w:rsidR="00884D2D">
        <w:rPr>
          <w:b/>
          <w:bCs/>
        </w:rPr>
        <w:t>6</w:t>
      </w:r>
      <w:r w:rsidRPr="00E44F82">
        <w:rPr>
          <w:lang w:val="en-GB"/>
        </w:rPr>
        <w:t xml:space="preserve"> Save button logic</w:t>
      </w:r>
    </w:p>
    <w:p w14:paraId="30D1CD90" w14:textId="1A83D94D" w:rsidR="00E44F82" w:rsidRDefault="00E44F82" w:rsidP="00E44F82">
      <w:pPr>
        <w:keepNext/>
      </w:pPr>
    </w:p>
    <w:p w14:paraId="40142CEF" w14:textId="71420B8A" w:rsidR="006120E9" w:rsidRDefault="006120E9" w:rsidP="006120E9">
      <w:pPr>
        <w:pStyle w:val="Otsikko2"/>
        <w:rPr>
          <w:lang w:val="en-GB"/>
        </w:rPr>
      </w:pPr>
      <w:bookmarkStart w:id="85" w:name="_Toc191245786"/>
      <w:r>
        <w:rPr>
          <w:lang w:val="en-GB"/>
        </w:rPr>
        <w:t>Integrating to legacy</w:t>
      </w:r>
      <w:bookmarkEnd w:id="85"/>
    </w:p>
    <w:p w14:paraId="51EA7100" w14:textId="0468356B" w:rsidR="007A3CC2" w:rsidRDefault="00581BC3" w:rsidP="00581BC3">
      <w:pPr>
        <w:pStyle w:val="Otsikko1"/>
        <w:rPr>
          <w:lang w:val="en-GB"/>
        </w:rPr>
      </w:pPr>
      <w:r>
        <w:rPr>
          <w:lang w:val="en-GB"/>
        </w:rPr>
        <w:lastRenderedPageBreak/>
        <w:t>roadmap</w:t>
      </w:r>
    </w:p>
    <w:p w14:paraId="28FD6A27" w14:textId="0095E769" w:rsidR="00581BC3" w:rsidRDefault="00581BC3" w:rsidP="00581BC3">
      <w:pPr>
        <w:pStyle w:val="Otsikko2"/>
        <w:rPr>
          <w:lang w:val="en-GB"/>
        </w:rPr>
      </w:pPr>
      <w:r>
        <w:rPr>
          <w:lang w:val="en-GB"/>
        </w:rPr>
        <w:t>Risk analysis</w:t>
      </w:r>
    </w:p>
    <w:p w14:paraId="6A6583D6" w14:textId="69349F34" w:rsidR="00581BC3" w:rsidRPr="00581BC3" w:rsidRDefault="00581BC3" w:rsidP="00581BC3">
      <w:pPr>
        <w:rPr>
          <w:lang w:val="en-GB"/>
        </w:rPr>
      </w:pPr>
      <w:r>
        <w:rPr>
          <w:lang w:val="en-GB"/>
        </w:rPr>
        <w:t xml:space="preserve">This thesis’s risk analysis adapts ISO 31000 principles of applying several analysis techniques for complex projects. </w:t>
      </w:r>
      <w:r w:rsidR="008810A8">
        <w:rPr>
          <w:lang w:val="en-GB"/>
        </w:rPr>
        <w:t>Failure mode and effect - analysis</w:t>
      </w:r>
      <w:r w:rsidRPr="00581BC3">
        <w:rPr>
          <w:lang w:val="en-GB"/>
        </w:rPr>
        <w:t xml:space="preserve"> and SWOT-analysis are common a</w:t>
      </w:r>
      <w:r>
        <w:rPr>
          <w:lang w:val="en-GB"/>
        </w:rPr>
        <w:t>nalysis methodologies that can be used in software projects.</w:t>
      </w:r>
      <w:r w:rsidR="009812E8">
        <w:rPr>
          <w:lang w:val="en-GB"/>
        </w:rPr>
        <w:t xml:space="preserve"> SWOT analysis gives a high-level view of the positives and negatives related to the project. FMEA analysis is a complementary analysis methodology that can be used to identify specific risks and their severities.</w:t>
      </w:r>
    </w:p>
    <w:p w14:paraId="04EE7055" w14:textId="3B91E200" w:rsidR="00935D3A" w:rsidRPr="00D2711B" w:rsidRDefault="007A0FD2" w:rsidP="009771B3">
      <w:pPr>
        <w:pStyle w:val="Otsikko1"/>
        <w:numPr>
          <w:ilvl w:val="0"/>
          <w:numId w:val="0"/>
        </w:numPr>
        <w:rPr>
          <w:lang w:val="en-US"/>
        </w:rPr>
      </w:pPr>
      <w:bookmarkStart w:id="86" w:name="_Toc191245787"/>
      <w:bookmarkEnd w:id="2"/>
      <w:bookmarkEnd w:id="3"/>
      <w:bookmarkEnd w:id="4"/>
      <w:bookmarkEnd w:id="5"/>
      <w:r w:rsidRPr="00BF429D">
        <w:rPr>
          <w:rFonts w:cstheme="minorHAnsi"/>
          <w:lang w:val="en-GB"/>
        </w:rPr>
        <w:lastRenderedPageBreak/>
        <w:t>References</w:t>
      </w:r>
      <w:bookmarkEnd w:id="86"/>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GeeksForGeeks.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Programming Language Statistics. ITJobsWatch.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VB6 IDE AddIns - What's essential?</w:t>
      </w:r>
      <w:r>
        <w:rPr>
          <w:lang w:val="en-US"/>
        </w:rPr>
        <w:t>. VBForums. Retrieved 202</w:t>
      </w:r>
      <w:r w:rsidR="004C57C0">
        <w:rPr>
          <w:lang w:val="en-US"/>
        </w:rPr>
        <w:t>4</w:t>
      </w:r>
      <w:r>
        <w:rPr>
          <w:lang w:val="en-US"/>
        </w:rPr>
        <w:t xml:space="preserve">-05-12. </w:t>
      </w:r>
      <w:hyperlink r:id="rId39"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r>
        <w:rPr>
          <w:lang w:val="en-US"/>
        </w:rPr>
        <w:t xml:space="preserve">Audacia.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r w:rsidRPr="00E54820">
        <w:rPr>
          <w:lang w:val="sv-FI"/>
        </w:rPr>
        <w:t xml:space="preserve">Schuts MTW, Aarssen RTA, Tielemans PM, Vinju JJ. </w:t>
      </w:r>
      <w:r w:rsidRPr="00E54820">
        <w:rPr>
          <w:lang w:val="en-US"/>
        </w:rPr>
        <w:t xml:space="preserve">Large-scale semi-automatedmigration of legacy C/C++test code.Softw Pract Exper. </w:t>
      </w:r>
      <w:r>
        <w:rPr>
          <w:lang w:val="en-US"/>
        </w:rPr>
        <w:t>Retrieved: 202</w:t>
      </w:r>
      <w:r w:rsidR="004C57C0">
        <w:rPr>
          <w:lang w:val="en-US"/>
        </w:rPr>
        <w:t>4</w:t>
      </w:r>
      <w:r>
        <w:rPr>
          <w:lang w:val="en-US"/>
        </w:rPr>
        <w:t xml:space="preserve">-05-12. </w:t>
      </w:r>
      <w:hyperlink r:id="rId40"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3B6FAFAF" w14:textId="77777777" w:rsidR="0032410B" w:rsidRDefault="0032410B" w:rsidP="003069DD">
      <w:pPr>
        <w:pStyle w:val="References"/>
        <w:rPr>
          <w:lang w:eastAsia="fi-FI"/>
        </w:rPr>
      </w:pPr>
    </w:p>
    <w:p w14:paraId="4DD40A65" w14:textId="58A8B2AF" w:rsidR="006613A4" w:rsidRDefault="0032410B" w:rsidP="003069DD">
      <w:pPr>
        <w:pStyle w:val="References"/>
        <w:ind w:left="0" w:firstLine="0"/>
        <w:rPr>
          <w:lang w:eastAsia="fi-FI"/>
        </w:rPr>
      </w:pPr>
      <w:r w:rsidRPr="00CE002F">
        <w:rPr>
          <w:lang w:eastAsia="fi-FI"/>
        </w:rPr>
        <w:t xml:space="preserve">Kruchen P, Nord R, Ozkaya I. 2019. </w:t>
      </w:r>
      <w:r w:rsidRPr="0032410B">
        <w:rPr>
          <w:lang w:eastAsia="fi-FI"/>
        </w:rPr>
        <w:t>Managing Technical Debt: Reducing Friction in Software Development.</w:t>
      </w:r>
      <w:r>
        <w:rPr>
          <w:lang w:eastAsia="fi-FI"/>
        </w:rPr>
        <w:t xml:space="preserve"> </w:t>
      </w:r>
      <w:r w:rsidRPr="0032410B">
        <w:rPr>
          <w:lang w:eastAsia="fi-FI"/>
        </w:rPr>
        <w:t>Addison-Wesley Professional</w:t>
      </w:r>
      <w:r>
        <w:rPr>
          <w:lang w:eastAsia="fi-FI"/>
        </w:rPr>
        <w:t>.</w:t>
      </w:r>
    </w:p>
    <w:p w14:paraId="3A4F0512" w14:textId="77777777" w:rsidR="0032410B" w:rsidRPr="0032410B" w:rsidRDefault="0032410B"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41"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42"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lastRenderedPageBreak/>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6813F50E" w:rsidR="00E538DA" w:rsidRDefault="00E538DA" w:rsidP="00026318">
      <w:pPr>
        <w:pStyle w:val="References"/>
      </w:pPr>
      <w:r w:rsidRPr="00E538DA">
        <w:t>What is three-tier architecture?</w:t>
      </w:r>
      <w:r>
        <w:t xml:space="preserve">. IBM. Retrieved 22.8.2024. </w:t>
      </w:r>
      <w:hyperlink r:id="rId43" w:history="1">
        <w:r w:rsidR="00FC5EB8" w:rsidRPr="005562D7">
          <w:rPr>
            <w:rStyle w:val="Hyperlinkki"/>
            <w:rFonts w:cstheme="minorHAnsi"/>
          </w:rPr>
          <w:t>https://www.ibm.com/topics/three-tier-architecture</w:t>
        </w:r>
      </w:hyperlink>
    </w:p>
    <w:p w14:paraId="7100CA17" w14:textId="541C3BB7" w:rsidR="00FC5EB8" w:rsidRDefault="00FC5EB8" w:rsidP="00026318">
      <w:pPr>
        <w:pStyle w:val="References"/>
      </w:pPr>
    </w:p>
    <w:p w14:paraId="5D55D43D" w14:textId="0249C58C" w:rsidR="00FC5EB8" w:rsidRDefault="00FC5EB8" w:rsidP="00026318">
      <w:pPr>
        <w:pStyle w:val="References"/>
      </w:pPr>
      <w:r>
        <w:t>Boardman A, Greenberg D, Vining A, Weimer D. Cost-benefit analysis concepts and practice fifth edition. 2018. Cambridge university press.</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44"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45"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0ACE6A38" w:rsidR="0061202F" w:rsidRDefault="0061202F" w:rsidP="004C57C0">
      <w:pPr>
        <w:pStyle w:val="References"/>
        <w:ind w:left="0" w:firstLine="0"/>
      </w:pPr>
      <w:r>
        <w:t>Codeacademy.</w:t>
      </w:r>
      <w:r w:rsidR="003E529C">
        <w:t xml:space="preserve"> What is REST?.</w:t>
      </w:r>
      <w:r>
        <w:t xml:space="preserve"> Retrieved 12.10.2024. </w:t>
      </w:r>
      <w:hyperlink r:id="rId46" w:history="1">
        <w:r w:rsidR="009A0FF4" w:rsidRPr="009B6BEA">
          <w:rPr>
            <w:rStyle w:val="Hyperlinkki"/>
            <w:rFonts w:cstheme="minorHAnsi"/>
          </w:rPr>
          <w:t>https://www.codecademy.com/article/what-is-rest</w:t>
        </w:r>
      </w:hyperlink>
    </w:p>
    <w:p w14:paraId="65CC6C77" w14:textId="383EADEB" w:rsidR="009A0FF4" w:rsidRDefault="009A0FF4" w:rsidP="004C57C0">
      <w:pPr>
        <w:pStyle w:val="References"/>
        <w:ind w:left="0" w:firstLine="0"/>
      </w:pPr>
      <w:r>
        <w:t xml:space="preserve">Richardson C. </w:t>
      </w:r>
      <w:r w:rsidRPr="009A0FF4">
        <w:t>STOP hurting yourself by doing big bang modernizations!</w:t>
      </w:r>
      <w:r>
        <w:t>. Retrieved</w:t>
      </w:r>
      <w:r w:rsidR="00714565">
        <w:t xml:space="preserve"> 20.2.2025. </w:t>
      </w:r>
      <w:r w:rsidR="00714565" w:rsidRPr="00714565">
        <w:t>https://microservices.io/post/architecture/2024/06/27/stop-hurting-yourself-by-doing-big-bang-modernizations.html</w:t>
      </w:r>
    </w:p>
    <w:p w14:paraId="0A14B024" w14:textId="77777777" w:rsidR="003E529C" w:rsidRDefault="003E529C" w:rsidP="004C57C0">
      <w:pPr>
        <w:pStyle w:val="References"/>
        <w:ind w:left="0" w:firstLine="0"/>
      </w:pPr>
    </w:p>
    <w:p w14:paraId="05C5215E" w14:textId="734F783A" w:rsidR="003E529C" w:rsidRDefault="003E529C" w:rsidP="004C57C0">
      <w:pPr>
        <w:pStyle w:val="References"/>
        <w:ind w:left="0" w:firstLine="0"/>
      </w:pPr>
      <w:r>
        <w:t xml:space="preserve">Kong. </w:t>
      </w:r>
      <w:r w:rsidRPr="003E529C">
        <w:t>What is GraphQL?</w:t>
      </w:r>
      <w:r>
        <w:t xml:space="preserve"> 1.3.2023. Retrieved 12.10.2024.  </w:t>
      </w:r>
      <w:hyperlink r:id="rId47" w:history="1">
        <w:r w:rsidR="008873B4" w:rsidRPr="009B6BEA">
          <w:rPr>
            <w:rStyle w:val="Hyperlinkki"/>
            <w:rFonts w:cstheme="minorHAnsi"/>
          </w:rPr>
          <w:t>https://konghq.com/blog/learning-center/graphql</w:t>
        </w:r>
      </w:hyperlink>
    </w:p>
    <w:p w14:paraId="0F8A2206" w14:textId="5A11A225" w:rsidR="008873B4" w:rsidRDefault="008873B4" w:rsidP="004C57C0">
      <w:pPr>
        <w:pStyle w:val="References"/>
        <w:ind w:left="0" w:firstLine="0"/>
      </w:pPr>
    </w:p>
    <w:p w14:paraId="45D4C33A" w14:textId="386307CE" w:rsidR="008873B4" w:rsidRPr="008873B4" w:rsidRDefault="008873B4" w:rsidP="004C57C0">
      <w:pPr>
        <w:pStyle w:val="References"/>
        <w:ind w:left="0" w:firstLine="0"/>
      </w:pPr>
      <w:r>
        <w:t xml:space="preserve">De Marco A, Iancu V, Asinofsky I. </w:t>
      </w:r>
      <w:r w:rsidRPr="008873B4">
        <w:t>COBOL to Java and Newspapers Still Get Delivered</w:t>
      </w:r>
      <w:r>
        <w:t xml:space="preserve">. 10.8.2018. Retrieved 25.2.2025. </w:t>
      </w:r>
      <w:r w:rsidRPr="008873B4">
        <w:t>https://arxiv.org/pdf/1808.03724</w:t>
      </w:r>
    </w:p>
    <w:p w14:paraId="6C742AD1" w14:textId="77777777" w:rsidR="00C6628D" w:rsidRDefault="00C6628D" w:rsidP="004C57C0">
      <w:pPr>
        <w:pStyle w:val="References"/>
        <w:ind w:left="0" w:firstLine="0"/>
      </w:pPr>
    </w:p>
    <w:p w14:paraId="567250B0" w14:textId="77777777" w:rsidR="00C6628D" w:rsidRDefault="00231B62" w:rsidP="004C57C0">
      <w:pPr>
        <w:pStyle w:val="References"/>
        <w:ind w:left="0" w:firstLine="0"/>
      </w:pPr>
      <w:r w:rsidRPr="00231B62">
        <w:t>Ghinaiya</w:t>
      </w:r>
      <w:r>
        <w:t>, S</w:t>
      </w:r>
      <w:r w:rsidRPr="00231B62">
        <w:t>.</w:t>
      </w:r>
      <w:r>
        <w:t xml:space="preserve"> 19.6.2024. </w:t>
      </w:r>
      <w:r w:rsidRPr="00B13A43">
        <w:t xml:space="preserve">Testgrid. </w:t>
      </w:r>
      <w:r w:rsidRPr="00231B62">
        <w:t>Retr</w:t>
      </w:r>
      <w:r>
        <w:t>ie</w:t>
      </w:r>
      <w:r w:rsidRPr="00231B62">
        <w:t>ved 20.</w:t>
      </w:r>
      <w:r>
        <w:t>10.2024.</w:t>
      </w:r>
      <w:r w:rsidRPr="00231B62">
        <w:t xml:space="preserve"> </w:t>
      </w:r>
      <w:r w:rsidR="00C6628D" w:rsidRPr="00231B62">
        <w:t>https://testgrid.io/blog/nunit-vs-xunit-vs-mstest/</w:t>
      </w:r>
    </w:p>
    <w:p w14:paraId="4DBE8D79" w14:textId="77777777" w:rsidR="003D3EB3" w:rsidRDefault="003D3EB3" w:rsidP="004C57C0">
      <w:pPr>
        <w:pStyle w:val="References"/>
        <w:ind w:left="0" w:firstLine="0"/>
      </w:pPr>
    </w:p>
    <w:p w14:paraId="3BB96AF4" w14:textId="133B69BE" w:rsidR="003D3EB3" w:rsidRDefault="003D3EB3" w:rsidP="004C57C0">
      <w:pPr>
        <w:pStyle w:val="References"/>
        <w:ind w:left="0" w:firstLine="0"/>
      </w:pPr>
      <w:r>
        <w:t xml:space="preserve">ISO. ISO/IEC 25010:2023. 11/2023. Retrieved 17.2.2025. </w:t>
      </w:r>
      <w:hyperlink r:id="rId48" w:history="1">
        <w:r w:rsidRPr="001E6F5D">
          <w:rPr>
            <w:rStyle w:val="Hyperlinkki"/>
            <w:rFonts w:cstheme="minorHAnsi"/>
          </w:rPr>
          <w:t>https://www.iso.org/standard/78176.html</w:t>
        </w:r>
      </w:hyperlink>
    </w:p>
    <w:p w14:paraId="70C1504F" w14:textId="77777777" w:rsidR="003F529C" w:rsidRDefault="003F529C" w:rsidP="004C57C0">
      <w:pPr>
        <w:pStyle w:val="References"/>
        <w:ind w:left="0" w:firstLine="0"/>
      </w:pPr>
    </w:p>
    <w:p w14:paraId="4000B11A" w14:textId="2529DC86" w:rsidR="003F529C" w:rsidRDefault="003F529C" w:rsidP="003F529C">
      <w:pPr>
        <w:pStyle w:val="References"/>
        <w:ind w:left="0" w:firstLine="0"/>
      </w:pPr>
      <w:r>
        <w:t xml:space="preserve">ISO. ISO/IEC </w:t>
      </w:r>
      <w:r>
        <w:t>31000</w:t>
      </w:r>
      <w:r>
        <w:t>:</w:t>
      </w:r>
      <w:r>
        <w:t>2018</w:t>
      </w:r>
      <w:r>
        <w:t xml:space="preserve">. </w:t>
      </w:r>
      <w:r>
        <w:t>2</w:t>
      </w:r>
      <w:r>
        <w:t>/</w:t>
      </w:r>
      <w:r>
        <w:t>2018</w:t>
      </w:r>
      <w:r>
        <w:t xml:space="preserve">. Retrieved </w:t>
      </w:r>
      <w:r>
        <w:t>28</w:t>
      </w:r>
      <w:r>
        <w:t xml:space="preserve">.2.2025. </w:t>
      </w:r>
      <w:r w:rsidRPr="003F529C">
        <w:t>https://www.iso.org/standard/65694.html</w:t>
      </w:r>
    </w:p>
    <w:p w14:paraId="2F62ED1E" w14:textId="77777777" w:rsidR="003D3EB3" w:rsidRDefault="003D3EB3" w:rsidP="004C57C0">
      <w:pPr>
        <w:pStyle w:val="References"/>
        <w:ind w:left="0" w:firstLine="0"/>
      </w:pPr>
    </w:p>
    <w:p w14:paraId="5C6B98CF" w14:textId="22ABD9F9" w:rsidR="003D3EB3" w:rsidRDefault="003D3EB3" w:rsidP="004C57C0">
      <w:pPr>
        <w:pStyle w:val="References"/>
        <w:ind w:left="0" w:firstLine="0"/>
      </w:pPr>
      <w:r>
        <w:t xml:space="preserve">Microsoft. Code metrics values. 29.11.2023. Retrieved 17.2.2025. </w:t>
      </w:r>
      <w:hyperlink r:id="rId49" w:history="1">
        <w:r w:rsidRPr="001E6F5D">
          <w:rPr>
            <w:rStyle w:val="Hyperlinkki"/>
            <w:rFonts w:cstheme="minorHAnsi"/>
          </w:rPr>
          <w:t>https://learn.microsoft.com/en-us/visualstudio/code-quality/code-metrics-values?view=vs-2022</w:t>
        </w:r>
      </w:hyperlink>
    </w:p>
    <w:p w14:paraId="6676F908" w14:textId="77777777" w:rsidR="003D3EB3" w:rsidRDefault="003D3EB3" w:rsidP="004C57C0">
      <w:pPr>
        <w:pStyle w:val="References"/>
        <w:ind w:left="0" w:firstLine="0"/>
      </w:pPr>
    </w:p>
    <w:p w14:paraId="60323E30" w14:textId="7AE73E55" w:rsidR="003D3EB3" w:rsidRDefault="003D3EB3" w:rsidP="004C57C0">
      <w:pPr>
        <w:pStyle w:val="References"/>
        <w:ind w:left="0" w:firstLine="0"/>
      </w:pPr>
      <w:r>
        <w:lastRenderedPageBreak/>
        <w:t xml:space="preserve">Mena D.  Santórum M. </w:t>
      </w:r>
      <w:r w:rsidRPr="003D3EB3">
        <w:t>Maintainability and Portability Evaluation of the React Native Framework Applying the ISO/IEC 25010</w:t>
      </w:r>
      <w:r>
        <w:t xml:space="preserve">. 11/2021. Retrieved 17.2.2025. </w:t>
      </w:r>
      <w:hyperlink r:id="rId50" w:history="1">
        <w:r w:rsidRPr="001E6F5D">
          <w:rPr>
            <w:rStyle w:val="Hyperlinkki"/>
            <w:rFonts w:cstheme="minorHAnsi"/>
          </w:rPr>
          <w:t>https://www.researchgate.net/publication/346166139_Maintainability_and_Portability_Evaluation_of_the_React_Native_Framework_Applying_the_ISOIEC_25010</w:t>
        </w:r>
      </w:hyperlink>
    </w:p>
    <w:p w14:paraId="3E395381" w14:textId="54A0D9FA" w:rsidR="008873B4" w:rsidRDefault="008873B4" w:rsidP="004C57C0">
      <w:pPr>
        <w:pStyle w:val="References"/>
        <w:ind w:left="0" w:firstLine="0"/>
      </w:pPr>
    </w:p>
    <w:p w14:paraId="4C6260A7" w14:textId="77777777" w:rsidR="003D3EB3" w:rsidRDefault="003D3EB3" w:rsidP="004C57C0">
      <w:pPr>
        <w:pStyle w:val="References"/>
        <w:ind w:left="0" w:firstLine="0"/>
      </w:pPr>
    </w:p>
    <w:p w14:paraId="333FA4D3" w14:textId="30E52744" w:rsidR="003D3EB3" w:rsidRPr="00231B62" w:rsidRDefault="003D3EB3" w:rsidP="004C57C0">
      <w:pPr>
        <w:pStyle w:val="References"/>
        <w:ind w:left="0" w:firstLine="0"/>
        <w:sectPr w:rsidR="003D3EB3" w:rsidRPr="00231B62" w:rsidSect="0051671D">
          <w:headerReference w:type="default" r:id="rId51"/>
          <w:footerReference w:type="default" r:id="rId52"/>
          <w:pgSz w:w="11906" w:h="16838"/>
          <w:pgMar w:top="1701" w:right="1701" w:bottom="1701" w:left="2268" w:header="1134" w:footer="709" w:gutter="0"/>
          <w:cols w:space="708"/>
          <w:docGrid w:linePitch="360"/>
        </w:sectPr>
      </w:pPr>
    </w:p>
    <w:p w14:paraId="2BA303E0" w14:textId="77777777" w:rsidR="00AA7A33" w:rsidRPr="001317F6" w:rsidRDefault="007A0FD2" w:rsidP="00AA7A33">
      <w:pPr>
        <w:pStyle w:val="Otsikko1"/>
        <w:numPr>
          <w:ilvl w:val="0"/>
          <w:numId w:val="0"/>
        </w:numPr>
        <w:rPr>
          <w:rFonts w:cstheme="minorHAnsi"/>
          <w:lang w:val="en-GB"/>
        </w:rPr>
      </w:pPr>
      <w:bookmarkStart w:id="87" w:name="_Toc191245788"/>
      <w:r w:rsidRPr="001317F6">
        <w:rPr>
          <w:rFonts w:cstheme="minorHAnsi"/>
          <w:lang w:val="en-GB"/>
        </w:rPr>
        <w:lastRenderedPageBreak/>
        <w:t>Appendices</w:t>
      </w:r>
      <w:bookmarkEnd w:id="87"/>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88" w:name="_Hlk138775426"/>
      <w:r>
        <w:rPr>
          <w:b/>
          <w:lang w:val="en-US"/>
        </w:rPr>
        <w:t>WHAT TO INCLUDE TO APPENDICES</w:t>
      </w:r>
      <w:r w:rsidRPr="007A0FD2">
        <w:rPr>
          <w:b/>
          <w:lang w:val="en-US"/>
        </w:rPr>
        <w:t xml:space="preserve"> </w:t>
      </w:r>
    </w:p>
    <w:bookmarkEnd w:id="88"/>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53"/>
      <w:footerReference w:type="default" r:id="rId54"/>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40499" w14:textId="77777777" w:rsidR="00F83E67" w:rsidRDefault="00F83E67" w:rsidP="005D0FA6">
      <w:r>
        <w:separator/>
      </w:r>
    </w:p>
    <w:p w14:paraId="49A146BC" w14:textId="77777777" w:rsidR="00F83E67" w:rsidRDefault="00F83E67"/>
  </w:endnote>
  <w:endnote w:type="continuationSeparator" w:id="0">
    <w:p w14:paraId="2B67662A" w14:textId="77777777" w:rsidR="00F83E67" w:rsidRDefault="00F83E67" w:rsidP="005D0FA6">
      <w:r>
        <w:continuationSeparator/>
      </w:r>
    </w:p>
    <w:p w14:paraId="38C71354" w14:textId="77777777" w:rsidR="00F83E67" w:rsidRDefault="00F83E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E3B30" w14:textId="77777777" w:rsidR="00F83E67" w:rsidRDefault="00F83E67" w:rsidP="005D0FA6">
      <w:r>
        <w:separator/>
      </w:r>
    </w:p>
    <w:p w14:paraId="0A816992" w14:textId="77777777" w:rsidR="00F83E67" w:rsidRDefault="00F83E67"/>
  </w:footnote>
  <w:footnote w:type="continuationSeparator" w:id="0">
    <w:p w14:paraId="3B66BC01" w14:textId="77777777" w:rsidR="00F83E67" w:rsidRDefault="00F83E67" w:rsidP="005D0FA6">
      <w:r>
        <w:continuationSeparator/>
      </w:r>
    </w:p>
    <w:p w14:paraId="6F4739C4" w14:textId="77777777" w:rsidR="00F83E67" w:rsidRDefault="00F83E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991"/>
    <w:multiLevelType w:val="hybridMultilevel"/>
    <w:tmpl w:val="AD96DF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AA14DA1"/>
    <w:multiLevelType w:val="hybridMultilevel"/>
    <w:tmpl w:val="CFA478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9"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1EF6438"/>
    <w:multiLevelType w:val="hybridMultilevel"/>
    <w:tmpl w:val="BCA8EAD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3"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4"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3"/>
  </w:num>
  <w:num w:numId="2" w16cid:durableId="1546671988">
    <w:abstractNumId w:val="3"/>
  </w:num>
  <w:num w:numId="3" w16cid:durableId="460270334">
    <w:abstractNumId w:val="2"/>
  </w:num>
  <w:num w:numId="4" w16cid:durableId="1096442699">
    <w:abstractNumId w:val="15"/>
  </w:num>
  <w:num w:numId="5" w16cid:durableId="763379290">
    <w:abstractNumId w:val="5"/>
  </w:num>
  <w:num w:numId="6" w16cid:durableId="1888298038">
    <w:abstractNumId w:val="9"/>
  </w:num>
  <w:num w:numId="7" w16cid:durableId="131365588">
    <w:abstractNumId w:val="6"/>
  </w:num>
  <w:num w:numId="8" w16cid:durableId="1128011174">
    <w:abstractNumId w:val="8"/>
  </w:num>
  <w:num w:numId="9" w16cid:durableId="266695899">
    <w:abstractNumId w:val="12"/>
  </w:num>
  <w:num w:numId="10" w16cid:durableId="859054199">
    <w:abstractNumId w:val="10"/>
  </w:num>
  <w:num w:numId="11" w16cid:durableId="1399667341">
    <w:abstractNumId w:val="13"/>
  </w:num>
  <w:num w:numId="12" w16cid:durableId="1933736203">
    <w:abstractNumId w:val="14"/>
  </w:num>
  <w:num w:numId="13" w16cid:durableId="558789012">
    <w:abstractNumId w:val="1"/>
  </w:num>
  <w:num w:numId="14" w16cid:durableId="1345716441">
    <w:abstractNumId w:val="4"/>
  </w:num>
  <w:num w:numId="15" w16cid:durableId="1837303790">
    <w:abstractNumId w:val="0"/>
  </w:num>
  <w:num w:numId="16" w16cid:durableId="976644202">
    <w:abstractNumId w:val="7"/>
  </w:num>
  <w:num w:numId="17" w16cid:durableId="41428305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C70"/>
    <w:rsid w:val="00014D33"/>
    <w:rsid w:val="00015258"/>
    <w:rsid w:val="00015EE9"/>
    <w:rsid w:val="00016A3F"/>
    <w:rsid w:val="0001766C"/>
    <w:rsid w:val="00017C53"/>
    <w:rsid w:val="00017CCC"/>
    <w:rsid w:val="0002085E"/>
    <w:rsid w:val="00020B8E"/>
    <w:rsid w:val="000213C1"/>
    <w:rsid w:val="0002380F"/>
    <w:rsid w:val="00024104"/>
    <w:rsid w:val="00025C11"/>
    <w:rsid w:val="00026318"/>
    <w:rsid w:val="00026D7A"/>
    <w:rsid w:val="0003068F"/>
    <w:rsid w:val="00030E59"/>
    <w:rsid w:val="000311A4"/>
    <w:rsid w:val="00031E8C"/>
    <w:rsid w:val="000320DF"/>
    <w:rsid w:val="0003234E"/>
    <w:rsid w:val="0003340E"/>
    <w:rsid w:val="00033EEE"/>
    <w:rsid w:val="000344C9"/>
    <w:rsid w:val="00034D28"/>
    <w:rsid w:val="0003589B"/>
    <w:rsid w:val="0003632F"/>
    <w:rsid w:val="00042ABE"/>
    <w:rsid w:val="00042D48"/>
    <w:rsid w:val="000443B6"/>
    <w:rsid w:val="000444DD"/>
    <w:rsid w:val="00044F9B"/>
    <w:rsid w:val="000468DF"/>
    <w:rsid w:val="000511CC"/>
    <w:rsid w:val="000513F6"/>
    <w:rsid w:val="00052044"/>
    <w:rsid w:val="00052082"/>
    <w:rsid w:val="000523A5"/>
    <w:rsid w:val="00053334"/>
    <w:rsid w:val="00053447"/>
    <w:rsid w:val="00053578"/>
    <w:rsid w:val="000537C4"/>
    <w:rsid w:val="00053E93"/>
    <w:rsid w:val="00054601"/>
    <w:rsid w:val="0005670C"/>
    <w:rsid w:val="00057E61"/>
    <w:rsid w:val="000604C4"/>
    <w:rsid w:val="00065428"/>
    <w:rsid w:val="00067DC8"/>
    <w:rsid w:val="000705D1"/>
    <w:rsid w:val="00071B52"/>
    <w:rsid w:val="00074324"/>
    <w:rsid w:val="000757DB"/>
    <w:rsid w:val="000776C2"/>
    <w:rsid w:val="000802AA"/>
    <w:rsid w:val="00080A86"/>
    <w:rsid w:val="0008144E"/>
    <w:rsid w:val="00081A89"/>
    <w:rsid w:val="000834EE"/>
    <w:rsid w:val="000847B7"/>
    <w:rsid w:val="00085246"/>
    <w:rsid w:val="0008679F"/>
    <w:rsid w:val="00087295"/>
    <w:rsid w:val="000901C8"/>
    <w:rsid w:val="000905B4"/>
    <w:rsid w:val="00092381"/>
    <w:rsid w:val="00092FE9"/>
    <w:rsid w:val="000938F3"/>
    <w:rsid w:val="00093AA2"/>
    <w:rsid w:val="00093CB8"/>
    <w:rsid w:val="000951D9"/>
    <w:rsid w:val="00096A90"/>
    <w:rsid w:val="00096C90"/>
    <w:rsid w:val="00097BE0"/>
    <w:rsid w:val="000A0160"/>
    <w:rsid w:val="000A05EF"/>
    <w:rsid w:val="000A1F5C"/>
    <w:rsid w:val="000A1F6F"/>
    <w:rsid w:val="000A223A"/>
    <w:rsid w:val="000A2721"/>
    <w:rsid w:val="000A3D6D"/>
    <w:rsid w:val="000A40F3"/>
    <w:rsid w:val="000A4F8F"/>
    <w:rsid w:val="000A57D3"/>
    <w:rsid w:val="000A718A"/>
    <w:rsid w:val="000B1AD4"/>
    <w:rsid w:val="000B33E9"/>
    <w:rsid w:val="000B51D9"/>
    <w:rsid w:val="000B5C23"/>
    <w:rsid w:val="000C0375"/>
    <w:rsid w:val="000C0924"/>
    <w:rsid w:val="000C102E"/>
    <w:rsid w:val="000C1BCF"/>
    <w:rsid w:val="000C2F81"/>
    <w:rsid w:val="000C411C"/>
    <w:rsid w:val="000C4290"/>
    <w:rsid w:val="000C4E80"/>
    <w:rsid w:val="000C6858"/>
    <w:rsid w:val="000C7C7D"/>
    <w:rsid w:val="000D104D"/>
    <w:rsid w:val="000D23C3"/>
    <w:rsid w:val="000D4E03"/>
    <w:rsid w:val="000D5117"/>
    <w:rsid w:val="000D5483"/>
    <w:rsid w:val="000D5990"/>
    <w:rsid w:val="000D5CDE"/>
    <w:rsid w:val="000D64F9"/>
    <w:rsid w:val="000D6627"/>
    <w:rsid w:val="000D6DE1"/>
    <w:rsid w:val="000D767D"/>
    <w:rsid w:val="000E0548"/>
    <w:rsid w:val="000E0651"/>
    <w:rsid w:val="000E1E82"/>
    <w:rsid w:val="000E4949"/>
    <w:rsid w:val="000E4CF5"/>
    <w:rsid w:val="000E4F0E"/>
    <w:rsid w:val="000E5408"/>
    <w:rsid w:val="000E647D"/>
    <w:rsid w:val="000E67E5"/>
    <w:rsid w:val="000F13A1"/>
    <w:rsid w:val="000F210C"/>
    <w:rsid w:val="000F2318"/>
    <w:rsid w:val="000F5B63"/>
    <w:rsid w:val="000F5C55"/>
    <w:rsid w:val="000F7852"/>
    <w:rsid w:val="000F7B22"/>
    <w:rsid w:val="001001C0"/>
    <w:rsid w:val="001011B8"/>
    <w:rsid w:val="00101A8D"/>
    <w:rsid w:val="00101C3B"/>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343C"/>
    <w:rsid w:val="00124369"/>
    <w:rsid w:val="001278D2"/>
    <w:rsid w:val="00130FB0"/>
    <w:rsid w:val="00131051"/>
    <w:rsid w:val="001317F6"/>
    <w:rsid w:val="0013268B"/>
    <w:rsid w:val="0013314B"/>
    <w:rsid w:val="001339AF"/>
    <w:rsid w:val="00136A59"/>
    <w:rsid w:val="0013750D"/>
    <w:rsid w:val="001377C8"/>
    <w:rsid w:val="0014338D"/>
    <w:rsid w:val="00143E35"/>
    <w:rsid w:val="001443A3"/>
    <w:rsid w:val="00146C1A"/>
    <w:rsid w:val="0015016E"/>
    <w:rsid w:val="001522B0"/>
    <w:rsid w:val="001544BB"/>
    <w:rsid w:val="001547E2"/>
    <w:rsid w:val="00154DAB"/>
    <w:rsid w:val="00156416"/>
    <w:rsid w:val="001573A9"/>
    <w:rsid w:val="0016027C"/>
    <w:rsid w:val="00160535"/>
    <w:rsid w:val="00161A1F"/>
    <w:rsid w:val="001623C6"/>
    <w:rsid w:val="00162B29"/>
    <w:rsid w:val="001634D7"/>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122"/>
    <w:rsid w:val="001A7645"/>
    <w:rsid w:val="001A78A9"/>
    <w:rsid w:val="001B0ECC"/>
    <w:rsid w:val="001B171C"/>
    <w:rsid w:val="001B35D4"/>
    <w:rsid w:val="001B5F26"/>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D6EE2"/>
    <w:rsid w:val="001D7B17"/>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165"/>
    <w:rsid w:val="001F5EC0"/>
    <w:rsid w:val="001F6A27"/>
    <w:rsid w:val="001F7433"/>
    <w:rsid w:val="001F7D85"/>
    <w:rsid w:val="001F7E66"/>
    <w:rsid w:val="00201802"/>
    <w:rsid w:val="0020245A"/>
    <w:rsid w:val="00202A3B"/>
    <w:rsid w:val="00202B63"/>
    <w:rsid w:val="00206870"/>
    <w:rsid w:val="0020711C"/>
    <w:rsid w:val="00207E79"/>
    <w:rsid w:val="0021048B"/>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26B49"/>
    <w:rsid w:val="00227F77"/>
    <w:rsid w:val="0023114A"/>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00BC"/>
    <w:rsid w:val="00261604"/>
    <w:rsid w:val="00261640"/>
    <w:rsid w:val="0026285D"/>
    <w:rsid w:val="0026394A"/>
    <w:rsid w:val="002679EF"/>
    <w:rsid w:val="00270E87"/>
    <w:rsid w:val="0027163D"/>
    <w:rsid w:val="00271C40"/>
    <w:rsid w:val="00272173"/>
    <w:rsid w:val="002723B4"/>
    <w:rsid w:val="00272CED"/>
    <w:rsid w:val="00273168"/>
    <w:rsid w:val="00273EFF"/>
    <w:rsid w:val="00274927"/>
    <w:rsid w:val="00274990"/>
    <w:rsid w:val="002762C1"/>
    <w:rsid w:val="00276E8B"/>
    <w:rsid w:val="00277BC7"/>
    <w:rsid w:val="00281492"/>
    <w:rsid w:val="00281F80"/>
    <w:rsid w:val="00283D88"/>
    <w:rsid w:val="0028458D"/>
    <w:rsid w:val="00285014"/>
    <w:rsid w:val="00285177"/>
    <w:rsid w:val="0028674B"/>
    <w:rsid w:val="00286833"/>
    <w:rsid w:val="00287C15"/>
    <w:rsid w:val="00291A22"/>
    <w:rsid w:val="00292BC5"/>
    <w:rsid w:val="00292BFC"/>
    <w:rsid w:val="0029326A"/>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00B6"/>
    <w:rsid w:val="002C2667"/>
    <w:rsid w:val="002C2DB0"/>
    <w:rsid w:val="002C3E8F"/>
    <w:rsid w:val="002C4751"/>
    <w:rsid w:val="002C49C6"/>
    <w:rsid w:val="002C515B"/>
    <w:rsid w:val="002C57FF"/>
    <w:rsid w:val="002C5DF2"/>
    <w:rsid w:val="002C6779"/>
    <w:rsid w:val="002C6A19"/>
    <w:rsid w:val="002D1075"/>
    <w:rsid w:val="002D3BF5"/>
    <w:rsid w:val="002D634F"/>
    <w:rsid w:val="002D7E4E"/>
    <w:rsid w:val="002D7F3E"/>
    <w:rsid w:val="002E023B"/>
    <w:rsid w:val="002E0661"/>
    <w:rsid w:val="002E0F0D"/>
    <w:rsid w:val="002E1E5E"/>
    <w:rsid w:val="002E2ADC"/>
    <w:rsid w:val="002E3B26"/>
    <w:rsid w:val="002E4637"/>
    <w:rsid w:val="002E72A0"/>
    <w:rsid w:val="002E79B3"/>
    <w:rsid w:val="002F0E03"/>
    <w:rsid w:val="002F1331"/>
    <w:rsid w:val="002F1555"/>
    <w:rsid w:val="002F1C89"/>
    <w:rsid w:val="002F3DB2"/>
    <w:rsid w:val="002F42E9"/>
    <w:rsid w:val="002F57F5"/>
    <w:rsid w:val="002F587C"/>
    <w:rsid w:val="002F5D74"/>
    <w:rsid w:val="002F6085"/>
    <w:rsid w:val="002F63BB"/>
    <w:rsid w:val="002F7162"/>
    <w:rsid w:val="002F7C18"/>
    <w:rsid w:val="00300D95"/>
    <w:rsid w:val="00301117"/>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2410B"/>
    <w:rsid w:val="00331748"/>
    <w:rsid w:val="00332CD6"/>
    <w:rsid w:val="00333CB2"/>
    <w:rsid w:val="003358A1"/>
    <w:rsid w:val="00335C80"/>
    <w:rsid w:val="00336449"/>
    <w:rsid w:val="0033670B"/>
    <w:rsid w:val="0033699F"/>
    <w:rsid w:val="00337396"/>
    <w:rsid w:val="003407A3"/>
    <w:rsid w:val="0034104B"/>
    <w:rsid w:val="00341E4D"/>
    <w:rsid w:val="0034327B"/>
    <w:rsid w:val="00343804"/>
    <w:rsid w:val="00343D14"/>
    <w:rsid w:val="0034557B"/>
    <w:rsid w:val="00346BC4"/>
    <w:rsid w:val="0035088C"/>
    <w:rsid w:val="00351C22"/>
    <w:rsid w:val="00353C8A"/>
    <w:rsid w:val="003549B3"/>
    <w:rsid w:val="00356BEF"/>
    <w:rsid w:val="003607BA"/>
    <w:rsid w:val="00361346"/>
    <w:rsid w:val="00362060"/>
    <w:rsid w:val="00364680"/>
    <w:rsid w:val="003647B6"/>
    <w:rsid w:val="00365DCD"/>
    <w:rsid w:val="00366054"/>
    <w:rsid w:val="00370E40"/>
    <w:rsid w:val="00371B7D"/>
    <w:rsid w:val="00372AEF"/>
    <w:rsid w:val="00372D78"/>
    <w:rsid w:val="003748F9"/>
    <w:rsid w:val="003777CA"/>
    <w:rsid w:val="0038126A"/>
    <w:rsid w:val="00381769"/>
    <w:rsid w:val="00381E2D"/>
    <w:rsid w:val="00385687"/>
    <w:rsid w:val="0038624F"/>
    <w:rsid w:val="00387E2C"/>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1EA"/>
    <w:rsid w:val="003B3F69"/>
    <w:rsid w:val="003B507F"/>
    <w:rsid w:val="003B539A"/>
    <w:rsid w:val="003B60D4"/>
    <w:rsid w:val="003B626F"/>
    <w:rsid w:val="003B7272"/>
    <w:rsid w:val="003C1533"/>
    <w:rsid w:val="003C2CD7"/>
    <w:rsid w:val="003C4080"/>
    <w:rsid w:val="003C41A9"/>
    <w:rsid w:val="003C49FF"/>
    <w:rsid w:val="003C4A68"/>
    <w:rsid w:val="003D222D"/>
    <w:rsid w:val="003D27EC"/>
    <w:rsid w:val="003D2CA8"/>
    <w:rsid w:val="003D3EB3"/>
    <w:rsid w:val="003D62CA"/>
    <w:rsid w:val="003E2CB6"/>
    <w:rsid w:val="003E43A2"/>
    <w:rsid w:val="003E43CE"/>
    <w:rsid w:val="003E44AD"/>
    <w:rsid w:val="003E4A79"/>
    <w:rsid w:val="003E512B"/>
    <w:rsid w:val="003E529C"/>
    <w:rsid w:val="003E57A7"/>
    <w:rsid w:val="003E60F3"/>
    <w:rsid w:val="003F03DB"/>
    <w:rsid w:val="003F0AF3"/>
    <w:rsid w:val="003F0C70"/>
    <w:rsid w:val="003F1249"/>
    <w:rsid w:val="003F2C84"/>
    <w:rsid w:val="003F529C"/>
    <w:rsid w:val="003F5C78"/>
    <w:rsid w:val="003F61DC"/>
    <w:rsid w:val="003F68F5"/>
    <w:rsid w:val="003F78F0"/>
    <w:rsid w:val="003F7F1F"/>
    <w:rsid w:val="00404589"/>
    <w:rsid w:val="004047BD"/>
    <w:rsid w:val="00404FB0"/>
    <w:rsid w:val="004051FC"/>
    <w:rsid w:val="00407396"/>
    <w:rsid w:val="004075CF"/>
    <w:rsid w:val="00407D46"/>
    <w:rsid w:val="004111E5"/>
    <w:rsid w:val="00412508"/>
    <w:rsid w:val="004132A0"/>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4C9"/>
    <w:rsid w:val="00444ABE"/>
    <w:rsid w:val="00444D3E"/>
    <w:rsid w:val="004451B9"/>
    <w:rsid w:val="004508B3"/>
    <w:rsid w:val="00451091"/>
    <w:rsid w:val="0045213E"/>
    <w:rsid w:val="0045215B"/>
    <w:rsid w:val="004521DB"/>
    <w:rsid w:val="00452D5E"/>
    <w:rsid w:val="004537C1"/>
    <w:rsid w:val="00453C27"/>
    <w:rsid w:val="00453FDB"/>
    <w:rsid w:val="00454289"/>
    <w:rsid w:val="00454590"/>
    <w:rsid w:val="004549C2"/>
    <w:rsid w:val="00454A1C"/>
    <w:rsid w:val="00455199"/>
    <w:rsid w:val="00456935"/>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0E08"/>
    <w:rsid w:val="004711BB"/>
    <w:rsid w:val="00471283"/>
    <w:rsid w:val="0047202D"/>
    <w:rsid w:val="00472C62"/>
    <w:rsid w:val="0047378F"/>
    <w:rsid w:val="004739CB"/>
    <w:rsid w:val="004743BC"/>
    <w:rsid w:val="0047543A"/>
    <w:rsid w:val="004758FD"/>
    <w:rsid w:val="004801A3"/>
    <w:rsid w:val="004812FF"/>
    <w:rsid w:val="00481FB9"/>
    <w:rsid w:val="00482197"/>
    <w:rsid w:val="004825BA"/>
    <w:rsid w:val="0048289E"/>
    <w:rsid w:val="00482E2A"/>
    <w:rsid w:val="0048304C"/>
    <w:rsid w:val="004832E3"/>
    <w:rsid w:val="00484019"/>
    <w:rsid w:val="004840A6"/>
    <w:rsid w:val="00484E17"/>
    <w:rsid w:val="00485AC1"/>
    <w:rsid w:val="00485F9E"/>
    <w:rsid w:val="0048608A"/>
    <w:rsid w:val="00490520"/>
    <w:rsid w:val="0049377A"/>
    <w:rsid w:val="00493CA1"/>
    <w:rsid w:val="004944A6"/>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4809"/>
    <w:rsid w:val="004D5472"/>
    <w:rsid w:val="004E1564"/>
    <w:rsid w:val="004E29FF"/>
    <w:rsid w:val="004E407F"/>
    <w:rsid w:val="004E6782"/>
    <w:rsid w:val="004E6950"/>
    <w:rsid w:val="004F0EE0"/>
    <w:rsid w:val="004F2EDA"/>
    <w:rsid w:val="004F5D92"/>
    <w:rsid w:val="004F760A"/>
    <w:rsid w:val="00500DCD"/>
    <w:rsid w:val="00501020"/>
    <w:rsid w:val="0050109D"/>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2185"/>
    <w:rsid w:val="00523AEE"/>
    <w:rsid w:val="0052513F"/>
    <w:rsid w:val="00526DE9"/>
    <w:rsid w:val="0052755F"/>
    <w:rsid w:val="005302EE"/>
    <w:rsid w:val="00532DA1"/>
    <w:rsid w:val="00532ED4"/>
    <w:rsid w:val="005336B4"/>
    <w:rsid w:val="0053468D"/>
    <w:rsid w:val="00534899"/>
    <w:rsid w:val="00534A9D"/>
    <w:rsid w:val="00534CEE"/>
    <w:rsid w:val="00535100"/>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9A5"/>
    <w:rsid w:val="00556CE0"/>
    <w:rsid w:val="005623BB"/>
    <w:rsid w:val="0056356E"/>
    <w:rsid w:val="00564814"/>
    <w:rsid w:val="00565254"/>
    <w:rsid w:val="005665B2"/>
    <w:rsid w:val="0057046A"/>
    <w:rsid w:val="00570542"/>
    <w:rsid w:val="005706D3"/>
    <w:rsid w:val="00572698"/>
    <w:rsid w:val="00572BFA"/>
    <w:rsid w:val="00574351"/>
    <w:rsid w:val="00574EFC"/>
    <w:rsid w:val="00581BC3"/>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A6E18"/>
    <w:rsid w:val="005B019A"/>
    <w:rsid w:val="005B2891"/>
    <w:rsid w:val="005B41B6"/>
    <w:rsid w:val="005B47DB"/>
    <w:rsid w:val="005B4A07"/>
    <w:rsid w:val="005B4D58"/>
    <w:rsid w:val="005B5A8F"/>
    <w:rsid w:val="005B5EB3"/>
    <w:rsid w:val="005B6BF1"/>
    <w:rsid w:val="005B6F87"/>
    <w:rsid w:val="005B78D3"/>
    <w:rsid w:val="005B7E2C"/>
    <w:rsid w:val="005C416E"/>
    <w:rsid w:val="005C4F01"/>
    <w:rsid w:val="005D08B0"/>
    <w:rsid w:val="005D0CF2"/>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2629"/>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5E02"/>
    <w:rsid w:val="00626D2E"/>
    <w:rsid w:val="006304AB"/>
    <w:rsid w:val="00631708"/>
    <w:rsid w:val="0063191C"/>
    <w:rsid w:val="00632726"/>
    <w:rsid w:val="00632961"/>
    <w:rsid w:val="006331C1"/>
    <w:rsid w:val="00634F66"/>
    <w:rsid w:val="00635FF1"/>
    <w:rsid w:val="00636448"/>
    <w:rsid w:val="00640161"/>
    <w:rsid w:val="0064044D"/>
    <w:rsid w:val="00640690"/>
    <w:rsid w:val="006411BC"/>
    <w:rsid w:val="00641538"/>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0B3"/>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160A"/>
    <w:rsid w:val="006A55EC"/>
    <w:rsid w:val="006A6183"/>
    <w:rsid w:val="006A6795"/>
    <w:rsid w:val="006B0DEF"/>
    <w:rsid w:val="006B2546"/>
    <w:rsid w:val="006B3145"/>
    <w:rsid w:val="006B31ED"/>
    <w:rsid w:val="006B34EB"/>
    <w:rsid w:val="006B4946"/>
    <w:rsid w:val="006B4F0D"/>
    <w:rsid w:val="006B5EC5"/>
    <w:rsid w:val="006B6050"/>
    <w:rsid w:val="006C0066"/>
    <w:rsid w:val="006C058E"/>
    <w:rsid w:val="006C0C11"/>
    <w:rsid w:val="006C16F2"/>
    <w:rsid w:val="006C2984"/>
    <w:rsid w:val="006C2AF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34D"/>
    <w:rsid w:val="006E1559"/>
    <w:rsid w:val="006E1F5D"/>
    <w:rsid w:val="006E2597"/>
    <w:rsid w:val="006E27F6"/>
    <w:rsid w:val="006E2929"/>
    <w:rsid w:val="006E53B8"/>
    <w:rsid w:val="006E5574"/>
    <w:rsid w:val="006E5819"/>
    <w:rsid w:val="006E5B0A"/>
    <w:rsid w:val="006E5F82"/>
    <w:rsid w:val="006E6CFC"/>
    <w:rsid w:val="006E6DFA"/>
    <w:rsid w:val="006E6F86"/>
    <w:rsid w:val="006E741B"/>
    <w:rsid w:val="006E7698"/>
    <w:rsid w:val="006F0CF7"/>
    <w:rsid w:val="006F256E"/>
    <w:rsid w:val="006F309F"/>
    <w:rsid w:val="006F32AC"/>
    <w:rsid w:val="006F3316"/>
    <w:rsid w:val="006F3E72"/>
    <w:rsid w:val="006F3FCE"/>
    <w:rsid w:val="006F566F"/>
    <w:rsid w:val="006F6CEA"/>
    <w:rsid w:val="006F6FB3"/>
    <w:rsid w:val="006F7305"/>
    <w:rsid w:val="006F783D"/>
    <w:rsid w:val="007005B7"/>
    <w:rsid w:val="007008A4"/>
    <w:rsid w:val="00701E3B"/>
    <w:rsid w:val="00702090"/>
    <w:rsid w:val="00703054"/>
    <w:rsid w:val="00704453"/>
    <w:rsid w:val="00704465"/>
    <w:rsid w:val="0070524E"/>
    <w:rsid w:val="007059E2"/>
    <w:rsid w:val="00705D0B"/>
    <w:rsid w:val="00706837"/>
    <w:rsid w:val="00706C48"/>
    <w:rsid w:val="00707571"/>
    <w:rsid w:val="00707CA3"/>
    <w:rsid w:val="00710971"/>
    <w:rsid w:val="00710FA6"/>
    <w:rsid w:val="00711541"/>
    <w:rsid w:val="00711D2A"/>
    <w:rsid w:val="00712AF3"/>
    <w:rsid w:val="00712F02"/>
    <w:rsid w:val="00713648"/>
    <w:rsid w:val="00714565"/>
    <w:rsid w:val="00714990"/>
    <w:rsid w:val="007149A2"/>
    <w:rsid w:val="00714A18"/>
    <w:rsid w:val="007153B1"/>
    <w:rsid w:val="007154D5"/>
    <w:rsid w:val="00715C69"/>
    <w:rsid w:val="00715F7A"/>
    <w:rsid w:val="007168C9"/>
    <w:rsid w:val="00716BBD"/>
    <w:rsid w:val="00717402"/>
    <w:rsid w:val="00717942"/>
    <w:rsid w:val="00717FAD"/>
    <w:rsid w:val="00720188"/>
    <w:rsid w:val="00720306"/>
    <w:rsid w:val="007204DB"/>
    <w:rsid w:val="0072057C"/>
    <w:rsid w:val="00721950"/>
    <w:rsid w:val="00724AB9"/>
    <w:rsid w:val="00724CC7"/>
    <w:rsid w:val="00726481"/>
    <w:rsid w:val="00726718"/>
    <w:rsid w:val="00730678"/>
    <w:rsid w:val="007314BC"/>
    <w:rsid w:val="00731DDB"/>
    <w:rsid w:val="00734629"/>
    <w:rsid w:val="00734F9C"/>
    <w:rsid w:val="00735987"/>
    <w:rsid w:val="007359D7"/>
    <w:rsid w:val="0073642B"/>
    <w:rsid w:val="00737629"/>
    <w:rsid w:val="007377B6"/>
    <w:rsid w:val="00737A6C"/>
    <w:rsid w:val="007406E4"/>
    <w:rsid w:val="00740778"/>
    <w:rsid w:val="00740A75"/>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2772"/>
    <w:rsid w:val="00764106"/>
    <w:rsid w:val="00766419"/>
    <w:rsid w:val="00766B05"/>
    <w:rsid w:val="00772B43"/>
    <w:rsid w:val="007730EF"/>
    <w:rsid w:val="00773990"/>
    <w:rsid w:val="0077465E"/>
    <w:rsid w:val="00774E21"/>
    <w:rsid w:val="00780301"/>
    <w:rsid w:val="00780762"/>
    <w:rsid w:val="00780791"/>
    <w:rsid w:val="00780B66"/>
    <w:rsid w:val="00783A0C"/>
    <w:rsid w:val="00783D5E"/>
    <w:rsid w:val="00783D92"/>
    <w:rsid w:val="007841E6"/>
    <w:rsid w:val="00784C11"/>
    <w:rsid w:val="007858AC"/>
    <w:rsid w:val="00790E7E"/>
    <w:rsid w:val="0079107A"/>
    <w:rsid w:val="007914C9"/>
    <w:rsid w:val="00792062"/>
    <w:rsid w:val="00792CEE"/>
    <w:rsid w:val="00793579"/>
    <w:rsid w:val="00793899"/>
    <w:rsid w:val="00794119"/>
    <w:rsid w:val="0079456D"/>
    <w:rsid w:val="00794974"/>
    <w:rsid w:val="00795CD1"/>
    <w:rsid w:val="00795DE6"/>
    <w:rsid w:val="007962E7"/>
    <w:rsid w:val="0079686B"/>
    <w:rsid w:val="007968EC"/>
    <w:rsid w:val="007970FA"/>
    <w:rsid w:val="00797F2A"/>
    <w:rsid w:val="007A0F91"/>
    <w:rsid w:val="007A0FD2"/>
    <w:rsid w:val="007A26CA"/>
    <w:rsid w:val="007A35A6"/>
    <w:rsid w:val="007A3CC2"/>
    <w:rsid w:val="007A48FB"/>
    <w:rsid w:val="007A54E7"/>
    <w:rsid w:val="007A636C"/>
    <w:rsid w:val="007B0B9D"/>
    <w:rsid w:val="007B43AD"/>
    <w:rsid w:val="007B57A5"/>
    <w:rsid w:val="007B64F7"/>
    <w:rsid w:val="007C0053"/>
    <w:rsid w:val="007C00A7"/>
    <w:rsid w:val="007C069D"/>
    <w:rsid w:val="007C2002"/>
    <w:rsid w:val="007C4974"/>
    <w:rsid w:val="007C525F"/>
    <w:rsid w:val="007C5BB2"/>
    <w:rsid w:val="007C629F"/>
    <w:rsid w:val="007C665B"/>
    <w:rsid w:val="007C6A47"/>
    <w:rsid w:val="007C6D54"/>
    <w:rsid w:val="007D04DA"/>
    <w:rsid w:val="007D09D7"/>
    <w:rsid w:val="007D1C05"/>
    <w:rsid w:val="007D21D1"/>
    <w:rsid w:val="007D2745"/>
    <w:rsid w:val="007D296B"/>
    <w:rsid w:val="007D3BEC"/>
    <w:rsid w:val="007D4926"/>
    <w:rsid w:val="007D7864"/>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2E79"/>
    <w:rsid w:val="007F3118"/>
    <w:rsid w:val="007F5B40"/>
    <w:rsid w:val="007F6291"/>
    <w:rsid w:val="0080122F"/>
    <w:rsid w:val="00801874"/>
    <w:rsid w:val="00801D4A"/>
    <w:rsid w:val="00803E31"/>
    <w:rsid w:val="0080492A"/>
    <w:rsid w:val="008049F0"/>
    <w:rsid w:val="008053B7"/>
    <w:rsid w:val="00805800"/>
    <w:rsid w:val="00805924"/>
    <w:rsid w:val="00806D64"/>
    <w:rsid w:val="00807290"/>
    <w:rsid w:val="008077AE"/>
    <w:rsid w:val="00811183"/>
    <w:rsid w:val="008112EE"/>
    <w:rsid w:val="0081168C"/>
    <w:rsid w:val="00812B95"/>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4443"/>
    <w:rsid w:val="00835FB3"/>
    <w:rsid w:val="00836C03"/>
    <w:rsid w:val="008378F0"/>
    <w:rsid w:val="00840B20"/>
    <w:rsid w:val="008414F6"/>
    <w:rsid w:val="00841B26"/>
    <w:rsid w:val="00843173"/>
    <w:rsid w:val="008437E0"/>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5334"/>
    <w:rsid w:val="00876E10"/>
    <w:rsid w:val="0087785D"/>
    <w:rsid w:val="008805C3"/>
    <w:rsid w:val="008810A8"/>
    <w:rsid w:val="008837B2"/>
    <w:rsid w:val="00884D2D"/>
    <w:rsid w:val="008855F9"/>
    <w:rsid w:val="00886856"/>
    <w:rsid w:val="00886C23"/>
    <w:rsid w:val="00887049"/>
    <w:rsid w:val="008873B4"/>
    <w:rsid w:val="00887764"/>
    <w:rsid w:val="00887A05"/>
    <w:rsid w:val="0089021E"/>
    <w:rsid w:val="00891398"/>
    <w:rsid w:val="0089183B"/>
    <w:rsid w:val="00891B23"/>
    <w:rsid w:val="00891B4A"/>
    <w:rsid w:val="00891B93"/>
    <w:rsid w:val="00892022"/>
    <w:rsid w:val="008920F8"/>
    <w:rsid w:val="0089475F"/>
    <w:rsid w:val="00894C8C"/>
    <w:rsid w:val="00897B22"/>
    <w:rsid w:val="008A138A"/>
    <w:rsid w:val="008A17F0"/>
    <w:rsid w:val="008A1FB1"/>
    <w:rsid w:val="008A23B9"/>
    <w:rsid w:val="008A2525"/>
    <w:rsid w:val="008A26DF"/>
    <w:rsid w:val="008A2C98"/>
    <w:rsid w:val="008A523E"/>
    <w:rsid w:val="008A6640"/>
    <w:rsid w:val="008A6832"/>
    <w:rsid w:val="008A6F3F"/>
    <w:rsid w:val="008A71FA"/>
    <w:rsid w:val="008A753C"/>
    <w:rsid w:val="008A7DF8"/>
    <w:rsid w:val="008B090E"/>
    <w:rsid w:val="008B284F"/>
    <w:rsid w:val="008B29DC"/>
    <w:rsid w:val="008B35B1"/>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581E"/>
    <w:rsid w:val="008D69DB"/>
    <w:rsid w:val="008E0648"/>
    <w:rsid w:val="008E0DEC"/>
    <w:rsid w:val="008E136D"/>
    <w:rsid w:val="008E1C9D"/>
    <w:rsid w:val="008E225F"/>
    <w:rsid w:val="008E3340"/>
    <w:rsid w:val="008E3424"/>
    <w:rsid w:val="008E64D1"/>
    <w:rsid w:val="008E6841"/>
    <w:rsid w:val="008E6C10"/>
    <w:rsid w:val="008E7719"/>
    <w:rsid w:val="008F0236"/>
    <w:rsid w:val="008F0ED0"/>
    <w:rsid w:val="008F11C6"/>
    <w:rsid w:val="008F1463"/>
    <w:rsid w:val="008F21DB"/>
    <w:rsid w:val="008F2284"/>
    <w:rsid w:val="008F560A"/>
    <w:rsid w:val="008F63C3"/>
    <w:rsid w:val="008F63F7"/>
    <w:rsid w:val="008F6819"/>
    <w:rsid w:val="00900E91"/>
    <w:rsid w:val="00901371"/>
    <w:rsid w:val="009021E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57F3"/>
    <w:rsid w:val="00926B10"/>
    <w:rsid w:val="0092747E"/>
    <w:rsid w:val="009279EF"/>
    <w:rsid w:val="00927FF4"/>
    <w:rsid w:val="00932545"/>
    <w:rsid w:val="00932B2A"/>
    <w:rsid w:val="00932CF8"/>
    <w:rsid w:val="00933718"/>
    <w:rsid w:val="0093386C"/>
    <w:rsid w:val="00934C31"/>
    <w:rsid w:val="00935460"/>
    <w:rsid w:val="00935643"/>
    <w:rsid w:val="00935D3A"/>
    <w:rsid w:val="00936BD1"/>
    <w:rsid w:val="00937838"/>
    <w:rsid w:val="00937DB5"/>
    <w:rsid w:val="009403D9"/>
    <w:rsid w:val="009412C5"/>
    <w:rsid w:val="00943081"/>
    <w:rsid w:val="009438E3"/>
    <w:rsid w:val="0094619A"/>
    <w:rsid w:val="009461E0"/>
    <w:rsid w:val="0095349A"/>
    <w:rsid w:val="009554B3"/>
    <w:rsid w:val="00955BE9"/>
    <w:rsid w:val="00955CBA"/>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215"/>
    <w:rsid w:val="00974AE9"/>
    <w:rsid w:val="00974C9A"/>
    <w:rsid w:val="009771B3"/>
    <w:rsid w:val="00980C06"/>
    <w:rsid w:val="009812E8"/>
    <w:rsid w:val="00982448"/>
    <w:rsid w:val="009825E2"/>
    <w:rsid w:val="00982617"/>
    <w:rsid w:val="00984B4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0FF4"/>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4C51"/>
    <w:rsid w:val="009D5D7E"/>
    <w:rsid w:val="009D7177"/>
    <w:rsid w:val="009D779B"/>
    <w:rsid w:val="009D7A19"/>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4391"/>
    <w:rsid w:val="00A15415"/>
    <w:rsid w:val="00A16083"/>
    <w:rsid w:val="00A17146"/>
    <w:rsid w:val="00A20239"/>
    <w:rsid w:val="00A23AAC"/>
    <w:rsid w:val="00A2465B"/>
    <w:rsid w:val="00A24709"/>
    <w:rsid w:val="00A24CC8"/>
    <w:rsid w:val="00A25718"/>
    <w:rsid w:val="00A25844"/>
    <w:rsid w:val="00A25B5C"/>
    <w:rsid w:val="00A2713F"/>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47091"/>
    <w:rsid w:val="00A50556"/>
    <w:rsid w:val="00A50962"/>
    <w:rsid w:val="00A5141A"/>
    <w:rsid w:val="00A514CF"/>
    <w:rsid w:val="00A51A34"/>
    <w:rsid w:val="00A526DE"/>
    <w:rsid w:val="00A53592"/>
    <w:rsid w:val="00A53E8C"/>
    <w:rsid w:val="00A55A64"/>
    <w:rsid w:val="00A55C8B"/>
    <w:rsid w:val="00A5613A"/>
    <w:rsid w:val="00A56522"/>
    <w:rsid w:val="00A56C26"/>
    <w:rsid w:val="00A57601"/>
    <w:rsid w:val="00A57BFB"/>
    <w:rsid w:val="00A60D2A"/>
    <w:rsid w:val="00A61B85"/>
    <w:rsid w:val="00A61FCD"/>
    <w:rsid w:val="00A6257D"/>
    <w:rsid w:val="00A62A92"/>
    <w:rsid w:val="00A6343B"/>
    <w:rsid w:val="00A654F9"/>
    <w:rsid w:val="00A66517"/>
    <w:rsid w:val="00A666B6"/>
    <w:rsid w:val="00A67454"/>
    <w:rsid w:val="00A67DD5"/>
    <w:rsid w:val="00A723B5"/>
    <w:rsid w:val="00A732E7"/>
    <w:rsid w:val="00A746D4"/>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836"/>
    <w:rsid w:val="00A93A29"/>
    <w:rsid w:val="00A95B96"/>
    <w:rsid w:val="00A970AF"/>
    <w:rsid w:val="00AA1096"/>
    <w:rsid w:val="00AA10C6"/>
    <w:rsid w:val="00AA13A7"/>
    <w:rsid w:val="00AA13FD"/>
    <w:rsid w:val="00AA1660"/>
    <w:rsid w:val="00AA1C69"/>
    <w:rsid w:val="00AA51F2"/>
    <w:rsid w:val="00AA648A"/>
    <w:rsid w:val="00AA725D"/>
    <w:rsid w:val="00AA7A33"/>
    <w:rsid w:val="00AB19AC"/>
    <w:rsid w:val="00AB3FC9"/>
    <w:rsid w:val="00AB409F"/>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4412"/>
    <w:rsid w:val="00AD5BB5"/>
    <w:rsid w:val="00AD5C4E"/>
    <w:rsid w:val="00AD6951"/>
    <w:rsid w:val="00AD74C5"/>
    <w:rsid w:val="00AD7EF8"/>
    <w:rsid w:val="00AD7F3E"/>
    <w:rsid w:val="00AE12E8"/>
    <w:rsid w:val="00AE29C3"/>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5850"/>
    <w:rsid w:val="00B07219"/>
    <w:rsid w:val="00B074D5"/>
    <w:rsid w:val="00B074D6"/>
    <w:rsid w:val="00B0775C"/>
    <w:rsid w:val="00B07F75"/>
    <w:rsid w:val="00B100A6"/>
    <w:rsid w:val="00B10D20"/>
    <w:rsid w:val="00B11CDC"/>
    <w:rsid w:val="00B12340"/>
    <w:rsid w:val="00B12DD9"/>
    <w:rsid w:val="00B138E1"/>
    <w:rsid w:val="00B13A43"/>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6B5F"/>
    <w:rsid w:val="00B37F86"/>
    <w:rsid w:val="00B4071A"/>
    <w:rsid w:val="00B43831"/>
    <w:rsid w:val="00B43A61"/>
    <w:rsid w:val="00B43F5F"/>
    <w:rsid w:val="00B452B2"/>
    <w:rsid w:val="00B45416"/>
    <w:rsid w:val="00B45977"/>
    <w:rsid w:val="00B45A01"/>
    <w:rsid w:val="00B46C70"/>
    <w:rsid w:val="00B47D55"/>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033"/>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3A23"/>
    <w:rsid w:val="00B845FB"/>
    <w:rsid w:val="00B8657B"/>
    <w:rsid w:val="00B8679B"/>
    <w:rsid w:val="00B8680B"/>
    <w:rsid w:val="00B8684A"/>
    <w:rsid w:val="00B87B28"/>
    <w:rsid w:val="00B907B1"/>
    <w:rsid w:val="00B90A26"/>
    <w:rsid w:val="00B910AB"/>
    <w:rsid w:val="00B91768"/>
    <w:rsid w:val="00B91E0D"/>
    <w:rsid w:val="00B92833"/>
    <w:rsid w:val="00B9341A"/>
    <w:rsid w:val="00B93779"/>
    <w:rsid w:val="00B952C5"/>
    <w:rsid w:val="00B95978"/>
    <w:rsid w:val="00B959F5"/>
    <w:rsid w:val="00B96B80"/>
    <w:rsid w:val="00B97003"/>
    <w:rsid w:val="00BA2D4F"/>
    <w:rsid w:val="00BA34EB"/>
    <w:rsid w:val="00BA3800"/>
    <w:rsid w:val="00BA3FA9"/>
    <w:rsid w:val="00BA550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283"/>
    <w:rsid w:val="00BC35E1"/>
    <w:rsid w:val="00BC44C6"/>
    <w:rsid w:val="00BC4EAF"/>
    <w:rsid w:val="00BC519C"/>
    <w:rsid w:val="00BC6211"/>
    <w:rsid w:val="00BC62AA"/>
    <w:rsid w:val="00BC6EF3"/>
    <w:rsid w:val="00BD00F5"/>
    <w:rsid w:val="00BD0D01"/>
    <w:rsid w:val="00BD16FF"/>
    <w:rsid w:val="00BD2F68"/>
    <w:rsid w:val="00BD3F42"/>
    <w:rsid w:val="00BD5B92"/>
    <w:rsid w:val="00BD744E"/>
    <w:rsid w:val="00BD7F91"/>
    <w:rsid w:val="00BE0A6D"/>
    <w:rsid w:val="00BE0C50"/>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E00"/>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256DA"/>
    <w:rsid w:val="00C30B0B"/>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ADF"/>
    <w:rsid w:val="00C51D96"/>
    <w:rsid w:val="00C53ABC"/>
    <w:rsid w:val="00C562B1"/>
    <w:rsid w:val="00C60366"/>
    <w:rsid w:val="00C62398"/>
    <w:rsid w:val="00C63323"/>
    <w:rsid w:val="00C63F2B"/>
    <w:rsid w:val="00C64363"/>
    <w:rsid w:val="00C65BA9"/>
    <w:rsid w:val="00C6628D"/>
    <w:rsid w:val="00C6639A"/>
    <w:rsid w:val="00C67296"/>
    <w:rsid w:val="00C678FC"/>
    <w:rsid w:val="00C67F5B"/>
    <w:rsid w:val="00C7037C"/>
    <w:rsid w:val="00C718AC"/>
    <w:rsid w:val="00C71C19"/>
    <w:rsid w:val="00C720EF"/>
    <w:rsid w:val="00C73866"/>
    <w:rsid w:val="00C73D98"/>
    <w:rsid w:val="00C77906"/>
    <w:rsid w:val="00C8290F"/>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4DE5"/>
    <w:rsid w:val="00CA53A7"/>
    <w:rsid w:val="00CA7CFD"/>
    <w:rsid w:val="00CB0B1E"/>
    <w:rsid w:val="00CB0E6B"/>
    <w:rsid w:val="00CB31A4"/>
    <w:rsid w:val="00CB61F7"/>
    <w:rsid w:val="00CB6E27"/>
    <w:rsid w:val="00CB779E"/>
    <w:rsid w:val="00CC097C"/>
    <w:rsid w:val="00CC0D70"/>
    <w:rsid w:val="00CC0D73"/>
    <w:rsid w:val="00CC0FC2"/>
    <w:rsid w:val="00CC1001"/>
    <w:rsid w:val="00CC1A75"/>
    <w:rsid w:val="00CC5228"/>
    <w:rsid w:val="00CC5384"/>
    <w:rsid w:val="00CC5A33"/>
    <w:rsid w:val="00CD0FE3"/>
    <w:rsid w:val="00CD388F"/>
    <w:rsid w:val="00CD465C"/>
    <w:rsid w:val="00CD624F"/>
    <w:rsid w:val="00CD7512"/>
    <w:rsid w:val="00CD7740"/>
    <w:rsid w:val="00CD7786"/>
    <w:rsid w:val="00CE002F"/>
    <w:rsid w:val="00CE0D67"/>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5D24"/>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5E3D"/>
    <w:rsid w:val="00D66DD6"/>
    <w:rsid w:val="00D66F37"/>
    <w:rsid w:val="00D677C9"/>
    <w:rsid w:val="00D6784F"/>
    <w:rsid w:val="00D71A8E"/>
    <w:rsid w:val="00D721BE"/>
    <w:rsid w:val="00D729C2"/>
    <w:rsid w:val="00D73F72"/>
    <w:rsid w:val="00D745FE"/>
    <w:rsid w:val="00D75FA7"/>
    <w:rsid w:val="00D769C6"/>
    <w:rsid w:val="00D77BC8"/>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1326"/>
    <w:rsid w:val="00DB352D"/>
    <w:rsid w:val="00DB364D"/>
    <w:rsid w:val="00DB3A9D"/>
    <w:rsid w:val="00DB4945"/>
    <w:rsid w:val="00DB5427"/>
    <w:rsid w:val="00DB6011"/>
    <w:rsid w:val="00DB63EE"/>
    <w:rsid w:val="00DB6B0A"/>
    <w:rsid w:val="00DB7597"/>
    <w:rsid w:val="00DB7A16"/>
    <w:rsid w:val="00DC17C8"/>
    <w:rsid w:val="00DC1BE8"/>
    <w:rsid w:val="00DC2B26"/>
    <w:rsid w:val="00DC3981"/>
    <w:rsid w:val="00DC4375"/>
    <w:rsid w:val="00DC50F5"/>
    <w:rsid w:val="00DC5BB6"/>
    <w:rsid w:val="00DC654C"/>
    <w:rsid w:val="00DC74E4"/>
    <w:rsid w:val="00DD07AA"/>
    <w:rsid w:val="00DD0D73"/>
    <w:rsid w:val="00DD135C"/>
    <w:rsid w:val="00DD191A"/>
    <w:rsid w:val="00DD21CD"/>
    <w:rsid w:val="00DD29AD"/>
    <w:rsid w:val="00DD2AA3"/>
    <w:rsid w:val="00DD3470"/>
    <w:rsid w:val="00DD3ECB"/>
    <w:rsid w:val="00DD41EC"/>
    <w:rsid w:val="00DD5720"/>
    <w:rsid w:val="00DD5778"/>
    <w:rsid w:val="00DD6D60"/>
    <w:rsid w:val="00DE0C38"/>
    <w:rsid w:val="00DE2484"/>
    <w:rsid w:val="00DE2653"/>
    <w:rsid w:val="00DE35C2"/>
    <w:rsid w:val="00DE4E5D"/>
    <w:rsid w:val="00DE4F81"/>
    <w:rsid w:val="00DE6C40"/>
    <w:rsid w:val="00DE7170"/>
    <w:rsid w:val="00DE7B75"/>
    <w:rsid w:val="00DE7C8F"/>
    <w:rsid w:val="00DF0069"/>
    <w:rsid w:val="00DF0E75"/>
    <w:rsid w:val="00DF20A3"/>
    <w:rsid w:val="00DF3AF2"/>
    <w:rsid w:val="00DF5414"/>
    <w:rsid w:val="00DF6F02"/>
    <w:rsid w:val="00E019F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527"/>
    <w:rsid w:val="00E24C46"/>
    <w:rsid w:val="00E254A1"/>
    <w:rsid w:val="00E26C01"/>
    <w:rsid w:val="00E3107E"/>
    <w:rsid w:val="00E3126A"/>
    <w:rsid w:val="00E32F89"/>
    <w:rsid w:val="00E33CB3"/>
    <w:rsid w:val="00E33EB3"/>
    <w:rsid w:val="00E34242"/>
    <w:rsid w:val="00E34264"/>
    <w:rsid w:val="00E34A9B"/>
    <w:rsid w:val="00E35030"/>
    <w:rsid w:val="00E363BE"/>
    <w:rsid w:val="00E36A9B"/>
    <w:rsid w:val="00E376C4"/>
    <w:rsid w:val="00E4148D"/>
    <w:rsid w:val="00E41FBB"/>
    <w:rsid w:val="00E42A49"/>
    <w:rsid w:val="00E44F82"/>
    <w:rsid w:val="00E4554A"/>
    <w:rsid w:val="00E45EF0"/>
    <w:rsid w:val="00E45F92"/>
    <w:rsid w:val="00E46BA6"/>
    <w:rsid w:val="00E51053"/>
    <w:rsid w:val="00E51B9B"/>
    <w:rsid w:val="00E53749"/>
    <w:rsid w:val="00E538DA"/>
    <w:rsid w:val="00E53D46"/>
    <w:rsid w:val="00E53F6B"/>
    <w:rsid w:val="00E54820"/>
    <w:rsid w:val="00E55562"/>
    <w:rsid w:val="00E55D2B"/>
    <w:rsid w:val="00E56158"/>
    <w:rsid w:val="00E61367"/>
    <w:rsid w:val="00E6299B"/>
    <w:rsid w:val="00E62C3F"/>
    <w:rsid w:val="00E64CA5"/>
    <w:rsid w:val="00E64CB6"/>
    <w:rsid w:val="00E67935"/>
    <w:rsid w:val="00E70B7F"/>
    <w:rsid w:val="00E70F62"/>
    <w:rsid w:val="00E710B7"/>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97717"/>
    <w:rsid w:val="00EA138C"/>
    <w:rsid w:val="00EA1CA0"/>
    <w:rsid w:val="00EA1D46"/>
    <w:rsid w:val="00EA1FE0"/>
    <w:rsid w:val="00EA2984"/>
    <w:rsid w:val="00EA2BF2"/>
    <w:rsid w:val="00EA334C"/>
    <w:rsid w:val="00EA4DD8"/>
    <w:rsid w:val="00EA70F3"/>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46D4"/>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41FE"/>
    <w:rsid w:val="00EF7F1E"/>
    <w:rsid w:val="00F00480"/>
    <w:rsid w:val="00F01CCB"/>
    <w:rsid w:val="00F03F73"/>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1BEC"/>
    <w:rsid w:val="00F23F4F"/>
    <w:rsid w:val="00F24B57"/>
    <w:rsid w:val="00F24D9F"/>
    <w:rsid w:val="00F2549A"/>
    <w:rsid w:val="00F25B63"/>
    <w:rsid w:val="00F27B6A"/>
    <w:rsid w:val="00F27D11"/>
    <w:rsid w:val="00F3024E"/>
    <w:rsid w:val="00F30399"/>
    <w:rsid w:val="00F306BA"/>
    <w:rsid w:val="00F30FF1"/>
    <w:rsid w:val="00F319D4"/>
    <w:rsid w:val="00F31A10"/>
    <w:rsid w:val="00F338AC"/>
    <w:rsid w:val="00F34466"/>
    <w:rsid w:val="00F34530"/>
    <w:rsid w:val="00F352A3"/>
    <w:rsid w:val="00F35672"/>
    <w:rsid w:val="00F366CF"/>
    <w:rsid w:val="00F374C8"/>
    <w:rsid w:val="00F41406"/>
    <w:rsid w:val="00F41CCE"/>
    <w:rsid w:val="00F429C0"/>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65C"/>
    <w:rsid w:val="00F669CE"/>
    <w:rsid w:val="00F67732"/>
    <w:rsid w:val="00F6781B"/>
    <w:rsid w:val="00F6787B"/>
    <w:rsid w:val="00F67BCF"/>
    <w:rsid w:val="00F7052C"/>
    <w:rsid w:val="00F7076E"/>
    <w:rsid w:val="00F7314B"/>
    <w:rsid w:val="00F814C4"/>
    <w:rsid w:val="00F81D22"/>
    <w:rsid w:val="00F83D33"/>
    <w:rsid w:val="00F83E67"/>
    <w:rsid w:val="00F84A20"/>
    <w:rsid w:val="00F857A7"/>
    <w:rsid w:val="00F87807"/>
    <w:rsid w:val="00F87BC7"/>
    <w:rsid w:val="00F87C76"/>
    <w:rsid w:val="00F9070D"/>
    <w:rsid w:val="00F936E0"/>
    <w:rsid w:val="00F9498F"/>
    <w:rsid w:val="00F955E5"/>
    <w:rsid w:val="00F95DF0"/>
    <w:rsid w:val="00F96F1C"/>
    <w:rsid w:val="00F970CF"/>
    <w:rsid w:val="00FA0617"/>
    <w:rsid w:val="00FA0DB5"/>
    <w:rsid w:val="00FA17A5"/>
    <w:rsid w:val="00FA1D20"/>
    <w:rsid w:val="00FA25D7"/>
    <w:rsid w:val="00FA317D"/>
    <w:rsid w:val="00FA35BB"/>
    <w:rsid w:val="00FA3F5F"/>
    <w:rsid w:val="00FA4734"/>
    <w:rsid w:val="00FA550F"/>
    <w:rsid w:val="00FA5A46"/>
    <w:rsid w:val="00FA6178"/>
    <w:rsid w:val="00FA71E8"/>
    <w:rsid w:val="00FB074C"/>
    <w:rsid w:val="00FB075A"/>
    <w:rsid w:val="00FB14C0"/>
    <w:rsid w:val="00FB1F3D"/>
    <w:rsid w:val="00FB293E"/>
    <w:rsid w:val="00FB5A60"/>
    <w:rsid w:val="00FB5A6E"/>
    <w:rsid w:val="00FB626B"/>
    <w:rsid w:val="00FC15C2"/>
    <w:rsid w:val="00FC1F2F"/>
    <w:rsid w:val="00FC1F9E"/>
    <w:rsid w:val="00FC2FA0"/>
    <w:rsid w:val="00FC5A64"/>
    <w:rsid w:val="00FC5EB8"/>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341"/>
    <w:rsid w:val="00FF0B3E"/>
    <w:rsid w:val="00FF17B9"/>
    <w:rsid w:val="00FF2B55"/>
    <w:rsid w:val="00FF3B0F"/>
    <w:rsid w:val="00FF4198"/>
    <w:rsid w:val="00FF56D7"/>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82998687">
      <w:bodyDiv w:val="1"/>
      <w:marLeft w:val="0"/>
      <w:marRight w:val="0"/>
      <w:marTop w:val="0"/>
      <w:marBottom w:val="0"/>
      <w:divBdr>
        <w:top w:val="none" w:sz="0" w:space="0" w:color="auto"/>
        <w:left w:val="none" w:sz="0" w:space="0" w:color="auto"/>
        <w:bottom w:val="none" w:sz="0" w:space="0" w:color="auto"/>
        <w:right w:val="none" w:sz="0" w:space="0" w:color="auto"/>
      </w:divBdr>
      <w:divsChild>
        <w:div w:id="1351687480">
          <w:marLeft w:val="0"/>
          <w:marRight w:val="0"/>
          <w:marTop w:val="0"/>
          <w:marBottom w:val="0"/>
          <w:divBdr>
            <w:top w:val="none" w:sz="0" w:space="0" w:color="auto"/>
            <w:left w:val="none" w:sz="0" w:space="0" w:color="auto"/>
            <w:bottom w:val="none" w:sz="0" w:space="0" w:color="auto"/>
            <w:right w:val="none" w:sz="0" w:space="0" w:color="auto"/>
          </w:divBdr>
          <w:divsChild>
            <w:div w:id="565536733">
              <w:marLeft w:val="0"/>
              <w:marRight w:val="0"/>
              <w:marTop w:val="0"/>
              <w:marBottom w:val="0"/>
              <w:divBdr>
                <w:top w:val="none" w:sz="0" w:space="0" w:color="auto"/>
                <w:left w:val="none" w:sz="0" w:space="0" w:color="auto"/>
                <w:bottom w:val="none" w:sz="0" w:space="0" w:color="auto"/>
                <w:right w:val="none" w:sz="0" w:space="0" w:color="auto"/>
              </w:divBdr>
            </w:div>
            <w:div w:id="819924524">
              <w:marLeft w:val="0"/>
              <w:marRight w:val="0"/>
              <w:marTop w:val="0"/>
              <w:marBottom w:val="0"/>
              <w:divBdr>
                <w:top w:val="none" w:sz="0" w:space="0" w:color="auto"/>
                <w:left w:val="none" w:sz="0" w:space="0" w:color="auto"/>
                <w:bottom w:val="none" w:sz="0" w:space="0" w:color="auto"/>
                <w:right w:val="none" w:sz="0" w:space="0" w:color="auto"/>
              </w:divBdr>
            </w:div>
            <w:div w:id="1182937025">
              <w:marLeft w:val="0"/>
              <w:marRight w:val="0"/>
              <w:marTop w:val="0"/>
              <w:marBottom w:val="0"/>
              <w:divBdr>
                <w:top w:val="none" w:sz="0" w:space="0" w:color="auto"/>
                <w:left w:val="none" w:sz="0" w:space="0" w:color="auto"/>
                <w:bottom w:val="none" w:sz="0" w:space="0" w:color="auto"/>
                <w:right w:val="none" w:sz="0" w:space="0" w:color="auto"/>
              </w:divBdr>
            </w:div>
            <w:div w:id="600337254">
              <w:marLeft w:val="0"/>
              <w:marRight w:val="0"/>
              <w:marTop w:val="0"/>
              <w:marBottom w:val="0"/>
              <w:divBdr>
                <w:top w:val="none" w:sz="0" w:space="0" w:color="auto"/>
                <w:left w:val="none" w:sz="0" w:space="0" w:color="auto"/>
                <w:bottom w:val="none" w:sz="0" w:space="0" w:color="auto"/>
                <w:right w:val="none" w:sz="0" w:space="0" w:color="auto"/>
              </w:divBdr>
            </w:div>
            <w:div w:id="1361736932">
              <w:marLeft w:val="0"/>
              <w:marRight w:val="0"/>
              <w:marTop w:val="0"/>
              <w:marBottom w:val="0"/>
              <w:divBdr>
                <w:top w:val="none" w:sz="0" w:space="0" w:color="auto"/>
                <w:left w:val="none" w:sz="0" w:space="0" w:color="auto"/>
                <w:bottom w:val="none" w:sz="0" w:space="0" w:color="auto"/>
                <w:right w:val="none" w:sz="0" w:space="0" w:color="auto"/>
              </w:divBdr>
            </w:div>
            <w:div w:id="27727897">
              <w:marLeft w:val="0"/>
              <w:marRight w:val="0"/>
              <w:marTop w:val="0"/>
              <w:marBottom w:val="0"/>
              <w:divBdr>
                <w:top w:val="none" w:sz="0" w:space="0" w:color="auto"/>
                <w:left w:val="none" w:sz="0" w:space="0" w:color="auto"/>
                <w:bottom w:val="none" w:sz="0" w:space="0" w:color="auto"/>
                <w:right w:val="none" w:sz="0" w:space="0" w:color="auto"/>
              </w:divBdr>
            </w:div>
            <w:div w:id="1929846124">
              <w:marLeft w:val="0"/>
              <w:marRight w:val="0"/>
              <w:marTop w:val="0"/>
              <w:marBottom w:val="0"/>
              <w:divBdr>
                <w:top w:val="none" w:sz="0" w:space="0" w:color="auto"/>
                <w:left w:val="none" w:sz="0" w:space="0" w:color="auto"/>
                <w:bottom w:val="none" w:sz="0" w:space="0" w:color="auto"/>
                <w:right w:val="none" w:sz="0" w:space="0" w:color="auto"/>
              </w:divBdr>
            </w:div>
            <w:div w:id="931815101">
              <w:marLeft w:val="0"/>
              <w:marRight w:val="0"/>
              <w:marTop w:val="0"/>
              <w:marBottom w:val="0"/>
              <w:divBdr>
                <w:top w:val="none" w:sz="0" w:space="0" w:color="auto"/>
                <w:left w:val="none" w:sz="0" w:space="0" w:color="auto"/>
                <w:bottom w:val="none" w:sz="0" w:space="0" w:color="auto"/>
                <w:right w:val="none" w:sz="0" w:space="0" w:color="auto"/>
              </w:divBdr>
            </w:div>
            <w:div w:id="274604220">
              <w:marLeft w:val="0"/>
              <w:marRight w:val="0"/>
              <w:marTop w:val="0"/>
              <w:marBottom w:val="0"/>
              <w:divBdr>
                <w:top w:val="none" w:sz="0" w:space="0" w:color="auto"/>
                <w:left w:val="none" w:sz="0" w:space="0" w:color="auto"/>
                <w:bottom w:val="none" w:sz="0" w:space="0" w:color="auto"/>
                <w:right w:val="none" w:sz="0" w:space="0" w:color="auto"/>
              </w:divBdr>
            </w:div>
            <w:div w:id="1827820926">
              <w:marLeft w:val="0"/>
              <w:marRight w:val="0"/>
              <w:marTop w:val="0"/>
              <w:marBottom w:val="0"/>
              <w:divBdr>
                <w:top w:val="none" w:sz="0" w:space="0" w:color="auto"/>
                <w:left w:val="none" w:sz="0" w:space="0" w:color="auto"/>
                <w:bottom w:val="none" w:sz="0" w:space="0" w:color="auto"/>
                <w:right w:val="none" w:sz="0" w:space="0" w:color="auto"/>
              </w:divBdr>
            </w:div>
            <w:div w:id="1495800106">
              <w:marLeft w:val="0"/>
              <w:marRight w:val="0"/>
              <w:marTop w:val="0"/>
              <w:marBottom w:val="0"/>
              <w:divBdr>
                <w:top w:val="none" w:sz="0" w:space="0" w:color="auto"/>
                <w:left w:val="none" w:sz="0" w:space="0" w:color="auto"/>
                <w:bottom w:val="none" w:sz="0" w:space="0" w:color="auto"/>
                <w:right w:val="none" w:sz="0" w:space="0" w:color="auto"/>
              </w:divBdr>
            </w:div>
            <w:div w:id="1593470723">
              <w:marLeft w:val="0"/>
              <w:marRight w:val="0"/>
              <w:marTop w:val="0"/>
              <w:marBottom w:val="0"/>
              <w:divBdr>
                <w:top w:val="none" w:sz="0" w:space="0" w:color="auto"/>
                <w:left w:val="none" w:sz="0" w:space="0" w:color="auto"/>
                <w:bottom w:val="none" w:sz="0" w:space="0" w:color="auto"/>
                <w:right w:val="none" w:sz="0" w:space="0" w:color="auto"/>
              </w:divBdr>
            </w:div>
            <w:div w:id="1968268072">
              <w:marLeft w:val="0"/>
              <w:marRight w:val="0"/>
              <w:marTop w:val="0"/>
              <w:marBottom w:val="0"/>
              <w:divBdr>
                <w:top w:val="none" w:sz="0" w:space="0" w:color="auto"/>
                <w:left w:val="none" w:sz="0" w:space="0" w:color="auto"/>
                <w:bottom w:val="none" w:sz="0" w:space="0" w:color="auto"/>
                <w:right w:val="none" w:sz="0" w:space="0" w:color="auto"/>
              </w:divBdr>
            </w:div>
            <w:div w:id="755713002">
              <w:marLeft w:val="0"/>
              <w:marRight w:val="0"/>
              <w:marTop w:val="0"/>
              <w:marBottom w:val="0"/>
              <w:divBdr>
                <w:top w:val="none" w:sz="0" w:space="0" w:color="auto"/>
                <w:left w:val="none" w:sz="0" w:space="0" w:color="auto"/>
                <w:bottom w:val="none" w:sz="0" w:space="0" w:color="auto"/>
                <w:right w:val="none" w:sz="0" w:space="0" w:color="auto"/>
              </w:divBdr>
            </w:div>
            <w:div w:id="19589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324894571">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668487198">
      <w:bodyDiv w:val="1"/>
      <w:marLeft w:val="0"/>
      <w:marRight w:val="0"/>
      <w:marTop w:val="0"/>
      <w:marBottom w:val="0"/>
      <w:divBdr>
        <w:top w:val="none" w:sz="0" w:space="0" w:color="auto"/>
        <w:left w:val="none" w:sz="0" w:space="0" w:color="auto"/>
        <w:bottom w:val="none" w:sz="0" w:space="0" w:color="auto"/>
        <w:right w:val="none" w:sz="0" w:space="0" w:color="auto"/>
      </w:divBdr>
      <w:divsChild>
        <w:div w:id="527060685">
          <w:marLeft w:val="0"/>
          <w:marRight w:val="0"/>
          <w:marTop w:val="0"/>
          <w:marBottom w:val="0"/>
          <w:divBdr>
            <w:top w:val="none" w:sz="0" w:space="0" w:color="auto"/>
            <w:left w:val="none" w:sz="0" w:space="0" w:color="auto"/>
            <w:bottom w:val="none" w:sz="0" w:space="0" w:color="auto"/>
            <w:right w:val="none" w:sz="0" w:space="0" w:color="auto"/>
          </w:divBdr>
          <w:divsChild>
            <w:div w:id="1490898067">
              <w:marLeft w:val="0"/>
              <w:marRight w:val="0"/>
              <w:marTop w:val="0"/>
              <w:marBottom w:val="0"/>
              <w:divBdr>
                <w:top w:val="none" w:sz="0" w:space="0" w:color="auto"/>
                <w:left w:val="none" w:sz="0" w:space="0" w:color="auto"/>
                <w:bottom w:val="none" w:sz="0" w:space="0" w:color="auto"/>
                <w:right w:val="none" w:sz="0" w:space="0" w:color="auto"/>
              </w:divBdr>
            </w:div>
            <w:div w:id="1288198659">
              <w:marLeft w:val="0"/>
              <w:marRight w:val="0"/>
              <w:marTop w:val="0"/>
              <w:marBottom w:val="0"/>
              <w:divBdr>
                <w:top w:val="none" w:sz="0" w:space="0" w:color="auto"/>
                <w:left w:val="none" w:sz="0" w:space="0" w:color="auto"/>
                <w:bottom w:val="none" w:sz="0" w:space="0" w:color="auto"/>
                <w:right w:val="none" w:sz="0" w:space="0" w:color="auto"/>
              </w:divBdr>
            </w:div>
            <w:div w:id="1001271746">
              <w:marLeft w:val="0"/>
              <w:marRight w:val="0"/>
              <w:marTop w:val="0"/>
              <w:marBottom w:val="0"/>
              <w:divBdr>
                <w:top w:val="none" w:sz="0" w:space="0" w:color="auto"/>
                <w:left w:val="none" w:sz="0" w:space="0" w:color="auto"/>
                <w:bottom w:val="none" w:sz="0" w:space="0" w:color="auto"/>
                <w:right w:val="none" w:sz="0" w:space="0" w:color="auto"/>
              </w:divBdr>
            </w:div>
            <w:div w:id="1831939831">
              <w:marLeft w:val="0"/>
              <w:marRight w:val="0"/>
              <w:marTop w:val="0"/>
              <w:marBottom w:val="0"/>
              <w:divBdr>
                <w:top w:val="none" w:sz="0" w:space="0" w:color="auto"/>
                <w:left w:val="none" w:sz="0" w:space="0" w:color="auto"/>
                <w:bottom w:val="none" w:sz="0" w:space="0" w:color="auto"/>
                <w:right w:val="none" w:sz="0" w:space="0" w:color="auto"/>
              </w:divBdr>
            </w:div>
            <w:div w:id="1554999386">
              <w:marLeft w:val="0"/>
              <w:marRight w:val="0"/>
              <w:marTop w:val="0"/>
              <w:marBottom w:val="0"/>
              <w:divBdr>
                <w:top w:val="none" w:sz="0" w:space="0" w:color="auto"/>
                <w:left w:val="none" w:sz="0" w:space="0" w:color="auto"/>
                <w:bottom w:val="none" w:sz="0" w:space="0" w:color="auto"/>
                <w:right w:val="none" w:sz="0" w:space="0" w:color="auto"/>
              </w:divBdr>
            </w:div>
            <w:div w:id="1855341332">
              <w:marLeft w:val="0"/>
              <w:marRight w:val="0"/>
              <w:marTop w:val="0"/>
              <w:marBottom w:val="0"/>
              <w:divBdr>
                <w:top w:val="none" w:sz="0" w:space="0" w:color="auto"/>
                <w:left w:val="none" w:sz="0" w:space="0" w:color="auto"/>
                <w:bottom w:val="none" w:sz="0" w:space="0" w:color="auto"/>
                <w:right w:val="none" w:sz="0" w:space="0" w:color="auto"/>
              </w:divBdr>
            </w:div>
            <w:div w:id="1938444281">
              <w:marLeft w:val="0"/>
              <w:marRight w:val="0"/>
              <w:marTop w:val="0"/>
              <w:marBottom w:val="0"/>
              <w:divBdr>
                <w:top w:val="none" w:sz="0" w:space="0" w:color="auto"/>
                <w:left w:val="none" w:sz="0" w:space="0" w:color="auto"/>
                <w:bottom w:val="none" w:sz="0" w:space="0" w:color="auto"/>
                <w:right w:val="none" w:sz="0" w:space="0" w:color="auto"/>
              </w:divBdr>
            </w:div>
            <w:div w:id="609361454">
              <w:marLeft w:val="0"/>
              <w:marRight w:val="0"/>
              <w:marTop w:val="0"/>
              <w:marBottom w:val="0"/>
              <w:divBdr>
                <w:top w:val="none" w:sz="0" w:space="0" w:color="auto"/>
                <w:left w:val="none" w:sz="0" w:space="0" w:color="auto"/>
                <w:bottom w:val="none" w:sz="0" w:space="0" w:color="auto"/>
                <w:right w:val="none" w:sz="0" w:space="0" w:color="auto"/>
              </w:divBdr>
            </w:div>
            <w:div w:id="1483231511">
              <w:marLeft w:val="0"/>
              <w:marRight w:val="0"/>
              <w:marTop w:val="0"/>
              <w:marBottom w:val="0"/>
              <w:divBdr>
                <w:top w:val="none" w:sz="0" w:space="0" w:color="auto"/>
                <w:left w:val="none" w:sz="0" w:space="0" w:color="auto"/>
                <w:bottom w:val="none" w:sz="0" w:space="0" w:color="auto"/>
                <w:right w:val="none" w:sz="0" w:space="0" w:color="auto"/>
              </w:divBdr>
            </w:div>
            <w:div w:id="1879585183">
              <w:marLeft w:val="0"/>
              <w:marRight w:val="0"/>
              <w:marTop w:val="0"/>
              <w:marBottom w:val="0"/>
              <w:divBdr>
                <w:top w:val="none" w:sz="0" w:space="0" w:color="auto"/>
                <w:left w:val="none" w:sz="0" w:space="0" w:color="auto"/>
                <w:bottom w:val="none" w:sz="0" w:space="0" w:color="auto"/>
                <w:right w:val="none" w:sz="0" w:space="0" w:color="auto"/>
              </w:divBdr>
            </w:div>
            <w:div w:id="1024089434">
              <w:marLeft w:val="0"/>
              <w:marRight w:val="0"/>
              <w:marTop w:val="0"/>
              <w:marBottom w:val="0"/>
              <w:divBdr>
                <w:top w:val="none" w:sz="0" w:space="0" w:color="auto"/>
                <w:left w:val="none" w:sz="0" w:space="0" w:color="auto"/>
                <w:bottom w:val="none" w:sz="0" w:space="0" w:color="auto"/>
                <w:right w:val="none" w:sz="0" w:space="0" w:color="auto"/>
              </w:divBdr>
            </w:div>
            <w:div w:id="1941915925">
              <w:marLeft w:val="0"/>
              <w:marRight w:val="0"/>
              <w:marTop w:val="0"/>
              <w:marBottom w:val="0"/>
              <w:divBdr>
                <w:top w:val="none" w:sz="0" w:space="0" w:color="auto"/>
                <w:left w:val="none" w:sz="0" w:space="0" w:color="auto"/>
                <w:bottom w:val="none" w:sz="0" w:space="0" w:color="auto"/>
                <w:right w:val="none" w:sz="0" w:space="0" w:color="auto"/>
              </w:divBdr>
            </w:div>
            <w:div w:id="1103570062">
              <w:marLeft w:val="0"/>
              <w:marRight w:val="0"/>
              <w:marTop w:val="0"/>
              <w:marBottom w:val="0"/>
              <w:divBdr>
                <w:top w:val="none" w:sz="0" w:space="0" w:color="auto"/>
                <w:left w:val="none" w:sz="0" w:space="0" w:color="auto"/>
                <w:bottom w:val="none" w:sz="0" w:space="0" w:color="auto"/>
                <w:right w:val="none" w:sz="0" w:space="0" w:color="auto"/>
              </w:divBdr>
            </w:div>
            <w:div w:id="2120879799">
              <w:marLeft w:val="0"/>
              <w:marRight w:val="0"/>
              <w:marTop w:val="0"/>
              <w:marBottom w:val="0"/>
              <w:divBdr>
                <w:top w:val="none" w:sz="0" w:space="0" w:color="auto"/>
                <w:left w:val="none" w:sz="0" w:space="0" w:color="auto"/>
                <w:bottom w:val="none" w:sz="0" w:space="0" w:color="auto"/>
                <w:right w:val="none" w:sz="0" w:space="0" w:color="auto"/>
              </w:divBdr>
            </w:div>
            <w:div w:id="511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4913">
      <w:bodyDiv w:val="1"/>
      <w:marLeft w:val="0"/>
      <w:marRight w:val="0"/>
      <w:marTop w:val="0"/>
      <w:marBottom w:val="0"/>
      <w:divBdr>
        <w:top w:val="none" w:sz="0" w:space="0" w:color="auto"/>
        <w:left w:val="none" w:sz="0" w:space="0" w:color="auto"/>
        <w:bottom w:val="none" w:sz="0" w:space="0" w:color="auto"/>
        <w:right w:val="none" w:sz="0" w:space="0" w:color="auto"/>
      </w:divBdr>
    </w:div>
    <w:div w:id="823544119">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68261597">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280332396">
      <w:bodyDiv w:val="1"/>
      <w:marLeft w:val="0"/>
      <w:marRight w:val="0"/>
      <w:marTop w:val="0"/>
      <w:marBottom w:val="0"/>
      <w:divBdr>
        <w:top w:val="none" w:sz="0" w:space="0" w:color="auto"/>
        <w:left w:val="none" w:sz="0" w:space="0" w:color="auto"/>
        <w:bottom w:val="none" w:sz="0" w:space="0" w:color="auto"/>
        <w:right w:val="none" w:sz="0" w:space="0" w:color="auto"/>
      </w:divBdr>
      <w:divsChild>
        <w:div w:id="1019357299">
          <w:marLeft w:val="0"/>
          <w:marRight w:val="0"/>
          <w:marTop w:val="0"/>
          <w:marBottom w:val="0"/>
          <w:divBdr>
            <w:top w:val="none" w:sz="0" w:space="0" w:color="auto"/>
            <w:left w:val="none" w:sz="0" w:space="0" w:color="auto"/>
            <w:bottom w:val="none" w:sz="0" w:space="0" w:color="auto"/>
            <w:right w:val="none" w:sz="0" w:space="0" w:color="auto"/>
          </w:divBdr>
          <w:divsChild>
            <w:div w:id="1815102274">
              <w:marLeft w:val="0"/>
              <w:marRight w:val="0"/>
              <w:marTop w:val="0"/>
              <w:marBottom w:val="0"/>
              <w:divBdr>
                <w:top w:val="none" w:sz="0" w:space="0" w:color="auto"/>
                <w:left w:val="none" w:sz="0" w:space="0" w:color="auto"/>
                <w:bottom w:val="none" w:sz="0" w:space="0" w:color="auto"/>
                <w:right w:val="none" w:sz="0" w:space="0" w:color="auto"/>
              </w:divBdr>
            </w:div>
            <w:div w:id="1664503034">
              <w:marLeft w:val="0"/>
              <w:marRight w:val="0"/>
              <w:marTop w:val="0"/>
              <w:marBottom w:val="0"/>
              <w:divBdr>
                <w:top w:val="none" w:sz="0" w:space="0" w:color="auto"/>
                <w:left w:val="none" w:sz="0" w:space="0" w:color="auto"/>
                <w:bottom w:val="none" w:sz="0" w:space="0" w:color="auto"/>
                <w:right w:val="none" w:sz="0" w:space="0" w:color="auto"/>
              </w:divBdr>
            </w:div>
            <w:div w:id="634523888">
              <w:marLeft w:val="0"/>
              <w:marRight w:val="0"/>
              <w:marTop w:val="0"/>
              <w:marBottom w:val="0"/>
              <w:divBdr>
                <w:top w:val="none" w:sz="0" w:space="0" w:color="auto"/>
                <w:left w:val="none" w:sz="0" w:space="0" w:color="auto"/>
                <w:bottom w:val="none" w:sz="0" w:space="0" w:color="auto"/>
                <w:right w:val="none" w:sz="0" w:space="0" w:color="auto"/>
              </w:divBdr>
            </w:div>
            <w:div w:id="1694726594">
              <w:marLeft w:val="0"/>
              <w:marRight w:val="0"/>
              <w:marTop w:val="0"/>
              <w:marBottom w:val="0"/>
              <w:divBdr>
                <w:top w:val="none" w:sz="0" w:space="0" w:color="auto"/>
                <w:left w:val="none" w:sz="0" w:space="0" w:color="auto"/>
                <w:bottom w:val="none" w:sz="0" w:space="0" w:color="auto"/>
                <w:right w:val="none" w:sz="0" w:space="0" w:color="auto"/>
              </w:divBdr>
            </w:div>
            <w:div w:id="591470529">
              <w:marLeft w:val="0"/>
              <w:marRight w:val="0"/>
              <w:marTop w:val="0"/>
              <w:marBottom w:val="0"/>
              <w:divBdr>
                <w:top w:val="none" w:sz="0" w:space="0" w:color="auto"/>
                <w:left w:val="none" w:sz="0" w:space="0" w:color="auto"/>
                <w:bottom w:val="none" w:sz="0" w:space="0" w:color="auto"/>
                <w:right w:val="none" w:sz="0" w:space="0" w:color="auto"/>
              </w:divBdr>
            </w:div>
            <w:div w:id="1311248025">
              <w:marLeft w:val="0"/>
              <w:marRight w:val="0"/>
              <w:marTop w:val="0"/>
              <w:marBottom w:val="0"/>
              <w:divBdr>
                <w:top w:val="none" w:sz="0" w:space="0" w:color="auto"/>
                <w:left w:val="none" w:sz="0" w:space="0" w:color="auto"/>
                <w:bottom w:val="none" w:sz="0" w:space="0" w:color="auto"/>
                <w:right w:val="none" w:sz="0" w:space="0" w:color="auto"/>
              </w:divBdr>
            </w:div>
            <w:div w:id="272784567">
              <w:marLeft w:val="0"/>
              <w:marRight w:val="0"/>
              <w:marTop w:val="0"/>
              <w:marBottom w:val="0"/>
              <w:divBdr>
                <w:top w:val="none" w:sz="0" w:space="0" w:color="auto"/>
                <w:left w:val="none" w:sz="0" w:space="0" w:color="auto"/>
                <w:bottom w:val="none" w:sz="0" w:space="0" w:color="auto"/>
                <w:right w:val="none" w:sz="0" w:space="0" w:color="auto"/>
              </w:divBdr>
            </w:div>
            <w:div w:id="1799760676">
              <w:marLeft w:val="0"/>
              <w:marRight w:val="0"/>
              <w:marTop w:val="0"/>
              <w:marBottom w:val="0"/>
              <w:divBdr>
                <w:top w:val="none" w:sz="0" w:space="0" w:color="auto"/>
                <w:left w:val="none" w:sz="0" w:space="0" w:color="auto"/>
                <w:bottom w:val="none" w:sz="0" w:space="0" w:color="auto"/>
                <w:right w:val="none" w:sz="0" w:space="0" w:color="auto"/>
              </w:divBdr>
            </w:div>
            <w:div w:id="469322861">
              <w:marLeft w:val="0"/>
              <w:marRight w:val="0"/>
              <w:marTop w:val="0"/>
              <w:marBottom w:val="0"/>
              <w:divBdr>
                <w:top w:val="none" w:sz="0" w:space="0" w:color="auto"/>
                <w:left w:val="none" w:sz="0" w:space="0" w:color="auto"/>
                <w:bottom w:val="none" w:sz="0" w:space="0" w:color="auto"/>
                <w:right w:val="none" w:sz="0" w:space="0" w:color="auto"/>
              </w:divBdr>
            </w:div>
            <w:div w:id="154883148">
              <w:marLeft w:val="0"/>
              <w:marRight w:val="0"/>
              <w:marTop w:val="0"/>
              <w:marBottom w:val="0"/>
              <w:divBdr>
                <w:top w:val="none" w:sz="0" w:space="0" w:color="auto"/>
                <w:left w:val="none" w:sz="0" w:space="0" w:color="auto"/>
                <w:bottom w:val="none" w:sz="0" w:space="0" w:color="auto"/>
                <w:right w:val="none" w:sz="0" w:space="0" w:color="auto"/>
              </w:divBdr>
            </w:div>
            <w:div w:id="2071347368">
              <w:marLeft w:val="0"/>
              <w:marRight w:val="0"/>
              <w:marTop w:val="0"/>
              <w:marBottom w:val="0"/>
              <w:divBdr>
                <w:top w:val="none" w:sz="0" w:space="0" w:color="auto"/>
                <w:left w:val="none" w:sz="0" w:space="0" w:color="auto"/>
                <w:bottom w:val="none" w:sz="0" w:space="0" w:color="auto"/>
                <w:right w:val="none" w:sz="0" w:space="0" w:color="auto"/>
              </w:divBdr>
            </w:div>
            <w:div w:id="389575541">
              <w:marLeft w:val="0"/>
              <w:marRight w:val="0"/>
              <w:marTop w:val="0"/>
              <w:marBottom w:val="0"/>
              <w:divBdr>
                <w:top w:val="none" w:sz="0" w:space="0" w:color="auto"/>
                <w:left w:val="none" w:sz="0" w:space="0" w:color="auto"/>
                <w:bottom w:val="none" w:sz="0" w:space="0" w:color="auto"/>
                <w:right w:val="none" w:sz="0" w:space="0" w:color="auto"/>
              </w:divBdr>
            </w:div>
            <w:div w:id="125049221">
              <w:marLeft w:val="0"/>
              <w:marRight w:val="0"/>
              <w:marTop w:val="0"/>
              <w:marBottom w:val="0"/>
              <w:divBdr>
                <w:top w:val="none" w:sz="0" w:space="0" w:color="auto"/>
                <w:left w:val="none" w:sz="0" w:space="0" w:color="auto"/>
                <w:bottom w:val="none" w:sz="0" w:space="0" w:color="auto"/>
                <w:right w:val="none" w:sz="0" w:space="0" w:color="auto"/>
              </w:divBdr>
            </w:div>
            <w:div w:id="618993022">
              <w:marLeft w:val="0"/>
              <w:marRight w:val="0"/>
              <w:marTop w:val="0"/>
              <w:marBottom w:val="0"/>
              <w:divBdr>
                <w:top w:val="none" w:sz="0" w:space="0" w:color="auto"/>
                <w:left w:val="none" w:sz="0" w:space="0" w:color="auto"/>
                <w:bottom w:val="none" w:sz="0" w:space="0" w:color="auto"/>
                <w:right w:val="none" w:sz="0" w:space="0" w:color="auto"/>
              </w:divBdr>
            </w:div>
            <w:div w:id="4319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382709448">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4536563">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879586012">
      <w:bodyDiv w:val="1"/>
      <w:marLeft w:val="0"/>
      <w:marRight w:val="0"/>
      <w:marTop w:val="0"/>
      <w:marBottom w:val="0"/>
      <w:divBdr>
        <w:top w:val="none" w:sz="0" w:space="0" w:color="auto"/>
        <w:left w:val="none" w:sz="0" w:space="0" w:color="auto"/>
        <w:bottom w:val="none" w:sz="0" w:space="0" w:color="auto"/>
        <w:right w:val="none" w:sz="0" w:space="0" w:color="auto"/>
      </w:divBdr>
    </w:div>
    <w:div w:id="1894850015">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22106847">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25815934">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 w:id="2091998867">
      <w:bodyDiv w:val="1"/>
      <w:marLeft w:val="0"/>
      <w:marRight w:val="0"/>
      <w:marTop w:val="0"/>
      <w:marBottom w:val="0"/>
      <w:divBdr>
        <w:top w:val="none" w:sz="0" w:space="0" w:color="auto"/>
        <w:left w:val="none" w:sz="0" w:space="0" w:color="auto"/>
        <w:bottom w:val="none" w:sz="0" w:space="0" w:color="auto"/>
        <w:right w:val="none" w:sz="0" w:space="0" w:color="auto"/>
      </w:divBdr>
    </w:div>
    <w:div w:id="210156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vbforums.com/showthread.php?804911-VB6-IDE-AddIns-What-s-essentia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martinfowler.com/bliki/TestDrivenDevelopment.html" TargetMode="External"/><Relationship Id="rId47" Type="http://schemas.openxmlformats.org/officeDocument/2006/relationships/hyperlink" Target="https://konghq.com/blog/learning-center/graphql" TargetMode="External"/><Relationship Id="rId50" Type="http://schemas.openxmlformats.org/officeDocument/2006/relationships/hyperlink" Target="https://www.researchgate.net/publication/346166139_Maintainability_and_Portability_Evaluation_of_the_React_Native_Framework_Applying_the_ISOIEC_25010"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codecademy.com/article/what-is-res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medium.com/capital-one-tech/lessons-from-the-leadership-trenches-how-do-i-choose-the-right-programming-language-for-my-team-36222aa78b38"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onlinelibrary.wiley.com/doi/epdf/10.1002/spe.3082" TargetMode="External"/><Relationship Id="rId45" Type="http://schemas.openxmlformats.org/officeDocument/2006/relationships/hyperlink" Target="https://martinfowler.com/articles/patterns-legacy-displacement/transitional-architecture.html" TargetMode="External"/><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learn.microsoft.com/en-us/visualstudio/code-quality/code-metrics-values?view=vs-2022"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learn.microsoft.com/en-us/azure/architecture/patterns/strangler-fi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ibm.com/topics/three-tier-architecture" TargetMode="External"/><Relationship Id="rId48" Type="http://schemas.openxmlformats.org/officeDocument/2006/relationships/hyperlink" Target="https://www.iso.org/standard/78176.html" TargetMode="External"/><Relationship Id="rId56"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2327C"/>
    <w:rsid w:val="000316D5"/>
    <w:rsid w:val="000776C2"/>
    <w:rsid w:val="000A3D6D"/>
    <w:rsid w:val="000F41F8"/>
    <w:rsid w:val="00100B2A"/>
    <w:rsid w:val="0014110C"/>
    <w:rsid w:val="00161A1F"/>
    <w:rsid w:val="001634D7"/>
    <w:rsid w:val="001716D0"/>
    <w:rsid w:val="00197493"/>
    <w:rsid w:val="001F2554"/>
    <w:rsid w:val="00234C4A"/>
    <w:rsid w:val="002C597A"/>
    <w:rsid w:val="00333D15"/>
    <w:rsid w:val="00380F1F"/>
    <w:rsid w:val="00381E2D"/>
    <w:rsid w:val="003B1421"/>
    <w:rsid w:val="003E2CB6"/>
    <w:rsid w:val="0041318B"/>
    <w:rsid w:val="004D22EF"/>
    <w:rsid w:val="004D7C9B"/>
    <w:rsid w:val="006107FE"/>
    <w:rsid w:val="006411BC"/>
    <w:rsid w:val="00690D54"/>
    <w:rsid w:val="006E1559"/>
    <w:rsid w:val="006F0CF7"/>
    <w:rsid w:val="006F7E58"/>
    <w:rsid w:val="00720306"/>
    <w:rsid w:val="00726718"/>
    <w:rsid w:val="00776CAB"/>
    <w:rsid w:val="007862EC"/>
    <w:rsid w:val="00793899"/>
    <w:rsid w:val="0087096C"/>
    <w:rsid w:val="008C3D68"/>
    <w:rsid w:val="00904370"/>
    <w:rsid w:val="00924B8C"/>
    <w:rsid w:val="009B1800"/>
    <w:rsid w:val="00A03D01"/>
    <w:rsid w:val="00A22DAC"/>
    <w:rsid w:val="00A61B85"/>
    <w:rsid w:val="00B60636"/>
    <w:rsid w:val="00BC7A49"/>
    <w:rsid w:val="00BF2290"/>
    <w:rsid w:val="00C10F24"/>
    <w:rsid w:val="00CA5F42"/>
    <w:rsid w:val="00D27F53"/>
    <w:rsid w:val="00D35CBF"/>
    <w:rsid w:val="00DD3470"/>
    <w:rsid w:val="00E32F89"/>
    <w:rsid w:val="00E41029"/>
    <w:rsid w:val="00E516C5"/>
    <w:rsid w:val="00F0540E"/>
    <w:rsid w:val="00F674A5"/>
    <w:rsid w:val="00FB653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146246</TotalTime>
  <Pages>65</Pages>
  <Words>9851</Words>
  <Characters>79801</Characters>
  <Application>Microsoft Office Word</Application>
  <DocSecurity>0</DocSecurity>
  <Lines>665</Lines>
  <Paragraphs>178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89474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615</cp:revision>
  <cp:lastPrinted>2017-11-23T05:47:00Z</cp:lastPrinted>
  <dcterms:created xsi:type="dcterms:W3CDTF">2024-05-04T21:11:00Z</dcterms:created>
  <dcterms:modified xsi:type="dcterms:W3CDTF">2025-03-01T01:27:00Z</dcterms:modified>
</cp:coreProperties>
</file>