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5F584" w14:textId="77777777" w:rsidR="00131CFE" w:rsidRDefault="001F2B39">
      <w:r>
        <w:rPr>
          <w:rFonts w:ascii="Helvetica" w:hAnsi="Helvetica" w:cs="Helvetica"/>
          <w:color w:val="333333"/>
          <w:sz w:val="21"/>
          <w:szCs w:val="21"/>
          <w:shd w:val="clear" w:color="auto" w:fill="FFFFFF"/>
        </w:rPr>
        <w:t>Permanent 1-m^2 plots were established beside each of the 88 Saddle grid stakes in 1989 by Marilyn Walker, who led the sampling effort until 1997. Each plot was located within 2 m of the stake, but always in the same vegetation type as that associated with the stake. The distance and direction from the grid stake were randomly selected, and thus varied from plot to plot. Point quadrat measurements have been made at irregular intervals from 1989 to the present (1989, 1990, 1995, 1997, 2006, 2008, and yearly from 2010 onward). </w:t>
      </w:r>
      <w:bookmarkStart w:id="0" w:name="_GoBack"/>
      <w:bookmarkEnd w:id="0"/>
    </w:p>
    <w:sectPr w:rsidR="00131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B39"/>
    <w:rsid w:val="001F2B39"/>
    <w:rsid w:val="00513AB7"/>
    <w:rsid w:val="00891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66271"/>
  <w15:chartTrackingRefBased/>
  <w15:docId w15:val="{F161030C-2A19-483A-9D4E-EEA0DD595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0265325933CC4198E083AA56C2EAA6" ma:contentTypeVersion="13" ma:contentTypeDescription="Create a new document." ma:contentTypeScope="" ma:versionID="f087fe4e1f0043e8d4f1e07687664e07">
  <xsd:schema xmlns:xsd="http://www.w3.org/2001/XMLSchema" xmlns:xs="http://www.w3.org/2001/XMLSchema" xmlns:p="http://schemas.microsoft.com/office/2006/metadata/properties" xmlns:ns3="847d5b02-ad8e-4339-8dd1-1ebf7a3df57d" xmlns:ns4="eada8dde-73ec-4152-bc79-d9c3643a16d6" targetNamespace="http://schemas.microsoft.com/office/2006/metadata/properties" ma:root="true" ma:fieldsID="0c407bbe01ec4cd79e89bb31942081d2" ns3:_="" ns4:_="">
    <xsd:import namespace="847d5b02-ad8e-4339-8dd1-1ebf7a3df57d"/>
    <xsd:import namespace="eada8dde-73ec-4152-bc79-d9c3643a16d6"/>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d5b02-ad8e-4339-8dd1-1ebf7a3df5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da8dde-73ec-4152-bc79-d9c3643a16d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C2FB98-4C38-4681-B94A-210CCD324B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7d5b02-ad8e-4339-8dd1-1ebf7a3df57d"/>
    <ds:schemaRef ds:uri="eada8dde-73ec-4152-bc79-d9c3643a16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57D06A-16E9-48DB-B048-628039274EAC}">
  <ds:schemaRefs>
    <ds:schemaRef ds:uri="http://schemas.microsoft.com/sharepoint/v3/contenttype/forms"/>
  </ds:schemaRefs>
</ds:datastoreItem>
</file>

<file path=customXml/itemProps3.xml><?xml version="1.0" encoding="utf-8"?>
<ds:datastoreItem xmlns:ds="http://schemas.openxmlformats.org/officeDocument/2006/customXml" ds:itemID="{18CFA2A6-310D-48BE-AA27-2C5581F316C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79</Words>
  <Characters>453</Characters>
  <Application>Microsoft Office Word</Application>
  <DocSecurity>0</DocSecurity>
  <Lines>3</Lines>
  <Paragraphs>1</Paragraphs>
  <ScaleCrop>false</ScaleCrop>
  <Company/>
  <LinksUpToDate>false</LinksUpToDate>
  <CharactersWithSpaces>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Vasquez, Fabiola Grissel G</dc:creator>
  <cp:keywords/>
  <dc:description/>
  <cp:lastModifiedBy>Rodriguez Vasquez, Fabiola Grissel G</cp:lastModifiedBy>
  <cp:revision>1</cp:revision>
  <dcterms:created xsi:type="dcterms:W3CDTF">2019-11-14T00:06:00Z</dcterms:created>
  <dcterms:modified xsi:type="dcterms:W3CDTF">2019-11-14T00:07:00Z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0x010100CD0265325933CC4198E083AA56C2EAA6</vt:lpwstr>
  </property>
</Properties>
</file>