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CCD32" w14:textId="77777777" w:rsidR="009329CC" w:rsidRDefault="009329CC" w:rsidP="009329CC">
      <w:pPr>
        <w:pStyle w:val="eml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  <w:r>
        <w:t>“</w:t>
      </w:r>
      <w:r>
        <w:rPr>
          <w:rFonts w:ascii="Helvetica" w:hAnsi="Helvetica" w:cs="Helvetica"/>
          <w:color w:val="333333"/>
          <w:sz w:val="21"/>
          <w:szCs w:val="21"/>
        </w:rPr>
        <w:t xml:space="preserve">The data in this file through 1997 were manually entered from field data sheets by data management personnel using an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EasyEntry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form. Subsequently, data were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entered into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Excel spreadsheets formatted to replicate plot sheets. Point records were converted to plant cover using macros. The resulting files were processed and/or archived on the NWT LTER server.</w:t>
      </w:r>
    </w:p>
    <w:p w14:paraId="2908DE31" w14:textId="77777777" w:rsidR="009329CC" w:rsidRDefault="009329CC" w:rsidP="009329CC">
      <w:pPr>
        <w:pStyle w:val="eml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 2006 and thereafter, species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nonspecies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codes were recorded using USDA PLANTS codes. Codes used in earlier years were converted to these codes. Codes that begin with “2” are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nonspecies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5440CE46" w14:textId="77777777" w:rsidR="009329CC" w:rsidRDefault="009329CC" w:rsidP="009329CC">
      <w:pPr>
        <w:pStyle w:val="eml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Also, lichens and mosses were not identified to species in these years.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</w:p>
    <w:p w14:paraId="5536306A" w14:textId="77777777" w:rsidR="009329CC" w:rsidRDefault="009329CC"/>
    <w:sectPr w:rsidR="0093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CC"/>
    <w:rsid w:val="00513AB7"/>
    <w:rsid w:val="00891DDA"/>
    <w:rsid w:val="0093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D710"/>
  <w15:chartTrackingRefBased/>
  <w15:docId w15:val="{5CB13734-7365-43F8-B424-4240A94B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l">
    <w:name w:val="eml"/>
    <w:basedOn w:val="Normal"/>
    <w:rsid w:val="00932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265325933CC4198E083AA56C2EAA6" ma:contentTypeVersion="13" ma:contentTypeDescription="Create a new document." ma:contentTypeScope="" ma:versionID="f087fe4e1f0043e8d4f1e07687664e07">
  <xsd:schema xmlns:xsd="http://www.w3.org/2001/XMLSchema" xmlns:xs="http://www.w3.org/2001/XMLSchema" xmlns:p="http://schemas.microsoft.com/office/2006/metadata/properties" xmlns:ns3="847d5b02-ad8e-4339-8dd1-1ebf7a3df57d" xmlns:ns4="eada8dde-73ec-4152-bc79-d9c3643a16d6" targetNamespace="http://schemas.microsoft.com/office/2006/metadata/properties" ma:root="true" ma:fieldsID="0c407bbe01ec4cd79e89bb31942081d2" ns3:_="" ns4:_="">
    <xsd:import namespace="847d5b02-ad8e-4339-8dd1-1ebf7a3df57d"/>
    <xsd:import namespace="eada8dde-73ec-4152-bc79-d9c3643a16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d5b02-ad8e-4339-8dd1-1ebf7a3df5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a8dde-73ec-4152-bc79-d9c3643a16d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B8B305-107F-4ED3-84CB-C70E686DF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d5b02-ad8e-4339-8dd1-1ebf7a3df57d"/>
    <ds:schemaRef ds:uri="eada8dde-73ec-4152-bc79-d9c3643a16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B38880-21BB-4184-9D96-24B31DE32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309F94-A767-4E8C-92BD-15F8427164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Vasquez, Fabiola Grissel G</dc:creator>
  <cp:keywords/>
  <dc:description/>
  <cp:lastModifiedBy>Rodriguez Vasquez, Fabiola Grissel G</cp:lastModifiedBy>
  <cp:revision>1</cp:revision>
  <dcterms:created xsi:type="dcterms:W3CDTF">2019-11-13T23:49:00Z</dcterms:created>
  <dcterms:modified xsi:type="dcterms:W3CDTF">2019-11-13T23:53:00Z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0x010100CD0265325933CC4198E083AA56C2EAA6</vt:lpwstr>
  </property>
</Properties>
</file>