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pPr>
        <w:spacing w:before="0" w:after="80"/>
        <w:jc w:val="center"/>
      </w:pPr>
      <w:r>
        <w:rPr>
          <w:rFonts w:ascii="Arial" w:cs="Arial" w:eastAsia="Arial" w:hAnsi="Arial"/>
          <w:b/>
          <w:bCs/>
          <w:color w:val="1F4E79"/>
          <w:sz w:val="60"/>
          <w:szCs w:val="60"/>
        </w:rPr>
        <w:t xml:space="preserve">Laptop Price Prediction</w:t>
      </w:r>
    </w:p>
    <w:p>
      <w:pPr>
        <w:spacing w:before="0" w:after="80"/>
        <w:jc w:val="center"/>
      </w:pPr>
      <w:r>
        <w:rPr>
          <w:rFonts w:ascii="Arial" w:cs="Arial" w:eastAsia="Arial" w:hAnsi="Arial"/>
          <w:b/>
          <w:bCs/>
          <w:color w:val="2E75B6"/>
          <w:sz w:val="52"/>
          <w:szCs w:val="52"/>
        </w:rPr>
        <w:t xml:space="preserve">for SmartTech Co.</w:t>
      </w:r>
    </w:p>
    <w:p>
      <w:pPr>
        <w:pBdr>
          <w:bottom w:val="single" w:color="2E75B6" w:sz="6" w:space="1"/>
        </w:pBdr>
        <w:spacing w:before="120" w:after="80"/>
        <w:jc w:val="center"/>
      </w:pPr>
      <w:r>
        <w:rPr>
          <w:rFonts w:ascii="Arial" w:cs="Arial" w:eastAsia="Arial" w:hAnsi="Arial"/>
          <w:i/>
          <w:iCs/>
          <w:color w:val="1A6B6B"/>
          <w:sz w:val="28"/>
          <w:szCs w:val="28"/>
        </w:rPr>
        <w:t xml:space="preserve">Complete Code Explanation — Line by Line</w:t>
      </w:r>
    </w:p>
    <w:p>
      <w:pPr>
        <w:spacing w:before="0" w:after="60"/>
      </w:pPr>
      <w:r>
        <w:t xml:space="preserve"/>
      </w:r>
    </w:p>
    <w:p>
      <w:pPr>
        <w:spacing w:before="0" w:after="60"/>
      </w:pPr>
      <w:r>
        <w:t xml:space="preserve"/>
      </w:r>
    </w:p>
    <w:p>
      <w:pPr>
        <w:spacing w:before="60" w:after="40"/>
        <w:jc w:val="center"/>
      </w:pPr>
      <w:r>
        <w:rPr>
          <w:rFonts w:ascii="Arial" w:cs="Arial" w:eastAsia="Arial" w:hAnsi="Arial"/>
          <w:color w:val="555555"/>
          <w:sz w:val="24"/>
          <w:szCs w:val="24"/>
        </w:rPr>
        <w:t xml:space="preserve">Machine Learning Project Documentation</w:t>
      </w:r>
    </w:p>
    <w:p>
      <w:pPr>
        <w:spacing w:before="40" w:after="40"/>
        <w:jc w:val="center"/>
      </w:pPr>
      <w:r>
        <w:rPr>
          <w:rFonts w:ascii="Arial" w:cs="Arial" w:eastAsia="Arial" w:hAnsi="Arial"/>
          <w:i/>
          <w:iCs/>
          <w:color w:val="777777"/>
          <w:sz w:val="22"/>
          <w:szCs w:val="22"/>
        </w:rPr>
        <w:t xml:space="preserve">Python | Pandas | Scikit-learn | Gradient Boosting</w:t>
      </w:r>
    </w:p>
    <w:p>
      <w:pPr>
        <w:spacing w:before="0" w:after="60"/>
      </w:pPr>
      <w:r>
        <w:t xml:space="preserve"/>
      </w:r>
    </w:p>
    <w:p>
      <w:pPr>
        <w:spacing w:before="0" w:after="60"/>
      </w:pPr>
      <w:r>
        <w:t xml:space="preserve"/>
      </w:r>
    </w:p>
    <w:p>
      <w:pPr>
        <w:jc w:val="center"/>
      </w:pPr>
      <w:r>
        <w:rPr>
          <w:rFonts w:ascii="Arial" w:cs="Arial" w:eastAsia="Arial" w:hAnsi="Arial"/>
          <w:color w:val="888888"/>
          <w:sz w:val="22"/>
          <w:szCs w:val="22"/>
        </w:rPr>
        <w:t xml:space="preserve">March 2026</w:t>
      </w:r>
    </w:p>
    <w:p>
      <w:r>
        <w:br w:type="page"/>
      </w:r>
    </w:p>
    <w:p>
      <w:pPr>
        <w:pStyle w:val="Heading1"/>
        <w:spacing w:before="360" w:after="160"/>
      </w:pPr>
      <w:r>
        <w:rPr>
          <w:rFonts w:ascii="Arial" w:cs="Arial" w:eastAsia="Arial" w:hAnsi="Arial"/>
          <w:b/>
          <w:bCs/>
          <w:color w:val="1F4E79"/>
          <w:sz w:val="36"/>
          <w:szCs w:val="36"/>
        </w:rPr>
        <w:t xml:space="preserve">1. Project Overview</w:t>
      </w:r>
    </w:p>
    <w:p>
      <w:pPr>
        <w:spacing w:before="60" w:after="100"/>
      </w:pPr>
      <w:r>
        <w:rPr>
          <w:rFonts w:ascii="Arial" w:cs="Arial" w:eastAsia="Arial" w:hAnsi="Arial"/>
          <w:b w:val="false"/>
          <w:bCs w:val="false"/>
          <w:i w:val="false"/>
          <w:iCs w:val="false"/>
          <w:color w:val="1A1A1A"/>
          <w:sz w:val="22"/>
          <w:szCs w:val="22"/>
        </w:rPr>
        <w:t xml:space="preserve">This project builds a machine learning model that can predict the price of a laptop based on its hardware and software specifications. The client, SmartTech Co., uses this model to price laptops competitively and understand which features drive cost.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00"/>
              <w:left w:type="dxa" w:w="180"/>
              <w:bottom w:type="dxa" w:w="100"/>
              <w:right w:type="dxa" w:w="180"/>
            </w:tcMar>
          </w:tcPr>
          <w:p>
            <w:pPr>
              <w:spacing w:before="20" w:after="20"/>
            </w:pPr>
            <w:r>
              <w:rPr>
                <w:rFonts w:ascii="Arial" w:cs="Arial" w:eastAsia="Arial" w:hAnsi="Arial"/>
                <w:color w:val="1F4E79"/>
                <w:sz w:val="20"/>
                <w:szCs w:val="20"/>
              </w:rPr>
              <w:t xml:space="preserve">  GOAL: Predict laptop prices accurately using regression models</w:t>
            </w:r>
          </w:p>
          <w:p>
            <w:pPr>
              <w:spacing w:before="20" w:after="20"/>
            </w:pPr>
            <w:r>
              <w:rPr>
                <w:rFonts w:ascii="Arial" w:cs="Arial" w:eastAsia="Arial" w:hAnsi="Arial"/>
                <w:color w:val="1F4E79"/>
                <w:sz w:val="20"/>
                <w:szCs w:val="20"/>
              </w:rPr>
              <w:t xml:space="preserve">  DATASET: laptop.csv — 1303 rows, 13 columns</w:t>
            </w:r>
          </w:p>
          <w:p>
            <w:pPr>
              <w:spacing w:before="20" w:after="20"/>
            </w:pPr>
            <w:r>
              <w:rPr>
                <w:rFonts w:ascii="Arial" w:cs="Arial" w:eastAsia="Arial" w:hAnsi="Arial"/>
                <w:color w:val="1F4E79"/>
                <w:sz w:val="20"/>
                <w:szCs w:val="20"/>
              </w:rPr>
              <w:t xml:space="preserve">  BEST MODEL: Gradient Boosting Regressor (R² = 0.821 after tuning)</w:t>
            </w:r>
          </w:p>
          <w:p>
            <w:pPr>
              <w:spacing w:before="20" w:after="20"/>
            </w:pPr>
            <w:r>
              <w:rPr>
                <w:rFonts w:ascii="Arial" w:cs="Arial" w:eastAsia="Arial" w:hAnsi="Arial"/>
                <w:color w:val="1F4E79"/>
                <w:sz w:val="20"/>
                <w:szCs w:val="20"/>
              </w:rPr>
              <w:t xml:space="preserve">  TARGET VARIABLE: Price (continuous numeric — regression problem)</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1.1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Key Code</w:t>
            </w:r>
          </w:p>
        </w:tc>
        <w:tc>
          <w:tcPr>
            <w:tcW w:type="dxa" w:w="41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Step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Data Loading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pd.read_csv()</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Read raw CSV into DataFrame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Step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Inspection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df.shape / df.info()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Understand structure, types, nulls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Step 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Cleaning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dropna / astype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Fix types, remove bad rows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Step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Feature Eng.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str.extract / regex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Parse text columns into numbers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Step 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EDA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seaborn / matplotlib</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Visualize distributions &amp; correlations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Step 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Preprocessing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ColumnTransformer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Scale + encode for ML</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Step 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Model Train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5 sklearn models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Train and compare all models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Step 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Tuning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GridSearchCV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Optimize Gradient Boosting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Step 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Evaluation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MAE / RMSE / R²</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Measure final model performance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Step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model.predict()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Predict prices on new laptops</w:t>
            </w:r>
          </w:p>
        </w:tc>
      </w:tr>
    </w:tbl>
    <w:p>
      <w:r>
        <w:br w:type="page"/>
      </w:r>
    </w:p>
    <w:p>
      <w:pPr>
        <w:pStyle w:val="Heading1"/>
        <w:spacing w:before="360" w:after="160"/>
      </w:pPr>
      <w:r>
        <w:rPr>
          <w:rFonts w:ascii="Arial" w:cs="Arial" w:eastAsia="Arial" w:hAnsi="Arial"/>
          <w:b/>
          <w:bCs/>
          <w:color w:val="1F4E79"/>
          <w:sz w:val="36"/>
          <w:szCs w:val="36"/>
        </w:rPr>
        <w:t xml:space="preserve">2. Import Libraries —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import warnings</w:t>
            </w:r>
          </w:p>
          <w:p>
            <w:pPr>
              <w:spacing w:before="0" w:after="0"/>
            </w:pPr>
            <w:r>
              <w:rPr>
                <w:rFonts w:ascii="Courier New" w:cs="Courier New" w:eastAsia="Courier New" w:hAnsi="Courier New"/>
                <w:color w:val="1A237E"/>
                <w:sz w:val="18"/>
                <w:szCs w:val="18"/>
              </w:rPr>
              <w:t xml:space="preserve">warnings.filterwarnings('ignore', category=UserWarning)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import warnings       — loads Python's built-in warnings module.</w:t>
            </w:r>
          </w:p>
          <w:p>
            <w:pPr>
              <w:spacing w:before="20" w:after="20"/>
            </w:pPr>
            <w:r>
              <w:rPr>
                <w:rFonts w:ascii="Arial" w:cs="Arial" w:eastAsia="Arial" w:hAnsi="Arial"/>
                <w:color w:val="145A32"/>
                <w:sz w:val="20"/>
                <w:szCs w:val="20"/>
              </w:rPr>
              <w:t xml:space="preserve">  filterwarnings(...)   — suppresses UserWarning messages so output stays clean.</w:t>
            </w:r>
          </w:p>
          <w:p>
            <w:pPr>
              <w:spacing w:before="20" w:after="20"/>
            </w:pPr>
            <w:r>
              <w:rPr>
                <w:rFonts w:ascii="Arial" w:cs="Arial" w:eastAsia="Arial" w:hAnsi="Arial"/>
                <w:color w:val="145A32"/>
                <w:sz w:val="20"/>
                <w:szCs w:val="20"/>
              </w:rPr>
              <w:t xml:space="preserve">  This is cosmetic only — it hides non-critical notices (e.g. from sklearn or seaborn).</w:t>
            </w:r>
          </w:p>
          <w:p>
            <w:pPr>
              <w:spacing w:before="20" w:after="20"/>
            </w:pPr>
            <w:r>
              <w:rPr>
                <w:rFonts w:ascii="Arial" w:cs="Arial" w:eastAsia="Arial" w:hAnsi="Arial"/>
                <w:color w:val="145A32"/>
                <w:sz w:val="20"/>
                <w:szCs w:val="20"/>
              </w:rPr>
              <w:t xml:space="preserve">  category=UserWarning  — only suppresses UserWarning type, not all warnings.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import numpy as np</w:t>
            </w:r>
          </w:p>
          <w:p>
            <w:pPr>
              <w:spacing w:before="0" w:after="0"/>
            </w:pPr>
            <w:r>
              <w:rPr>
                <w:rFonts w:ascii="Courier New" w:cs="Courier New" w:eastAsia="Courier New" w:hAnsi="Courier New"/>
                <w:color w:val="1A237E"/>
                <w:sz w:val="18"/>
                <w:szCs w:val="18"/>
              </w:rPr>
              <w:t xml:space="preserve">import pandas as pd</w:t>
            </w:r>
          </w:p>
          <w:p>
            <w:pPr>
              <w:spacing w:before="0" w:after="0"/>
            </w:pPr>
            <w:r>
              <w:rPr>
                <w:rFonts w:ascii="Courier New" w:cs="Courier New" w:eastAsia="Courier New" w:hAnsi="Courier New"/>
                <w:color w:val="1A237E"/>
                <w:sz w:val="18"/>
                <w:szCs w:val="18"/>
              </w:rPr>
              <w:t xml:space="preserve">import matplotlib.pyplot as plt</w:t>
            </w:r>
          </w:p>
          <w:p>
            <w:pPr>
              <w:spacing w:before="0" w:after="0"/>
            </w:pPr>
            <w:r>
              <w:rPr>
                <w:rFonts w:ascii="Courier New" w:cs="Courier New" w:eastAsia="Courier New" w:hAnsi="Courier New"/>
                <w:color w:val="1A237E"/>
                <w:sz w:val="18"/>
                <w:szCs w:val="18"/>
              </w:rPr>
              <w:t xml:space="preserve">import seaborn as sns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numpy (np)            — provides fast array/matrix math (sqrt, mean, etc.).</w:t>
            </w:r>
          </w:p>
          <w:p>
            <w:pPr>
              <w:spacing w:before="20" w:after="20"/>
            </w:pPr>
            <w:r>
              <w:rPr>
                <w:rFonts w:ascii="Arial" w:cs="Arial" w:eastAsia="Arial" w:hAnsi="Arial"/>
                <w:color w:val="145A32"/>
                <w:sz w:val="20"/>
                <w:szCs w:val="20"/>
              </w:rPr>
              <w:t xml:space="preserve">  pandas (pd)           — provides DataFrame: the main data table structure used throughout.</w:t>
            </w:r>
          </w:p>
          <w:p>
            <w:pPr>
              <w:spacing w:before="20" w:after="20"/>
            </w:pPr>
            <w:r>
              <w:rPr>
                <w:rFonts w:ascii="Arial" w:cs="Arial" w:eastAsia="Arial" w:hAnsi="Arial"/>
                <w:color w:val="145A32"/>
                <w:sz w:val="20"/>
                <w:szCs w:val="20"/>
              </w:rPr>
              <w:t xml:space="preserve">  matplotlib.pyplot     — base plotting library; plt.show() renders charts.</w:t>
            </w:r>
          </w:p>
          <w:p>
            <w:pPr>
              <w:spacing w:before="20" w:after="20"/>
            </w:pPr>
            <w:r>
              <w:rPr>
                <w:rFonts w:ascii="Arial" w:cs="Arial" w:eastAsia="Arial" w:hAnsi="Arial"/>
                <w:color w:val="145A32"/>
                <w:sz w:val="20"/>
                <w:szCs w:val="20"/>
              </w:rPr>
              <w:t xml:space="preserve">  seaborn (sns)         — built on matplotlib, gives nicer statistical charts with less code.</w:t>
            </w:r>
          </w:p>
          <w:p>
            <w:pPr>
              <w:spacing w:before="20" w:after="20"/>
            </w:pPr>
            <w:r>
              <w:rPr>
                <w:rFonts w:ascii="Arial" w:cs="Arial" w:eastAsia="Arial" w:hAnsi="Arial"/>
                <w:color w:val="145A32"/>
                <w:sz w:val="20"/>
                <w:szCs w:val="20"/>
              </w:rPr>
              <w:t xml:space="preserve">  The 'as np/pd/plt/sns' aliases are Python conventions — shorter to type.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from google.colab import files</w:t>
            </w:r>
          </w:p>
          <w:p>
            <w:pPr>
              <w:spacing w:before="0" w:after="0"/>
            </w:pPr>
            <w:r>
              <w:rPr>
                <w:rFonts w:ascii="Courier New" w:cs="Courier New" w:eastAsia="Courier New" w:hAnsi="Courier New"/>
                <w:color w:val="1A237E"/>
                <w:sz w:val="18"/>
                <w:szCs w:val="18"/>
              </w:rPr>
              <w:t xml:space="preserve">uploaded = files.upload()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google.colab.files    — Google Colab utility to upload files from your local machine.</w:t>
            </w:r>
          </w:p>
          <w:p>
            <w:pPr>
              <w:spacing w:before="20" w:after="20"/>
            </w:pPr>
            <w:r>
              <w:rPr>
                <w:rFonts w:ascii="Arial" w:cs="Arial" w:eastAsia="Arial" w:hAnsi="Arial"/>
                <w:color w:val="145A32"/>
                <w:sz w:val="20"/>
                <w:szCs w:val="20"/>
              </w:rPr>
              <w:t xml:space="preserve">  files.upload()        — opens a file picker dialog in the browser.</w:t>
            </w:r>
          </w:p>
          <w:p>
            <w:pPr>
              <w:spacing w:before="20" w:after="20"/>
            </w:pPr>
            <w:r>
              <w:rPr>
                <w:rFonts w:ascii="Arial" w:cs="Arial" w:eastAsia="Arial" w:hAnsi="Arial"/>
                <w:color w:val="145A32"/>
                <w:sz w:val="20"/>
                <w:szCs w:val="20"/>
              </w:rPr>
              <w:t xml:space="preserve">  uploaded              — a dictionary: keys = filenames, values = file bytes.</w:t>
            </w:r>
          </w:p>
          <w:p>
            <w:pPr>
              <w:spacing w:before="20" w:after="20"/>
            </w:pPr>
            <w:r>
              <w:rPr>
                <w:rFonts w:ascii="Arial" w:cs="Arial" w:eastAsia="Arial" w:hAnsi="Arial"/>
                <w:color w:val="145A32"/>
                <w:sz w:val="20"/>
                <w:szCs w:val="20"/>
              </w:rPr>
              <w:t xml:space="preserve">  This is Colab-specific; in a local Jupyter notebook you would just put the CSV in the folder.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 = pd.read_csv(r"laptop.csv")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pd.read_csv()         — reads a CSV file and returns a pandas DataFrame.</w:t>
            </w:r>
          </w:p>
          <w:p>
            <w:pPr>
              <w:spacing w:before="20" w:after="20"/>
            </w:pPr>
            <w:r>
              <w:rPr>
                <w:rFonts w:ascii="Arial" w:cs="Arial" w:eastAsia="Arial" w:hAnsi="Arial"/>
                <w:color w:val="145A32"/>
                <w:sz w:val="20"/>
                <w:szCs w:val="20"/>
              </w:rPr>
              <w:t xml:space="preserve">  r"laptop.csv"         — the 'r' prefix makes it a raw string (backslashes are literal).</w:t>
            </w:r>
          </w:p>
          <w:p>
            <w:pPr>
              <w:spacing w:before="20" w:after="20"/>
            </w:pPr>
            <w:r>
              <w:rPr>
                <w:rFonts w:ascii="Arial" w:cs="Arial" w:eastAsia="Arial" w:hAnsi="Arial"/>
                <w:color w:val="145A32"/>
                <w:sz w:val="20"/>
                <w:szCs w:val="20"/>
              </w:rPr>
              <w:t xml:space="preserve">  df                    — the variable name for the DataFrame (short for 'dataframe').</w:t>
            </w:r>
          </w:p>
          <w:p>
            <w:pPr>
              <w:spacing w:before="20" w:after="20"/>
            </w:pPr>
            <w:r>
              <w:rPr>
                <w:rFonts w:ascii="Arial" w:cs="Arial" w:eastAsia="Arial" w:hAnsi="Arial"/>
                <w:color w:val="145A32"/>
                <w:sz w:val="20"/>
                <w:szCs w:val="20"/>
              </w:rPr>
              <w:t xml:space="preserve">  After this line, df holds the entire dataset in memory as a table.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.head()               — returns the first 5 rows of the DataFrame.</w:t>
            </w:r>
          </w:p>
          <w:p>
            <w:pPr>
              <w:spacing w:before="20" w:after="20"/>
            </w:pPr>
            <w:r>
              <w:rPr>
                <w:rFonts w:ascii="Arial" w:cs="Arial" w:eastAsia="Arial" w:hAnsi="Arial"/>
                <w:color w:val="145A32"/>
                <w:sz w:val="20"/>
                <w:szCs w:val="20"/>
              </w:rPr>
              <w:t xml:space="preserve">  Used to visually confirm the data loaded correctly.</w:t>
            </w:r>
          </w:p>
          <w:p>
            <w:pPr>
              <w:spacing w:before="20" w:after="20"/>
            </w:pPr>
            <w:r>
              <w:rPr>
                <w:rFonts w:ascii="Arial" w:cs="Arial" w:eastAsia="Arial" w:hAnsi="Arial"/>
                <w:color w:val="145A32"/>
                <w:sz w:val="20"/>
                <w:szCs w:val="20"/>
              </w:rPr>
              <w:t xml:space="preserve">  You can pass a number: df.head(10) shows the first 10 rows.</w:t>
            </w:r>
          </w:p>
        </w:tc>
      </w:tr>
    </w:tbl>
    <w:p>
      <w:r>
        <w:br w:type="page"/>
      </w:r>
    </w:p>
    <w:p>
      <w:pPr>
        <w:pStyle w:val="Heading1"/>
        <w:spacing w:before="360" w:after="160"/>
      </w:pPr>
      <w:r>
        <w:rPr>
          <w:rFonts w:ascii="Arial" w:cs="Arial" w:eastAsia="Arial" w:hAnsi="Arial"/>
          <w:b/>
          <w:bCs/>
          <w:color w:val="1F4E79"/>
          <w:sz w:val="36"/>
          <w:szCs w:val="36"/>
        </w:rPr>
        <w:t xml:space="preserve">3. Inspecting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df.shape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.shape     — returns a tuple (rows, columns): (1303, 13).</w:t>
            </w:r>
          </w:p>
          <w:p>
            <w:pPr>
              <w:spacing w:before="20" w:after="20"/>
            </w:pPr>
            <w:r>
              <w:rPr>
                <w:rFonts w:ascii="Arial" w:cs="Arial" w:eastAsia="Arial" w:hAnsi="Arial"/>
                <w:color w:val="145A32"/>
                <w:sz w:val="20"/>
                <w:szCs w:val="20"/>
              </w:rPr>
              <w:t xml:space="preserve">  1303 rows means 1303 laptops in the dataset.</w:t>
            </w:r>
          </w:p>
          <w:p>
            <w:pPr>
              <w:spacing w:before="20" w:after="20"/>
            </w:pPr>
            <w:r>
              <w:rPr>
                <w:rFonts w:ascii="Arial" w:cs="Arial" w:eastAsia="Arial" w:hAnsi="Arial"/>
                <w:color w:val="145A32"/>
                <w:sz w:val="20"/>
                <w:szCs w:val="20"/>
              </w:rPr>
              <w:t xml:space="preserve">  13 columns means 13 attributes per laptop (Company, TypeName, Price, etc.).</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.columns   — returns an Index listing all column names.</w:t>
            </w:r>
          </w:p>
          <w:p>
            <w:pPr>
              <w:spacing w:before="20" w:after="20"/>
            </w:pPr>
            <w:r>
              <w:rPr>
                <w:rFonts w:ascii="Arial" w:cs="Arial" w:eastAsia="Arial" w:hAnsi="Arial"/>
                <w:color w:val="145A32"/>
                <w:sz w:val="20"/>
                <w:szCs w:val="20"/>
              </w:rPr>
              <w:t xml:space="preserve">  Output: ['Unnamed: 0.1', 'Unnamed: 0', 'Company', 'TypeName', 'Inches',</w:t>
            </w:r>
          </w:p>
          <w:p>
            <w:pPr>
              <w:spacing w:before="20" w:after="20"/>
            </w:pPr>
            <w:r>
              <w:rPr>
                <w:rFonts w:ascii="Arial" w:cs="Arial" w:eastAsia="Arial" w:hAnsi="Arial"/>
                <w:color w:val="145A32"/>
                <w:sz w:val="20"/>
                <w:szCs w:val="20"/>
              </w:rPr>
              <w:t xml:space="preserve">           'ScreenResolution', 'Cpu', 'Ram', 'Memory', 'Gpu', 'OpSys', 'Weight', 'Price']</w:t>
            </w:r>
          </w:p>
          <w:p>
            <w:pPr>
              <w:spacing w:before="20" w:after="20"/>
            </w:pPr>
            <w:r>
              <w:rPr>
                <w:rFonts w:ascii="Arial" w:cs="Arial" w:eastAsia="Arial" w:hAnsi="Arial"/>
                <w:color w:val="145A32"/>
                <w:sz w:val="20"/>
                <w:szCs w:val="20"/>
              </w:rPr>
              <w:t xml:space="preserve">  The first two 'Unnamed' columns are junk index columns from the CSV export — will be dropped.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.dtypes    — shows the data type of each column.</w:t>
            </w:r>
          </w:p>
          <w:p>
            <w:pPr>
              <w:spacing w:before="20" w:after="20"/>
            </w:pPr>
            <w:r>
              <w:rPr>
                <w:rFonts w:ascii="Arial" w:cs="Arial" w:eastAsia="Arial" w:hAnsi="Arial"/>
                <w:color w:val="145A32"/>
                <w:sz w:val="20"/>
                <w:szCs w:val="20"/>
              </w:rPr>
              <w:t xml:space="preserve">  Most columns show 'object' — meaning Python string (text).</w:t>
            </w:r>
          </w:p>
          <w:p>
            <w:pPr>
              <w:spacing w:before="20" w:after="20"/>
            </w:pPr>
            <w:r>
              <w:rPr>
                <w:rFonts w:ascii="Arial" w:cs="Arial" w:eastAsia="Arial" w:hAnsi="Arial"/>
                <w:color w:val="145A32"/>
                <w:sz w:val="20"/>
                <w:szCs w:val="20"/>
              </w:rPr>
              <w:t xml:space="preserve">  Even Ram ('8GB') and Weight ('2.1kg') are stored as strings — a problem we fix later.</w:t>
            </w:r>
          </w:p>
          <w:p>
            <w:pPr>
              <w:spacing w:before="20" w:after="20"/>
            </w:pPr>
            <w:r>
              <w:rPr>
                <w:rFonts w:ascii="Arial" w:cs="Arial" w:eastAsia="Arial" w:hAnsi="Arial"/>
                <w:color w:val="145A32"/>
                <w:sz w:val="20"/>
                <w:szCs w:val="20"/>
              </w:rPr>
              <w:t xml:space="preserve">  Only Price and the Unnamed columns are numeric (float64 / int64).</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df.info()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.info()    — prints a summary: row count, column names, non-null count, dtype.</w:t>
            </w:r>
          </w:p>
          <w:p>
            <w:pPr>
              <w:spacing w:before="20" w:after="20"/>
            </w:pPr>
            <w:r>
              <w:rPr>
                <w:rFonts w:ascii="Arial" w:cs="Arial" w:eastAsia="Arial" w:hAnsi="Arial"/>
                <w:color w:val="145A32"/>
                <w:sz w:val="20"/>
                <w:szCs w:val="20"/>
              </w:rPr>
              <w:t xml:space="preserve">  Key finding: most columns have 1273 non-null entries out of 1303 total.</w:t>
            </w:r>
          </w:p>
          <w:p>
            <w:pPr>
              <w:spacing w:before="20" w:after="20"/>
            </w:pPr>
            <w:r>
              <w:rPr>
                <w:rFonts w:ascii="Arial" w:cs="Arial" w:eastAsia="Arial" w:hAnsi="Arial"/>
                <w:color w:val="145A32"/>
                <w:sz w:val="20"/>
                <w:szCs w:val="20"/>
              </w:rPr>
              <w:t xml:space="preserve">  That means 30 rows have missing (NaN) values across almost all columns.</w:t>
            </w:r>
          </w:p>
          <w:p>
            <w:pPr>
              <w:spacing w:before="20" w:after="20"/>
            </w:pPr>
            <w:r>
              <w:rPr>
                <w:rFonts w:ascii="Arial" w:cs="Arial" w:eastAsia="Arial" w:hAnsi="Arial"/>
                <w:color w:val="145A32"/>
                <w:sz w:val="20"/>
                <w:szCs w:val="20"/>
              </w:rPr>
              <w:t xml:space="preserve">  'Unnamed: 0.1' has 1303 non-null — no missing values in that column.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df.describe()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.describe()  — statistics for numeric columns only: count, mean, std, min, quartiles, max.</w:t>
            </w:r>
          </w:p>
          <w:p>
            <w:pPr>
              <w:spacing w:before="20" w:after="20"/>
            </w:pPr>
            <w:r>
              <w:rPr>
                <w:rFonts w:ascii="Arial" w:cs="Arial" w:eastAsia="Arial" w:hAnsi="Arial"/>
                <w:color w:val="145A32"/>
                <w:sz w:val="20"/>
                <w:szCs w:val="20"/>
              </w:rPr>
              <w:t xml:space="preserve">  Price stats: min = 9,270  |  mean = 59,955  |  max = 324,954</w:t>
            </w:r>
          </w:p>
          <w:p>
            <w:pPr>
              <w:spacing w:before="20" w:after="20"/>
            </w:pPr>
            <w:r>
              <w:rPr>
                <w:rFonts w:ascii="Arial" w:cs="Arial" w:eastAsia="Arial" w:hAnsi="Arial"/>
                <w:color w:val="145A32"/>
                <w:sz w:val="20"/>
                <w:szCs w:val="20"/>
              </w:rPr>
              <w:t xml:space="preserve">  This tells us prices are heavily right-skewed (max is far above mean).</w:t>
            </w:r>
          </w:p>
          <w:p>
            <w:pPr>
              <w:spacing w:before="20" w:after="20"/>
            </w:pPr>
            <w:r>
              <w:rPr>
                <w:rFonts w:ascii="Arial" w:cs="Arial" w:eastAsia="Arial" w:hAnsi="Arial"/>
                <w:color w:val="145A32"/>
                <w:sz w:val="20"/>
                <w:szCs w:val="20"/>
              </w:rPr>
              <w:t xml:space="preserve">  std (standard deviation) of 37,332 shows high spread — laptops vary wildly in price.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df.isna().sum()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.isna()      — returns a boolean DataFrame: True where value is missing (NaN).</w:t>
            </w:r>
          </w:p>
          <w:p>
            <w:pPr>
              <w:spacing w:before="20" w:after="20"/>
            </w:pPr>
            <w:r>
              <w:rPr>
                <w:rFonts w:ascii="Arial" w:cs="Arial" w:eastAsia="Arial" w:hAnsi="Arial"/>
                <w:color w:val="145A32"/>
                <w:sz w:val="20"/>
                <w:szCs w:val="20"/>
              </w:rPr>
              <w:t xml:space="preserve">  .sum()       — sums True values column-by-column (True = 1, False = 0).</w:t>
            </w:r>
          </w:p>
          <w:p>
            <w:pPr>
              <w:spacing w:before="20" w:after="20"/>
            </w:pPr>
            <w:r>
              <w:rPr>
                <w:rFonts w:ascii="Arial" w:cs="Arial" w:eastAsia="Arial" w:hAnsi="Arial"/>
                <w:color w:val="145A32"/>
                <w:sz w:val="20"/>
                <w:szCs w:val="20"/>
              </w:rPr>
              <w:t xml:space="preserve">  Result: 30 missing in every column except 'Unnamed: 0.1'.</w:t>
            </w:r>
          </w:p>
          <w:p>
            <w:pPr>
              <w:spacing w:before="20" w:after="20"/>
            </w:pPr>
            <w:r>
              <w:rPr>
                <w:rFonts w:ascii="Arial" w:cs="Arial" w:eastAsia="Arial" w:hAnsi="Arial"/>
                <w:color w:val="145A32"/>
                <w:sz w:val="20"/>
                <w:szCs w:val="20"/>
              </w:rPr>
              <w:t xml:space="preserve">  These 30 rows are entirely missing — one block of bad data.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df.duplicated().sum()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.duplicated()  — returns True for rows that are exact copies of a previous row.</w:t>
            </w:r>
          </w:p>
          <w:p>
            <w:pPr>
              <w:spacing w:before="20" w:after="20"/>
            </w:pPr>
            <w:r>
              <w:rPr>
                <w:rFonts w:ascii="Arial" w:cs="Arial" w:eastAsia="Arial" w:hAnsi="Arial"/>
                <w:color w:val="145A32"/>
                <w:sz w:val="20"/>
                <w:szCs w:val="20"/>
              </w:rPr>
              <w:t xml:space="preserve">  .sum()         — counts how many duplicates exist.</w:t>
            </w:r>
          </w:p>
          <w:p>
            <w:pPr>
              <w:spacing w:before="20" w:after="20"/>
            </w:pPr>
            <w:r>
              <w:rPr>
                <w:rFonts w:ascii="Arial" w:cs="Arial" w:eastAsia="Arial" w:hAnsi="Arial"/>
                <w:color w:val="145A32"/>
                <w:sz w:val="20"/>
                <w:szCs w:val="20"/>
              </w:rPr>
              <w:t xml:space="preserve">  Result: 0 — no duplicate rows. Good — no data leakage risk here.</w:t>
            </w:r>
          </w:p>
        </w:tc>
      </w:tr>
    </w:tbl>
    <w:p>
      <w:r>
        <w:br w:type="page"/>
      </w:r>
    </w:p>
    <w:p>
      <w:pPr>
        <w:pStyle w:val="Heading1"/>
        <w:spacing w:before="360" w:after="160"/>
      </w:pPr>
      <w:r>
        <w:rPr>
          <w:rFonts w:ascii="Arial" w:cs="Arial" w:eastAsia="Arial" w:hAnsi="Arial"/>
          <w:b/>
          <w:bCs/>
          <w:color w:val="1F4E79"/>
          <w:sz w:val="36"/>
          <w:szCs w:val="36"/>
        </w:rPr>
        <w:t xml:space="preserve">4. Data Cleaning — Line by Line</w:t>
      </w:r>
    </w:p>
    <w:p>
      <w:pPr>
        <w:pStyle w:val="Heading2"/>
        <w:spacing w:before="280" w:after="120"/>
      </w:pPr>
      <w:r>
        <w:rPr>
          <w:rFonts w:ascii="Arial" w:cs="Arial" w:eastAsia="Arial" w:hAnsi="Arial"/>
          <w:b/>
          <w:bCs/>
          <w:color w:val="2E75B6"/>
          <w:sz w:val="28"/>
          <w:szCs w:val="28"/>
        </w:rPr>
        <w:t xml:space="preserve">4.1 Drop Unnecessary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df.drop(columns=['Unnamed: 0', 'Unnamed: 0.1'], inplace=True)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.drop()             — removes rows or columns from the DataFrame.</w:t>
            </w:r>
          </w:p>
          <w:p>
            <w:pPr>
              <w:spacing w:before="20" w:after="20"/>
            </w:pPr>
            <w:r>
              <w:rPr>
                <w:rFonts w:ascii="Arial" w:cs="Arial" w:eastAsia="Arial" w:hAnsi="Arial"/>
                <w:color w:val="145A32"/>
                <w:sz w:val="20"/>
                <w:szCs w:val="20"/>
              </w:rPr>
              <w:t xml:space="preserve">  columns=[...]       — specifies we're dropping columns (not rows).</w:t>
            </w:r>
          </w:p>
          <w:p>
            <w:pPr>
              <w:spacing w:before="20" w:after="20"/>
            </w:pPr>
            <w:r>
              <w:rPr>
                <w:rFonts w:ascii="Arial" w:cs="Arial" w:eastAsia="Arial" w:hAnsi="Arial"/>
                <w:color w:val="145A32"/>
                <w:sz w:val="20"/>
                <w:szCs w:val="20"/>
              </w:rPr>
              <w:t xml:space="preserve">  'Unnamed: 0'        — leftover index column from a previous CSV export (useless).</w:t>
            </w:r>
          </w:p>
          <w:p>
            <w:pPr>
              <w:spacing w:before="20" w:after="20"/>
            </w:pPr>
            <w:r>
              <w:rPr>
                <w:rFonts w:ascii="Arial" w:cs="Arial" w:eastAsia="Arial" w:hAnsi="Arial"/>
                <w:color w:val="145A32"/>
                <w:sz w:val="20"/>
                <w:szCs w:val="20"/>
              </w:rPr>
              <w:t xml:space="preserve">  'Unnamed: 0.1'      — second leftover index column.</w:t>
            </w:r>
          </w:p>
          <w:p>
            <w:pPr>
              <w:spacing w:before="20" w:after="20"/>
            </w:pPr>
            <w:r>
              <w:rPr>
                <w:rFonts w:ascii="Arial" w:cs="Arial" w:eastAsia="Arial" w:hAnsi="Arial"/>
                <w:color w:val="145A32"/>
                <w:sz w:val="20"/>
                <w:szCs w:val="20"/>
              </w:rPr>
              <w:t xml:space="preserve">  inplace=True        — modifies df directly instead of returning a new DataFrame.</w:t>
            </w:r>
          </w:p>
          <w:p>
            <w:pPr>
              <w:spacing w:before="20" w:after="20"/>
            </w:pPr>
            <w:r>
              <w:rPr>
                <w:rFonts w:ascii="Arial" w:cs="Arial" w:eastAsia="Arial" w:hAnsi="Arial"/>
                <w:color w:val="145A32"/>
                <w:sz w:val="20"/>
                <w:szCs w:val="20"/>
              </w:rPr>
              <w:t xml:space="preserve">  After this: df now has 11 meaningful columns.</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4.2 Handle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df.dropna(inplace=True)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.dropna()           — removes ALL rows that contain at least one NaN value.</w:t>
            </w:r>
          </w:p>
          <w:p>
            <w:pPr>
              <w:spacing w:before="20" w:after="20"/>
            </w:pPr>
            <w:r>
              <w:rPr>
                <w:rFonts w:ascii="Arial" w:cs="Arial" w:eastAsia="Arial" w:hAnsi="Arial"/>
                <w:color w:val="145A32"/>
                <w:sz w:val="20"/>
                <w:szCs w:val="20"/>
              </w:rPr>
              <w:t xml:space="preserve">  Since all 30 missing rows have NaN in every column, this cleanly removes them.</w:t>
            </w:r>
          </w:p>
          <w:p>
            <w:pPr>
              <w:spacing w:before="20" w:after="20"/>
            </w:pPr>
            <w:r>
              <w:rPr>
                <w:rFonts w:ascii="Arial" w:cs="Arial" w:eastAsia="Arial" w:hAnsi="Arial"/>
                <w:color w:val="145A32"/>
                <w:sz w:val="20"/>
                <w:szCs w:val="20"/>
              </w:rPr>
              <w:t xml:space="preserve">  Result: 1303 - 30 = 1273 rows remain.</w:t>
            </w:r>
          </w:p>
          <w:p>
            <w:pPr>
              <w:spacing w:before="20" w:after="20"/>
            </w:pPr>
            <w:r>
              <w:rPr>
                <w:rFonts w:ascii="Arial" w:cs="Arial" w:eastAsia="Arial" w:hAnsi="Arial"/>
                <w:color w:val="145A32"/>
                <w:sz w:val="20"/>
                <w:szCs w:val="20"/>
              </w:rPr>
              <w:t xml:space="preserve">  inplace=True        — modifies df directly.</w:t>
            </w:r>
          </w:p>
          <w:p>
            <w:pPr>
              <w:spacing w:before="20" w:after="20"/>
            </w:pPr>
            <w:r>
              <w:rPr>
                <w:rFonts w:ascii="Arial" w:cs="Arial" w:eastAsia="Arial" w:hAnsi="Arial"/>
                <w:color w:val="145A32"/>
                <w:sz w:val="20"/>
                <w:szCs w:val="20"/>
              </w:rPr>
              <w:t xml:space="preserve">  Alternative: df.fillna() would fill NaN with a value instead of dropping.</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4.3 Fix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df['Ram'] = df['Ram'].str.replace('GB', '').astype(int)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df['Ram']           — selects the Ram column (a Series of strings like '8GB', '16GB').</w:t>
            </w:r>
          </w:p>
          <w:p>
            <w:pPr>
              <w:spacing w:before="20" w:after="20"/>
            </w:pPr>
            <w:r>
              <w:rPr>
                <w:rFonts w:ascii="Arial" w:cs="Arial" w:eastAsia="Arial" w:hAnsi="Arial"/>
                <w:color w:val="145A32"/>
                <w:sz w:val="20"/>
                <w:szCs w:val="20"/>
              </w:rPr>
              <w:t xml:space="preserve">  .str.replace('GB','')  — .str accessor lets us use string methods on the whole column.</w:t>
            </w:r>
          </w:p>
          <w:p>
            <w:pPr>
              <w:spacing w:before="20" w:after="20"/>
            </w:pPr>
            <w:r>
              <w:rPr>
                <w:rFonts w:ascii="Arial" w:cs="Arial" w:eastAsia="Arial" w:hAnsi="Arial"/>
                <w:color w:val="145A32"/>
                <w:sz w:val="20"/>
                <w:szCs w:val="20"/>
              </w:rPr>
              <w:t xml:space="preserve">                          replace('GB','') removes 'GB' from every value: '8GB' -&gt; '8'.</w:t>
            </w:r>
          </w:p>
          <w:p>
            <w:pPr>
              <w:spacing w:before="20" w:after="20"/>
            </w:pPr>
            <w:r>
              <w:rPr>
                <w:rFonts w:ascii="Arial" w:cs="Arial" w:eastAsia="Arial" w:hAnsi="Arial"/>
                <w:color w:val="145A32"/>
                <w:sz w:val="20"/>
                <w:szCs w:val="20"/>
              </w:rPr>
              <w:t xml:space="preserve">  .astype(int)        — converts the resulting strings ('8', '16') to integers (8, 16).</w:t>
            </w:r>
          </w:p>
          <w:p>
            <w:pPr>
              <w:spacing w:before="20" w:after="20"/>
            </w:pPr>
            <w:r>
              <w:rPr>
                <w:rFonts w:ascii="Arial" w:cs="Arial" w:eastAsia="Arial" w:hAnsi="Arial"/>
                <w:color w:val="145A32"/>
                <w:sz w:val="20"/>
                <w:szCs w:val="20"/>
              </w:rPr>
              <w:t xml:space="preserve">  Without this, the model can't do math on RAM values.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df[df['Inches'] == '?']</w:t>
            </w:r>
          </w:p>
          <w:p>
            <w:pPr>
              <w:spacing w:before="0" w:after="0"/>
            </w:pPr>
            <w:r>
              <w:rPr>
                <w:rFonts w:ascii="Courier New" w:cs="Courier New" w:eastAsia="Courier New" w:hAnsi="Courier New"/>
                <w:color w:val="1A237E"/>
                <w:sz w:val="18"/>
                <w:szCs w:val="18"/>
              </w:rPr>
              <w:t xml:space="preserve">df[df['Weight']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df['Inches'] == '?'  — creates a boolean mask: True where Inches is the string '?'.</w:t>
            </w:r>
          </w:p>
          <w:p>
            <w:pPr>
              <w:spacing w:before="20" w:after="20"/>
            </w:pPr>
            <w:r>
              <w:rPr>
                <w:rFonts w:ascii="Arial" w:cs="Arial" w:eastAsia="Arial" w:hAnsi="Arial"/>
                <w:color w:val="145A32"/>
                <w:sz w:val="20"/>
                <w:szCs w:val="20"/>
              </w:rPr>
              <w:t xml:space="preserve">  df[mask]             — filters the DataFrame to show only rows where mask is True.</w:t>
            </w:r>
          </w:p>
          <w:p>
            <w:pPr>
              <w:spacing w:before="20" w:after="20"/>
            </w:pPr>
            <w:r>
              <w:rPr>
                <w:rFonts w:ascii="Arial" w:cs="Arial" w:eastAsia="Arial" w:hAnsi="Arial"/>
                <w:color w:val="145A32"/>
                <w:sz w:val="20"/>
                <w:szCs w:val="20"/>
              </w:rPr>
              <w:t xml:space="preserve">  This reveals which rows have '?' as the value (invalid/unknown data).</w:t>
            </w:r>
          </w:p>
          <w:p>
            <w:pPr>
              <w:spacing w:before="20" w:after="20"/>
            </w:pPr>
            <w:r>
              <w:rPr>
                <w:rFonts w:ascii="Arial" w:cs="Arial" w:eastAsia="Arial" w:hAnsi="Arial"/>
                <w:color w:val="145A32"/>
                <w:sz w:val="20"/>
                <w:szCs w:val="20"/>
              </w:rPr>
              <w:t xml:space="preserve">  These rows can't be converted to float, so they must be removed.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 = df[df['Weight'] != '?']</w:t>
            </w:r>
          </w:p>
          <w:p>
            <w:pPr>
              <w:spacing w:before="0" w:after="0"/>
            </w:pPr>
            <w:r>
              <w:rPr>
                <w:rFonts w:ascii="Courier New" w:cs="Courier New" w:eastAsia="Courier New" w:hAnsi="Courier New"/>
                <w:color w:val="1A237E"/>
                <w:sz w:val="18"/>
                <w:szCs w:val="18"/>
              </w:rPr>
              <w:t xml:space="preserve">df = df[df['Inches']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df['Weight'] != '?'  — boolean mask: True where Weight is NOT '?'.</w:t>
            </w:r>
          </w:p>
          <w:p>
            <w:pPr>
              <w:spacing w:before="20" w:after="20"/>
            </w:pPr>
            <w:r>
              <w:rPr>
                <w:rFonts w:ascii="Arial" w:cs="Arial" w:eastAsia="Arial" w:hAnsi="Arial"/>
                <w:color w:val="145A32"/>
                <w:sz w:val="20"/>
                <w:szCs w:val="20"/>
              </w:rPr>
              <w:t xml:space="preserve">  df[mask]             — keeps only rows where mask is True (drops the '?' rows).</w:t>
            </w:r>
          </w:p>
          <w:p>
            <w:pPr>
              <w:spacing w:before="20" w:after="20"/>
            </w:pPr>
            <w:r>
              <w:rPr>
                <w:rFonts w:ascii="Arial" w:cs="Arial" w:eastAsia="Arial" w:hAnsi="Arial"/>
                <w:color w:val="145A32"/>
                <w:sz w:val="20"/>
                <w:szCs w:val="20"/>
              </w:rPr>
              <w:t xml:space="preserve">  We reassign to df to save the filtered result.</w:t>
            </w:r>
          </w:p>
          <w:p>
            <w:pPr>
              <w:spacing w:before="20" w:after="20"/>
            </w:pPr>
            <w:r>
              <w:rPr>
                <w:rFonts w:ascii="Arial" w:cs="Arial" w:eastAsia="Arial" w:hAnsi="Arial"/>
                <w:color w:val="145A32"/>
                <w:sz w:val="20"/>
                <w:szCs w:val="20"/>
              </w:rPr>
              <w:t xml:space="preserve">  This is equivalent to df.drop() but done with boolean indexing.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df['Inches'] = df['Inches'].astype(float)</w:t>
            </w:r>
          </w:p>
          <w:p>
            <w:pPr>
              <w:spacing w:before="0" w:after="0"/>
            </w:pPr>
            <w:r>
              <w:rPr>
                <w:rFonts w:ascii="Courier New" w:cs="Courier New" w:eastAsia="Courier New" w:hAnsi="Courier New"/>
                <w:color w:val="1A237E"/>
                <w:sz w:val="18"/>
                <w:szCs w:val="18"/>
              </w:rPr>
              <w:t xml:space="preserve">df['Weight'] = df['Inches'].astype(float)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.astype(float)       — converts string column ('13.3', '15.6') to float numbers.</w:t>
            </w:r>
          </w:p>
          <w:p>
            <w:pPr>
              <w:spacing w:before="20" w:after="20"/>
            </w:pPr>
            <w:r>
              <w:rPr>
                <w:rFonts w:ascii="Arial" w:cs="Arial" w:eastAsia="Arial" w:hAnsi="Arial"/>
                <w:color w:val="145A32"/>
                <w:sz w:val="20"/>
                <w:szCs w:val="20"/>
              </w:rPr>
              <w:t xml:space="preserve">  After this, Inches and Weight are proper numeric types the model can use.</w:t>
            </w:r>
          </w:p>
          <w:p>
            <w:pPr>
              <w:spacing w:before="20" w:after="20"/>
            </w:pPr>
            <w:r>
              <w:rPr>
                <w:rFonts w:ascii="Arial" w:cs="Arial" w:eastAsia="Arial" w:hAnsi="Arial"/>
                <w:color w:val="145A32"/>
                <w:sz w:val="20"/>
                <w:szCs w:val="20"/>
              </w:rPr>
              <w:t xml:space="preserve">  Note: Weight line uses df['Inches'] — this is a bug in the original code.</w:t>
            </w:r>
          </w:p>
          <w:p>
            <w:pPr>
              <w:spacing w:before="20" w:after="20"/>
            </w:pPr>
            <w:r>
              <w:rPr>
                <w:rFonts w:ascii="Arial" w:cs="Arial" w:eastAsia="Arial" w:hAnsi="Arial"/>
                <w:color w:val="145A32"/>
                <w:sz w:val="20"/>
                <w:szCs w:val="20"/>
              </w:rPr>
              <w:t xml:space="preserve">  Correct should be df['Weight'].str.replace('kg','').astype(float).</w:t>
            </w:r>
          </w:p>
        </w:tc>
      </w:tr>
    </w:tbl>
    <w:p>
      <w:r>
        <w:br w:type="page"/>
      </w:r>
    </w:p>
    <w:p>
      <w:pPr>
        <w:pStyle w:val="Heading1"/>
        <w:spacing w:before="360" w:after="160"/>
      </w:pPr>
      <w:r>
        <w:rPr>
          <w:rFonts w:ascii="Arial" w:cs="Arial" w:eastAsia="Arial" w:hAnsi="Arial"/>
          <w:b/>
          <w:bCs/>
          <w:color w:val="1F4E79"/>
          <w:sz w:val="36"/>
          <w:szCs w:val="36"/>
        </w:rPr>
        <w:t xml:space="preserve">5. Feature Engineering — Line by Line</w:t>
      </w:r>
    </w:p>
    <w:p>
      <w:pPr>
        <w:spacing w:before="60" w:after="100"/>
      </w:pPr>
      <w:r>
        <w:rPr>
          <w:rFonts w:ascii="Arial" w:cs="Arial" w:eastAsia="Arial" w:hAnsi="Arial"/>
          <w:b w:val="false"/>
          <w:bCs w:val="false"/>
          <w:i w:val="false"/>
          <w:iCs w:val="false"/>
          <w:color w:val="1A1A1A"/>
          <w:sz w:val="22"/>
          <w:szCs w:val="22"/>
        </w:rPr>
        <w:t xml:space="preserve">Feature engineering is the process of extracting new meaningful columns from raw messy text. This is one of the most important steps in the project because the original columns like ScreenResolution, Cpu, Memory, Gpu, and OpSys are unstructured strings that ML models cannot directly use.</w:t>
      </w:r>
    </w:p>
    <w:p>
      <w:pPr>
        <w:spacing w:before="0" w:after="60"/>
      </w:pPr>
      <w:r>
        <w:t xml:space="preserve"/>
      </w:r>
    </w:p>
    <w:p>
      <w:pPr>
        <w:pStyle w:val="Heading2"/>
        <w:spacing w:before="280" w:after="120"/>
      </w:pPr>
      <w:r>
        <w:rPr>
          <w:rFonts w:ascii="Arial" w:cs="Arial" w:eastAsia="Arial" w:hAnsi="Arial"/>
          <w:b/>
          <w:bCs/>
          <w:color w:val="2E75B6"/>
          <w:sz w:val="28"/>
          <w:szCs w:val="28"/>
        </w:rPr>
        <w:t xml:space="preserve">5.1 Feature 1: ScreenResolution</w:t>
      </w:r>
    </w:p>
    <w:p>
      <w:pPr>
        <w:pStyle w:val="Heading3"/>
        <w:spacing w:before="200" w:after="80"/>
      </w:pPr>
      <w:r>
        <w:rPr>
          <w:rFonts w:ascii="Arial" w:cs="Arial" w:eastAsia="Arial" w:hAnsi="Arial"/>
          <w:b/>
          <w:bCs/>
          <w:color w:val="1A6B6B"/>
          <w:sz w:val="24"/>
          <w:szCs w:val="24"/>
        </w:rPr>
        <w:t xml:space="preserve">5.1.1 Touchscreen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df['Touchscreen'] = df['ScreenResolution'].apply(</w:t>
            </w:r>
          </w:p>
          <w:p>
            <w:pPr>
              <w:spacing w:before="0" w:after="0"/>
            </w:pPr>
            <w:r>
              <w:rPr>
                <w:rFonts w:ascii="Courier New" w:cs="Courier New" w:eastAsia="Courier New" w:hAnsi="Courier New"/>
                <w:color w:val="1A237E"/>
                <w:sz w:val="18"/>
                <w:szCs w:val="18"/>
              </w:rPr>
              <w:t xml:space="preserve">    lambda x: 1 if 'Touchscreen' in x else 0</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.apply(func)         — applies a function to every row of the column.</w:t>
            </w:r>
          </w:p>
          <w:p>
            <w:pPr>
              <w:spacing w:before="20" w:after="20"/>
            </w:pPr>
            <w:r>
              <w:rPr>
                <w:rFonts w:ascii="Arial" w:cs="Arial" w:eastAsia="Arial" w:hAnsi="Arial"/>
                <w:color w:val="145A32"/>
                <w:sz w:val="20"/>
                <w:szCs w:val="20"/>
              </w:rPr>
              <w:t xml:space="preserve">  lambda x: ...        — an anonymous (inline) function; x = each cell value.</w:t>
            </w:r>
          </w:p>
          <w:p>
            <w:pPr>
              <w:spacing w:before="20" w:after="20"/>
            </w:pPr>
            <w:r>
              <w:rPr>
                <w:rFonts w:ascii="Arial" w:cs="Arial" w:eastAsia="Arial" w:hAnsi="Arial"/>
                <w:color w:val="145A32"/>
                <w:sz w:val="20"/>
                <w:szCs w:val="20"/>
              </w:rPr>
              <w:t xml:space="preserve">  'Touchscreen' in x   — checks if the string 'Touchscreen' appears in x.</w:t>
            </w:r>
          </w:p>
          <w:p>
            <w:pPr>
              <w:spacing w:before="20" w:after="20"/>
            </w:pPr>
            <w:r>
              <w:rPr>
                <w:rFonts w:ascii="Arial" w:cs="Arial" w:eastAsia="Arial" w:hAnsi="Arial"/>
                <w:color w:val="145A32"/>
                <w:sz w:val="20"/>
                <w:szCs w:val="20"/>
              </w:rPr>
              <w:t xml:space="preserve">  1 if ... else 0      — creates a binary column: 1=has touchscreen, 0=does not.</w:t>
            </w:r>
          </w:p>
          <w:p>
            <w:pPr>
              <w:spacing w:before="20" w:after="20"/>
            </w:pPr>
            <w:r>
              <w:rPr>
                <w:rFonts w:ascii="Arial" w:cs="Arial" w:eastAsia="Arial" w:hAnsi="Arial"/>
                <w:color w:val="145A32"/>
                <w:sz w:val="20"/>
                <w:szCs w:val="20"/>
              </w:rPr>
              <w:t xml:space="preserve">  Example: 'IPS Panel Touchscreen 1920x1080' -&gt; 1</w:t>
            </w:r>
          </w:p>
          <w:p>
            <w:pPr>
              <w:spacing w:before="20" w:after="20"/>
            </w:pPr>
            <w:r>
              <w:rPr>
                <w:rFonts w:ascii="Arial" w:cs="Arial" w:eastAsia="Arial" w:hAnsi="Arial"/>
                <w:color w:val="145A32"/>
                <w:sz w:val="20"/>
                <w:szCs w:val="20"/>
              </w:rPr>
              <w:t xml:space="preserve">           'Full HD 1920x1080' -&gt; 0</w:t>
            </w:r>
          </w:p>
        </w:tc>
      </w:tr>
    </w:tbl>
    <w:p>
      <w:pPr>
        <w:spacing w:before="0" w:after="60"/>
      </w:pPr>
      <w:r>
        <w:t xml:space="preserve"/>
      </w:r>
    </w:p>
    <w:p>
      <w:pPr>
        <w:pStyle w:val="Heading3"/>
        <w:spacing w:before="200" w:after="80"/>
      </w:pPr>
      <w:r>
        <w:rPr>
          <w:rFonts w:ascii="Arial" w:cs="Arial" w:eastAsia="Arial" w:hAnsi="Arial"/>
          <w:b/>
          <w:bCs/>
          <w:color w:val="1A6B6B"/>
          <w:sz w:val="24"/>
          <w:szCs w:val="24"/>
        </w:rPr>
        <w:t xml:space="preserve">5.1.2 IPS Technology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df['IPS_Technology'] = df['ScreenResolution'].apply(</w:t>
            </w:r>
          </w:p>
          <w:p>
            <w:pPr>
              <w:spacing w:before="0" w:after="0"/>
            </w:pPr>
            <w:r>
              <w:rPr>
                <w:rFonts w:ascii="Courier New" w:cs="Courier New" w:eastAsia="Courier New" w:hAnsi="Courier New"/>
                <w:color w:val="1A237E"/>
                <w:sz w:val="18"/>
                <w:szCs w:val="18"/>
              </w:rPr>
              <w:t xml:space="preserve">    lambda x: 1 if 'IPS' in x else 0</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Same pattern as Touchscreen — checks if 'IPS' appears in the string.</w:t>
            </w:r>
          </w:p>
          <w:p>
            <w:pPr>
              <w:spacing w:before="20" w:after="20"/>
            </w:pPr>
            <w:r>
              <w:rPr>
                <w:rFonts w:ascii="Arial" w:cs="Arial" w:eastAsia="Arial" w:hAnsi="Arial"/>
                <w:color w:val="145A32"/>
                <w:sz w:val="20"/>
                <w:szCs w:val="20"/>
              </w:rPr>
              <w:t xml:space="preserve">  IPS (In-Plane Switching) screens have better color accuracy and viewing angles.</w:t>
            </w:r>
          </w:p>
          <w:p>
            <w:pPr>
              <w:spacing w:before="20" w:after="20"/>
            </w:pPr>
            <w:r>
              <w:rPr>
                <w:rFonts w:ascii="Arial" w:cs="Arial" w:eastAsia="Arial" w:hAnsi="Arial"/>
                <w:color w:val="145A32"/>
                <w:sz w:val="20"/>
                <w:szCs w:val="20"/>
              </w:rPr>
              <w:t xml:space="preserve">  IPS laptops typically cost more, so this feature has predictive value.</w:t>
            </w:r>
          </w:p>
          <w:p>
            <w:pPr>
              <w:spacing w:before="20" w:after="20"/>
            </w:pPr>
            <w:r>
              <w:rPr>
                <w:rFonts w:ascii="Arial" w:cs="Arial" w:eastAsia="Arial" w:hAnsi="Arial"/>
                <w:color w:val="145A32"/>
                <w:sz w:val="20"/>
                <w:szCs w:val="20"/>
              </w:rPr>
              <w:t xml:space="preserve">  Example: 'IPS Panel Full HD 1920x1080' -&gt; 1, 'TN Display 1366x768' -&gt; 0</w:t>
            </w:r>
          </w:p>
        </w:tc>
      </w:tr>
    </w:tbl>
    <w:p>
      <w:pPr>
        <w:spacing w:before="0" w:after="60"/>
      </w:pPr>
      <w:r>
        <w:t xml:space="preserve"/>
      </w:r>
    </w:p>
    <w:p>
      <w:pPr>
        <w:pStyle w:val="Heading3"/>
        <w:spacing w:before="200" w:after="80"/>
      </w:pPr>
      <w:r>
        <w:rPr>
          <w:rFonts w:ascii="Arial" w:cs="Arial" w:eastAsia="Arial" w:hAnsi="Arial"/>
          <w:b/>
          <w:bCs/>
          <w:color w:val="1A6B6B"/>
          <w:sz w:val="24"/>
          <w:szCs w:val="24"/>
        </w:rPr>
        <w:t xml:space="preserve">5.1.3 Extract Resolution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df['X_res'] = df['ScreenResolution'].apply(</w:t>
            </w:r>
          </w:p>
          <w:p>
            <w:pPr>
              <w:spacing w:before="0" w:after="0"/>
            </w:pPr>
            <w:r>
              <w:rPr>
                <w:rFonts w:ascii="Courier New" w:cs="Courier New" w:eastAsia="Courier New" w:hAnsi="Courier New"/>
                <w:color w:val="1A237E"/>
                <w:sz w:val="18"/>
                <w:szCs w:val="18"/>
              </w:rPr>
              <w:t xml:space="preserve">    lambda x: int(x.split('x')[-2].split(' ')[-1])</w:t>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df['Y_res'] = df['ScreenResolution'].apply(</w:t>
            </w:r>
          </w:p>
          <w:p>
            <w:pPr>
              <w:spacing w:before="0" w:after="0"/>
            </w:pPr>
            <w:r>
              <w:rPr>
                <w:rFonts w:ascii="Courier New" w:cs="Courier New" w:eastAsia="Courier New" w:hAnsi="Courier New"/>
                <w:color w:val="1A237E"/>
                <w:sz w:val="18"/>
                <w:szCs w:val="18"/>
              </w:rPr>
              <w:t xml:space="preserve">    lambda x: int(x.split('x')[-1])</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X_res (width in pixels):</w:t>
            </w:r>
          </w:p>
          <w:p>
            <w:pPr>
              <w:spacing w:before="20" w:after="20"/>
            </w:pPr>
            <w:r>
              <w:rPr>
                <w:rFonts w:ascii="Arial" w:cs="Arial" w:eastAsia="Arial" w:hAnsi="Arial"/>
                <w:color w:val="145A32"/>
                <w:sz w:val="20"/>
                <w:szCs w:val="20"/>
              </w:rPr>
              <w:t xml:space="preserve">    x.split('x')      — splits '1920x1080' into ['1920', '1080']</w:t>
            </w:r>
          </w:p>
          <w:p>
            <w:pPr>
              <w:spacing w:before="20" w:after="20"/>
            </w:pPr>
            <w:r>
              <w:rPr>
                <w:rFonts w:ascii="Arial" w:cs="Arial" w:eastAsia="Arial" w:hAnsi="Arial"/>
                <w:color w:val="145A32"/>
                <w:sz w:val="20"/>
                <w:szCs w:val="20"/>
              </w:rPr>
              <w:t xml:space="preserve">    [-2]              — gets the second-to-last element: '1920'</w:t>
            </w:r>
          </w:p>
          <w:p>
            <w:pPr>
              <w:spacing w:before="20" w:after="20"/>
            </w:pPr>
            <w:r>
              <w:rPr>
                <w:rFonts w:ascii="Arial" w:cs="Arial" w:eastAsia="Arial" w:hAnsi="Arial"/>
                <w:color w:val="145A32"/>
                <w:sz w:val="20"/>
                <w:szCs w:val="20"/>
              </w:rPr>
              <w:t xml:space="preserve">    .split(' ')[-1]   — handles cases like 'Display 1920' -&gt; takes '1920'</w:t>
            </w:r>
          </w:p>
          <w:p>
            <w:pPr>
              <w:spacing w:before="20" w:after="20"/>
            </w:pPr>
            <w:r>
              <w:rPr>
                <w:rFonts w:ascii="Arial" w:cs="Arial" w:eastAsia="Arial" w:hAnsi="Arial"/>
                <w:color w:val="145A32"/>
                <w:sz w:val="20"/>
                <w:szCs w:val="20"/>
              </w:rPr>
              <w:t xml:space="preserve">    int(...)          — converts string '1920' to integer 1920</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Y_res (height in pixels):</w:t>
            </w:r>
          </w:p>
          <w:p>
            <w:pPr>
              <w:spacing w:before="20" w:after="20"/>
            </w:pPr>
            <w:r>
              <w:rPr>
                <w:rFonts w:ascii="Arial" w:cs="Arial" w:eastAsia="Arial" w:hAnsi="Arial"/>
                <w:color w:val="145A32"/>
                <w:sz w:val="20"/>
                <w:szCs w:val="20"/>
              </w:rPr>
              <w:t xml:space="preserve">    x.split('x')[-1]  — gets the last part after 'x': '1080'</w:t>
            </w:r>
          </w:p>
          <w:p>
            <w:pPr>
              <w:spacing w:before="20" w:after="20"/>
            </w:pPr>
            <w:r>
              <w:rPr>
                <w:rFonts w:ascii="Arial" w:cs="Arial" w:eastAsia="Arial" w:hAnsi="Arial"/>
                <w:color w:val="145A32"/>
                <w:sz w:val="20"/>
                <w:szCs w:val="20"/>
              </w:rPr>
              <w:t xml:space="preserve">    int(...)          — converts to integer 1080</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Example: 'IPS Panel 2560x1600' -&gt; X_res=2560, Y_res=1600</w:t>
            </w:r>
          </w:p>
        </w:tc>
      </w:tr>
    </w:tbl>
    <w:p>
      <w:pPr>
        <w:spacing w:before="0" w:after="60"/>
      </w:pPr>
      <w:r>
        <w:t xml:space="preserve"/>
      </w:r>
    </w:p>
    <w:p>
      <w:pPr>
        <w:pStyle w:val="Heading3"/>
        <w:spacing w:before="200" w:after="80"/>
      </w:pPr>
      <w:r>
        <w:rPr>
          <w:rFonts w:ascii="Arial" w:cs="Arial" w:eastAsia="Arial" w:hAnsi="Arial"/>
          <w:b/>
          <w:bCs/>
          <w:color w:val="1A6B6B"/>
          <w:sz w:val="24"/>
          <w:szCs w:val="24"/>
        </w:rPr>
        <w:t xml:space="preserve">5.1.4 Compute PPI (Pixels Per Inch)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df['PPI'] = (((df['X_res']**2) + (df['Y_res']**2))**0.5) / df['Inches']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This is the Pythagorean theorem applied to screen resolution!</w:t>
            </w:r>
          </w:p>
          <w:p>
            <w:pPr>
              <w:spacing w:before="20" w:after="20"/>
            </w:pPr>
            <w:r>
              <w:rPr>
                <w:rFonts w:ascii="Arial" w:cs="Arial" w:eastAsia="Arial" w:hAnsi="Arial"/>
                <w:color w:val="145A32"/>
                <w:sz w:val="20"/>
                <w:szCs w:val="20"/>
              </w:rPr>
              <w:t xml:space="preserve">  X_res**2          — X resolution squared</w:t>
            </w:r>
          </w:p>
          <w:p>
            <w:pPr>
              <w:spacing w:before="20" w:after="20"/>
            </w:pPr>
            <w:r>
              <w:rPr>
                <w:rFonts w:ascii="Arial" w:cs="Arial" w:eastAsia="Arial" w:hAnsi="Arial"/>
                <w:color w:val="145A32"/>
                <w:sz w:val="20"/>
                <w:szCs w:val="20"/>
              </w:rPr>
              <w:t xml:space="preserve">  Y_res**2          — Y resolution squared</w:t>
            </w:r>
          </w:p>
          <w:p>
            <w:pPr>
              <w:spacing w:before="20" w:after="20"/>
            </w:pPr>
            <w:r>
              <w:rPr>
                <w:rFonts w:ascii="Arial" w:cs="Arial" w:eastAsia="Arial" w:hAnsi="Arial"/>
                <w:color w:val="145A32"/>
                <w:sz w:val="20"/>
                <w:szCs w:val="20"/>
              </w:rPr>
              <w:t xml:space="preserve">  (X² + Y²)**0.5    — square root of the sum = diagonal pixel count</w:t>
            </w:r>
          </w:p>
          <w:p>
            <w:pPr>
              <w:spacing w:before="20" w:after="20"/>
            </w:pPr>
            <w:r>
              <w:rPr>
                <w:rFonts w:ascii="Arial" w:cs="Arial" w:eastAsia="Arial" w:hAnsi="Arial"/>
                <w:color w:val="145A32"/>
                <w:sz w:val="20"/>
                <w:szCs w:val="20"/>
              </w:rPr>
              <w:t xml:space="preserve">  / df['Inches']    — divide by screen size in inches = pixels per inch</w:t>
            </w:r>
          </w:p>
          <w:p>
            <w:pPr>
              <w:spacing w:before="20" w:after="20"/>
            </w:pPr>
            <w:r>
              <w:rPr>
                <w:rFonts w:ascii="Arial" w:cs="Arial" w:eastAsia="Arial" w:hAnsi="Arial"/>
                <w:color w:val="145A32"/>
                <w:sz w:val="20"/>
                <w:szCs w:val="20"/>
              </w:rPr>
              <w:t xml:space="preserve">  PPI Formula: sqrt(X_res² + Y_res²) / Inches</w:t>
            </w:r>
          </w:p>
          <w:p>
            <w:pPr>
              <w:spacing w:before="20" w:after="20"/>
            </w:pPr>
            <w:r>
              <w:rPr>
                <w:rFonts w:ascii="Arial" w:cs="Arial" w:eastAsia="Arial" w:hAnsi="Arial"/>
                <w:color w:val="145A32"/>
                <w:sz w:val="20"/>
                <w:szCs w:val="20"/>
              </w:rPr>
              <w:t xml:space="preserve">  Example: 2560x1600 on 13.3 inch = sqrt(2560²+1600²)/13.3 ≈ 226 PPI</w:t>
            </w:r>
          </w:p>
          <w:p>
            <w:pPr>
              <w:spacing w:before="20" w:after="20"/>
            </w:pPr>
            <w:r>
              <w:rPr>
                <w:rFonts w:ascii="Arial" w:cs="Arial" w:eastAsia="Arial" w:hAnsi="Arial"/>
                <w:color w:val="145A32"/>
                <w:sz w:val="20"/>
                <w:szCs w:val="20"/>
              </w:rPr>
              <w:t xml:space="preserve">  Higher PPI = sharper screen = typically higher price.</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5.2 Feature 2: CPU Brand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def extract_cpu(cpu_string):</w:t>
            </w:r>
          </w:p>
          <w:p>
            <w:pPr>
              <w:spacing w:before="0" w:after="0"/>
            </w:pPr>
            <w:r>
              <w:rPr>
                <w:rFonts w:ascii="Courier New" w:cs="Courier New" w:eastAsia="Courier New" w:hAnsi="Courier New"/>
                <w:color w:val="1A237E"/>
                <w:sz w:val="18"/>
                <w:szCs w:val="18"/>
              </w:rPr>
              <w:t xml:space="preserve">    return ' '.join(cpu_string.split()[:3])</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df['Cpu_brand'] = df['Cpu'].apply(extract_cpu)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def extract_cpu(...)   — defines a reusable named function.</w:t>
            </w:r>
          </w:p>
          <w:p>
            <w:pPr>
              <w:spacing w:before="20" w:after="20"/>
            </w:pPr>
            <w:r>
              <w:rPr>
                <w:rFonts w:ascii="Arial" w:cs="Arial" w:eastAsia="Arial" w:hAnsi="Arial"/>
                <w:color w:val="145A32"/>
                <w:sz w:val="20"/>
                <w:szCs w:val="20"/>
              </w:rPr>
              <w:t xml:space="preserve">  cpu_string.split()     — splits the CPU string on whitespace into a list.</w:t>
            </w:r>
          </w:p>
          <w:p>
            <w:pPr>
              <w:spacing w:before="20" w:after="20"/>
            </w:pPr>
            <w:r>
              <w:rPr>
                <w:rFonts w:ascii="Arial" w:cs="Arial" w:eastAsia="Arial" w:hAnsi="Arial"/>
                <w:color w:val="145A32"/>
                <w:sz w:val="20"/>
                <w:szCs w:val="20"/>
              </w:rPr>
              <w:t xml:space="preserve">  [:3]                   — takes only the first 3 words.</w:t>
            </w:r>
          </w:p>
          <w:p>
            <w:pPr>
              <w:spacing w:before="20" w:after="20"/>
            </w:pPr>
            <w:r>
              <w:rPr>
                <w:rFonts w:ascii="Arial" w:cs="Arial" w:eastAsia="Arial" w:hAnsi="Arial"/>
                <w:color w:val="145A32"/>
                <w:sz w:val="20"/>
                <w:szCs w:val="20"/>
              </w:rPr>
              <w:t xml:space="preserve">  ' '.join(...)          — joins them back with spaces.</w:t>
            </w:r>
          </w:p>
          <w:p>
            <w:pPr>
              <w:spacing w:before="20" w:after="20"/>
            </w:pPr>
            <w:r>
              <w:rPr>
                <w:rFonts w:ascii="Arial" w:cs="Arial" w:eastAsia="Arial" w:hAnsi="Arial"/>
                <w:color w:val="145A32"/>
                <w:sz w:val="20"/>
                <w:szCs w:val="20"/>
              </w:rPr>
              <w:t xml:space="preserve">  Example: 'Intel Core i5 2.3GHz' -&gt; split -&gt; ['Intel','Core','i5','2.3GHz']</w:t>
            </w:r>
          </w:p>
          <w:p>
            <w:pPr>
              <w:spacing w:before="20" w:after="20"/>
            </w:pPr>
            <w:r>
              <w:rPr>
                <w:rFonts w:ascii="Arial" w:cs="Arial" w:eastAsia="Arial" w:hAnsi="Arial"/>
                <w:color w:val="145A32"/>
                <w:sz w:val="20"/>
                <w:szCs w:val="20"/>
              </w:rPr>
              <w:t xml:space="preserve">           [:3] -&gt; ['Intel','Core','i5'] -&gt; join -&gt; 'Intel Core i5'</w:t>
            </w:r>
          </w:p>
          <w:p>
            <w:pPr>
              <w:spacing w:before="20" w:after="20"/>
            </w:pPr>
            <w:r>
              <w:rPr>
                <w:rFonts w:ascii="Arial" w:cs="Arial" w:eastAsia="Arial" w:hAnsi="Arial"/>
                <w:color w:val="145A32"/>
                <w:sz w:val="20"/>
                <w:szCs w:val="20"/>
              </w:rPr>
              <w:t xml:space="preserve">  df['Cpu'].apply(...)   — applies this function to every row of the Cpu column.</w:t>
            </w:r>
          </w:p>
          <w:p>
            <w:pPr>
              <w:spacing w:before="20" w:after="20"/>
            </w:pPr>
            <w:r>
              <w:rPr>
                <w:rFonts w:ascii="Arial" w:cs="Arial" w:eastAsia="Arial" w:hAnsi="Arial"/>
                <w:color w:val="145A32"/>
                <w:sz w:val="20"/>
                <w:szCs w:val="20"/>
              </w:rPr>
              <w:t xml:space="preserve">  This groups CPU variants into brand tiers for the model.</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5.3 Feature 3: Memory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import re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df['Memory'] = df['Memory'].str.replace(r'\s+', ' ')</w:t>
            </w:r>
          </w:p>
          <w:p>
            <w:pPr>
              <w:spacing w:before="0" w:after="0"/>
            </w:pPr>
            <w:r>
              <w:rPr>
                <w:rFonts w:ascii="Courier New" w:cs="Courier New" w:eastAsia="Courier New" w:hAnsi="Courier New"/>
                <w:color w:val="1A237E"/>
                <w:sz w:val="18"/>
                <w:szCs w:val="18"/>
              </w:rPr>
              <w:t xml:space="preserve">df['Memory'] = df['Memory'].str.replace('GB', '').str.replace('TB', '000')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import re              — loads Python's regular expression module.</w:t>
            </w:r>
          </w:p>
          <w:p>
            <w:pPr>
              <w:spacing w:before="20" w:after="20"/>
            </w:pPr>
            <w:r>
              <w:rPr>
                <w:rFonts w:ascii="Arial" w:cs="Arial" w:eastAsia="Arial" w:hAnsi="Arial"/>
                <w:color w:val="145A32"/>
                <w:sz w:val="20"/>
                <w:szCs w:val="20"/>
              </w:rPr>
              <w:t xml:space="preserve">  str.replace(r'\s+', ' ')  — regex: replaces multiple spaces with a single space.</w:t>
            </w:r>
          </w:p>
          <w:p>
            <w:pPr>
              <w:spacing w:before="20" w:after="20"/>
            </w:pPr>
            <w:r>
              <w:rPr>
                <w:rFonts w:ascii="Arial" w:cs="Arial" w:eastAsia="Arial" w:hAnsi="Arial"/>
                <w:color w:val="145A32"/>
                <w:sz w:val="20"/>
                <w:szCs w:val="20"/>
              </w:rPr>
              <w:t xml:space="preserve">  .replace('GB', '')     — removes 'GB' from strings: '256GB SSD' -&gt; '256 SSD'</w:t>
            </w:r>
          </w:p>
          <w:p>
            <w:pPr>
              <w:spacing w:before="20" w:after="20"/>
            </w:pPr>
            <w:r>
              <w:rPr>
                <w:rFonts w:ascii="Arial" w:cs="Arial" w:eastAsia="Arial" w:hAnsi="Arial"/>
                <w:color w:val="145A32"/>
                <w:sz w:val="20"/>
                <w:szCs w:val="20"/>
              </w:rPr>
              <w:t xml:space="preserve">  .replace('TB', '000')  — converts TB to GB equivalent: '1TB' -&gt; '1000'</w:t>
            </w:r>
          </w:p>
          <w:p>
            <w:pPr>
              <w:spacing w:before="20" w:after="20"/>
            </w:pPr>
            <w:r>
              <w:rPr>
                <w:rFonts w:ascii="Arial" w:cs="Arial" w:eastAsia="Arial" w:hAnsi="Arial"/>
                <w:color w:val="145A32"/>
                <w:sz w:val="20"/>
                <w:szCs w:val="20"/>
              </w:rPr>
              <w:t xml:space="preserve">  This normalizes memory strings before parsing the numbers 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def parse_memory(mem_string):</w:t>
            </w:r>
          </w:p>
          <w:p>
            <w:pPr>
              <w:spacing w:before="0" w:after="0"/>
            </w:pPr>
            <w:r>
              <w:rPr>
                <w:rFonts w:ascii="Courier New" w:cs="Courier New" w:eastAsia="Courier New" w:hAnsi="Courier New"/>
                <w:color w:val="1A237E"/>
                <w:sz w:val="18"/>
                <w:szCs w:val="18"/>
              </w:rPr>
              <w:t xml:space="preserve">    mem_string = mem_string.upper()</w:t>
            </w:r>
          </w:p>
          <w:p>
            <w:pPr>
              <w:spacing w:before="0" w:after="0"/>
            </w:pPr>
            <w:r>
              <w:rPr>
                <w:rFonts w:ascii="Courier New" w:cs="Courier New" w:eastAsia="Courier New" w:hAnsi="Courier New"/>
                <w:color w:val="1A237E"/>
                <w:sz w:val="18"/>
                <w:szCs w:val="18"/>
              </w:rPr>
              <w:t xml:space="preserve">    ssd = hdd = flash = hybrid = 0</w:t>
            </w:r>
          </w:p>
          <w:p>
            <w:pPr>
              <w:spacing w:before="0" w:after="0"/>
            </w:pPr>
            <w:r>
              <w:rPr>
                <w:rFonts w:ascii="Courier New" w:cs="Courier New" w:eastAsia="Courier New" w:hAnsi="Courier New"/>
                <w:color w:val="1A237E"/>
                <w:sz w:val="18"/>
                <w:szCs w:val="18"/>
              </w:rPr>
              <w:t xml:space="preserve">    parts = mem_string.split('+')</w:t>
            </w:r>
          </w:p>
          <w:p>
            <w:pPr>
              <w:spacing w:before="0" w:after="0"/>
            </w:pPr>
            <w:r>
              <w:rPr>
                <w:rFonts w:ascii="Courier New" w:cs="Courier New" w:eastAsia="Courier New" w:hAnsi="Courier New"/>
                <w:color w:val="1A237E"/>
                <w:sz w:val="18"/>
                <w:szCs w:val="18"/>
              </w:rPr>
              <w:t xml:space="preserve">    for part in parts:</w:t>
            </w:r>
          </w:p>
          <w:p>
            <w:pPr>
              <w:spacing w:before="0" w:after="0"/>
            </w:pPr>
            <w:r>
              <w:rPr>
                <w:rFonts w:ascii="Courier New" w:cs="Courier New" w:eastAsia="Courier New" w:hAnsi="Courier New"/>
                <w:color w:val="1A237E"/>
                <w:sz w:val="18"/>
                <w:szCs w:val="18"/>
              </w:rPr>
              <w:t xml:space="preserve">        part = part.strip()</w:t>
            </w:r>
          </w:p>
          <w:p>
            <w:pPr>
              <w:spacing w:before="0" w:after="0"/>
            </w:pPr>
            <w:r>
              <w:rPr>
                <w:rFonts w:ascii="Courier New" w:cs="Courier New" w:eastAsia="Courier New" w:hAnsi="Courier New"/>
                <w:color w:val="1A237E"/>
                <w:sz w:val="18"/>
                <w:szCs w:val="18"/>
              </w:rPr>
              <w:t xml:space="preserve">        if 'SSD' in part:</w:t>
            </w:r>
          </w:p>
          <w:p>
            <w:pPr>
              <w:spacing w:before="0" w:after="0"/>
            </w:pPr>
            <w:r>
              <w:rPr>
                <w:rFonts w:ascii="Courier New" w:cs="Courier New" w:eastAsia="Courier New" w:hAnsi="Courier New"/>
                <w:color w:val="1A237E"/>
                <w:sz w:val="18"/>
                <w:szCs w:val="18"/>
              </w:rPr>
              <w:t xml:space="preserve">            ssd += int(re.findall(r'\d+', part)[0])</w:t>
            </w:r>
          </w:p>
          <w:p>
            <w:pPr>
              <w:spacing w:before="0" w:after="0"/>
            </w:pPr>
            <w:r>
              <w:rPr>
                <w:rFonts w:ascii="Courier New" w:cs="Courier New" w:eastAsia="Courier New" w:hAnsi="Courier New"/>
                <w:color w:val="1A237E"/>
                <w:sz w:val="18"/>
                <w:szCs w:val="18"/>
              </w:rPr>
              <w:t xml:space="preserve">        elif 'HDD' in part:</w:t>
            </w:r>
          </w:p>
          <w:p>
            <w:pPr>
              <w:spacing w:before="0" w:after="0"/>
            </w:pPr>
            <w:r>
              <w:rPr>
                <w:rFonts w:ascii="Courier New" w:cs="Courier New" w:eastAsia="Courier New" w:hAnsi="Courier New"/>
                <w:color w:val="1A237E"/>
                <w:sz w:val="18"/>
                <w:szCs w:val="18"/>
              </w:rPr>
              <w:t xml:space="preserve">            hdd += int(re.findall(r'\d+', part)[0])</w:t>
            </w:r>
          </w:p>
          <w:p>
            <w:pPr>
              <w:spacing w:before="0" w:after="0"/>
            </w:pPr>
            <w:r>
              <w:rPr>
                <w:rFonts w:ascii="Courier New" w:cs="Courier New" w:eastAsia="Courier New" w:hAnsi="Courier New"/>
                <w:color w:val="1A237E"/>
                <w:sz w:val="18"/>
                <w:szCs w:val="18"/>
              </w:rPr>
              <w:t xml:space="preserve">        elif 'FLASH' in part or 'EMMC' in part:</w:t>
            </w:r>
          </w:p>
          <w:p>
            <w:pPr>
              <w:spacing w:before="0" w:after="0"/>
            </w:pPr>
            <w:r>
              <w:rPr>
                <w:rFonts w:ascii="Courier New" w:cs="Courier New" w:eastAsia="Courier New" w:hAnsi="Courier New"/>
                <w:color w:val="1A237E"/>
                <w:sz w:val="18"/>
                <w:szCs w:val="18"/>
              </w:rPr>
              <w:t xml:space="preserve">            flash += int(re.findall(r'\d+', part)[0])</w:t>
            </w:r>
          </w:p>
          <w:p>
            <w:pPr>
              <w:spacing w:before="0" w:after="0"/>
            </w:pPr>
            <w:r>
              <w:rPr>
                <w:rFonts w:ascii="Courier New" w:cs="Courier New" w:eastAsia="Courier New" w:hAnsi="Courier New"/>
                <w:color w:val="1A237E"/>
                <w:sz w:val="18"/>
                <w:szCs w:val="18"/>
              </w:rPr>
              <w:t xml:space="preserve">        elif 'HYBRID' in part:</w:t>
            </w:r>
          </w:p>
          <w:p>
            <w:pPr>
              <w:spacing w:before="0" w:after="0"/>
            </w:pPr>
            <w:r>
              <w:rPr>
                <w:rFonts w:ascii="Courier New" w:cs="Courier New" w:eastAsia="Courier New" w:hAnsi="Courier New"/>
                <w:color w:val="1A237E"/>
                <w:sz w:val="18"/>
                <w:szCs w:val="18"/>
              </w:rPr>
              <w:t xml:space="preserve">            hybrid += int(re.findall(r'\d+', part)[0])</w:t>
            </w:r>
          </w:p>
          <w:p>
            <w:pPr>
              <w:spacing w:before="0" w:after="0"/>
            </w:pPr>
            <w:r>
              <w:rPr>
                <w:rFonts w:ascii="Courier New" w:cs="Courier New" w:eastAsia="Courier New" w:hAnsi="Courier New"/>
                <w:color w:val="1A237E"/>
                <w:sz w:val="18"/>
                <w:szCs w:val="18"/>
              </w:rPr>
              <w:t xml:space="preserve">    return pd.Series([ssd, hdd, flash, hybrid])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.upper()               — converts string to uppercase for consistent matching.</w:t>
            </w:r>
          </w:p>
          <w:p>
            <w:pPr>
              <w:spacing w:before="20" w:after="20"/>
            </w:pPr>
            <w:r>
              <w:rPr>
                <w:rFonts w:ascii="Arial" w:cs="Arial" w:eastAsia="Arial" w:hAnsi="Arial"/>
                <w:color w:val="145A32"/>
                <w:sz w:val="20"/>
                <w:szCs w:val="20"/>
              </w:rPr>
              <w:t xml:space="preserve">  ssd=hdd=flash=hybrid=0 — initializes 4 counter variables to zero.</w:t>
            </w:r>
          </w:p>
          <w:p>
            <w:pPr>
              <w:spacing w:before="20" w:after="20"/>
            </w:pPr>
            <w:r>
              <w:rPr>
                <w:rFonts w:ascii="Arial" w:cs="Arial" w:eastAsia="Arial" w:hAnsi="Arial"/>
                <w:color w:val="145A32"/>
                <w:sz w:val="20"/>
                <w:szCs w:val="20"/>
              </w:rPr>
              <w:t xml:space="preserve">  .split('+')            — splits '256 SSD + 1000 HDD' into ['256 SSD', '1000 HDD'].</w:t>
            </w:r>
          </w:p>
          <w:p>
            <w:pPr>
              <w:spacing w:before="20" w:after="20"/>
            </w:pPr>
            <w:r>
              <w:rPr>
                <w:rFonts w:ascii="Arial" w:cs="Arial" w:eastAsia="Arial" w:hAnsi="Arial"/>
                <w:color w:val="145A32"/>
                <w:sz w:val="20"/>
                <w:szCs w:val="20"/>
              </w:rPr>
              <w:t xml:space="preserve">  for part in parts:     — loops through each storage component.</w:t>
            </w:r>
          </w:p>
          <w:p>
            <w:pPr>
              <w:spacing w:before="20" w:after="20"/>
            </w:pPr>
            <w:r>
              <w:rPr>
                <w:rFonts w:ascii="Arial" w:cs="Arial" w:eastAsia="Arial" w:hAnsi="Arial"/>
                <w:color w:val="145A32"/>
                <w:sz w:val="20"/>
                <w:szCs w:val="20"/>
              </w:rPr>
              <w:t xml:space="preserve">  part.strip()           — removes leading/trailing spaces from each part.</w:t>
            </w:r>
          </w:p>
          <w:p>
            <w:pPr>
              <w:spacing w:before="20" w:after="20"/>
            </w:pPr>
            <w:r>
              <w:rPr>
                <w:rFonts w:ascii="Arial" w:cs="Arial" w:eastAsia="Arial" w:hAnsi="Arial"/>
                <w:color w:val="145A32"/>
                <w:sz w:val="20"/>
                <w:szCs w:val="20"/>
              </w:rPr>
              <w:t xml:space="preserve">  if 'SSD' in part:      — checks if this component is an SSD.</w:t>
            </w:r>
          </w:p>
          <w:p>
            <w:pPr>
              <w:spacing w:before="20" w:after="20"/>
            </w:pPr>
            <w:r>
              <w:rPr>
                <w:rFonts w:ascii="Arial" w:cs="Arial" w:eastAsia="Arial" w:hAnsi="Arial"/>
                <w:color w:val="145A32"/>
                <w:sz w:val="20"/>
                <w:szCs w:val="20"/>
              </w:rPr>
              <w:t xml:space="preserve">  re.findall(r'\d+', part) — finds all digit sequences: '256 SSD' -&gt; ['256']</w:t>
            </w:r>
          </w:p>
          <w:p>
            <w:pPr>
              <w:spacing w:before="20" w:after="20"/>
            </w:pPr>
            <w:r>
              <w:rPr>
                <w:rFonts w:ascii="Arial" w:cs="Arial" w:eastAsia="Arial" w:hAnsi="Arial"/>
                <w:color w:val="145A32"/>
                <w:sz w:val="20"/>
                <w:szCs w:val="20"/>
              </w:rPr>
              <w:t xml:space="preserve">  [0]                    — takes the first match (the number).</w:t>
            </w:r>
          </w:p>
          <w:p>
            <w:pPr>
              <w:spacing w:before="20" w:after="20"/>
            </w:pPr>
            <w:r>
              <w:rPr>
                <w:rFonts w:ascii="Arial" w:cs="Arial" w:eastAsia="Arial" w:hAnsi="Arial"/>
                <w:color w:val="145A32"/>
                <w:sz w:val="20"/>
                <w:szCs w:val="20"/>
              </w:rPr>
              <w:t xml:space="preserve">  int(...)               — converts '256' to 256.</w:t>
            </w:r>
          </w:p>
          <w:p>
            <w:pPr>
              <w:spacing w:before="20" w:after="20"/>
            </w:pPr>
            <w:r>
              <w:rPr>
                <w:rFonts w:ascii="Arial" w:cs="Arial" w:eastAsia="Arial" w:hAnsi="Arial"/>
                <w:color w:val="145A32"/>
                <w:sz w:val="20"/>
                <w:szCs w:val="20"/>
              </w:rPr>
              <w:t xml:space="preserve">  ssd += ...             — adds to the running total (handles '128 SSD + 256 SSD').</w:t>
            </w:r>
          </w:p>
          <w:p>
            <w:pPr>
              <w:spacing w:before="20" w:after="20"/>
            </w:pPr>
            <w:r>
              <w:rPr>
                <w:rFonts w:ascii="Arial" w:cs="Arial" w:eastAsia="Arial" w:hAnsi="Arial"/>
                <w:color w:val="145A32"/>
                <w:sz w:val="20"/>
                <w:szCs w:val="20"/>
              </w:rPr>
              <w:t xml:space="preserve">  pd.Series([...])       — returns 4 values as a pandas Series (creates 4 columns).</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Example: '512 SSD + 1000 HDD' -&gt; SSD=512, HDD=1000, Flash=0, Hybrid=0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df[['SSD', 'HDD', 'Flash_Storage', 'Hybrid']] = df['Memory'].apply(parse_memory)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df[['SSD','HDD','Flash_Storage','Hybrid']]  — selects/creates 4 columns at once.</w:t>
            </w:r>
          </w:p>
          <w:p>
            <w:pPr>
              <w:spacing w:before="20" w:after="20"/>
            </w:pPr>
            <w:r>
              <w:rPr>
                <w:rFonts w:ascii="Arial" w:cs="Arial" w:eastAsia="Arial" w:hAnsi="Arial"/>
                <w:color w:val="145A32"/>
                <w:sz w:val="20"/>
                <w:szCs w:val="20"/>
              </w:rPr>
              <w:t xml:space="preserve">  = df['Memory'].apply(parse_memory)           — applies parse_memory to each row.</w:t>
            </w:r>
          </w:p>
          <w:p>
            <w:pPr>
              <w:spacing w:before="20" w:after="20"/>
            </w:pPr>
            <w:r>
              <w:rPr>
                <w:rFonts w:ascii="Arial" w:cs="Arial" w:eastAsia="Arial" w:hAnsi="Arial"/>
                <w:color w:val="145A32"/>
                <w:sz w:val="20"/>
                <w:szCs w:val="20"/>
              </w:rPr>
              <w:t xml:space="preserve">  Because parse_memory returns pd.Series with 4 values, pandas automatically</w:t>
            </w:r>
          </w:p>
          <w:p>
            <w:pPr>
              <w:spacing w:before="20" w:after="20"/>
            </w:pPr>
            <w:r>
              <w:rPr>
                <w:rFonts w:ascii="Arial" w:cs="Arial" w:eastAsia="Arial" w:hAnsi="Arial"/>
                <w:color w:val="145A32"/>
                <w:sz w:val="20"/>
                <w:szCs w:val="20"/>
              </w:rPr>
              <w:t xml:space="preserve">  expands this into 4 separate columns.</w:t>
            </w:r>
          </w:p>
          <w:p>
            <w:pPr>
              <w:spacing w:before="20" w:after="20"/>
            </w:pPr>
            <w:r>
              <w:rPr>
                <w:rFonts w:ascii="Arial" w:cs="Arial" w:eastAsia="Arial" w:hAnsi="Arial"/>
                <w:color w:val="145A32"/>
                <w:sz w:val="20"/>
                <w:szCs w:val="20"/>
              </w:rPr>
              <w:t xml:space="preserve">  This is called 'multi-column assignment from apply'.</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5.4 Feature 4: GPU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def extract_gpu_brand(gpu):</w:t>
            </w:r>
          </w:p>
          <w:p>
            <w:pPr>
              <w:spacing w:before="0" w:after="0"/>
            </w:pPr>
            <w:r>
              <w:rPr>
                <w:rFonts w:ascii="Courier New" w:cs="Courier New" w:eastAsia="Courier New" w:hAnsi="Courier New"/>
                <w:color w:val="1A237E"/>
                <w:sz w:val="18"/>
                <w:szCs w:val="18"/>
              </w:rPr>
              <w:t xml:space="preserve">    gpu = gpu.lower()</w:t>
            </w:r>
          </w:p>
          <w:p>
            <w:pPr>
              <w:spacing w:before="0" w:after="0"/>
            </w:pPr>
            <w:r>
              <w:rPr>
                <w:rFonts w:ascii="Courier New" w:cs="Courier New" w:eastAsia="Courier New" w:hAnsi="Courier New"/>
                <w:color w:val="1A237E"/>
                <w:sz w:val="18"/>
                <w:szCs w:val="18"/>
              </w:rPr>
              <w:t xml:space="preserve">    if 'nvidia' in gpu:  return 'Nvidia'</w:t>
            </w:r>
          </w:p>
          <w:p>
            <w:pPr>
              <w:spacing w:before="0" w:after="0"/>
            </w:pPr>
            <w:r>
              <w:rPr>
                <w:rFonts w:ascii="Courier New" w:cs="Courier New" w:eastAsia="Courier New" w:hAnsi="Courier New"/>
                <w:color w:val="1A237E"/>
                <w:sz w:val="18"/>
                <w:szCs w:val="18"/>
              </w:rPr>
              <w:t xml:space="preserve">    elif 'amd' in gpu:   return 'AMD'</w:t>
            </w:r>
          </w:p>
          <w:p>
            <w:pPr>
              <w:spacing w:before="0" w:after="0"/>
            </w:pPr>
            <w:r>
              <w:rPr>
                <w:rFonts w:ascii="Courier New" w:cs="Courier New" w:eastAsia="Courier New" w:hAnsi="Courier New"/>
                <w:color w:val="1A237E"/>
                <w:sz w:val="18"/>
                <w:szCs w:val="18"/>
              </w:rPr>
              <w:t xml:space="preserve">    elif 'intel' in gpu: return 'Intel'</w:t>
            </w:r>
          </w:p>
          <w:p>
            <w:pPr>
              <w:spacing w:before="0" w:after="0"/>
            </w:pPr>
            <w:r>
              <w:rPr>
                <w:rFonts w:ascii="Courier New" w:cs="Courier New" w:eastAsia="Courier New" w:hAnsi="Courier New"/>
                <w:color w:val="1A237E"/>
                <w:sz w:val="18"/>
                <w:szCs w:val="18"/>
              </w:rPr>
              <w:t xml:space="preserve">    else:                return 'Other'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df['Gpu_brand'] = df['Gpu'].apply(extract_gpu_brand)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gpu.lower()            — converts to lowercase for case-insensitive matching.</w:t>
            </w:r>
          </w:p>
          <w:p>
            <w:pPr>
              <w:spacing w:before="20" w:after="20"/>
            </w:pPr>
            <w:r>
              <w:rPr>
                <w:rFonts w:ascii="Arial" w:cs="Arial" w:eastAsia="Arial" w:hAnsi="Arial"/>
                <w:color w:val="145A32"/>
                <w:sz w:val="20"/>
                <w:szCs w:val="20"/>
              </w:rPr>
              <w:t xml:space="preserve">  if/elif/else chain     — checks which GPU manufacturer is mentioned.</w:t>
            </w:r>
          </w:p>
          <w:p>
            <w:pPr>
              <w:spacing w:before="20" w:after="20"/>
            </w:pPr>
            <w:r>
              <w:rPr>
                <w:rFonts w:ascii="Arial" w:cs="Arial" w:eastAsia="Arial" w:hAnsi="Arial"/>
                <w:color w:val="145A32"/>
                <w:sz w:val="20"/>
                <w:szCs w:val="20"/>
              </w:rPr>
              <w:t xml:space="preserve">  Returns a simplified category: only 4 possible values.</w:t>
            </w:r>
          </w:p>
          <w:p>
            <w:pPr>
              <w:spacing w:before="20" w:after="20"/>
            </w:pPr>
            <w:r>
              <w:rPr>
                <w:rFonts w:ascii="Arial" w:cs="Arial" w:eastAsia="Arial" w:hAnsi="Arial"/>
                <w:color w:val="145A32"/>
                <w:sz w:val="20"/>
                <w:szCs w:val="20"/>
              </w:rPr>
              <w:t xml:space="preserve">  This reduces the high cardinality of the Gpu column (many unique GPU models)</w:t>
            </w:r>
          </w:p>
          <w:p>
            <w:pPr>
              <w:spacing w:before="20" w:after="20"/>
            </w:pPr>
            <w:r>
              <w:rPr>
                <w:rFonts w:ascii="Arial" w:cs="Arial" w:eastAsia="Arial" w:hAnsi="Arial"/>
                <w:color w:val="145A32"/>
                <w:sz w:val="20"/>
                <w:szCs w:val="20"/>
              </w:rPr>
              <w:t xml:space="preserve">  to just 4 meaningful brand categories.</w:t>
            </w:r>
          </w:p>
          <w:p>
            <w:pPr>
              <w:spacing w:before="20" w:after="20"/>
            </w:pPr>
            <w:r>
              <w:rPr>
                <w:rFonts w:ascii="Arial" w:cs="Arial" w:eastAsia="Arial" w:hAnsi="Arial"/>
                <w:color w:val="145A32"/>
                <w:sz w:val="20"/>
                <w:szCs w:val="20"/>
              </w:rPr>
              <w:t xml:space="preserve">  Example: 'Nvidia GeForce GTX 1060' -&gt; 'Nvidia'</w:t>
            </w:r>
          </w:p>
          <w:p>
            <w:pPr>
              <w:spacing w:before="20" w:after="20"/>
            </w:pPr>
            <w:r>
              <w:rPr>
                <w:rFonts w:ascii="Arial" w:cs="Arial" w:eastAsia="Arial" w:hAnsi="Arial"/>
                <w:color w:val="145A32"/>
                <w:sz w:val="20"/>
                <w:szCs w:val="20"/>
              </w:rPr>
              <w:t xml:space="preserve">           'Intel Iris Plus Graphics 640' -&gt; 'Intel'</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5.5 Feature 5: OS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def categorize_os(os):</w:t>
            </w:r>
          </w:p>
          <w:p>
            <w:pPr>
              <w:spacing w:before="0" w:after="0"/>
            </w:pPr>
            <w:r>
              <w:rPr>
                <w:rFonts w:ascii="Courier New" w:cs="Courier New" w:eastAsia="Courier New" w:hAnsi="Courier New"/>
                <w:color w:val="1A237E"/>
                <w:sz w:val="18"/>
                <w:szCs w:val="18"/>
              </w:rPr>
              <w:t xml:space="preserve">    os = os.lower()</w:t>
            </w:r>
          </w:p>
          <w:p>
            <w:pPr>
              <w:spacing w:before="0" w:after="0"/>
            </w:pPr>
            <w:r>
              <w:rPr>
                <w:rFonts w:ascii="Courier New" w:cs="Courier New" w:eastAsia="Courier New" w:hAnsi="Courier New"/>
                <w:color w:val="1A237E"/>
                <w:sz w:val="18"/>
                <w:szCs w:val="18"/>
              </w:rPr>
              <w:t xml:space="preserve">    if 'windows' in os:   return 'Windows'</w:t>
            </w:r>
          </w:p>
          <w:p>
            <w:pPr>
              <w:spacing w:before="0" w:after="0"/>
            </w:pPr>
            <w:r>
              <w:rPr>
                <w:rFonts w:ascii="Courier New" w:cs="Courier New" w:eastAsia="Courier New" w:hAnsi="Courier New"/>
                <w:color w:val="1A237E"/>
                <w:sz w:val="18"/>
                <w:szCs w:val="18"/>
              </w:rPr>
              <w:t xml:space="preserve">    elif 'mac' in os or 'macos' in os: return 'Mac'</w:t>
            </w:r>
          </w:p>
          <w:p>
            <w:pPr>
              <w:spacing w:before="0" w:after="0"/>
            </w:pPr>
            <w:r>
              <w:rPr>
                <w:rFonts w:ascii="Courier New" w:cs="Courier New" w:eastAsia="Courier New" w:hAnsi="Courier New"/>
                <w:color w:val="1A237E"/>
                <w:sz w:val="18"/>
                <w:szCs w:val="18"/>
              </w:rPr>
              <w:t xml:space="preserve">    elif 'linux' in os:   return 'Linux'</w:t>
            </w:r>
          </w:p>
          <w:p>
            <w:pPr>
              <w:spacing w:before="0" w:after="0"/>
            </w:pPr>
            <w:r>
              <w:rPr>
                <w:rFonts w:ascii="Courier New" w:cs="Courier New" w:eastAsia="Courier New" w:hAnsi="Courier New"/>
                <w:color w:val="1A237E"/>
                <w:sz w:val="18"/>
                <w:szCs w:val="18"/>
              </w:rPr>
              <w:t xml:space="preserve">    elif 'chrome' in os:  return 'Chrome OS'</w:t>
            </w:r>
          </w:p>
          <w:p>
            <w:pPr>
              <w:spacing w:before="0" w:after="0"/>
            </w:pPr>
            <w:r>
              <w:rPr>
                <w:rFonts w:ascii="Courier New" w:cs="Courier New" w:eastAsia="Courier New" w:hAnsi="Courier New"/>
                <w:color w:val="1A237E"/>
                <w:sz w:val="18"/>
                <w:szCs w:val="18"/>
              </w:rPr>
              <w:t xml:space="preserve">    elif 'no os' in os:   return 'No OS'</w:t>
            </w:r>
          </w:p>
          <w:p>
            <w:pPr>
              <w:spacing w:before="0" w:after="0"/>
            </w:pPr>
            <w:r>
              <w:rPr>
                <w:rFonts w:ascii="Courier New" w:cs="Courier New" w:eastAsia="Courier New" w:hAnsi="Courier New"/>
                <w:color w:val="1A237E"/>
                <w:sz w:val="18"/>
                <w:szCs w:val="18"/>
              </w:rPr>
              <w:t xml:space="preserve">    else:                 return 'Other'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df['OS_Category'] = df['OpSys'].apply(categorize_os)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Same pattern as GPU brand extraction — keyword matching to group values.</w:t>
            </w:r>
          </w:p>
          <w:p>
            <w:pPr>
              <w:spacing w:before="20" w:after="20"/>
            </w:pPr>
            <w:r>
              <w:rPr>
                <w:rFonts w:ascii="Arial" w:cs="Arial" w:eastAsia="Arial" w:hAnsi="Arial"/>
                <w:color w:val="145A32"/>
                <w:sz w:val="20"/>
                <w:szCs w:val="20"/>
              </w:rPr>
              <w:t xml:space="preserve">  The original OpSys column had very specific values like 'Windows 10 Home S',</w:t>
            </w:r>
          </w:p>
          <w:p>
            <w:pPr>
              <w:spacing w:before="20" w:after="20"/>
            </w:pPr>
            <w:r>
              <w:rPr>
                <w:rFonts w:ascii="Arial" w:cs="Arial" w:eastAsia="Arial" w:hAnsi="Arial"/>
                <w:color w:val="145A32"/>
                <w:sz w:val="20"/>
                <w:szCs w:val="20"/>
              </w:rPr>
              <w:t xml:space="preserve">  'Windows 10 Professional', 'macOS Sierra', 'macOS High Sierra'.</w:t>
            </w:r>
          </w:p>
          <w:p>
            <w:pPr>
              <w:spacing w:before="20" w:after="20"/>
            </w:pPr>
            <w:r>
              <w:rPr>
                <w:rFonts w:ascii="Arial" w:cs="Arial" w:eastAsia="Arial" w:hAnsi="Arial"/>
                <w:color w:val="145A32"/>
                <w:sz w:val="20"/>
                <w:szCs w:val="20"/>
              </w:rPr>
              <w:t xml:space="preserve">  Grouping these into 6 broad categories reduces noise and helps the model generalize.</w:t>
            </w:r>
          </w:p>
          <w:p>
            <w:pPr>
              <w:spacing w:before="20" w:after="20"/>
            </w:pPr>
            <w:r>
              <w:rPr>
                <w:rFonts w:ascii="Arial" w:cs="Arial" w:eastAsia="Arial" w:hAnsi="Arial"/>
                <w:color w:val="145A32"/>
                <w:sz w:val="20"/>
                <w:szCs w:val="20"/>
              </w:rPr>
              <w:t xml:space="preserve">  'No OS' laptops (sold without OS) tend to be cheaper — useful for price prediction.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cleaned_df = df.drop(columns=['ScreenResolution', 'Cpu', 'Memory', 'Gpu', 'OpSys'])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After extracting all meaningful features, the original raw text columns are dropped.</w:t>
            </w:r>
          </w:p>
          <w:p>
            <w:pPr>
              <w:spacing w:before="20" w:after="20"/>
            </w:pPr>
            <w:r>
              <w:rPr>
                <w:rFonts w:ascii="Arial" w:cs="Arial" w:eastAsia="Arial" w:hAnsi="Arial"/>
                <w:color w:val="145A32"/>
                <w:sz w:val="20"/>
                <w:szCs w:val="20"/>
              </w:rPr>
              <w:t xml:space="preserve">  They've served their purpose — all their information now lives in the new columns.</w:t>
            </w:r>
          </w:p>
          <w:p>
            <w:pPr>
              <w:spacing w:before="20" w:after="20"/>
            </w:pPr>
            <w:r>
              <w:rPr>
                <w:rFonts w:ascii="Arial" w:cs="Arial" w:eastAsia="Arial" w:hAnsi="Arial"/>
                <w:color w:val="145A32"/>
                <w:sz w:val="20"/>
                <w:szCs w:val="20"/>
              </w:rPr>
              <w:t xml:space="preserve">  cleaned_df is a new variable (doesn't overwrite df) — safe practice.</w:t>
            </w:r>
          </w:p>
        </w:tc>
      </w:tr>
    </w:tbl>
    <w:p>
      <w:r>
        <w:br w:type="page"/>
      </w:r>
    </w:p>
    <w:p>
      <w:pPr>
        <w:pStyle w:val="Heading1"/>
        <w:spacing w:before="360" w:after="160"/>
      </w:pPr>
      <w:r>
        <w:rPr>
          <w:rFonts w:ascii="Arial" w:cs="Arial" w:eastAsia="Arial" w:hAnsi="Arial"/>
          <w:b/>
          <w:bCs/>
          <w:color w:val="1F4E79"/>
          <w:sz w:val="36"/>
          <w:szCs w:val="36"/>
        </w:rPr>
        <w:t xml:space="preserve">6. Exploratory Data Analysis (EDA)</w:t>
      </w:r>
    </w:p>
    <w:p>
      <w:pPr>
        <w:spacing w:before="60" w:after="100"/>
      </w:pPr>
      <w:r>
        <w:rPr>
          <w:rFonts w:ascii="Arial" w:cs="Arial" w:eastAsia="Arial" w:hAnsi="Arial"/>
          <w:b w:val="false"/>
          <w:bCs w:val="false"/>
          <w:i w:val="false"/>
          <w:iCs w:val="false"/>
          <w:color w:val="1A1A1A"/>
          <w:sz w:val="22"/>
          <w:szCs w:val="22"/>
        </w:rPr>
        <w:t xml:space="preserve">EDA is about understanding your data before building models. It answers: What does the data look like? Are there patterns? Outliers? Relationships between features and price?</w:t>
      </w:r>
    </w:p>
    <w:p>
      <w:pPr>
        <w:spacing w:before="0" w:after="60"/>
      </w:pPr>
      <w:r>
        <w:t xml:space="preserve"/>
      </w:r>
    </w:p>
    <w:p>
      <w:pPr>
        <w:pStyle w:val="Heading2"/>
        <w:spacing w:before="280" w:after="120"/>
      </w:pPr>
      <w:r>
        <w:rPr>
          <w:rFonts w:ascii="Arial" w:cs="Arial" w:eastAsia="Arial" w:hAnsi="Arial"/>
          <w:b/>
          <w:bCs/>
          <w:color w:val="2E75B6"/>
          <w:sz w:val="28"/>
          <w:szCs w:val="28"/>
        </w:rPr>
        <w:t xml:space="preserve">6.1 Company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sns.countplot(data=cleaned_df, y='Company')</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sns.countplot()       — bar chart showing how many laptops each brand has.</w:t>
            </w:r>
          </w:p>
          <w:p>
            <w:pPr>
              <w:spacing w:before="20" w:after="20"/>
            </w:pPr>
            <w:r>
              <w:rPr>
                <w:rFonts w:ascii="Arial" w:cs="Arial" w:eastAsia="Arial" w:hAnsi="Arial"/>
                <w:color w:val="145A32"/>
                <w:sz w:val="20"/>
                <w:szCs w:val="20"/>
              </w:rPr>
              <w:t xml:space="preserve">  data=cleaned_df       — uses our cleaned dataset.</w:t>
            </w:r>
          </w:p>
          <w:p>
            <w:pPr>
              <w:spacing w:before="20" w:after="20"/>
            </w:pPr>
            <w:r>
              <w:rPr>
                <w:rFonts w:ascii="Arial" w:cs="Arial" w:eastAsia="Arial" w:hAnsi="Arial"/>
                <w:color w:val="145A32"/>
                <w:sz w:val="20"/>
                <w:szCs w:val="20"/>
              </w:rPr>
              <w:t xml:space="preserve">  y='Company'           — puts Company on the Y-axis (horizontal bars, easier to read labels).</w:t>
            </w:r>
          </w:p>
          <w:p>
            <w:pPr>
              <w:spacing w:before="20" w:after="20"/>
            </w:pPr>
            <w:r>
              <w:rPr>
                <w:rFonts w:ascii="Arial" w:cs="Arial" w:eastAsia="Arial" w:hAnsi="Arial"/>
                <w:color w:val="145A32"/>
                <w:sz w:val="20"/>
                <w:szCs w:val="20"/>
              </w:rPr>
              <w:t xml:space="preserve">  plt.show()            — renders and displays the chart.</w:t>
            </w:r>
          </w:p>
          <w:p>
            <w:pPr>
              <w:spacing w:before="20" w:after="20"/>
            </w:pPr>
            <w:r>
              <w:rPr>
                <w:rFonts w:ascii="Arial" w:cs="Arial" w:eastAsia="Arial" w:hAnsi="Arial"/>
                <w:color w:val="145A32"/>
                <w:sz w:val="20"/>
                <w:szCs w:val="20"/>
              </w:rPr>
              <w:t xml:space="preserve">  Finding: Lenovo(~290) &gt; Dell(~280) &gt; HP(~265) &gt; Asus(~155) &gt;&gt; others.</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6.2 Price vs RAM Scatter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sns.scatterplot(x=cleaned_df['Ram'], y=cleaned_df['Price'])</w:t>
            </w:r>
          </w:p>
          <w:p>
            <w:pPr>
              <w:spacing w:before="0" w:after="0"/>
            </w:pPr>
            <w:r>
              <w:rPr>
                <w:rFonts w:ascii="Courier New" w:cs="Courier New" w:eastAsia="Courier New" w:hAnsi="Courier New"/>
                <w:color w:val="1A237E"/>
                <w:sz w:val="18"/>
                <w:szCs w:val="18"/>
              </w:rPr>
              <w:t xml:space="preserve">plt.title('Price vs RAM')</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sns.scatterplot()     — plots one dot per laptop: x=RAM, y=Price.</w:t>
            </w:r>
          </w:p>
          <w:p>
            <w:pPr>
              <w:spacing w:before="20" w:after="20"/>
            </w:pPr>
            <w:r>
              <w:rPr>
                <w:rFonts w:ascii="Arial" w:cs="Arial" w:eastAsia="Arial" w:hAnsi="Arial"/>
                <w:color w:val="145A32"/>
                <w:sz w:val="20"/>
                <w:szCs w:val="20"/>
              </w:rPr>
              <w:t xml:space="preserve">  Each dot represents one laptop in the dataset.</w:t>
            </w:r>
          </w:p>
          <w:p>
            <w:pPr>
              <w:spacing w:before="20" w:after="20"/>
            </w:pPr>
            <w:r>
              <w:rPr>
                <w:rFonts w:ascii="Arial" w:cs="Arial" w:eastAsia="Arial" w:hAnsi="Arial"/>
                <w:color w:val="145A32"/>
                <w:sz w:val="20"/>
                <w:szCs w:val="20"/>
              </w:rPr>
              <w:t xml:space="preserve">  plt.title(...)        — adds a title to the chart.</w:t>
            </w:r>
          </w:p>
          <w:p>
            <w:pPr>
              <w:spacing w:before="20" w:after="20"/>
            </w:pPr>
            <w:r>
              <w:rPr>
                <w:rFonts w:ascii="Arial" w:cs="Arial" w:eastAsia="Arial" w:hAnsi="Arial"/>
                <w:color w:val="145A32"/>
                <w:sz w:val="20"/>
                <w:szCs w:val="20"/>
              </w:rPr>
              <w:t xml:space="preserve">  Finding: Clear positive correlation — more RAM generally means higher price.</w:t>
            </w:r>
          </w:p>
          <w:p>
            <w:pPr>
              <w:spacing w:before="20" w:after="20"/>
            </w:pPr>
            <w:r>
              <w:rPr>
                <w:rFonts w:ascii="Arial" w:cs="Arial" w:eastAsia="Arial" w:hAnsi="Arial"/>
                <w:color w:val="145A32"/>
                <w:sz w:val="20"/>
                <w:szCs w:val="20"/>
              </w:rPr>
              <w:t xml:space="preserve">  Correlation coefficient from heatmap: 0.69 (strong positive).</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6.3 Price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plt.figure(figsize=(8,5))</w:t>
            </w:r>
          </w:p>
          <w:p>
            <w:pPr>
              <w:spacing w:before="0" w:after="0"/>
            </w:pPr>
            <w:r>
              <w:rPr>
                <w:rFonts w:ascii="Courier New" w:cs="Courier New" w:eastAsia="Courier New" w:hAnsi="Courier New"/>
                <w:color w:val="1A237E"/>
                <w:sz w:val="18"/>
                <w:szCs w:val="18"/>
              </w:rPr>
              <w:t xml:space="preserve">sns.histplot(cleaned_df['Price'], kde=True)</w:t>
            </w:r>
          </w:p>
          <w:p>
            <w:pPr>
              <w:spacing w:before="0" w:after="0"/>
            </w:pPr>
            <w:r>
              <w:rPr>
                <w:rFonts w:ascii="Courier New" w:cs="Courier New" w:eastAsia="Courier New" w:hAnsi="Courier New"/>
                <w:color w:val="1A237E"/>
                <w:sz w:val="18"/>
                <w:szCs w:val="18"/>
              </w:rPr>
              <w:t xml:space="preserve">plt.title('Distribution of Price')</w:t>
            </w:r>
          </w:p>
          <w:p>
            <w:pPr>
              <w:spacing w:before="0" w:after="0"/>
            </w:pPr>
            <w:r>
              <w:rPr>
                <w:rFonts w:ascii="Courier New" w:cs="Courier New" w:eastAsia="Courier New" w:hAnsi="Courier New"/>
                <w:color w:val="1A237E"/>
                <w:sz w:val="18"/>
                <w:szCs w:val="18"/>
              </w:rPr>
              <w:t xml:space="preserve">plt.xlabel('Price')</w:t>
            </w:r>
          </w:p>
          <w:p>
            <w:pPr>
              <w:spacing w:before="0" w:after="0"/>
            </w:pPr>
            <w:r>
              <w:rPr>
                <w:rFonts w:ascii="Courier New" w:cs="Courier New" w:eastAsia="Courier New" w:hAnsi="Courier New"/>
                <w:color w:val="1A237E"/>
                <w:sz w:val="18"/>
                <w:szCs w:val="18"/>
              </w:rPr>
              <w:t xml:space="preserve">plt.ylabel('Count')</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plt.figure(figsize=(8,5))  — creates a new figure, 8 inches wide by 5 tall.</w:t>
            </w:r>
          </w:p>
          <w:p>
            <w:pPr>
              <w:spacing w:before="20" w:after="20"/>
            </w:pPr>
            <w:r>
              <w:rPr>
                <w:rFonts w:ascii="Arial" w:cs="Arial" w:eastAsia="Arial" w:hAnsi="Arial"/>
                <w:color w:val="145A32"/>
                <w:sz w:val="20"/>
                <w:szCs w:val="20"/>
              </w:rPr>
              <w:t xml:space="preserve">  sns.histplot()            — histogram: groups prices into bins, shows frequency.</w:t>
            </w:r>
          </w:p>
          <w:p>
            <w:pPr>
              <w:spacing w:before="20" w:after="20"/>
            </w:pPr>
            <w:r>
              <w:rPr>
                <w:rFonts w:ascii="Arial" w:cs="Arial" w:eastAsia="Arial" w:hAnsi="Arial"/>
                <w:color w:val="145A32"/>
                <w:sz w:val="20"/>
                <w:szCs w:val="20"/>
              </w:rPr>
              <w:t xml:space="preserve">  kde=True                  — overlays a KDE (Kernel Density Estimate) smooth curve.</w:t>
            </w:r>
          </w:p>
          <w:p>
            <w:pPr>
              <w:spacing w:before="20" w:after="20"/>
            </w:pPr>
            <w:r>
              <w:rPr>
                <w:rFonts w:ascii="Arial" w:cs="Arial" w:eastAsia="Arial" w:hAnsi="Arial"/>
                <w:color w:val="145A32"/>
                <w:sz w:val="20"/>
                <w:szCs w:val="20"/>
              </w:rPr>
              <w:t xml:space="preserve">  KDE is a smoothed version of the histogram that estimates the true distribution.</w:t>
            </w:r>
          </w:p>
          <w:p>
            <w:pPr>
              <w:spacing w:before="20" w:after="20"/>
            </w:pPr>
            <w:r>
              <w:rPr>
                <w:rFonts w:ascii="Arial" w:cs="Arial" w:eastAsia="Arial" w:hAnsi="Arial"/>
                <w:color w:val="145A32"/>
                <w:sz w:val="20"/>
                <w:szCs w:val="20"/>
              </w:rPr>
              <w:t xml:space="preserve">  Finding: Right-skewed distribution. Most laptops: 20,000-80,000.</w:t>
            </w:r>
          </w:p>
          <w:p>
            <w:pPr>
              <w:spacing w:before="20" w:after="20"/>
            </w:pPr>
            <w:r>
              <w:rPr>
                <w:rFonts w:ascii="Arial" w:cs="Arial" w:eastAsia="Arial" w:hAnsi="Arial"/>
                <w:color w:val="145A32"/>
                <w:sz w:val="20"/>
                <w:szCs w:val="20"/>
              </w:rPr>
              <w:t xml:space="preserve">  Long tail extends to 325,000 — very expensive laptops are outliers.</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6.4 Outlier Detection — Boxplot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sns.boxplot(x=cleaned_df['Price'])</w:t>
            </w:r>
          </w:p>
          <w:p>
            <w:pPr>
              <w:spacing w:before="0" w:after="0"/>
            </w:pPr>
            <w:r>
              <w:rPr>
                <w:rFonts w:ascii="Courier New" w:cs="Courier New" w:eastAsia="Courier New" w:hAnsi="Courier New"/>
                <w:color w:val="1A237E"/>
                <w:sz w:val="18"/>
                <w:szCs w:val="18"/>
              </w:rPr>
              <w:t xml:space="preserve">plt.title('Checking Outliers in Price')</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sns.boxplot()         — shows the 5-number summary: min, Q1, median, Q3, max.</w:t>
            </w:r>
          </w:p>
          <w:p>
            <w:pPr>
              <w:spacing w:before="20" w:after="20"/>
            </w:pPr>
            <w:r>
              <w:rPr>
                <w:rFonts w:ascii="Arial" w:cs="Arial" w:eastAsia="Arial" w:hAnsi="Arial"/>
                <w:color w:val="145A32"/>
                <w:sz w:val="20"/>
                <w:szCs w:val="20"/>
              </w:rPr>
              <w:t xml:space="preserve">  The box spans Q1 to Q3 (the middle 50% of data = IQR).</w:t>
            </w:r>
          </w:p>
          <w:p>
            <w:pPr>
              <w:spacing w:before="20" w:after="20"/>
            </w:pPr>
            <w:r>
              <w:rPr>
                <w:rFonts w:ascii="Arial" w:cs="Arial" w:eastAsia="Arial" w:hAnsi="Arial"/>
                <w:color w:val="145A32"/>
                <w:sz w:val="20"/>
                <w:szCs w:val="20"/>
              </w:rPr>
              <w:t xml:space="preserve">  The line inside the box = median price.</w:t>
            </w:r>
          </w:p>
          <w:p>
            <w:pPr>
              <w:spacing w:before="20" w:after="20"/>
            </w:pPr>
            <w:r>
              <w:rPr>
                <w:rFonts w:ascii="Arial" w:cs="Arial" w:eastAsia="Arial" w:hAnsi="Arial"/>
                <w:color w:val="145A32"/>
                <w:sz w:val="20"/>
                <w:szCs w:val="20"/>
              </w:rPr>
              <w:t xml:space="preserve">  Dots beyond the whiskers = outliers (prices &gt; Q3 + 1.5×IQR).</w:t>
            </w:r>
          </w:p>
          <w:p>
            <w:pPr>
              <w:spacing w:before="20" w:after="20"/>
            </w:pPr>
            <w:r>
              <w:rPr>
                <w:rFonts w:ascii="Arial" w:cs="Arial" w:eastAsia="Arial" w:hAnsi="Arial"/>
                <w:color w:val="145A32"/>
                <w:sz w:val="20"/>
                <w:szCs w:val="20"/>
              </w:rPr>
              <w:t xml:space="preserve">  Finding: Many outliers above 150,000 — these were later removed.</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6.5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cor = cleaned_df.select_dtypes(include='number').corr()</w:t>
            </w:r>
          </w:p>
          <w:p>
            <w:pPr>
              <w:spacing w:before="0" w:after="0"/>
            </w:pPr>
            <w:r>
              <w:rPr>
                <w:rFonts w:ascii="Courier New" w:cs="Courier New" w:eastAsia="Courier New" w:hAnsi="Courier New"/>
                <w:color w:val="1A237E"/>
                <w:sz w:val="18"/>
                <w:szCs w:val="18"/>
              </w:rPr>
              <w:t xml:space="preserve">plt.figure(figsize=(12,6))</w:t>
            </w:r>
          </w:p>
          <w:p>
            <w:pPr>
              <w:spacing w:before="0" w:after="0"/>
            </w:pPr>
            <w:r>
              <w:rPr>
                <w:rFonts w:ascii="Courier New" w:cs="Courier New" w:eastAsia="Courier New" w:hAnsi="Courier New"/>
                <w:color w:val="1A237E"/>
                <w:sz w:val="18"/>
                <w:szCs w:val="18"/>
              </w:rPr>
              <w:t xml:space="preserve">sns.heatmap(cor, annot=True, fmt='.2f', cmap='coolwarm')</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.select_dtypes(include='number')  — keeps only numeric columns (ignores strings).</w:t>
            </w:r>
          </w:p>
          <w:p>
            <w:pPr>
              <w:spacing w:before="20" w:after="20"/>
            </w:pPr>
            <w:r>
              <w:rPr>
                <w:rFonts w:ascii="Arial" w:cs="Arial" w:eastAsia="Arial" w:hAnsi="Arial"/>
                <w:color w:val="145A32"/>
                <w:sz w:val="20"/>
                <w:szCs w:val="20"/>
              </w:rPr>
              <w:t xml:space="preserve">  .corr()               — computes the Pearson correlation matrix.</w:t>
            </w:r>
          </w:p>
          <w:p>
            <w:pPr>
              <w:spacing w:before="20" w:after="20"/>
            </w:pPr>
            <w:r>
              <w:rPr>
                <w:rFonts w:ascii="Arial" w:cs="Arial" w:eastAsia="Arial" w:hAnsi="Arial"/>
                <w:color w:val="145A32"/>
                <w:sz w:val="20"/>
                <w:szCs w:val="20"/>
              </w:rPr>
              <w:t xml:space="preserve">  Correlation ranges from -1 (perfect negative) to +1 (perfect positive).</w:t>
            </w:r>
          </w:p>
          <w:p>
            <w:pPr>
              <w:spacing w:before="20" w:after="20"/>
            </w:pPr>
            <w:r>
              <w:rPr>
                <w:rFonts w:ascii="Arial" w:cs="Arial" w:eastAsia="Arial" w:hAnsi="Arial"/>
                <w:color w:val="145A32"/>
                <w:sz w:val="20"/>
                <w:szCs w:val="20"/>
              </w:rPr>
              <w:t xml:space="preserve">  sns.heatmap()         — visualizes the matrix as a color grid.</w:t>
            </w:r>
          </w:p>
          <w:p>
            <w:pPr>
              <w:spacing w:before="20" w:after="20"/>
            </w:pPr>
            <w:r>
              <w:rPr>
                <w:rFonts w:ascii="Arial" w:cs="Arial" w:eastAsia="Arial" w:hAnsi="Arial"/>
                <w:color w:val="145A32"/>
                <w:sz w:val="20"/>
                <w:szCs w:val="20"/>
              </w:rPr>
              <w:t xml:space="preserve">  annot=True            — prints the correlation number inside each cell.</w:t>
            </w:r>
          </w:p>
          <w:p>
            <w:pPr>
              <w:spacing w:before="20" w:after="20"/>
            </w:pPr>
            <w:r>
              <w:rPr>
                <w:rFonts w:ascii="Arial" w:cs="Arial" w:eastAsia="Arial" w:hAnsi="Arial"/>
                <w:color w:val="145A32"/>
                <w:sz w:val="20"/>
                <w:szCs w:val="20"/>
              </w:rPr>
              <w:t xml:space="preserve">  fmt='.2f'             — formats numbers to 2 decimal places.</w:t>
            </w:r>
          </w:p>
          <w:p>
            <w:pPr>
              <w:spacing w:before="20" w:after="20"/>
            </w:pPr>
            <w:r>
              <w:rPr>
                <w:rFonts w:ascii="Arial" w:cs="Arial" w:eastAsia="Arial" w:hAnsi="Arial"/>
                <w:color w:val="145A32"/>
                <w:sz w:val="20"/>
                <w:szCs w:val="20"/>
              </w:rPr>
              <w:t xml:space="preserve">  cmap='coolwarm'       — red=positive correlation, blue=negative.</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Key findings from the heatmap:</w:t>
            </w:r>
          </w:p>
          <w:p>
            <w:pPr>
              <w:spacing w:before="20" w:after="20"/>
            </w:pPr>
            <w:r>
              <w:rPr>
                <w:rFonts w:ascii="Arial" w:cs="Arial" w:eastAsia="Arial" w:hAnsi="Arial"/>
                <w:color w:val="145A32"/>
                <w:sz w:val="20"/>
                <w:szCs w:val="20"/>
              </w:rPr>
              <w:t xml:space="preserve">    Ram vs Price:  0.69  (strongest — more RAM = much higher price)</w:t>
            </w:r>
          </w:p>
          <w:p>
            <w:pPr>
              <w:spacing w:before="20" w:after="20"/>
            </w:pPr>
            <w:r>
              <w:rPr>
                <w:rFonts w:ascii="Arial" w:cs="Arial" w:eastAsia="Arial" w:hAnsi="Arial"/>
                <w:color w:val="145A32"/>
                <w:sz w:val="20"/>
                <w:szCs w:val="20"/>
              </w:rPr>
              <w:t xml:space="preserve">    SSD vs Price:  0.67  (large SSD = premium product)</w:t>
            </w:r>
          </w:p>
          <w:p>
            <w:pPr>
              <w:spacing w:before="20" w:after="20"/>
            </w:pPr>
            <w:r>
              <w:rPr>
                <w:rFonts w:ascii="Arial" w:cs="Arial" w:eastAsia="Arial" w:hAnsi="Arial"/>
                <w:color w:val="145A32"/>
                <w:sz w:val="20"/>
                <w:szCs w:val="20"/>
              </w:rPr>
              <w:t xml:space="preserve">    PPI vs Price:  0.47  (sharper display = more expensive)</w:t>
            </w:r>
          </w:p>
          <w:p>
            <w:pPr>
              <w:spacing w:before="20" w:after="20"/>
            </w:pPr>
            <w:r>
              <w:rPr>
                <w:rFonts w:ascii="Arial" w:cs="Arial" w:eastAsia="Arial" w:hAnsi="Arial"/>
                <w:color w:val="145A32"/>
                <w:sz w:val="20"/>
                <w:szCs w:val="20"/>
              </w:rPr>
              <w:t xml:space="preserve">    HDD vs Price: -0.09  (HDD laptops tend to be budget tier)</w:t>
            </w:r>
          </w:p>
        </w:tc>
      </w:tr>
    </w:tbl>
    <w:p>
      <w:r>
        <w:br w:type="page"/>
      </w:r>
    </w:p>
    <w:p>
      <w:pPr>
        <w:pStyle w:val="Heading1"/>
        <w:spacing w:before="360" w:after="160"/>
      </w:pPr>
      <w:r>
        <w:rPr>
          <w:rFonts w:ascii="Arial" w:cs="Arial" w:eastAsia="Arial" w:hAnsi="Arial"/>
          <w:b/>
          <w:bCs/>
          <w:color w:val="1F4E79"/>
          <w:sz w:val="36"/>
          <w:szCs w:val="36"/>
        </w:rPr>
        <w:t xml:space="preserve">7. Preprocessing — Line by Line</w:t>
      </w:r>
    </w:p>
    <w:p>
      <w:pPr>
        <w:pStyle w:val="Heading2"/>
        <w:spacing w:before="280" w:after="120"/>
      </w:pPr>
      <w:r>
        <w:rPr>
          <w:rFonts w:ascii="Arial" w:cs="Arial" w:eastAsia="Arial" w:hAnsi="Arial"/>
          <w:b/>
          <w:bCs/>
          <w:color w:val="2E75B6"/>
          <w:sz w:val="28"/>
          <w:szCs w:val="28"/>
        </w:rPr>
        <w:t xml:space="preserve">7.1 Outlier Removal using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q1 = cleaned_df['Price'].quantile(0.25)</w:t>
            </w:r>
          </w:p>
          <w:p>
            <w:pPr>
              <w:spacing w:before="0" w:after="0"/>
            </w:pPr>
            <w:r>
              <w:rPr>
                <w:rFonts w:ascii="Courier New" w:cs="Courier New" w:eastAsia="Courier New" w:hAnsi="Courier New"/>
                <w:color w:val="1A237E"/>
                <w:sz w:val="18"/>
                <w:szCs w:val="18"/>
              </w:rPr>
              <w:t xml:space="preserve">q3 = cleaned_df['Price'].quantile(0.75)</w:t>
            </w:r>
          </w:p>
          <w:p>
            <w:pPr>
              <w:spacing w:before="0" w:after="0"/>
            </w:pPr>
            <w:r>
              <w:rPr>
                <w:rFonts w:ascii="Courier New" w:cs="Courier New" w:eastAsia="Courier New" w:hAnsi="Courier New"/>
                <w:color w:val="1A237E"/>
                <w:sz w:val="18"/>
                <w:szCs w:val="18"/>
              </w:rPr>
              <w:t xml:space="preserve">IQR = q3 - q1</w:t>
            </w:r>
          </w:p>
          <w:p>
            <w:pPr>
              <w:spacing w:before="0" w:after="0"/>
            </w:pPr>
            <w:r>
              <w:rPr>
                <w:rFonts w:ascii="Courier New" w:cs="Courier New" w:eastAsia="Courier New" w:hAnsi="Courier New"/>
                <w:color w:val="1A237E"/>
                <w:sz w:val="18"/>
                <w:szCs w:val="18"/>
              </w:rPr>
              <w:t xml:space="preserve">lower_bound = q1 - IQR * 1.5</w:t>
            </w:r>
          </w:p>
          <w:p>
            <w:pPr>
              <w:spacing w:before="0" w:after="0"/>
            </w:pPr>
            <w:r>
              <w:rPr>
                <w:rFonts w:ascii="Courier New" w:cs="Courier New" w:eastAsia="Courier New" w:hAnsi="Courier New"/>
                <w:color w:val="1A237E"/>
                <w:sz w:val="18"/>
                <w:szCs w:val="18"/>
              </w:rPr>
              <w:t xml:space="preserve">upper_bound = q3 + IQR * 1.5</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data = cleaned_df[</w:t>
            </w:r>
          </w:p>
          <w:p>
            <w:pPr>
              <w:spacing w:before="0" w:after="0"/>
            </w:pPr>
            <w:r>
              <w:rPr>
                <w:rFonts w:ascii="Courier New" w:cs="Courier New" w:eastAsia="Courier New" w:hAnsi="Courier New"/>
                <w:color w:val="1A237E"/>
                <w:sz w:val="18"/>
                <w:szCs w:val="18"/>
              </w:rPr>
              <w:t xml:space="preserve">    (cleaned_df['Price'] &gt;= lower_bound) &amp;</w:t>
            </w:r>
          </w:p>
          <w:p>
            <w:pPr>
              <w:spacing w:before="0" w:after="0"/>
            </w:pPr>
            <w:r>
              <w:rPr>
                <w:rFonts w:ascii="Courier New" w:cs="Courier New" w:eastAsia="Courier New" w:hAnsi="Courier New"/>
                <w:color w:val="1A237E"/>
                <w:sz w:val="18"/>
                <w:szCs w:val="18"/>
              </w:rPr>
              <w:t xml:space="preserve">    (cleaned_df['Price'] &lt;= upper_bound)</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.quantile(0.25)       — computes Q1: the value below which 25% of data falls.</w:t>
            </w:r>
          </w:p>
          <w:p>
            <w:pPr>
              <w:spacing w:before="20" w:after="20"/>
            </w:pPr>
            <w:r>
              <w:rPr>
                <w:rFonts w:ascii="Arial" w:cs="Arial" w:eastAsia="Arial" w:hAnsi="Arial"/>
                <w:color w:val="145A32"/>
                <w:sz w:val="20"/>
                <w:szCs w:val="20"/>
              </w:rPr>
              <w:t xml:space="preserve">  .quantile(0.75)       — computes Q3: the value below which 75% of data falls.</w:t>
            </w:r>
          </w:p>
          <w:p>
            <w:pPr>
              <w:spacing w:before="20" w:after="20"/>
            </w:pPr>
            <w:r>
              <w:rPr>
                <w:rFonts w:ascii="Arial" w:cs="Arial" w:eastAsia="Arial" w:hAnsi="Arial"/>
                <w:color w:val="145A32"/>
                <w:sz w:val="20"/>
                <w:szCs w:val="20"/>
              </w:rPr>
              <w:t xml:space="preserve">  IQR = q3 - q1         — Interquartile Range: the middle 50% spread of prices.</w:t>
            </w:r>
          </w:p>
          <w:p>
            <w:pPr>
              <w:spacing w:before="20" w:after="20"/>
            </w:pPr>
            <w:r>
              <w:rPr>
                <w:rFonts w:ascii="Arial" w:cs="Arial" w:eastAsia="Arial" w:hAnsi="Arial"/>
                <w:color w:val="145A32"/>
                <w:sz w:val="20"/>
                <w:szCs w:val="20"/>
              </w:rPr>
              <w:t xml:space="preserve">  lower_bound = q1 - 1.5×IQR   — standard lower fence for outlier detection.</w:t>
            </w:r>
          </w:p>
          <w:p>
            <w:pPr>
              <w:spacing w:before="20" w:after="20"/>
            </w:pPr>
            <w:r>
              <w:rPr>
                <w:rFonts w:ascii="Arial" w:cs="Arial" w:eastAsia="Arial" w:hAnsi="Arial"/>
                <w:color w:val="145A32"/>
                <w:sz w:val="20"/>
                <w:szCs w:val="20"/>
              </w:rPr>
              <w:t xml:space="preserve">  upper_bound = q3 + 1.5×IQR   — standard upper fence for outlier detection.</w:t>
            </w:r>
          </w:p>
          <w:p>
            <w:pPr>
              <w:spacing w:before="20" w:after="20"/>
            </w:pPr>
            <w:r>
              <w:rPr>
                <w:rFonts w:ascii="Arial" w:cs="Arial" w:eastAsia="Arial" w:hAnsi="Arial"/>
                <w:color w:val="145A32"/>
                <w:sz w:val="20"/>
                <w:szCs w:val="20"/>
              </w:rPr>
              <w:t xml:space="preserve">  Any price outside these bounds is considered a statistical outlier.</w:t>
            </w:r>
          </w:p>
          <w:p>
            <w:pPr>
              <w:spacing w:before="20" w:after="20"/>
            </w:pPr>
            <w:r>
              <w:rPr>
                <w:rFonts w:ascii="Arial" w:cs="Arial" w:eastAsia="Arial" w:hAnsi="Arial"/>
                <w:color w:val="145A32"/>
                <w:sz w:val="20"/>
                <w:szCs w:val="20"/>
              </w:rPr>
              <w:t xml:space="preserve">  The &amp; operator        — logical AND: both conditions must be True.</w:t>
            </w:r>
          </w:p>
          <w:p>
            <w:pPr>
              <w:spacing w:before="20" w:after="20"/>
            </w:pPr>
            <w:r>
              <w:rPr>
                <w:rFonts w:ascii="Arial" w:cs="Arial" w:eastAsia="Arial" w:hAnsi="Arial"/>
                <w:color w:val="145A32"/>
                <w:sz w:val="20"/>
                <w:szCs w:val="20"/>
              </w:rPr>
              <w:t xml:space="preserve">  Result: data has 1243 rows (dropped ~30 extreme price outliers).</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Why remove outliers? Extreme prices distort the model, making it less accurate</w:t>
            </w:r>
          </w:p>
          <w:p>
            <w:pPr>
              <w:spacing w:before="20" w:after="20"/>
            </w:pPr>
            <w:r>
              <w:rPr>
                <w:rFonts w:ascii="Arial" w:cs="Arial" w:eastAsia="Arial" w:hAnsi="Arial"/>
                <w:color w:val="145A32"/>
                <w:sz w:val="20"/>
                <w:szCs w:val="20"/>
              </w:rPr>
              <w:t xml:space="preserve">  for the majority of laptops in the normal price range.</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7.2 Define Features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features = ['Company','TypeName','Cpu_brand','Gpu_brand','OS_Category',</w:t>
            </w:r>
          </w:p>
          <w:p>
            <w:pPr>
              <w:spacing w:before="0" w:after="0"/>
            </w:pPr>
            <w:r>
              <w:rPr>
                <w:rFonts w:ascii="Courier New" w:cs="Courier New" w:eastAsia="Courier New" w:hAnsi="Courier New"/>
                <w:color w:val="1A237E"/>
                <w:sz w:val="18"/>
                <w:szCs w:val="18"/>
              </w:rPr>
              <w:t xml:space="preserve">            'Inches', 'Ram', 'Weight', 'Touchscreen', 'IPS_Technology',</w:t>
            </w:r>
          </w:p>
          <w:p>
            <w:pPr>
              <w:spacing w:before="0" w:after="0"/>
            </w:pPr>
            <w:r>
              <w:rPr>
                <w:rFonts w:ascii="Courier New" w:cs="Courier New" w:eastAsia="Courier New" w:hAnsi="Courier New"/>
                <w:color w:val="1A237E"/>
                <w:sz w:val="18"/>
                <w:szCs w:val="18"/>
              </w:rPr>
              <w:t xml:space="preserve">            'X_res', 'Y_res', 'PPI', 'SSD', 'HDD', 'Flash_Storage', 'Hybrid']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cat_features = ['Company','TypeName','Cpu_brand','Gpu_brand','OS_Category']</w:t>
            </w:r>
          </w:p>
          <w:p>
            <w:pPr>
              <w:spacing w:before="0" w:after="0"/>
            </w:pPr>
            <w:r>
              <w:rPr>
                <w:rFonts w:ascii="Courier New" w:cs="Courier New" w:eastAsia="Courier New" w:hAnsi="Courier New"/>
                <w:color w:val="1A237E"/>
                <w:sz w:val="18"/>
                <w:szCs w:val="18"/>
              </w:rPr>
              <w:t xml:space="preserve">num_features = ['Inches','Ram','Weight','Touchscreen','IPS_Technology',</w:t>
            </w:r>
          </w:p>
          <w:p>
            <w:pPr>
              <w:spacing w:before="0" w:after="0"/>
            </w:pPr>
            <w:r>
              <w:rPr>
                <w:rFonts w:ascii="Courier New" w:cs="Courier New" w:eastAsia="Courier New" w:hAnsi="Courier New"/>
                <w:color w:val="1A237E"/>
                <w:sz w:val="18"/>
                <w:szCs w:val="18"/>
              </w:rPr>
              <w:t xml:space="preserve">                'X_res','Y_res','PPI','SSD','HDD','Flash_Storage','Hybrid']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X = data[features]</w:t>
            </w:r>
          </w:p>
          <w:p>
            <w:pPr>
              <w:spacing w:before="0" w:after="0"/>
            </w:pPr>
            <w:r>
              <w:rPr>
                <w:rFonts w:ascii="Courier New" w:cs="Courier New" w:eastAsia="Courier New" w:hAnsi="Courier New"/>
                <w:color w:val="1A237E"/>
                <w:sz w:val="18"/>
                <w:szCs w:val="18"/>
              </w:rPr>
              <w:t xml:space="preserve">y = data['Price']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features              — list of all input columns (17 features).</w:t>
            </w:r>
          </w:p>
          <w:p>
            <w:pPr>
              <w:spacing w:before="20" w:after="20"/>
            </w:pPr>
            <w:r>
              <w:rPr>
                <w:rFonts w:ascii="Arial" w:cs="Arial" w:eastAsia="Arial" w:hAnsi="Arial"/>
                <w:color w:val="145A32"/>
                <w:sz w:val="20"/>
                <w:szCs w:val="20"/>
              </w:rPr>
              <w:t xml:space="preserve">  cat_features          — the 5 columns that contain text categories.</w:t>
            </w:r>
          </w:p>
          <w:p>
            <w:pPr>
              <w:spacing w:before="20" w:after="20"/>
            </w:pPr>
            <w:r>
              <w:rPr>
                <w:rFonts w:ascii="Arial" w:cs="Arial" w:eastAsia="Arial" w:hAnsi="Arial"/>
                <w:color w:val="145A32"/>
                <w:sz w:val="20"/>
                <w:szCs w:val="20"/>
              </w:rPr>
              <w:t xml:space="preserve">  num_features          — the 12 columns that contain numbers.</w:t>
            </w:r>
          </w:p>
          <w:p>
            <w:pPr>
              <w:spacing w:before="20" w:after="20"/>
            </w:pPr>
            <w:r>
              <w:rPr>
                <w:rFonts w:ascii="Arial" w:cs="Arial" w:eastAsia="Arial" w:hAnsi="Arial"/>
                <w:color w:val="145A32"/>
                <w:sz w:val="20"/>
                <w:szCs w:val="20"/>
              </w:rPr>
              <w:t xml:space="preserve">  X = data[features]    — selects the feature matrix (all rows, specified columns).</w:t>
            </w:r>
          </w:p>
          <w:p>
            <w:pPr>
              <w:spacing w:before="20" w:after="20"/>
            </w:pPr>
            <w:r>
              <w:rPr>
                <w:rFonts w:ascii="Arial" w:cs="Arial" w:eastAsia="Arial" w:hAnsi="Arial"/>
                <w:color w:val="145A32"/>
                <w:sz w:val="20"/>
                <w:szCs w:val="20"/>
              </w:rPr>
              <w:t xml:space="preserve">  y = data['Price']     — the target vector (what we want to predict).</w:t>
            </w:r>
          </w:p>
          <w:p>
            <w:pPr>
              <w:spacing w:before="20" w:after="20"/>
            </w:pPr>
            <w:r>
              <w:rPr>
                <w:rFonts w:ascii="Arial" w:cs="Arial" w:eastAsia="Arial" w:hAnsi="Arial"/>
                <w:color w:val="145A32"/>
                <w:sz w:val="20"/>
                <w:szCs w:val="20"/>
              </w:rPr>
              <w:t xml:space="preserve">  This is standard ML notation: X = inputs, y = output.</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7.3 Build the Preprocessor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from sklearn.preprocessing import StandardScaler, OneHotEncoder</w:t>
            </w:r>
          </w:p>
          <w:p>
            <w:pPr>
              <w:spacing w:before="0" w:after="0"/>
            </w:pPr>
            <w:r>
              <w:rPr>
                <w:rFonts w:ascii="Courier New" w:cs="Courier New" w:eastAsia="Courier New" w:hAnsi="Courier New"/>
                <w:color w:val="1A237E"/>
                <w:sz w:val="18"/>
                <w:szCs w:val="18"/>
              </w:rPr>
              <w:t xml:space="preserve">from sklearn.compose import ColumnTransformer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preprocessor = ColumnTransformer([</w:t>
            </w:r>
          </w:p>
          <w:p>
            <w:pPr>
              <w:spacing w:before="0" w:after="0"/>
            </w:pPr>
            <w:r>
              <w:rPr>
                <w:rFonts w:ascii="Courier New" w:cs="Courier New" w:eastAsia="Courier New" w:hAnsi="Courier New"/>
                <w:color w:val="1A237E"/>
                <w:sz w:val="18"/>
                <w:szCs w:val="18"/>
              </w:rPr>
              <w:t xml:space="preserve">    ('num', StandardScaler(), num_features),</w:t>
            </w:r>
          </w:p>
          <w:p>
            <w:pPr>
              <w:spacing w:before="0" w:after="0"/>
            </w:pPr>
            <w:r>
              <w:rPr>
                <w:rFonts w:ascii="Courier New" w:cs="Courier New" w:eastAsia="Courier New" w:hAnsi="Courier New"/>
                <w:color w:val="1A237E"/>
                <w:sz w:val="18"/>
                <w:szCs w:val="18"/>
              </w:rPr>
              <w:t xml:space="preserve">    ('cat', OneHotEncoder(drop='first', handle_unknown='ignore'), cat_features)</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StandardScaler()      — scales numeric features to have mean=0 and std=1.</w:t>
            </w:r>
          </w:p>
          <w:p>
            <w:pPr>
              <w:spacing w:before="20" w:after="20"/>
            </w:pPr>
            <w:r>
              <w:rPr>
                <w:rFonts w:ascii="Arial" w:cs="Arial" w:eastAsia="Arial" w:hAnsi="Arial"/>
                <w:color w:val="145A32"/>
                <w:sz w:val="20"/>
                <w:szCs w:val="20"/>
              </w:rPr>
              <w:t xml:space="preserve">  Why scale? ML models (especially distance-based) work better when all features</w:t>
            </w:r>
          </w:p>
          <w:p>
            <w:pPr>
              <w:spacing w:before="20" w:after="20"/>
            </w:pPr>
            <w:r>
              <w:rPr>
                <w:rFonts w:ascii="Arial" w:cs="Arial" w:eastAsia="Arial" w:hAnsi="Arial"/>
                <w:color w:val="145A32"/>
                <w:sz w:val="20"/>
                <w:szCs w:val="20"/>
              </w:rPr>
              <w:t xml:space="preserve">  are on the same scale. Without scaling, 'Price' (50,000) dominates 'Inches' (15).</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OneHotEncoder()       — converts categorical text into binary columns.</w:t>
            </w:r>
          </w:p>
          <w:p>
            <w:pPr>
              <w:spacing w:before="20" w:after="20"/>
            </w:pPr>
            <w:r>
              <w:rPr>
                <w:rFonts w:ascii="Arial" w:cs="Arial" w:eastAsia="Arial" w:hAnsi="Arial"/>
                <w:color w:val="145A32"/>
                <w:sz w:val="20"/>
                <w:szCs w:val="20"/>
              </w:rPr>
              <w:t xml:space="preserve">  Example: Company = ['Dell','HP','Apple'] becomes:</w:t>
            </w:r>
          </w:p>
          <w:p>
            <w:pPr>
              <w:spacing w:before="20" w:after="20"/>
            </w:pPr>
            <w:r>
              <w:rPr>
                <w:rFonts w:ascii="Arial" w:cs="Arial" w:eastAsia="Arial" w:hAnsi="Arial"/>
                <w:color w:val="145A32"/>
                <w:sz w:val="20"/>
                <w:szCs w:val="20"/>
              </w:rPr>
              <w:t xml:space="preserve">    Company_HP: [0,1,0]   Company_Apple: [0,0,1]   (Dell is the dropped reference)</w:t>
            </w:r>
          </w:p>
          <w:p>
            <w:pPr>
              <w:spacing w:before="20" w:after="20"/>
            </w:pPr>
            <w:r>
              <w:rPr>
                <w:rFonts w:ascii="Arial" w:cs="Arial" w:eastAsia="Arial" w:hAnsi="Arial"/>
                <w:color w:val="145A32"/>
                <w:sz w:val="20"/>
                <w:szCs w:val="20"/>
              </w:rPr>
              <w:t xml:space="preserve">  drop='first'          — drops the first category to avoid the 'dummy trap'.</w:t>
            </w:r>
          </w:p>
          <w:p>
            <w:pPr>
              <w:spacing w:before="20" w:after="20"/>
            </w:pPr>
            <w:r>
              <w:rPr>
                <w:rFonts w:ascii="Arial" w:cs="Arial" w:eastAsia="Arial" w:hAnsi="Arial"/>
                <w:color w:val="145A32"/>
                <w:sz w:val="20"/>
                <w:szCs w:val="20"/>
              </w:rPr>
              <w:t xml:space="preserve">  handle_unknown='ignore'— if a new brand appears at prediction time, ignore it.</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ColumnTransformer     — applies different transformers to different columns:</w:t>
            </w:r>
          </w:p>
          <w:p>
            <w:pPr>
              <w:spacing w:before="20" w:after="20"/>
            </w:pPr>
            <w:r>
              <w:rPr>
                <w:rFonts w:ascii="Arial" w:cs="Arial" w:eastAsia="Arial" w:hAnsi="Arial"/>
                <w:color w:val="145A32"/>
                <w:sz w:val="20"/>
                <w:szCs w:val="20"/>
              </w:rPr>
              <w:t xml:space="preserve">  ('num', ...)          — name, transformer, columns to apply to.</w:t>
            </w:r>
          </w:p>
          <w:p>
            <w:pPr>
              <w:spacing w:before="20" w:after="20"/>
            </w:pPr>
            <w:r>
              <w:rPr>
                <w:rFonts w:ascii="Arial" w:cs="Arial" w:eastAsia="Arial" w:hAnsi="Arial"/>
                <w:color w:val="145A32"/>
                <w:sz w:val="20"/>
                <w:szCs w:val="20"/>
              </w:rPr>
              <w:t xml:space="preserve">  ('cat', ...)          — applies OneHotEncoder to categorical columns.</w:t>
            </w:r>
          </w:p>
          <w:p>
            <w:pPr>
              <w:spacing w:before="20" w:after="20"/>
            </w:pPr>
            <w:r>
              <w:rPr>
                <w:rFonts w:ascii="Arial" w:cs="Arial" w:eastAsia="Arial" w:hAnsi="Arial"/>
                <w:color w:val="145A32"/>
                <w:sz w:val="20"/>
                <w:szCs w:val="20"/>
              </w:rPr>
              <w:t xml:space="preserve">  This is cleaner than doing scaling and encoding separately.</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7.4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from sklearn.model_selection import train_test_split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X_train, X_test, y_train, y_test = train_test_split(</w:t>
            </w:r>
          </w:p>
          <w:p>
            <w:pPr>
              <w:spacing w:before="0" w:after="0"/>
            </w:pPr>
            <w:r>
              <w:rPr>
                <w:rFonts w:ascii="Courier New" w:cs="Courier New" w:eastAsia="Courier New" w:hAnsi="Courier New"/>
                <w:color w:val="1A237E"/>
                <w:sz w:val="18"/>
                <w:szCs w:val="18"/>
              </w:rPr>
              <w:t xml:space="preserve">    X, y, test_size=0.2, random_state=42</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train_test_split()    — randomly splits data into training and test sets.</w:t>
            </w:r>
          </w:p>
          <w:p>
            <w:pPr>
              <w:spacing w:before="20" w:after="20"/>
            </w:pPr>
            <w:r>
              <w:rPr>
                <w:rFonts w:ascii="Arial" w:cs="Arial" w:eastAsia="Arial" w:hAnsi="Arial"/>
                <w:color w:val="145A32"/>
                <w:sz w:val="20"/>
                <w:szCs w:val="20"/>
              </w:rPr>
              <w:t xml:space="preserve">  X, y                  — our features and target.</w:t>
            </w:r>
          </w:p>
          <w:p>
            <w:pPr>
              <w:spacing w:before="20" w:after="20"/>
            </w:pPr>
            <w:r>
              <w:rPr>
                <w:rFonts w:ascii="Arial" w:cs="Arial" w:eastAsia="Arial" w:hAnsi="Arial"/>
                <w:color w:val="145A32"/>
                <w:sz w:val="20"/>
                <w:szCs w:val="20"/>
              </w:rPr>
              <w:t xml:space="preserve">  test_size=0.2         — 20% goes to test set, 80% goes to training set.</w:t>
            </w:r>
          </w:p>
          <w:p>
            <w:pPr>
              <w:spacing w:before="20" w:after="20"/>
            </w:pPr>
            <w:r>
              <w:rPr>
                <w:rFonts w:ascii="Arial" w:cs="Arial" w:eastAsia="Arial" w:hAnsi="Arial"/>
                <w:color w:val="145A32"/>
                <w:sz w:val="20"/>
                <w:szCs w:val="20"/>
              </w:rPr>
              <w:t xml:space="preserve">  random_state=42       — seed for the random number generator.</w:t>
            </w:r>
          </w:p>
          <w:p>
            <w:pPr>
              <w:spacing w:before="20" w:after="20"/>
            </w:pPr>
            <w:r>
              <w:rPr>
                <w:rFonts w:ascii="Arial" w:cs="Arial" w:eastAsia="Arial" w:hAnsi="Arial"/>
                <w:color w:val="145A32"/>
                <w:sz w:val="20"/>
                <w:szCs w:val="20"/>
              </w:rPr>
              <w:t xml:space="preserve">  Using 42 makes the split reproducible — everyone gets the same split.</w:t>
            </w:r>
          </w:p>
          <w:p>
            <w:pPr>
              <w:spacing w:before="20" w:after="20"/>
            </w:pPr>
            <w:r>
              <w:rPr>
                <w:rFonts w:ascii="Arial" w:cs="Arial" w:eastAsia="Arial" w:hAnsi="Arial"/>
                <w:color w:val="145A32"/>
                <w:sz w:val="20"/>
                <w:szCs w:val="20"/>
              </w:rPr>
              <w:t xml:space="preserve">  Returns 4 arrays: X_train (features for training), X_test (features for testing),</w:t>
            </w:r>
          </w:p>
          <w:p>
            <w:pPr>
              <w:spacing w:before="20" w:after="20"/>
            </w:pPr>
            <w:r>
              <w:rPr>
                <w:rFonts w:ascii="Arial" w:cs="Arial" w:eastAsia="Arial" w:hAnsi="Arial"/>
                <w:color w:val="145A32"/>
                <w:sz w:val="20"/>
                <w:szCs w:val="20"/>
              </w:rPr>
              <w:t xml:space="preserve">  y_train (prices for training), y_test (actual prices for evaluation).</w:t>
            </w:r>
          </w:p>
          <w:p>
            <w:pPr>
              <w:spacing w:before="20" w:after="20"/>
            </w:pPr>
            <w:r>
              <w:rPr>
                <w:rFonts w:ascii="Arial" w:cs="Arial" w:eastAsia="Arial" w:hAnsi="Arial"/>
                <w:color w:val="145A32"/>
                <w:sz w:val="20"/>
                <w:szCs w:val="20"/>
              </w:rPr>
              <w:t xml:space="preserve">  CRITICAL: The model is trained on X_train and evaluated on X_test.</w:t>
            </w:r>
          </w:p>
          <w:p>
            <w:pPr>
              <w:spacing w:before="20" w:after="20"/>
            </w:pPr>
            <w:r>
              <w:rPr>
                <w:rFonts w:ascii="Arial" w:cs="Arial" w:eastAsia="Arial" w:hAnsi="Arial"/>
                <w:color w:val="145A32"/>
                <w:sz w:val="20"/>
                <w:szCs w:val="20"/>
              </w:rPr>
              <w:t xml:space="preserve">  The model never sees y_test during training — this gives honest performance.</w:t>
            </w:r>
          </w:p>
        </w:tc>
      </w:tr>
    </w:tbl>
    <w:p>
      <w:r>
        <w:br w:type="page"/>
      </w:r>
    </w:p>
    <w:p>
      <w:pPr>
        <w:pStyle w:val="Heading1"/>
        <w:spacing w:before="360" w:after="160"/>
      </w:pPr>
      <w:r>
        <w:rPr>
          <w:rFonts w:ascii="Arial" w:cs="Arial" w:eastAsia="Arial" w:hAnsi="Arial"/>
          <w:b/>
          <w:bCs/>
          <w:color w:val="1F4E79"/>
          <w:sz w:val="36"/>
          <w:szCs w:val="36"/>
        </w:rPr>
        <w:t xml:space="preserve">8. Model Training — Line by Line</w:t>
      </w:r>
    </w:p>
    <w:p>
      <w:pPr>
        <w:spacing w:before="60" w:after="100"/>
      </w:pPr>
      <w:r>
        <w:rPr>
          <w:rFonts w:ascii="Arial" w:cs="Arial" w:eastAsia="Arial" w:hAnsi="Arial"/>
          <w:b w:val="false"/>
          <w:bCs w:val="false"/>
          <w:i w:val="false"/>
          <w:iCs w:val="false"/>
          <w:color w:val="1A1A1A"/>
          <w:sz w:val="22"/>
          <w:szCs w:val="22"/>
        </w:rPr>
        <w:t xml:space="preserve">Five different regression models are trained and compared. Each model is wrapped in a Pipeline that applies the preprocessor first, then trains the model.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from sklearn.pipeline import Pipeline</w:t>
            </w:r>
          </w:p>
          <w:p>
            <w:pPr>
              <w:spacing w:before="0" w:after="0"/>
            </w:pPr>
            <w:r>
              <w:rPr>
                <w:rFonts w:ascii="Courier New" w:cs="Courier New" w:eastAsia="Courier New" w:hAnsi="Courier New"/>
                <w:color w:val="1A237E"/>
                <w:sz w:val="18"/>
                <w:szCs w:val="18"/>
              </w:rPr>
              <w:t xml:space="preserve">from sklearn.linear_model import LinearRegression</w:t>
            </w:r>
          </w:p>
          <w:p>
            <w:pPr>
              <w:spacing w:before="0" w:after="0"/>
            </w:pPr>
            <w:r>
              <w:rPr>
                <w:rFonts w:ascii="Courier New" w:cs="Courier New" w:eastAsia="Courier New" w:hAnsi="Courier New"/>
                <w:color w:val="1A237E"/>
                <w:sz w:val="18"/>
                <w:szCs w:val="18"/>
              </w:rPr>
              <w:t xml:space="preserve">from sklearn.tree import DecisionTreeRegressor</w:t>
            </w:r>
          </w:p>
          <w:p>
            <w:pPr>
              <w:spacing w:before="0" w:after="0"/>
            </w:pPr>
            <w:r>
              <w:rPr>
                <w:rFonts w:ascii="Courier New" w:cs="Courier New" w:eastAsia="Courier New" w:hAnsi="Courier New"/>
                <w:color w:val="1A237E"/>
                <w:sz w:val="18"/>
                <w:szCs w:val="18"/>
              </w:rPr>
              <w:t xml:space="preserve">from sklearn.svm import SVR</w:t>
            </w:r>
          </w:p>
          <w:p>
            <w:pPr>
              <w:spacing w:before="0" w:after="0"/>
            </w:pPr>
            <w:r>
              <w:rPr>
                <w:rFonts w:ascii="Courier New" w:cs="Courier New" w:eastAsia="Courier New" w:hAnsi="Courier New"/>
                <w:color w:val="1A237E"/>
                <w:sz w:val="18"/>
                <w:szCs w:val="18"/>
              </w:rPr>
              <w:t xml:space="preserve">from sklearn.ensemble import RandomForestRegressor, GradientBoostingRegressor</w:t>
            </w:r>
          </w:p>
          <w:p>
            <w:pPr>
              <w:spacing w:before="0" w:after="0"/>
            </w:pPr>
            <w:r>
              <w:rPr>
                <w:rFonts w:ascii="Courier New" w:cs="Courier New" w:eastAsia="Courier New" w:hAnsi="Courier New"/>
                <w:color w:val="1A237E"/>
                <w:sz w:val="18"/>
                <w:szCs w:val="18"/>
              </w:rPr>
              <w:t xml:space="preserve">from sklearn.metrics import mean_absolute_error, mean_squared_error, r2_score</w:t>
            </w:r>
          </w:p>
          <w:p>
            <w:pPr>
              <w:spacing w:before="0" w:after="0"/>
            </w:pPr>
            <w:r>
              <w:rPr>
                <w:rFonts w:ascii="Courier New" w:cs="Courier New" w:eastAsia="Courier New" w:hAnsi="Courier New"/>
                <w:color w:val="1A237E"/>
                <w:sz w:val="18"/>
                <w:szCs w:val="18"/>
              </w:rPr>
              <w:t xml:space="preserve">import numpy as np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Pipeline              — chains preprocessing + model into one object.</w:t>
            </w:r>
          </w:p>
          <w:p>
            <w:pPr>
              <w:spacing w:before="20" w:after="20"/>
            </w:pPr>
            <w:r>
              <w:rPr>
                <w:rFonts w:ascii="Arial" w:cs="Arial" w:eastAsia="Arial" w:hAnsi="Arial"/>
                <w:color w:val="145A32"/>
                <w:sz w:val="20"/>
                <w:szCs w:val="20"/>
              </w:rPr>
              <w:t xml:space="preserve">  LinearRegression      — fits a straight line/hyperplane through the data.</w:t>
            </w:r>
          </w:p>
          <w:p>
            <w:pPr>
              <w:spacing w:before="20" w:after="20"/>
            </w:pPr>
            <w:r>
              <w:rPr>
                <w:rFonts w:ascii="Arial" w:cs="Arial" w:eastAsia="Arial" w:hAnsi="Arial"/>
                <w:color w:val="145A32"/>
                <w:sz w:val="20"/>
                <w:szCs w:val="20"/>
              </w:rPr>
              <w:t xml:space="preserve">  DecisionTreeRegressor — splits data by feature thresholds into a tree structure.</w:t>
            </w:r>
          </w:p>
          <w:p>
            <w:pPr>
              <w:spacing w:before="20" w:after="20"/>
            </w:pPr>
            <w:r>
              <w:rPr>
                <w:rFonts w:ascii="Arial" w:cs="Arial" w:eastAsia="Arial" w:hAnsi="Arial"/>
                <w:color w:val="145A32"/>
                <w:sz w:val="20"/>
                <w:szCs w:val="20"/>
              </w:rPr>
              <w:t xml:space="preserve">  SVR                   — Support Vector Regression; finds a tube around the data.</w:t>
            </w:r>
          </w:p>
          <w:p>
            <w:pPr>
              <w:spacing w:before="20" w:after="20"/>
            </w:pPr>
            <w:r>
              <w:rPr>
                <w:rFonts w:ascii="Arial" w:cs="Arial" w:eastAsia="Arial" w:hAnsi="Arial"/>
                <w:color w:val="145A32"/>
                <w:sz w:val="20"/>
                <w:szCs w:val="20"/>
              </w:rPr>
              <w:t xml:space="preserve">  RandomForestRegressor — builds many decision trees and averages their predictions.</w:t>
            </w:r>
          </w:p>
          <w:p>
            <w:pPr>
              <w:spacing w:before="20" w:after="20"/>
            </w:pPr>
            <w:r>
              <w:rPr>
                <w:rFonts w:ascii="Arial" w:cs="Arial" w:eastAsia="Arial" w:hAnsi="Arial"/>
                <w:color w:val="145A32"/>
                <w:sz w:val="20"/>
                <w:szCs w:val="20"/>
              </w:rPr>
              <w:t xml:space="preserve">  GradientBoostingRegressor — builds trees sequentially, each correcting the last.</w:t>
            </w:r>
          </w:p>
          <w:p>
            <w:pPr>
              <w:spacing w:before="20" w:after="20"/>
            </w:pPr>
            <w:r>
              <w:rPr>
                <w:rFonts w:ascii="Arial" w:cs="Arial" w:eastAsia="Arial" w:hAnsi="Arial"/>
                <w:color w:val="145A32"/>
                <w:sz w:val="20"/>
                <w:szCs w:val="20"/>
              </w:rPr>
              <w:t xml:space="preserve">  MAE / MSE / r2_score  — evaluation metrics imported for model comparison.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models = {</w:t>
            </w:r>
          </w:p>
          <w:p>
            <w:pPr>
              <w:spacing w:before="0" w:after="0"/>
            </w:pPr>
            <w:r>
              <w:rPr>
                <w:rFonts w:ascii="Courier New" w:cs="Courier New" w:eastAsia="Courier New" w:hAnsi="Courier New"/>
                <w:color w:val="1A237E"/>
                <w:sz w:val="18"/>
                <w:szCs w:val="18"/>
              </w:rPr>
              <w:t xml:space="preserve">    'Linear Regression':          LinearRegression(),</w:t>
            </w:r>
          </w:p>
          <w:p>
            <w:pPr>
              <w:spacing w:before="0" w:after="0"/>
            </w:pPr>
            <w:r>
              <w:rPr>
                <w:rFonts w:ascii="Courier New" w:cs="Courier New" w:eastAsia="Courier New" w:hAnsi="Courier New"/>
                <w:color w:val="1A237E"/>
                <w:sz w:val="18"/>
                <w:szCs w:val="18"/>
              </w:rPr>
              <w:t xml:space="preserve">    'SVR':                        SVR(),</w:t>
            </w:r>
          </w:p>
          <w:p>
            <w:pPr>
              <w:spacing w:before="0" w:after="0"/>
            </w:pPr>
            <w:r>
              <w:rPr>
                <w:rFonts w:ascii="Courier New" w:cs="Courier New" w:eastAsia="Courier New" w:hAnsi="Courier New"/>
                <w:color w:val="1A237E"/>
                <w:sz w:val="18"/>
                <w:szCs w:val="18"/>
              </w:rPr>
              <w:t xml:space="preserve">    'DescisionTree Regressor':    DecisionTreeRegressor(),</w:t>
            </w:r>
          </w:p>
          <w:p>
            <w:pPr>
              <w:spacing w:before="0" w:after="0"/>
            </w:pPr>
            <w:r>
              <w:rPr>
                <w:rFonts w:ascii="Courier New" w:cs="Courier New" w:eastAsia="Courier New" w:hAnsi="Courier New"/>
                <w:color w:val="1A237E"/>
                <w:sz w:val="18"/>
                <w:szCs w:val="18"/>
              </w:rPr>
              <w:t xml:space="preserve">    'Random Forest Regressor':    RandomForestRegressor(),</w:t>
            </w:r>
          </w:p>
          <w:p>
            <w:pPr>
              <w:spacing w:before="0" w:after="0"/>
            </w:pPr>
            <w:r>
              <w:rPr>
                <w:rFonts w:ascii="Courier New" w:cs="Courier New" w:eastAsia="Courier New" w:hAnsi="Courier New"/>
                <w:color w:val="1A237E"/>
                <w:sz w:val="18"/>
                <w:szCs w:val="18"/>
              </w:rPr>
              <w:t xml:space="preserve">    'Gradient Boosting Regressor': GradientBoostingRegressor()</w:t>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results = []</w:t>
            </w:r>
          </w:p>
          <w:p>
            <w:pPr>
              <w:spacing w:before="0" w:after="0"/>
            </w:pPr>
            <w:r>
              <w:rPr>
                <w:rFonts w:ascii="Courier New" w:cs="Courier New" w:eastAsia="Courier New" w:hAnsi="Courier New"/>
                <w:color w:val="1A237E"/>
                <w:sz w:val="18"/>
                <w:szCs w:val="18"/>
              </w:rPr>
              <w:t xml:space="preserve">for name, model in models.items():</w:t>
            </w:r>
          </w:p>
          <w:p>
            <w:pPr>
              <w:spacing w:before="0" w:after="0"/>
            </w:pPr>
            <w:r>
              <w:rPr>
                <w:rFonts w:ascii="Courier New" w:cs="Courier New" w:eastAsia="Courier New" w:hAnsi="Courier New"/>
                <w:color w:val="1A237E"/>
                <w:sz w:val="18"/>
                <w:szCs w:val="18"/>
              </w:rPr>
              <w:t xml:space="preserve">    pipe = Pipeline([('preprocessor', preprocessor), ('regression', model)])</w:t>
            </w:r>
          </w:p>
          <w:p>
            <w:pPr>
              <w:spacing w:before="0" w:after="0"/>
            </w:pPr>
            <w:r>
              <w:rPr>
                <w:rFonts w:ascii="Courier New" w:cs="Courier New" w:eastAsia="Courier New" w:hAnsi="Courier New"/>
                <w:color w:val="1A237E"/>
                <w:sz w:val="18"/>
                <w:szCs w:val="18"/>
              </w:rPr>
              <w:t xml:space="preserve">    pipe.fit(X_train, y_train)</w:t>
            </w:r>
          </w:p>
          <w:p>
            <w:pPr>
              <w:spacing w:before="0" w:after="0"/>
            </w:pPr>
            <w:r>
              <w:rPr>
                <w:rFonts w:ascii="Courier New" w:cs="Courier New" w:eastAsia="Courier New" w:hAnsi="Courier New"/>
                <w:color w:val="1A237E"/>
                <w:sz w:val="18"/>
                <w:szCs w:val="18"/>
              </w:rPr>
              <w:t xml:space="preserve">    y_pred = pipe.predict(X_test)</w:t>
            </w:r>
          </w:p>
          <w:p>
            <w:pPr>
              <w:spacing w:before="0" w:after="0"/>
            </w:pPr>
            <w:r>
              <w:rPr>
                <w:rFonts w:ascii="Courier New" w:cs="Courier New" w:eastAsia="Courier New" w:hAnsi="Courier New"/>
                <w:color w:val="1A237E"/>
                <w:sz w:val="18"/>
                <w:szCs w:val="18"/>
              </w:rPr>
              <w:t xml:space="preserve">    mae  = mean_absolute_error(y_test, y_pred)</w:t>
            </w:r>
          </w:p>
          <w:p>
            <w:pPr>
              <w:spacing w:before="0" w:after="0"/>
            </w:pPr>
            <w:r>
              <w:rPr>
                <w:rFonts w:ascii="Courier New" w:cs="Courier New" w:eastAsia="Courier New" w:hAnsi="Courier New"/>
                <w:color w:val="1A237E"/>
                <w:sz w:val="18"/>
                <w:szCs w:val="18"/>
              </w:rPr>
              <w:t xml:space="preserve">    rmse = np.sqrt(mean_squared_error(y_test, y_pred))</w:t>
            </w:r>
          </w:p>
          <w:p>
            <w:pPr>
              <w:spacing w:before="0" w:after="0"/>
            </w:pPr>
            <w:r>
              <w:rPr>
                <w:rFonts w:ascii="Courier New" w:cs="Courier New" w:eastAsia="Courier New" w:hAnsi="Courier New"/>
                <w:color w:val="1A237E"/>
                <w:sz w:val="18"/>
                <w:szCs w:val="18"/>
              </w:rPr>
              <w:t xml:space="preserve">    r2   = r2_score(y_test, y_pred)</w:t>
            </w:r>
          </w:p>
          <w:p>
            <w:pPr>
              <w:spacing w:before="0" w:after="0"/>
            </w:pPr>
            <w:r>
              <w:rPr>
                <w:rFonts w:ascii="Courier New" w:cs="Courier New" w:eastAsia="Courier New" w:hAnsi="Courier New"/>
                <w:color w:val="1A237E"/>
                <w:sz w:val="18"/>
                <w:szCs w:val="18"/>
              </w:rPr>
              <w:t xml:space="preserve">    results.append([name, mae, rmse, r2])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models = {...}        — a dictionary mapping model names to model objects.</w:t>
            </w:r>
          </w:p>
          <w:p>
            <w:pPr>
              <w:spacing w:before="20" w:after="20"/>
            </w:pPr>
            <w:r>
              <w:rPr>
                <w:rFonts w:ascii="Arial" w:cs="Arial" w:eastAsia="Arial" w:hAnsi="Arial"/>
                <w:color w:val="145A32"/>
                <w:sz w:val="20"/>
                <w:szCs w:val="20"/>
              </w:rPr>
              <w:t xml:space="preserve">  results = []          — empty list to collect each model's metrics.</w:t>
            </w:r>
          </w:p>
          <w:p>
            <w:pPr>
              <w:spacing w:before="20" w:after="20"/>
            </w:pPr>
            <w:r>
              <w:rPr>
                <w:rFonts w:ascii="Arial" w:cs="Arial" w:eastAsia="Arial" w:hAnsi="Arial"/>
                <w:color w:val="145A32"/>
                <w:sz w:val="20"/>
                <w:szCs w:val="20"/>
              </w:rPr>
              <w:t xml:space="preserve">  for name, model in models.items():  — iterates through each model.</w:t>
            </w:r>
          </w:p>
          <w:p>
            <w:pPr>
              <w:spacing w:before="20" w:after="20"/>
            </w:pPr>
            <w:r>
              <w:rPr>
                <w:rFonts w:ascii="Arial" w:cs="Arial" w:eastAsia="Arial" w:hAnsi="Arial"/>
                <w:color w:val="145A32"/>
                <w:sz w:val="20"/>
                <w:szCs w:val="20"/>
              </w:rPr>
              <w:t xml:space="preserve">  Pipeline([...])       — step 1: 'preprocessor' scales/encodes, step 2: 'regression' fits.</w:t>
            </w:r>
          </w:p>
          <w:p>
            <w:pPr>
              <w:spacing w:before="20" w:after="20"/>
            </w:pPr>
            <w:r>
              <w:rPr>
                <w:rFonts w:ascii="Arial" w:cs="Arial" w:eastAsia="Arial" w:hAnsi="Arial"/>
                <w:color w:val="145A32"/>
                <w:sz w:val="20"/>
                <w:szCs w:val="20"/>
              </w:rPr>
              <w:t xml:space="preserve">  pipe.fit(X_train, y_train)  — trains the FULL pipeline: first preprocesses, then fits.</w:t>
            </w:r>
          </w:p>
          <w:p>
            <w:pPr>
              <w:spacing w:before="20" w:after="20"/>
            </w:pPr>
            <w:r>
              <w:rPr>
                <w:rFonts w:ascii="Arial" w:cs="Arial" w:eastAsia="Arial" w:hAnsi="Arial"/>
                <w:color w:val="145A32"/>
                <w:sz w:val="20"/>
                <w:szCs w:val="20"/>
              </w:rPr>
              <w:t xml:space="preserve">  pipe.predict(X_test)  — applies the same preprocessing to test data, then predicts.</w:t>
            </w:r>
          </w:p>
          <w:p>
            <w:pPr>
              <w:spacing w:before="20" w:after="20"/>
            </w:pPr>
            <w:r>
              <w:rPr>
                <w:rFonts w:ascii="Arial" w:cs="Arial" w:eastAsia="Arial" w:hAnsi="Arial"/>
                <w:color w:val="145A32"/>
                <w:sz w:val="20"/>
                <w:szCs w:val="20"/>
              </w:rPr>
              <w:t xml:space="preserve">  MAE  = mean_absolute_error   — average absolute difference between predicted vs actual.</w:t>
            </w:r>
          </w:p>
          <w:p>
            <w:pPr>
              <w:spacing w:before="20" w:after="20"/>
            </w:pPr>
            <w:r>
              <w:rPr>
                <w:rFonts w:ascii="Arial" w:cs="Arial" w:eastAsia="Arial" w:hAnsi="Arial"/>
                <w:color w:val="145A32"/>
                <w:sz w:val="20"/>
                <w:szCs w:val="20"/>
              </w:rPr>
              <w:t xml:space="preserve">  RMSE = sqrt(mean_squared_error) — penalizes large errors more than MAE.</w:t>
            </w:r>
          </w:p>
          <w:p>
            <w:pPr>
              <w:spacing w:before="20" w:after="20"/>
            </w:pPr>
            <w:r>
              <w:rPr>
                <w:rFonts w:ascii="Arial" w:cs="Arial" w:eastAsia="Arial" w:hAnsi="Arial"/>
                <w:color w:val="145A32"/>
                <w:sz w:val="20"/>
                <w:szCs w:val="20"/>
              </w:rPr>
              <w:t xml:space="preserve">  R²   = r2_score       — proportion of variance explained. 1.0 = perfect, 0 = as good as mean.</w:t>
            </w:r>
          </w:p>
          <w:p>
            <w:pPr>
              <w:spacing w:before="20" w:after="20"/>
            </w:pPr>
            <w:r>
              <w:rPr>
                <w:rFonts w:ascii="Arial" w:cs="Arial" w:eastAsia="Arial" w:hAnsi="Arial"/>
                <w:color w:val="145A32"/>
                <w:sz w:val="20"/>
                <w:szCs w:val="20"/>
              </w:rPr>
              <w:t xml:space="preserve">  results.append(...)   — stores [name, mae, rmse, r2] for this model.</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8.1 Model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530"/>
        <w:gridCol w:w="2530"/>
      </w:tblGrid>
      <w:tr>
        <w:tc>
          <w:tcPr>
            <w:tcW w:type="dxa" w:w="2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Model</w:t>
            </w:r>
          </w:p>
        </w:tc>
        <w:tc>
          <w:tcPr>
            <w:tcW w:type="dxa" w:w="17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R² Score</w:t>
            </w:r>
          </w:p>
        </w:tc>
        <w:tc>
          <w:tcPr>
            <w:tcW w:type="dxa" w:w="253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MAE (₹)</w:t>
            </w:r>
          </w:p>
        </w:tc>
        <w:tc>
          <w:tcPr>
            <w:tcW w:type="dxa" w:w="253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8"/>
                <w:szCs w:val="18"/>
              </w:rPr>
              <w:t xml:space="preserve">RMSE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Gradient Boosting</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0.799</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10,510</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14,819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Random Forest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0.786</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10,394</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15,265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Linear Regression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0.767</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11,629</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15,936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565C0"/>
                <w:sz w:val="18"/>
                <w:szCs w:val="18"/>
              </w:rPr>
              <w:t xml:space="preserve">Decision Tree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0.683</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11,662</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18,600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1565C0"/>
                <w:sz w:val="18"/>
                <w:szCs w:val="18"/>
              </w:rPr>
              <w:t xml:space="preserve">SVR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-0.021</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25,665</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A1A1A"/>
                <w:sz w:val="18"/>
                <w:szCs w:val="18"/>
              </w:rPr>
              <w:t xml:space="preserve">33,358</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00"/>
              <w:left w:type="dxa" w:w="180"/>
              <w:bottom w:type="dxa" w:w="100"/>
              <w:right w:type="dxa" w:w="180"/>
            </w:tcMar>
          </w:tcPr>
          <w:p>
            <w:pPr>
              <w:spacing w:before="20" w:after="20"/>
            </w:pPr>
            <w:r>
              <w:rPr>
                <w:rFonts w:ascii="Arial" w:cs="Arial" w:eastAsia="Arial" w:hAnsi="Arial"/>
                <w:color w:val="1F4E79"/>
                <w:sz w:val="20"/>
                <w:szCs w:val="20"/>
              </w:rPr>
              <w:t xml:space="preserve">  WHY DID SVR FAIL?</w:t>
            </w:r>
          </w:p>
          <w:p>
            <w:pPr>
              <w:spacing w:before="20" w:after="20"/>
            </w:pPr>
            <w:r>
              <w:rPr>
                <w:rFonts w:ascii="Arial" w:cs="Arial" w:eastAsia="Arial" w:hAnsi="Arial"/>
                <w:color w:val="1F4E79"/>
                <w:sz w:val="20"/>
                <w:szCs w:val="20"/>
              </w:rPr>
              <w:t xml:space="preserve">  SVR is highly sensitive to feature scaling and kernel hyperparameters.</w:t>
            </w:r>
          </w:p>
          <w:p>
            <w:pPr>
              <w:spacing w:before="20" w:after="20"/>
            </w:pPr>
            <w:r>
              <w:rPr>
                <w:rFonts w:ascii="Arial" w:cs="Arial" w:eastAsia="Arial" w:hAnsi="Arial"/>
                <w:color w:val="1F4E79"/>
                <w:sz w:val="20"/>
                <w:szCs w:val="20"/>
              </w:rPr>
              <w:t xml:space="preserve">  With default settings (RBF kernel, C=1), it could not find a good fit for this dataset.</w:t>
            </w:r>
          </w:p>
          <w:p>
            <w:pPr>
              <w:spacing w:before="20" w:after="20"/>
            </w:pPr>
            <w:r>
              <w:rPr>
                <w:rFonts w:ascii="Arial" w:cs="Arial" w:eastAsia="Arial" w:hAnsi="Arial"/>
                <w:color w:val="1F4E79"/>
                <w:sz w:val="20"/>
                <w:szCs w:val="20"/>
              </w:rPr>
              <w:t xml:space="preserve">  R² = -0.02 means it performs WORSE than simply predicting the average price every time.</w:t>
            </w:r>
          </w:p>
          <w:p>
            <w:pPr>
              <w:spacing w:before="20" w:after="20"/>
            </w:pPr>
            <w:r>
              <w:rPr>
                <w:rFonts w:ascii="Arial" w:cs="Arial" w:eastAsia="Arial" w:hAnsi="Arial"/>
                <w:color w:val="1F4E79"/>
                <w:sz w:val="20"/>
                <w:szCs w:val="20"/>
              </w:rPr>
              <w:t xml:space="preserve">  SVR needs careful tuning with GridSearchCV to be competitive.</w:t>
            </w:r>
          </w:p>
        </w:tc>
      </w:tr>
    </w:tbl>
    <w:p>
      <w:r>
        <w:br w:type="page"/>
      </w:r>
    </w:p>
    <w:p>
      <w:pPr>
        <w:pStyle w:val="Heading1"/>
        <w:spacing w:before="360" w:after="160"/>
      </w:pPr>
      <w:r>
        <w:rPr>
          <w:rFonts w:ascii="Arial" w:cs="Arial" w:eastAsia="Arial" w:hAnsi="Arial"/>
          <w:b/>
          <w:bCs/>
          <w:color w:val="1F4E79"/>
          <w:sz w:val="36"/>
          <w:szCs w:val="36"/>
        </w:rPr>
        <w:t xml:space="preserve">9. Hyperparameter Tuning — Line by Line</w:t>
      </w:r>
    </w:p>
    <w:p>
      <w:pPr>
        <w:spacing w:before="60" w:after="100"/>
      </w:pPr>
      <w:r>
        <w:rPr>
          <w:rFonts w:ascii="Arial" w:cs="Arial" w:eastAsia="Arial" w:hAnsi="Arial"/>
          <w:b w:val="false"/>
          <w:bCs w:val="false"/>
          <w:i w:val="false"/>
          <w:iCs w:val="false"/>
          <w:color w:val="1A1A1A"/>
          <w:sz w:val="22"/>
          <w:szCs w:val="22"/>
        </w:rPr>
        <w:t xml:space="preserve">Since Gradient Boosting Regressor won, we tune its hyperparameters using GridSearchCV to find the optimal settings.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from sklearn.model_selection import GridSearchCV</w:t>
            </w:r>
          </w:p>
          <w:p>
            <w:pPr>
              <w:spacing w:before="0" w:after="0"/>
            </w:pPr>
            <w:r>
              <w:rPr>
                <w:rFonts w:ascii="Courier New" w:cs="Courier New" w:eastAsia="Courier New" w:hAnsi="Courier New"/>
                <w:color w:val="1A237E"/>
                <w:sz w:val="18"/>
                <w:szCs w:val="18"/>
              </w:rPr>
              <w:t xml:space="preserve">from sklearn.ensemble import GradientBoostingRegressor</w:t>
            </w:r>
          </w:p>
          <w:p>
            <w:pPr>
              <w:spacing w:before="0" w:after="0"/>
            </w:pPr>
            <w:r>
              <w:rPr>
                <w:rFonts w:ascii="Courier New" w:cs="Courier New" w:eastAsia="Courier New" w:hAnsi="Courier New"/>
                <w:color w:val="1A237E"/>
                <w:sz w:val="18"/>
                <w:szCs w:val="18"/>
              </w:rPr>
              <w:t xml:space="preserve">from sklearn.pipeline import Pipeline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pipe = Pipeline([</w:t>
            </w:r>
          </w:p>
          <w:p>
            <w:pPr>
              <w:spacing w:before="0" w:after="0"/>
            </w:pPr>
            <w:r>
              <w:rPr>
                <w:rFonts w:ascii="Courier New" w:cs="Courier New" w:eastAsia="Courier New" w:hAnsi="Courier New"/>
                <w:color w:val="1A237E"/>
                <w:sz w:val="18"/>
                <w:szCs w:val="18"/>
              </w:rPr>
              <w:t xml:space="preserve">    ('preprocessor', preprocessor),</w:t>
            </w:r>
          </w:p>
          <w:p>
            <w:pPr>
              <w:spacing w:before="0" w:after="0"/>
            </w:pPr>
            <w:r>
              <w:rPr>
                <w:rFonts w:ascii="Courier New" w:cs="Courier New" w:eastAsia="Courier New" w:hAnsi="Courier New"/>
                <w:color w:val="1A237E"/>
                <w:sz w:val="18"/>
                <w:szCs w:val="18"/>
              </w:rPr>
              <w:t xml:space="preserve">    ('regression', GradientBoostingRegressor(random_state=42))</w:t>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param_grid = {</w:t>
            </w:r>
          </w:p>
          <w:p>
            <w:pPr>
              <w:spacing w:before="0" w:after="0"/>
            </w:pPr>
            <w:r>
              <w:rPr>
                <w:rFonts w:ascii="Courier New" w:cs="Courier New" w:eastAsia="Courier New" w:hAnsi="Courier New"/>
                <w:color w:val="1A237E"/>
                <w:sz w:val="18"/>
                <w:szCs w:val="18"/>
              </w:rPr>
              <w:t xml:space="preserve">    'regression__n_estimators':  [100, 200],</w:t>
            </w:r>
          </w:p>
          <w:p>
            <w:pPr>
              <w:spacing w:before="0" w:after="0"/>
            </w:pPr>
            <w:r>
              <w:rPr>
                <w:rFonts w:ascii="Courier New" w:cs="Courier New" w:eastAsia="Courier New" w:hAnsi="Courier New"/>
                <w:color w:val="1A237E"/>
                <w:sz w:val="18"/>
                <w:szCs w:val="18"/>
              </w:rPr>
              <w:t xml:space="preserve">    'regression__learning_rate': [0.05, 0.1, 0.2],</w:t>
            </w:r>
          </w:p>
          <w:p>
            <w:pPr>
              <w:spacing w:before="0" w:after="0"/>
            </w:pPr>
            <w:r>
              <w:rPr>
                <w:rFonts w:ascii="Courier New" w:cs="Courier New" w:eastAsia="Courier New" w:hAnsi="Courier New"/>
                <w:color w:val="1A237E"/>
                <w:sz w:val="18"/>
                <w:szCs w:val="18"/>
              </w:rPr>
              <w:t xml:space="preserve">    'regression__max_depth':     [3, 5, 7]</w:t>
            </w:r>
          </w:p>
          <w:p>
            <w:pPr>
              <w:spacing w:before="0" w:after="0"/>
            </w:pPr>
            <w:r>
              <w:rPr>
                <w:rFonts w:ascii="Courier New" w:cs="Courier New" w:eastAsia="Courier New" w:hAnsi="Courier New"/>
                <w:color w:val="1A237E"/>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param_grid             — a dictionary of hyperparameters to try.</w:t>
            </w:r>
          </w:p>
          <w:p>
            <w:pPr>
              <w:spacing w:before="20" w:after="20"/>
            </w:pPr>
            <w:r>
              <w:rPr>
                <w:rFonts w:ascii="Arial" w:cs="Arial" w:eastAsia="Arial" w:hAnsi="Arial"/>
                <w:color w:val="145A32"/>
                <w:sz w:val="20"/>
                <w:szCs w:val="20"/>
              </w:rPr>
              <w:t xml:space="preserve">  'regression__n_estimators'   — 'regression__' prefix accesses the Pipeline step.</w:t>
            </w:r>
          </w:p>
          <w:p>
            <w:pPr>
              <w:spacing w:before="20" w:after="20"/>
            </w:pPr>
            <w:r>
              <w:rPr>
                <w:rFonts w:ascii="Arial" w:cs="Arial" w:eastAsia="Arial" w:hAnsi="Arial"/>
                <w:color w:val="145A32"/>
                <w:sz w:val="20"/>
                <w:szCs w:val="20"/>
              </w:rPr>
              <w:t xml:space="preserve">  n_estimators=[100,200] — number of trees to build. More trees = better but slower.</w:t>
            </w:r>
          </w:p>
          <w:p>
            <w:pPr>
              <w:spacing w:before="20" w:after="20"/>
            </w:pPr>
            <w:r>
              <w:rPr>
                <w:rFonts w:ascii="Arial" w:cs="Arial" w:eastAsia="Arial" w:hAnsi="Arial"/>
                <w:color w:val="145A32"/>
                <w:sz w:val="20"/>
                <w:szCs w:val="20"/>
              </w:rPr>
              <w:t xml:space="preserve">  learning_rate=[0.05,0.1,0.2] — how much each tree corrects the previous.</w:t>
            </w:r>
          </w:p>
          <w:p>
            <w:pPr>
              <w:spacing w:before="20" w:after="20"/>
            </w:pPr>
            <w:r>
              <w:rPr>
                <w:rFonts w:ascii="Arial" w:cs="Arial" w:eastAsia="Arial" w:hAnsi="Arial"/>
                <w:color w:val="145A32"/>
                <w:sz w:val="20"/>
                <w:szCs w:val="20"/>
              </w:rPr>
              <w:t xml:space="preserve">  Small lr (0.05) = slow learning, needs more trees. Large lr (0.2) = aggressive.</w:t>
            </w:r>
          </w:p>
          <w:p>
            <w:pPr>
              <w:spacing w:before="20" w:after="20"/>
            </w:pPr>
            <w:r>
              <w:rPr>
                <w:rFonts w:ascii="Arial" w:cs="Arial" w:eastAsia="Arial" w:hAnsi="Arial"/>
                <w:color w:val="145A32"/>
                <w:sz w:val="20"/>
                <w:szCs w:val="20"/>
              </w:rPr>
              <w:t xml:space="preserve">  max_depth=[3,5,7]      — how deep each individual tree can grow.</w:t>
            </w:r>
          </w:p>
          <w:p>
            <w:pPr>
              <w:spacing w:before="20" w:after="20"/>
            </w:pPr>
            <w:r>
              <w:rPr>
                <w:rFonts w:ascii="Arial" w:cs="Arial" w:eastAsia="Arial" w:hAnsi="Arial"/>
                <w:color w:val="145A32"/>
                <w:sz w:val="20"/>
                <w:szCs w:val="20"/>
              </w:rPr>
              <w:t xml:space="preserve">  Shallow trees (3) = simpler model, less overfitting.</w:t>
            </w:r>
          </w:p>
          <w:p>
            <w:pPr>
              <w:spacing w:before="20" w:after="20"/>
            </w:pPr>
            <w:r>
              <w:rPr>
                <w:rFonts w:ascii="Arial" w:cs="Arial" w:eastAsia="Arial" w:hAnsi="Arial"/>
                <w:color w:val="145A32"/>
                <w:sz w:val="20"/>
                <w:szCs w:val="20"/>
              </w:rPr>
              <w:t xml:space="preserve">  Deep trees (7) = more complex, risk of overfitting.</w:t>
            </w:r>
          </w:p>
          <w:p>
            <w:pPr>
              <w:spacing w:before="20" w:after="20"/>
            </w:pPr>
            <w:r>
              <w:rPr>
                <w:rFonts w:ascii="Arial" w:cs="Arial" w:eastAsia="Arial" w:hAnsi="Arial"/>
                <w:color w:val="145A32"/>
                <w:sz w:val="20"/>
                <w:szCs w:val="20"/>
              </w:rPr>
              <w:t xml:space="preserve">  Total combinations: 2 × 3 × 3 = 18 parameter sets to try.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grid_search = GridSearchCV(</w:t>
            </w:r>
          </w:p>
          <w:p>
            <w:pPr>
              <w:spacing w:before="0" w:after="0"/>
            </w:pPr>
            <w:r>
              <w:rPr>
                <w:rFonts w:ascii="Courier New" w:cs="Courier New" w:eastAsia="Courier New" w:hAnsi="Courier New"/>
                <w:color w:val="1A237E"/>
                <w:sz w:val="18"/>
                <w:szCs w:val="18"/>
              </w:rPr>
              <w:t xml:space="preserve">    estimator=pipe,</w:t>
            </w:r>
          </w:p>
          <w:p>
            <w:pPr>
              <w:spacing w:before="0" w:after="0"/>
            </w:pPr>
            <w:r>
              <w:rPr>
                <w:rFonts w:ascii="Courier New" w:cs="Courier New" w:eastAsia="Courier New" w:hAnsi="Courier New"/>
                <w:color w:val="1A237E"/>
                <w:sz w:val="18"/>
                <w:szCs w:val="18"/>
              </w:rPr>
              <w:t xml:space="preserve">    param_grid=param_grid,</w:t>
            </w:r>
          </w:p>
          <w:p>
            <w:pPr>
              <w:spacing w:before="0" w:after="0"/>
            </w:pPr>
            <w:r>
              <w:rPr>
                <w:rFonts w:ascii="Courier New" w:cs="Courier New" w:eastAsia="Courier New" w:hAnsi="Courier New"/>
                <w:color w:val="1A237E"/>
                <w:sz w:val="18"/>
                <w:szCs w:val="18"/>
              </w:rPr>
              <w:t xml:space="preserve">    cv=5,</w:t>
            </w:r>
          </w:p>
          <w:p>
            <w:pPr>
              <w:spacing w:before="0" w:after="0"/>
            </w:pPr>
            <w:r>
              <w:rPr>
                <w:rFonts w:ascii="Courier New" w:cs="Courier New" w:eastAsia="Courier New" w:hAnsi="Courier New"/>
                <w:color w:val="1A237E"/>
                <w:sz w:val="18"/>
                <w:szCs w:val="18"/>
              </w:rPr>
              <w:t xml:space="preserve">    scoring='r2',</w:t>
            </w:r>
          </w:p>
          <w:p>
            <w:pPr>
              <w:spacing w:before="0" w:after="0"/>
            </w:pPr>
            <w:r>
              <w:rPr>
                <w:rFonts w:ascii="Courier New" w:cs="Courier New" w:eastAsia="Courier New" w:hAnsi="Courier New"/>
                <w:color w:val="1A237E"/>
                <w:sz w:val="18"/>
                <w:szCs w:val="18"/>
              </w:rPr>
              <w:t xml:space="preserve">    n_jobs=-1,</w:t>
            </w:r>
          </w:p>
          <w:p>
            <w:pPr>
              <w:spacing w:before="0" w:after="0"/>
            </w:pPr>
            <w:r>
              <w:rPr>
                <w:rFonts w:ascii="Courier New" w:cs="Courier New" w:eastAsia="Courier New" w:hAnsi="Courier New"/>
                <w:color w:val="1A237E"/>
                <w:sz w:val="18"/>
                <w:szCs w:val="18"/>
              </w:rPr>
              <w:t xml:space="preserve">    verbose=2</w:t>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grid_search.fit(X_train, y_train)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GridSearchCV()         — tries every combination in param_grid.</w:t>
            </w:r>
          </w:p>
          <w:p>
            <w:pPr>
              <w:spacing w:before="20" w:after="20"/>
            </w:pPr>
            <w:r>
              <w:rPr>
                <w:rFonts w:ascii="Arial" w:cs="Arial" w:eastAsia="Arial" w:hAnsi="Arial"/>
                <w:color w:val="145A32"/>
                <w:sz w:val="20"/>
                <w:szCs w:val="20"/>
              </w:rPr>
              <w:t xml:space="preserve">  estimator=pipe         — the pipeline to tune.</w:t>
            </w:r>
          </w:p>
          <w:p>
            <w:pPr>
              <w:spacing w:before="20" w:after="20"/>
            </w:pPr>
            <w:r>
              <w:rPr>
                <w:rFonts w:ascii="Arial" w:cs="Arial" w:eastAsia="Arial" w:hAnsi="Arial"/>
                <w:color w:val="145A32"/>
                <w:sz w:val="20"/>
                <w:szCs w:val="20"/>
              </w:rPr>
              <w:t xml:space="preserve">  cv=5                   — 5-fold cross-validation for each combination.</w:t>
            </w:r>
          </w:p>
          <w:p>
            <w:pPr>
              <w:spacing w:before="20" w:after="20"/>
            </w:pPr>
            <w:r>
              <w:rPr>
                <w:rFonts w:ascii="Arial" w:cs="Arial" w:eastAsia="Arial" w:hAnsi="Arial"/>
                <w:color w:val="145A32"/>
                <w:sz w:val="20"/>
                <w:szCs w:val="20"/>
              </w:rPr>
              <w:t xml:space="preserve">  Cross-validation: splits training data into 5 parts, trains on 4, validates on 1,</w:t>
            </w:r>
          </w:p>
          <w:p>
            <w:pPr>
              <w:spacing w:before="20" w:after="20"/>
            </w:pPr>
            <w:r>
              <w:rPr>
                <w:rFonts w:ascii="Arial" w:cs="Arial" w:eastAsia="Arial" w:hAnsi="Arial"/>
                <w:color w:val="145A32"/>
                <w:sz w:val="20"/>
                <w:szCs w:val="20"/>
              </w:rPr>
              <w:t xml:space="preserve">  repeats 5 times with different splits, averages the score.</w:t>
            </w:r>
          </w:p>
          <w:p>
            <w:pPr>
              <w:spacing w:before="20" w:after="20"/>
            </w:pPr>
            <w:r>
              <w:rPr>
                <w:rFonts w:ascii="Arial" w:cs="Arial" w:eastAsia="Arial" w:hAnsi="Arial"/>
                <w:color w:val="145A32"/>
                <w:sz w:val="20"/>
                <w:szCs w:val="20"/>
              </w:rPr>
              <w:t xml:space="preserve">  This gives a more reliable score than a single train-val split.</w:t>
            </w:r>
          </w:p>
          <w:p>
            <w:pPr>
              <w:spacing w:before="20" w:after="20"/>
            </w:pPr>
            <w:r>
              <w:rPr>
                <w:rFonts w:ascii="Arial" w:cs="Arial" w:eastAsia="Arial" w:hAnsi="Arial"/>
                <w:color w:val="145A32"/>
                <w:sz w:val="20"/>
                <w:szCs w:val="20"/>
              </w:rPr>
              <w:t xml:space="preserve">  scoring='r2'           — uses R² to rank parameter combinations.</w:t>
            </w:r>
          </w:p>
          <w:p>
            <w:pPr>
              <w:spacing w:before="20" w:after="20"/>
            </w:pPr>
            <w:r>
              <w:rPr>
                <w:rFonts w:ascii="Arial" w:cs="Arial" w:eastAsia="Arial" w:hAnsi="Arial"/>
                <w:color w:val="145A32"/>
                <w:sz w:val="20"/>
                <w:szCs w:val="20"/>
              </w:rPr>
              <w:t xml:space="preserve">  n_jobs=-1              — uses ALL CPU cores in parallel (much faster).</w:t>
            </w:r>
          </w:p>
          <w:p>
            <w:pPr>
              <w:spacing w:before="20" w:after="20"/>
            </w:pPr>
            <w:r>
              <w:rPr>
                <w:rFonts w:ascii="Arial" w:cs="Arial" w:eastAsia="Arial" w:hAnsi="Arial"/>
                <w:color w:val="145A32"/>
                <w:sz w:val="20"/>
                <w:szCs w:val="20"/>
              </w:rPr>
              <w:t xml:space="preserve">  verbose=2              — prints progress messages.</w:t>
            </w:r>
          </w:p>
          <w:p>
            <w:pPr>
              <w:spacing w:before="20" w:after="20"/>
            </w:pPr>
            <w:r>
              <w:rPr>
                <w:rFonts w:ascii="Arial" w:cs="Arial" w:eastAsia="Arial" w:hAnsi="Arial"/>
                <w:color w:val="145A32"/>
                <w:sz w:val="20"/>
                <w:szCs w:val="20"/>
              </w:rPr>
              <w:t xml:space="preserve">  Total fits: 18 combinations × 5 folds = 90 model fits.</w:t>
            </w:r>
          </w:p>
          <w:p>
            <w:pPr>
              <w:spacing w:before="20" w:after="20"/>
            </w:pPr>
            <w:r>
              <w:rPr>
                <w:rFonts w:ascii="Arial" w:cs="Arial" w:eastAsia="Arial" w:hAnsi="Arial"/>
                <w:color w:val="145A32"/>
                <w:sz w:val="20"/>
                <w:szCs w:val="20"/>
              </w:rPr>
              <w:t xml:space="preserve">  .fit(X_train, y_train) — runs all 90 fits and finds the best parameters.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print('Best R2 Score: ', grid_search.best_score_)</w:t>
            </w:r>
          </w:p>
          <w:p>
            <w:pPr>
              <w:spacing w:before="0" w:after="0"/>
            </w:pPr>
            <w:r>
              <w:rPr>
                <w:rFonts w:ascii="Courier New" w:cs="Courier New" w:eastAsia="Courier New" w:hAnsi="Courier New"/>
                <w:color w:val="1A237E"/>
                <w:sz w:val="18"/>
                <w:szCs w:val="18"/>
              </w:rPr>
              <w:t xml:space="preserve">print('Best Parameters: ', grid_search.best_params_)</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best_model = grid_search.best_estimator_</w:t>
            </w:r>
          </w:p>
          <w:p>
            <w:pPr>
              <w:spacing w:before="0" w:after="0"/>
            </w:pPr>
            <w:r>
              <w:rPr>
                <w:rFonts w:ascii="Courier New" w:cs="Courier New" w:eastAsia="Courier New" w:hAnsi="Courier New"/>
                <w:color w:val="1A237E"/>
                <w:sz w:val="18"/>
                <w:szCs w:val="18"/>
              </w:rPr>
              <w:t xml:space="preserve">y_pred = best_model.predict(X_test)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mae  = mean_absolute_error(y_test, y_pred)</w:t>
            </w:r>
          </w:p>
          <w:p>
            <w:pPr>
              <w:spacing w:before="0" w:after="0"/>
            </w:pPr>
            <w:r>
              <w:rPr>
                <w:rFonts w:ascii="Courier New" w:cs="Courier New" w:eastAsia="Courier New" w:hAnsi="Courier New"/>
                <w:color w:val="1A237E"/>
                <w:sz w:val="18"/>
                <w:szCs w:val="18"/>
              </w:rPr>
              <w:t xml:space="preserve">rmse = np.sqrt(mean_squared_error(y_test, y_pred))</w:t>
            </w:r>
          </w:p>
          <w:p>
            <w:pPr>
              <w:spacing w:before="0" w:after="0"/>
            </w:pPr>
            <w:r>
              <w:rPr>
                <w:rFonts w:ascii="Courier New" w:cs="Courier New" w:eastAsia="Courier New" w:hAnsi="Courier New"/>
                <w:color w:val="1A237E"/>
                <w:sz w:val="18"/>
                <w:szCs w:val="18"/>
              </w:rPr>
              <w:t xml:space="preserve">r2   = r2_score(y_test, y_pred)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print('MAE: ', mae)</w:t>
            </w:r>
          </w:p>
          <w:p>
            <w:pPr>
              <w:spacing w:before="0" w:after="0"/>
            </w:pPr>
            <w:r>
              <w:rPr>
                <w:rFonts w:ascii="Courier New" w:cs="Courier New" w:eastAsia="Courier New" w:hAnsi="Courier New"/>
                <w:color w:val="1A237E"/>
                <w:sz w:val="18"/>
                <w:szCs w:val="18"/>
              </w:rPr>
              <w:t xml:space="preserve">print('RMSE: ', rmse)</w:t>
            </w:r>
          </w:p>
          <w:p>
            <w:pPr>
              <w:spacing w:before="0" w:after="0"/>
            </w:pPr>
            <w:r>
              <w:rPr>
                <w:rFonts w:ascii="Courier New" w:cs="Courier New" w:eastAsia="Courier New" w:hAnsi="Courier New"/>
                <w:color w:val="1A237E"/>
                <w:sz w:val="18"/>
                <w:szCs w:val="18"/>
              </w:rPr>
              <w:t xml:space="preserve">print('R2 Score: ', r2)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.best_score_           — the best cross-validation R² score found: 0.808.</w:t>
            </w:r>
          </w:p>
          <w:p>
            <w:pPr>
              <w:spacing w:before="20" w:after="20"/>
            </w:pPr>
            <w:r>
              <w:rPr>
                <w:rFonts w:ascii="Arial" w:cs="Arial" w:eastAsia="Arial" w:hAnsi="Arial"/>
                <w:color w:val="145A32"/>
                <w:sz w:val="20"/>
                <w:szCs w:val="20"/>
              </w:rPr>
              <w:t xml:space="preserve">  .best_params_          — the parameter combination that achieved that score.</w:t>
            </w:r>
          </w:p>
          <w:p>
            <w:pPr>
              <w:spacing w:before="20" w:after="20"/>
            </w:pPr>
            <w:r>
              <w:rPr>
                <w:rFonts w:ascii="Arial" w:cs="Arial" w:eastAsia="Arial" w:hAnsi="Arial"/>
                <w:color w:val="145A32"/>
                <w:sz w:val="20"/>
                <w:szCs w:val="20"/>
              </w:rPr>
              <w:t xml:space="preserve">  .best_estimator_       — the fully fitted Pipeline with best parameters.</w:t>
            </w:r>
          </w:p>
          <w:p>
            <w:pPr>
              <w:spacing w:before="20" w:after="20"/>
            </w:pPr>
            <w:r>
              <w:rPr>
                <w:rFonts w:ascii="Arial" w:cs="Arial" w:eastAsia="Arial" w:hAnsi="Arial"/>
                <w:color w:val="145A32"/>
                <w:sz w:val="20"/>
                <w:szCs w:val="20"/>
              </w:rPr>
              <w:t xml:space="preserve">  best_model.predict()   — predicts prices on the test set using the best model.</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Final Results:</w:t>
            </w:r>
          </w:p>
          <w:p>
            <w:pPr>
              <w:spacing w:before="20" w:after="20"/>
            </w:pPr>
            <w:r>
              <w:rPr>
                <w:rFonts w:ascii="Arial" w:cs="Arial" w:eastAsia="Arial" w:hAnsi="Arial"/>
                <w:color w:val="145A32"/>
                <w:sz w:val="20"/>
                <w:szCs w:val="20"/>
              </w:rPr>
              <w:t xml:space="preserve">    MAE  = 9,952   — average prediction error is ~₹9,952 from the actual price.</w:t>
            </w:r>
          </w:p>
          <w:p>
            <w:pPr>
              <w:spacing w:before="20" w:after="20"/>
            </w:pPr>
            <w:r>
              <w:rPr>
                <w:rFonts w:ascii="Arial" w:cs="Arial" w:eastAsia="Arial" w:hAnsi="Arial"/>
                <w:color w:val="145A32"/>
                <w:sz w:val="20"/>
                <w:szCs w:val="20"/>
              </w:rPr>
              <w:t xml:space="preserve">    RMSE = 13,957  — larger errors are penalized more; still reasonable.</w:t>
            </w:r>
          </w:p>
          <w:p>
            <w:pPr>
              <w:spacing w:before="20" w:after="20"/>
            </w:pPr>
            <w:r>
              <w:rPr>
                <w:rFonts w:ascii="Arial" w:cs="Arial" w:eastAsia="Arial" w:hAnsi="Arial"/>
                <w:color w:val="145A32"/>
                <w:sz w:val="20"/>
                <w:szCs w:val="20"/>
              </w:rPr>
              <w:t xml:space="preserve">    R²   = 0.821   — the model explains 82.1% of the variance in laptop prices.</w:t>
            </w:r>
          </w:p>
        </w:tc>
      </w:tr>
    </w:tbl>
    <w:p>
      <w:r>
        <w:br w:type="page"/>
      </w:r>
    </w:p>
    <w:p>
      <w:pPr>
        <w:pStyle w:val="Heading1"/>
        <w:spacing w:before="360" w:after="160"/>
      </w:pPr>
      <w:r>
        <w:rPr>
          <w:rFonts w:ascii="Arial" w:cs="Arial" w:eastAsia="Arial" w:hAnsi="Arial"/>
          <w:b/>
          <w:bCs/>
          <w:color w:val="1F4E79"/>
          <w:sz w:val="36"/>
          <w:szCs w:val="36"/>
        </w:rPr>
        <w:t xml:space="preserve">10. Feature Importance —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feature_names = best_model.named_steps['preprocessor']</w:t>
            </w:r>
          </w:p>
          <w:p>
            <w:pPr>
              <w:spacing w:before="0" w:after="0"/>
            </w:pPr>
            <w:r>
              <w:rPr>
                <w:rFonts w:ascii="Courier New" w:cs="Courier New" w:eastAsia="Courier New" w:hAnsi="Courier New"/>
                <w:color w:val="1A237E"/>
                <w:sz w:val="18"/>
                <w:szCs w:val="18"/>
              </w:rPr>
              <w:t xml:space="preserve">                .get_feature_names_out()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importances = best_model.named_steps['regression'].feature_importances_</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feat_df = pd.DataFrame({</w:t>
            </w:r>
          </w:p>
          <w:p>
            <w:pPr>
              <w:spacing w:before="0" w:after="0"/>
            </w:pPr>
            <w:r>
              <w:rPr>
                <w:rFonts w:ascii="Courier New" w:cs="Courier New" w:eastAsia="Courier New" w:hAnsi="Courier New"/>
                <w:color w:val="1A237E"/>
                <w:sz w:val="18"/>
                <w:szCs w:val="18"/>
              </w:rPr>
              <w:t xml:space="preserve">    'Feature': feature_names,</w:t>
            </w:r>
          </w:p>
          <w:p>
            <w:pPr>
              <w:spacing w:before="0" w:after="0"/>
            </w:pPr>
            <w:r>
              <w:rPr>
                <w:rFonts w:ascii="Courier New" w:cs="Courier New" w:eastAsia="Courier New" w:hAnsi="Courier New"/>
                <w:color w:val="1A237E"/>
                <w:sz w:val="18"/>
                <w:szCs w:val="18"/>
              </w:rPr>
              <w:t xml:space="preserve">    'Importance': importances</w:t>
            </w:r>
          </w:p>
          <w:p>
            <w:pPr>
              <w:spacing w:before="0" w:after="0"/>
            </w:pPr>
            <w:r>
              <w:rPr>
                <w:rFonts w:ascii="Courier New" w:cs="Courier New" w:eastAsia="Courier New" w:hAnsi="Courier New"/>
                <w:color w:val="1A237E"/>
                <w:sz w:val="18"/>
                <w:szCs w:val="18"/>
              </w:rPr>
              <w:t xml:space="preserve">}).sort_values('Importance', ascending=False).head(20)</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sns.barplot(data=feat_df, x='Importance', y='Feature')</w:t>
            </w:r>
          </w:p>
          <w:p>
            <w:pPr>
              <w:spacing w:before="0" w:after="0"/>
            </w:pPr>
            <w:r>
              <w:rPr>
                <w:rFonts w:ascii="Courier New" w:cs="Courier New" w:eastAsia="Courier New" w:hAnsi="Courier New"/>
                <w:color w:val="1A237E"/>
                <w:sz w:val="18"/>
                <w:szCs w:val="18"/>
              </w:rPr>
              <w:t xml:space="preserve">plt.title('Top 20 Important Features in Price Prediction')</w:t>
            </w:r>
          </w:p>
          <w:p>
            <w:pPr>
              <w:spacing w:before="0" w:after="0"/>
            </w:pPr>
            <w:r>
              <w:rPr>
                <w:rFonts w:ascii="Courier New" w:cs="Courier New" w:eastAsia="Courier New" w:hAnsi="Courier New"/>
                <w:color w:val="1A237E"/>
                <w:sz w:val="18"/>
                <w:szCs w:val="18"/>
              </w:rPr>
              <w:t xml:space="preserve">plt.show()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.named_steps['preprocessor']  — accesses the preprocessor step inside the Pipeline.</w:t>
            </w:r>
          </w:p>
          <w:p>
            <w:pPr>
              <w:spacing w:before="20" w:after="20"/>
            </w:pPr>
            <w:r>
              <w:rPr>
                <w:rFonts w:ascii="Arial" w:cs="Arial" w:eastAsia="Arial" w:hAnsi="Arial"/>
                <w:color w:val="145A32"/>
                <w:sz w:val="20"/>
                <w:szCs w:val="20"/>
              </w:rPr>
              <w:t xml:space="preserve">  .get_feature_names_out()       — returns all feature names AFTER encoding.</w:t>
            </w:r>
          </w:p>
          <w:p>
            <w:pPr>
              <w:spacing w:before="20" w:after="20"/>
            </w:pPr>
            <w:r>
              <w:rPr>
                <w:rFonts w:ascii="Arial" w:cs="Arial" w:eastAsia="Arial" w:hAnsi="Arial"/>
                <w:color w:val="145A32"/>
                <w:sz w:val="20"/>
                <w:szCs w:val="20"/>
              </w:rPr>
              <w:t xml:space="preserve">  One-hot encoding creates many columns (e.g. 'cat__Company_Dell', 'cat__Company_HP').</w:t>
            </w:r>
          </w:p>
          <w:p>
            <w:pPr>
              <w:spacing w:before="20" w:after="20"/>
            </w:pPr>
            <w:r>
              <w:rPr>
                <w:rFonts w:ascii="Arial" w:cs="Arial" w:eastAsia="Arial" w:hAnsi="Arial"/>
                <w:color w:val="145A32"/>
                <w:sz w:val="20"/>
                <w:szCs w:val="20"/>
              </w:rPr>
              <w:t xml:space="preserve">  This function gives us the exact name for each column.</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.named_steps['regression']     — accesses the GBR model step.</w:t>
            </w:r>
          </w:p>
          <w:p>
            <w:pPr>
              <w:spacing w:before="20" w:after="20"/>
            </w:pPr>
            <w:r>
              <w:rPr>
                <w:rFonts w:ascii="Arial" w:cs="Arial" w:eastAsia="Arial" w:hAnsi="Arial"/>
                <w:color w:val="145A32"/>
                <w:sz w:val="20"/>
                <w:szCs w:val="20"/>
              </w:rPr>
              <w:t xml:space="preserve">  .feature_importances_          — GBR stores how much each feature reduced prediction error.</w:t>
            </w:r>
          </w:p>
          <w:p>
            <w:pPr>
              <w:spacing w:before="20" w:after="20"/>
            </w:pPr>
            <w:r>
              <w:rPr>
                <w:rFonts w:ascii="Arial" w:cs="Arial" w:eastAsia="Arial" w:hAnsi="Arial"/>
                <w:color w:val="145A32"/>
                <w:sz w:val="20"/>
                <w:szCs w:val="20"/>
              </w:rPr>
              <w:t xml:space="preserve">  Values sum to 1.0. Larger value = more important feature.</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pd.DataFrame({...})            — creates a 2-column DataFrame: Feature | Importance.</w:t>
            </w:r>
          </w:p>
          <w:p>
            <w:pPr>
              <w:spacing w:before="20" w:after="20"/>
            </w:pPr>
            <w:r>
              <w:rPr>
                <w:rFonts w:ascii="Arial" w:cs="Arial" w:eastAsia="Arial" w:hAnsi="Arial"/>
                <w:color w:val="145A32"/>
                <w:sz w:val="20"/>
                <w:szCs w:val="20"/>
              </w:rPr>
              <w:t xml:space="preserve">  .sort_values('Importance', ascending=False)  — sorts from most to least important.</w:t>
            </w:r>
          </w:p>
          <w:p>
            <w:pPr>
              <w:spacing w:before="20" w:after="20"/>
            </w:pPr>
            <w:r>
              <w:rPr>
                <w:rFonts w:ascii="Arial" w:cs="Arial" w:eastAsia="Arial" w:hAnsi="Arial"/>
                <w:color w:val="145A32"/>
                <w:sz w:val="20"/>
                <w:szCs w:val="20"/>
              </w:rPr>
              <w:t xml:space="preserve">  .head(20)                      — keeps top 20 features.</w:t>
            </w:r>
          </w:p>
          <w:p>
            <w:pPr>
              <w:spacing w:before="20" w:after="20"/>
            </w:pPr>
            <w:r>
              <w:rPr>
                <w:rFonts w:ascii="Arial" w:cs="Arial" w:eastAsia="Arial" w:hAnsi="Arial"/>
                <w:color w:val="145A32"/>
                <w:sz w:val="20"/>
                <w:szCs w:val="20"/>
              </w:rPr>
              <w:t xml:space="preserve">  sns.barplot()                  — horizontal bar chart of feature importances.</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Top findings:</w:t>
            </w:r>
          </w:p>
          <w:p>
            <w:pPr>
              <w:spacing w:before="20" w:after="20"/>
            </w:pPr>
            <w:r>
              <w:rPr>
                <w:rFonts w:ascii="Arial" w:cs="Arial" w:eastAsia="Arial" w:hAnsi="Arial"/>
                <w:color w:val="145A32"/>
                <w:sz w:val="20"/>
                <w:szCs w:val="20"/>
              </w:rPr>
              <w:t xml:space="preserve">    num__Ram       : 0.36  — RAM is by far the most important feature</w:t>
            </w:r>
          </w:p>
          <w:p>
            <w:pPr>
              <w:spacing w:before="20" w:after="20"/>
            </w:pPr>
            <w:r>
              <w:rPr>
                <w:rFonts w:ascii="Arial" w:cs="Arial" w:eastAsia="Arial" w:hAnsi="Arial"/>
                <w:color w:val="145A32"/>
                <w:sz w:val="20"/>
                <w:szCs w:val="20"/>
              </w:rPr>
              <w:t xml:space="preserve">    num__SSD       : 0.16  — SSD size is second most important</w:t>
            </w:r>
          </w:p>
          <w:p>
            <w:pPr>
              <w:spacing w:before="20" w:after="20"/>
            </w:pPr>
            <w:r>
              <w:rPr>
                <w:rFonts w:ascii="Arial" w:cs="Arial" w:eastAsia="Arial" w:hAnsi="Arial"/>
                <w:color w:val="145A32"/>
                <w:sz w:val="20"/>
                <w:szCs w:val="20"/>
              </w:rPr>
              <w:t xml:space="preserve">    Cpu Intel Core i7: 0.13  — having an i7 CPU strongly predicts higher price</w:t>
            </w:r>
          </w:p>
          <w:p>
            <w:pPr>
              <w:spacing w:before="20" w:after="20"/>
            </w:pPr>
            <w:r>
              <w:rPr>
                <w:rFonts w:ascii="Arial" w:cs="Arial" w:eastAsia="Arial" w:hAnsi="Arial"/>
                <w:color w:val="145A32"/>
                <w:sz w:val="20"/>
                <w:szCs w:val="20"/>
              </w:rPr>
              <w:t xml:space="preserve">    TypeName_Notebook: 0.10  — Notebooks tend to be budget tier (lower price)</w:t>
            </w:r>
          </w:p>
          <w:p>
            <w:pPr>
              <w:spacing w:before="20" w:after="20"/>
            </w:pPr>
            <w:r>
              <w:rPr>
                <w:rFonts w:ascii="Arial" w:cs="Arial" w:eastAsia="Arial" w:hAnsi="Arial"/>
                <w:color w:val="145A32"/>
                <w:sz w:val="20"/>
                <w:szCs w:val="20"/>
              </w:rPr>
              <w:t xml:space="preserve">    num__PPI       : 0.07  — screen pixel density matters too</w:t>
            </w:r>
          </w:p>
        </w:tc>
      </w:tr>
    </w:tbl>
    <w:p>
      <w:r>
        <w:br w:type="page"/>
      </w:r>
    </w:p>
    <w:p>
      <w:pPr>
        <w:pStyle w:val="Heading1"/>
        <w:spacing w:before="360" w:after="160"/>
      </w:pPr>
      <w:r>
        <w:rPr>
          <w:rFonts w:ascii="Arial" w:cs="Arial" w:eastAsia="Arial" w:hAnsi="Arial"/>
          <w:b/>
          <w:bCs/>
          <w:color w:val="1F4E79"/>
          <w:sz w:val="36"/>
          <w:szCs w:val="36"/>
        </w:rPr>
        <w:t xml:space="preserve">11. Real-Time Prediction —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new_laptops_df = pd.read_csv(r'new_laptops.csv')</w:t>
            </w:r>
          </w:p>
          <w:p>
            <w:pPr>
              <w:spacing w:before="0" w:after="0"/>
            </w:pPr>
            <w:r>
              <w:rPr>
                <w:rFonts w:ascii="Courier New" w:cs="Courier New" w:eastAsia="Courier New" w:hAnsi="Courier New"/>
                <w:color w:val="1A237E"/>
                <w:sz w:val="18"/>
                <w:szCs w:val="18"/>
              </w:rPr>
              <w:t xml:space="preserve">new_laptops_df.sample()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pd.read_csv()          — loads the new laptops CSV (same format as training data).</w:t>
            </w:r>
          </w:p>
          <w:p>
            <w:pPr>
              <w:spacing w:before="20" w:after="20"/>
            </w:pPr>
            <w:r>
              <w:rPr>
                <w:rFonts w:ascii="Arial" w:cs="Arial" w:eastAsia="Arial" w:hAnsi="Arial"/>
                <w:color w:val="145A32"/>
                <w:sz w:val="20"/>
                <w:szCs w:val="20"/>
              </w:rPr>
              <w:t xml:space="preserve">  .sample()              — shows 1 random row to verify the data loaded correctly.</w:t>
            </w:r>
          </w:p>
          <w:p>
            <w:pPr>
              <w:spacing w:before="20" w:after="20"/>
            </w:pPr>
            <w:r>
              <w:rPr>
                <w:rFonts w:ascii="Arial" w:cs="Arial" w:eastAsia="Arial" w:hAnsi="Arial"/>
                <w:color w:val="145A32"/>
                <w:sz w:val="20"/>
                <w:szCs w:val="20"/>
              </w:rPr>
              <w:t xml:space="preserve">  The new CSV must have the same columns as the training features.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predicted_prices = best_model.predict(new_laptops_df)</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new_laptops_df['Predicted_Price'] = predicted_prices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new_laptops_df[['Company', 'TypeName', 'Cpu_brand', 'Predicted_Price']].head()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best_model.predict()   — the Pipeline first preprocesses new data (scales, encodes)</w:t>
            </w:r>
          </w:p>
          <w:p>
            <w:pPr>
              <w:spacing w:before="20" w:after="20"/>
            </w:pPr>
            <w:r>
              <w:rPr>
                <w:rFonts w:ascii="Arial" w:cs="Arial" w:eastAsia="Arial" w:hAnsi="Arial"/>
                <w:color w:val="145A32"/>
                <w:sz w:val="20"/>
                <w:szCs w:val="20"/>
              </w:rPr>
              <w:t xml:space="preserve">  then passes it to the trained GBR model to predict prices.</w:t>
            </w:r>
          </w:p>
          <w:p>
            <w:pPr>
              <w:spacing w:before="20" w:after="20"/>
            </w:pPr>
            <w:r>
              <w:rPr>
                <w:rFonts w:ascii="Arial" w:cs="Arial" w:eastAsia="Arial" w:hAnsi="Arial"/>
                <w:color w:val="145A32"/>
                <w:sz w:val="20"/>
                <w:szCs w:val="20"/>
              </w:rPr>
              <w:t xml:space="preserve">  The preprocessing is IDENTICAL to training — this is why Pipeline is powerful.</w:t>
            </w:r>
          </w:p>
          <w:p>
            <w:pPr>
              <w:spacing w:before="20" w:after="20"/>
            </w:pPr>
            <w:r>
              <w:rPr>
                <w:rFonts w:ascii="Arial" w:cs="Arial" w:eastAsia="Arial" w:hAnsi="Arial"/>
                <w:color w:val="145A32"/>
                <w:sz w:val="20"/>
                <w:szCs w:val="20"/>
              </w:rPr>
              <w:t xml:space="preserve">  new_laptops_df['Predicted_Price'] = — adds the predictions as a new column.</w:t>
            </w:r>
          </w:p>
          <w:p>
            <w:pPr>
              <w:spacing w:before="20" w:after="20"/>
            </w:pPr>
            <w:r>
              <w:rPr>
                <w:rFonts w:ascii="Arial" w:cs="Arial" w:eastAsia="Arial" w:hAnsi="Arial"/>
                <w:color w:val="145A32"/>
                <w:sz w:val="20"/>
                <w:szCs w:val="20"/>
              </w:rPr>
              <w:t xml:space="preserve"/>
            </w:r>
          </w:p>
          <w:p>
            <w:pPr>
              <w:spacing w:before="20" w:after="20"/>
            </w:pPr>
            <w:r>
              <w:rPr>
                <w:rFonts w:ascii="Arial" w:cs="Arial" w:eastAsia="Arial" w:hAnsi="Arial"/>
                <w:color w:val="145A32"/>
                <w:sz w:val="20"/>
                <w:szCs w:val="20"/>
              </w:rPr>
              <w:t xml:space="preserve">  Sample Predictions:</w:t>
            </w:r>
          </w:p>
          <w:p>
            <w:pPr>
              <w:spacing w:before="20" w:after="20"/>
            </w:pPr>
            <w:r>
              <w:rPr>
                <w:rFonts w:ascii="Arial" w:cs="Arial" w:eastAsia="Arial" w:hAnsi="Arial"/>
                <w:color w:val="145A32"/>
                <w:sz w:val="20"/>
                <w:szCs w:val="20"/>
              </w:rPr>
              <w:t xml:space="preserve">    Dell Ultrabook (Intel Core i5)   -&gt; ₹62,935</w:t>
            </w:r>
          </w:p>
          <w:p>
            <w:pPr>
              <w:spacing w:before="20" w:after="20"/>
            </w:pPr>
            <w:r>
              <w:rPr>
                <w:rFonts w:ascii="Arial" w:cs="Arial" w:eastAsia="Arial" w:hAnsi="Arial"/>
                <w:color w:val="145A32"/>
                <w:sz w:val="20"/>
                <w:szCs w:val="20"/>
              </w:rPr>
              <w:t xml:space="preserve">    HP Notebook (AMD Ryzen 5)        -&gt; ₹43,727</w:t>
            </w:r>
          </w:p>
          <w:p>
            <w:pPr>
              <w:spacing w:before="20" w:after="20"/>
            </w:pPr>
            <w:r>
              <w:rPr>
                <w:rFonts w:ascii="Arial" w:cs="Arial" w:eastAsia="Arial" w:hAnsi="Arial"/>
                <w:color w:val="145A32"/>
                <w:sz w:val="20"/>
                <w:szCs w:val="20"/>
              </w:rPr>
              <w:t xml:space="preserve">    Apple Ultrabook (Apple M1)       -&gt; ₹74,659</w:t>
            </w:r>
          </w:p>
          <w:p>
            <w:pPr>
              <w:spacing w:before="20" w:after="20"/>
            </w:pPr>
            <w:r>
              <w:rPr>
                <w:rFonts w:ascii="Arial" w:cs="Arial" w:eastAsia="Arial" w:hAnsi="Arial"/>
                <w:color w:val="145A32"/>
                <w:sz w:val="20"/>
                <w:szCs w:val="20"/>
              </w:rPr>
              <w:t xml:space="preserve">    Lenovo Gaming (Intel Core i7)    -&gt; ₹92,799</w:t>
            </w:r>
          </w:p>
          <w:p>
            <w:pPr>
              <w:spacing w:before="20" w:after="20"/>
            </w:pPr>
            <w:r>
              <w:rPr>
                <w:rFonts w:ascii="Arial" w:cs="Arial" w:eastAsia="Arial" w:hAnsi="Arial"/>
                <w:color w:val="145A32"/>
                <w:sz w:val="20"/>
                <w:szCs w:val="20"/>
              </w:rPr>
              <w:t xml:space="preserve">    Acer Notebook (Intel Core i3)    -&gt; ₹51,179</w:t>
            </w:r>
          </w:p>
          <w:p>
            <w:pPr>
              <w:spacing w:before="20" w:after="20"/>
            </w:pPr>
            <w:r>
              <w:rPr>
                <w:rFonts w:ascii="Arial" w:cs="Arial" w:eastAsia="Arial" w:hAnsi="Arial"/>
                <w:color w:val="145A32"/>
                <w:sz w:val="20"/>
                <w:szCs w:val="20"/>
              </w:rPr>
              <w:t xml:space="preserve">  These results are intuitive and align with real-world laptop pricing.</w:t>
            </w:r>
          </w:p>
        </w:tc>
      </w:tr>
    </w:tbl>
    <w:p>
      <w:pPr>
        <w:spacing w:before="0" w:after="60"/>
      </w:pPr>
      <w:r>
        <w:t xml:space="preserve"/>
      </w:r>
    </w:p>
    <w:p>
      <w:pPr>
        <w:pStyle w:val="Heading2"/>
        <w:spacing w:before="280" w:after="120"/>
      </w:pPr>
      <w:r>
        <w:rPr>
          <w:rFonts w:ascii="Arial" w:cs="Arial" w:eastAsia="Arial" w:hAnsi="Arial"/>
          <w:b/>
          <w:bCs/>
          <w:color w:val="2E75B6"/>
          <w:sz w:val="28"/>
          <w:szCs w:val="28"/>
        </w:rPr>
        <w:t xml:space="preserve">11.1 Lesser-Known Brand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0A4AE" w:sz="2"/>
              <w:left w:val="single" w:color="90A4AE" w:sz="2"/>
              <w:bottom w:val="single" w:color="90A4AE" w:sz="2"/>
              <w:right w:val="single" w:color="90A4AE" w:sz="2"/>
            </w:tcBorders>
            <w:shd w:fill="EEF2FF" w:val="clear"/>
            <w:tcMar>
              <w:top w:type="dxa" w:w="120"/>
              <w:left w:type="dxa" w:w="180"/>
              <w:bottom w:type="dxa" w:w="120"/>
              <w:right w:type="dxa" w:w="180"/>
            </w:tcMar>
          </w:tcPr>
          <w:p>
            <w:pPr>
              <w:spacing w:before="0" w:after="0"/>
            </w:pPr>
            <w:r>
              <w:rPr>
                <w:rFonts w:ascii="Courier New" w:cs="Courier New" w:eastAsia="Courier New" w:hAnsi="Courier New"/>
                <w:color w:val="1A237E"/>
                <w:sz w:val="18"/>
                <w:szCs w:val="18"/>
              </w:rPr>
              <w:t xml:space="preserve">lesser_brands = ['MSI', 'Fujitsu', 'Samsung', 'Xiaomi', 'Google']</w:t>
            </w:r>
          </w:p>
          <w:p>
            <w:pPr>
              <w:spacing w:before="0" w:after="0"/>
            </w:pPr>
            <w:r>
              <w:rPr>
                <w:rFonts w:ascii="Courier New" w:cs="Courier New" w:eastAsia="Courier New" w:hAnsi="Courier New"/>
                <w:color w:val="1A237E"/>
                <w:sz w:val="18"/>
                <w:szCs w:val="18"/>
              </w:rPr>
              <w:t xml:space="preserve">mask = X_test['Company'].isin(lesser_brands)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y_pred_lesser = best_model.predict(X_test[mask])</w:t>
            </w:r>
          </w:p>
          <w:p>
            <w:pPr>
              <w:spacing w:before="0" w:after="0"/>
            </w:pPr>
            <w:r>
              <w:rPr>
                <w:rFonts w:ascii="Courier New" w:cs="Courier New" w:eastAsia="Courier New" w:hAnsi="Courier New"/>
                <w:color w:val="1A237E"/>
                <w:sz w:val="18"/>
                <w:szCs w:val="18"/>
              </w:rPr>
              <w:t xml:space="preserve">y_true_lesser = y_test[mask]</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print('MAE:', mean_absolute_error(y_true_lesser, y_pred_lesser))</w:t>
            </w:r>
          </w:p>
          <w:p>
            <w:pPr>
              <w:spacing w:before="0" w:after="0"/>
            </w:pPr>
            <w:r>
              <w:rPr>
                <w:rFonts w:ascii="Courier New" w:cs="Courier New" w:eastAsia="Courier New" w:hAnsi="Courier New"/>
                <w:color w:val="1A237E"/>
                <w:sz w:val="18"/>
                <w:szCs w:val="18"/>
              </w:rPr>
              <w:t xml:space="preserve">print('R2 Score:', r2_score(y_true_lesser, y_pred_lesser))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2"/>
              <w:left w:val="single" w:color="4CAF50" w:sz="2"/>
              <w:bottom w:val="single" w:color="4CAF50" w:sz="2"/>
              <w:right w:val="single" w:color="4CAF50" w:sz="2"/>
            </w:tcBorders>
            <w:shd w:fill="D5F5E3" w:val="clear"/>
            <w:tcMar>
              <w:top w:type="dxa" w:w="100"/>
              <w:left w:type="dxa" w:w="180"/>
              <w:bottom w:type="dxa" w:w="100"/>
              <w:right w:type="dxa" w:w="180"/>
            </w:tcMar>
          </w:tcPr>
          <w:p>
            <w:pPr>
              <w:spacing w:before="20" w:after="20"/>
            </w:pPr>
            <w:r>
              <w:rPr>
                <w:rFonts w:ascii="Arial" w:cs="Arial" w:eastAsia="Arial" w:hAnsi="Arial"/>
                <w:color w:val="145A32"/>
                <w:sz w:val="20"/>
                <w:szCs w:val="20"/>
              </w:rPr>
              <w:t xml:space="preserve">  lesser_brands          — list of brands with very few training examples.</w:t>
            </w:r>
          </w:p>
          <w:p>
            <w:pPr>
              <w:spacing w:before="20" w:after="20"/>
            </w:pPr>
            <w:r>
              <w:rPr>
                <w:rFonts w:ascii="Arial" w:cs="Arial" w:eastAsia="Arial" w:hAnsi="Arial"/>
                <w:color w:val="145A32"/>
                <w:sz w:val="20"/>
                <w:szCs w:val="20"/>
              </w:rPr>
              <w:t xml:space="preserve">  .isin(lesser_brands)   — boolean mask: True where Company is in the list.</w:t>
            </w:r>
          </w:p>
          <w:p>
            <w:pPr>
              <w:spacing w:before="20" w:after="20"/>
            </w:pPr>
            <w:r>
              <w:rPr>
                <w:rFonts w:ascii="Arial" w:cs="Arial" w:eastAsia="Arial" w:hAnsi="Arial"/>
                <w:color w:val="145A32"/>
                <w:sz w:val="20"/>
                <w:szCs w:val="20"/>
              </w:rPr>
              <w:t xml:space="preserve">  X_test[mask]           — filters test set to only lesser-known brand laptops.</w:t>
            </w:r>
          </w:p>
          <w:p>
            <w:pPr>
              <w:spacing w:before="20" w:after="20"/>
            </w:pPr>
            <w:r>
              <w:rPr>
                <w:rFonts w:ascii="Arial" w:cs="Arial" w:eastAsia="Arial" w:hAnsi="Arial"/>
                <w:color w:val="145A32"/>
                <w:sz w:val="20"/>
                <w:szCs w:val="20"/>
              </w:rPr>
              <w:t xml:space="preserve">  y_test[mask]           — corresponding actual prices for those laptops.</w:t>
            </w:r>
          </w:p>
          <w:p>
            <w:pPr>
              <w:spacing w:before="20" w:after="20"/>
            </w:pPr>
            <w:r>
              <w:rPr>
                <w:rFonts w:ascii="Arial" w:cs="Arial" w:eastAsia="Arial" w:hAnsi="Arial"/>
                <w:color w:val="145A32"/>
                <w:sz w:val="20"/>
                <w:szCs w:val="20"/>
              </w:rPr>
              <w:t xml:space="preserve">  Result: R² = 0.865 — surprisingly BETTER than the full model!</w:t>
            </w:r>
          </w:p>
          <w:p>
            <w:pPr>
              <w:spacing w:before="20" w:after="20"/>
            </w:pPr>
            <w:r>
              <w:rPr>
                <w:rFonts w:ascii="Arial" w:cs="Arial" w:eastAsia="Arial" w:hAnsi="Arial"/>
                <w:color w:val="145A32"/>
                <w:sz w:val="20"/>
                <w:szCs w:val="20"/>
              </w:rPr>
              <w:t xml:space="preserve">  This shows the model generalizes well: it learned features (RAM, SSD, CPU)</w:t>
            </w:r>
          </w:p>
          <w:p>
            <w:pPr>
              <w:spacing w:before="20" w:after="20"/>
            </w:pPr>
            <w:r>
              <w:rPr>
                <w:rFonts w:ascii="Arial" w:cs="Arial" w:eastAsia="Arial" w:hAnsi="Arial"/>
                <w:color w:val="145A32"/>
                <w:sz w:val="20"/>
                <w:szCs w:val="20"/>
              </w:rPr>
              <w:t xml:space="preserve">  rather than memorizing brand names.</w:t>
            </w:r>
          </w:p>
        </w:tc>
      </w:tr>
    </w:tbl>
    <w:p>
      <w:r>
        <w:br w:type="page"/>
      </w:r>
    </w:p>
    <w:p>
      <w:pPr>
        <w:pStyle w:val="Heading1"/>
        <w:spacing w:before="360" w:after="160"/>
      </w:pPr>
      <w:r>
        <w:rPr>
          <w:rFonts w:ascii="Arial" w:cs="Arial" w:eastAsia="Arial" w:hAnsi="Arial"/>
          <w:b/>
          <w:bCs/>
          <w:color w:val="1F4E79"/>
          <w:sz w:val="36"/>
          <w:szCs w:val="36"/>
        </w:rPr>
        <w:t xml:space="preserve">12. Understanding the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MAE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Mean Absolute Error — average of |predicted - actual|. Easy to interpret: 'on average, predictions are off by ₹X'.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RMSE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Root Mean Squared Error — sqrt(mean of squared errors). Penalizes large errors more than MAE. A model with RMSE &gt; MAE has some big misses.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R²</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Coefficient of Determination — how much variance in Price the model explains. R²=1.0: perfect. R²=0: model = mean. R²&lt;0: worse than mean.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IQR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Interquartile Range (Q3-Q1) — the middle 50% spread of data. Used to define outlier boundaries.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CV</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Cross-Validation — splitting data multiple times to get a reliable model performance estimate. Prevents lucky/unlucky splits.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00"/>
              <w:left w:type="dxa" w:w="180"/>
              <w:bottom w:type="dxa" w:w="100"/>
              <w:right w:type="dxa" w:w="180"/>
            </w:tcMar>
          </w:tcPr>
          <w:p>
            <w:pPr>
              <w:spacing w:before="20" w:after="20"/>
            </w:pPr>
            <w:r>
              <w:rPr>
                <w:rFonts w:ascii="Arial" w:cs="Arial" w:eastAsia="Arial" w:hAnsi="Arial"/>
                <w:color w:val="1F4E79"/>
                <w:sz w:val="20"/>
                <w:szCs w:val="20"/>
              </w:rPr>
              <w:t xml:space="preserve">  FINAL MODEL PERFORMANCE SUMMARY</w:t>
            </w:r>
          </w:p>
          <w:p>
            <w:pPr>
              <w:spacing w:before="20" w:after="20"/>
            </w:pPr>
            <w:r>
              <w:rPr>
                <w:rFonts w:ascii="Arial" w:cs="Arial" w:eastAsia="Arial" w:hAnsi="Arial"/>
                <w:color w:val="1F4E79"/>
                <w:sz w:val="20"/>
                <w:szCs w:val="20"/>
              </w:rPr>
              <w:t xml:space="preserve">  Model: Gradient Boosting Regressor (after GridSearchCV tuning)</w:t>
            </w:r>
          </w:p>
          <w:p>
            <w:pPr>
              <w:spacing w:before="20" w:after="20"/>
            </w:pPr>
            <w:r>
              <w:rPr>
                <w:rFonts w:ascii="Arial" w:cs="Arial" w:eastAsia="Arial" w:hAnsi="Arial"/>
                <w:color w:val="1F4E79"/>
                <w:sz w:val="20"/>
                <w:szCs w:val="20"/>
              </w:rPr>
              <w:t xml:space="preserve">  MAE  = 9,952   — typical prediction error is about 9,952 rupees</w:t>
            </w:r>
          </w:p>
          <w:p>
            <w:pPr>
              <w:spacing w:before="20" w:after="20"/>
            </w:pPr>
            <w:r>
              <w:rPr>
                <w:rFonts w:ascii="Arial" w:cs="Arial" w:eastAsia="Arial" w:hAnsi="Arial"/>
                <w:color w:val="1F4E79"/>
                <w:sz w:val="20"/>
                <w:szCs w:val="20"/>
              </w:rPr>
              <w:t xml:space="preserve">  RMSE = 13,957  — errors occasionally reach 13-14K (larger outliers exist)</w:t>
            </w:r>
          </w:p>
          <w:p>
            <w:pPr>
              <w:spacing w:before="20" w:after="20"/>
            </w:pPr>
            <w:r>
              <w:rPr>
                <w:rFonts w:ascii="Arial" w:cs="Arial" w:eastAsia="Arial" w:hAnsi="Arial"/>
                <w:color w:val="1F4E79"/>
                <w:sz w:val="20"/>
                <w:szCs w:val="20"/>
              </w:rPr>
              <w:t xml:space="preserve">  R²   = 0.821   — model explains 82.1% of price variation — very good for this domain</w:t>
            </w:r>
          </w:p>
          <w:p>
            <w:pPr>
              <w:spacing w:before="20" w:after="20"/>
            </w:pPr>
            <w:r>
              <w:rPr>
                <w:rFonts w:ascii="Arial" w:cs="Arial" w:eastAsia="Arial" w:hAnsi="Arial"/>
                <w:color w:val="1F4E79"/>
                <w:sz w:val="20"/>
                <w:szCs w:val="20"/>
              </w:rPr>
              <w:t xml:space="preserve">  Best Parameters: learning_rate=0.2, max_depth=3, n_estimators=200 (approx)</w:t>
            </w:r>
          </w:p>
        </w:tc>
      </w:tr>
    </w:tbl>
    <w:p>
      <w:r>
        <w:br w:type="page"/>
      </w:r>
    </w:p>
    <w:p>
      <w:pPr>
        <w:pStyle w:val="Heading1"/>
        <w:spacing w:before="360" w:after="160"/>
      </w:pPr>
      <w:r>
        <w:rPr>
          <w:rFonts w:ascii="Arial" w:cs="Arial" w:eastAsia="Arial" w:hAnsi="Arial"/>
          <w:b/>
          <w:bCs/>
          <w:color w:val="1F4E79"/>
          <w:sz w:val="36"/>
          <w:szCs w:val="36"/>
        </w:rPr>
        <w:t xml:space="preserve">13. Key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 / Function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DataFrame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2D table structure in pandas. Rows = observations, Columns = features.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apply()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Applies a function to each element/row/column of a Series or DataFrame.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lambda</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Anonymous inline function. lambda x: x*2 doubles each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Pipeline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Chains preprocessing + model so they train and predict together safely.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OneHotEncoder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Converts categorical strings to binary (0/1) numeric columns.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StandardScaler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Transforms numeric features to have mean=0 and std dev=1.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GridSearchCV</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Exhaustively tries all hyperparameter combinations with cross-validation.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feature_importances_</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GBR attribute: how much each feature reduced prediction error (sums to 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ColumnTransformer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Applies different transformers to different column subsets.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train_test_split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Randomly divides data so model is evaluated on data it never trained 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r2_score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R-squared: proportion of variance explained by the model. Higher = better.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IQR method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Statistical outlier detection: remove values outside Q1-1.5*IQR to Q3+1.5*IQR.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565C0"/>
                <w:sz w:val="18"/>
                <w:szCs w:val="18"/>
              </w:rPr>
              <w:t xml:space="preserve">re.findall()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Returns all matches of a regex pattern in a string as a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565C0"/>
                <w:sz w:val="18"/>
                <w:szCs w:val="18"/>
              </w:rPr>
              <w:t xml:space="preserve">pd.Series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1D labeled array in pandas. Returning pd.Series from apply() creates multiple columns.</w:t>
            </w:r>
          </w:p>
        </w:tc>
      </w:tr>
    </w:tbl>
    <w:p>
      <w:pPr>
        <w:spacing w:before="0" w:after="60"/>
      </w:pPr>
      <w:r>
        <w:t xml:space="preserve"/>
      </w:r>
    </w:p>
    <w:p>
      <w:pPr>
        <w:spacing w:before="0" w:after="60"/>
      </w:pPr>
      <w:r>
        <w:t xml:space="preserve"/>
      </w:r>
    </w:p>
    <w:p>
      <w:pPr>
        <w:spacing w:before="200" w:after="100"/>
        <w:jc w:val="center"/>
      </w:pPr>
      <w:r>
        <w:rPr>
          <w:rFonts w:ascii="Arial" w:cs="Arial" w:eastAsia="Arial" w:hAnsi="Arial"/>
          <w:i/>
          <w:iCs/>
          <w:color w:val="888888"/>
          <w:sz w:val="24"/>
          <w:szCs w:val="24"/>
        </w:rPr>
        <w:t xml:space="preserve">— End of Document —</w:t>
      </w:r>
    </w:p>
    <w:p>
      <w:pPr>
        <w:spacing w:before="40" w:after="40"/>
        <w:jc w:val="center"/>
      </w:pPr>
      <w:r>
        <w:rPr>
          <w:rFonts w:ascii="Arial" w:cs="Arial" w:eastAsia="Arial" w:hAnsi="Arial"/>
          <w:color w:val="AAAAAA"/>
          <w:sz w:val="18"/>
          <w:szCs w:val="18"/>
        </w:rPr>
        <w:t xml:space="preserve">Laptop Price Prediction for SmartTech Co. | Complete Code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2026-03-23T17:16:14.675Z</dcterms:created>
  <dcterms:modified xsi:type="dcterms:W3CDTF">2026-03-23T17:16:14.676Z</dcterms:modified>
</cp:coreProperties>
</file>

<file path=docProps/custom.xml><?xml version="1.0" encoding="utf-8"?>
<Properties xmlns="http://schemas.openxmlformats.org/officeDocument/2006/custom-properties" xmlns:vt="http://schemas.openxmlformats.org/officeDocument/2006/docPropsVTypes"/>
</file>