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284" w:rightFromText="284" w:topFromText="284" w:bottomFromText="284" w:horzAnchor="margin" w:tblpXSpec="right" w:tblpYSpec="top"/>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4"/>
      </w:tblGrid>
      <w:tr w:rsidR="003638B8" w:rsidRPr="008E4C96" w14:paraId="4307DD39" w14:textId="77777777" w:rsidTr="005F5868">
        <w:tc>
          <w:tcPr>
            <w:tcW w:w="5234" w:type="dxa"/>
          </w:tcPr>
          <w:p w14:paraId="606FFB48" w14:textId="77777777" w:rsidR="003638B8" w:rsidRPr="008E4C96" w:rsidRDefault="0041798B" w:rsidP="00912477">
            <w:pPr>
              <w:pStyle w:val="ARTD-Cover-Documenttitle"/>
              <w:framePr w:hSpace="0" w:vSpace="0" w:wrap="auto" w:hAnchor="text" w:xAlign="left" w:yAlign="inline"/>
            </w:pPr>
            <w:r>
              <w:t>Proposal</w:t>
            </w:r>
            <w:r w:rsidR="00863F59" w:rsidRPr="00863F59">
              <w:t xml:space="preserve">   </w:t>
            </w:r>
            <w:r w:rsidR="00102698" w:rsidRPr="008E4C96">
              <w:t xml:space="preserve">   </w:t>
            </w:r>
          </w:p>
        </w:tc>
      </w:tr>
      <w:tr w:rsidR="006A5FD3" w:rsidRPr="008E4C96" w14:paraId="718A803A" w14:textId="77777777" w:rsidTr="005F5868">
        <w:tc>
          <w:tcPr>
            <w:tcW w:w="5234" w:type="dxa"/>
          </w:tcPr>
          <w:p w14:paraId="1FBEB09F" w14:textId="5818969F" w:rsidR="006A5FD3" w:rsidRPr="008E4C96" w:rsidRDefault="001D77D3" w:rsidP="006A5FD3">
            <w:pPr>
              <w:pStyle w:val="ARTD-Cover-Documentsubtitle"/>
              <w:spacing w:after="160" w:line="259" w:lineRule="auto"/>
              <w:outlineLvl w:val="9"/>
            </w:pPr>
            <w:r>
              <w:t xml:space="preserve">Safe and Well Kids (SAWK) </w:t>
            </w:r>
            <w:r w:rsidR="00461861">
              <w:br/>
              <w:t>program e</w:t>
            </w:r>
            <w:r>
              <w:t>valuation</w:t>
            </w:r>
          </w:p>
        </w:tc>
      </w:tr>
      <w:tr w:rsidR="006A5FD3" w:rsidRPr="008E4C96" w14:paraId="6A1B8FDD" w14:textId="77777777" w:rsidTr="005F5868">
        <w:tc>
          <w:tcPr>
            <w:tcW w:w="5234" w:type="dxa"/>
          </w:tcPr>
          <w:p w14:paraId="69662150" w14:textId="26BA49A7" w:rsidR="00B11FA5" w:rsidRPr="00B11FA5" w:rsidRDefault="001D77D3" w:rsidP="00B11FA5">
            <w:pPr>
              <w:pStyle w:val="ARTD-Cover-Documenttype"/>
            </w:pPr>
            <w:r>
              <w:t>Department of Human Services, South Australia</w:t>
            </w:r>
          </w:p>
          <w:p w14:paraId="0E18D7CD" w14:textId="692A4AB5" w:rsidR="006A5FD3" w:rsidRPr="008E4C96" w:rsidRDefault="001D77D3" w:rsidP="006A5FD3">
            <w:pPr>
              <w:pStyle w:val="ARTD-Cover-Documentdate"/>
              <w:framePr w:hSpace="0" w:vSpace="0" w:wrap="auto" w:hAnchor="text" w:xAlign="left" w:yAlign="inline"/>
            </w:pPr>
            <w:r>
              <w:t>January</w:t>
            </w:r>
            <w:r w:rsidR="00E26B4D" w:rsidRPr="00E26B4D">
              <w:t xml:space="preserve"> 20</w:t>
            </w:r>
            <w:r>
              <w:t>25</w:t>
            </w:r>
          </w:p>
        </w:tc>
      </w:tr>
    </w:tbl>
    <w:p w14:paraId="3E6AFA8F" w14:textId="77777777" w:rsidR="003D709F" w:rsidRPr="008E4C96" w:rsidRDefault="005D2235" w:rsidP="00BF0CDF">
      <w:r w:rsidRPr="008E4C96">
        <w:rPr>
          <w:noProof/>
        </w:rPr>
        <w:drawing>
          <wp:anchor distT="0" distB="0" distL="114300" distR="114300" simplePos="0" relativeHeight="251658241" behindDoc="1" locked="1" layoutInCell="1" allowOverlap="1" wp14:anchorId="5C42891B" wp14:editId="7F92A639">
            <wp:simplePos x="904875" y="904875"/>
            <wp:positionH relativeFrom="page">
              <wp:align>left</wp:align>
            </wp:positionH>
            <wp:positionV relativeFrom="page">
              <wp:align>top</wp:align>
            </wp:positionV>
            <wp:extent cx="7578000" cy="10710000"/>
            <wp:effectExtent l="0" t="0" r="4445" b="0"/>
            <wp:wrapNone/>
            <wp:docPr id="133760724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07248" name="Picture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578000" cy="10710000"/>
                    </a:xfrm>
                    <a:prstGeom prst="rect">
                      <a:avLst/>
                    </a:prstGeom>
                  </pic:spPr>
                </pic:pic>
              </a:graphicData>
            </a:graphic>
            <wp14:sizeRelH relativeFrom="margin">
              <wp14:pctWidth>0</wp14:pctWidth>
            </wp14:sizeRelH>
            <wp14:sizeRelV relativeFrom="margin">
              <wp14:pctHeight>0</wp14:pctHeight>
            </wp14:sizeRelV>
          </wp:anchor>
        </w:drawing>
      </w:r>
    </w:p>
    <w:p w14:paraId="291B21A8" w14:textId="77777777" w:rsidR="003D709F" w:rsidRPr="008E4C96" w:rsidRDefault="003D709F" w:rsidP="00BF0CDF"/>
    <w:p w14:paraId="10E6FE7B" w14:textId="77777777" w:rsidR="005D7067" w:rsidRPr="008E4C96" w:rsidRDefault="005A0936" w:rsidP="005A0936">
      <w:r w:rsidRPr="008E4C96">
        <w:rPr>
          <w:noProof/>
        </w:rPr>
        <mc:AlternateContent>
          <mc:Choice Requires="wps">
            <w:drawing>
              <wp:anchor distT="0" distB="0" distL="114300" distR="114300" simplePos="0" relativeHeight="251658242" behindDoc="0" locked="0" layoutInCell="1" allowOverlap="1" wp14:anchorId="37FFDB9C" wp14:editId="269EEB45">
                <wp:simplePos x="0" y="0"/>
                <wp:positionH relativeFrom="margin">
                  <wp:posOffset>-495300</wp:posOffset>
                </wp:positionH>
                <wp:positionV relativeFrom="paragraph">
                  <wp:posOffset>1995170</wp:posOffset>
                </wp:positionV>
                <wp:extent cx="5400000" cy="5400000"/>
                <wp:effectExtent l="57150" t="57150" r="48895" b="48895"/>
                <wp:wrapNone/>
                <wp:docPr id="1" name="Oval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400000" cy="5400000"/>
                        </a:xfrm>
                        <a:prstGeom prst="ellipse">
                          <a:avLst/>
                        </a:prstGeom>
                        <a:blipFill>
                          <a:blip r:embed="rId12" cstate="print">
                            <a:extLst>
                              <a:ext uri="{28A0092B-C50C-407E-A947-70E740481C1C}">
                                <a14:useLocalDpi xmlns:a14="http://schemas.microsoft.com/office/drawing/2010/main" val="0"/>
                              </a:ext>
                            </a:extLst>
                          </a:blip>
                          <a:stretch>
                            <a:fillRect/>
                          </a:stretch>
                        </a:blipFill>
                        <a:ln w="1143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464C3" w14:textId="77777777" w:rsidR="005A0936" w:rsidRPr="00C55E7D" w:rsidRDefault="005A0936" w:rsidP="005A09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369AD3C">
              <v:oval id="Oval 1" style="position:absolute;margin-left:-39pt;margin-top:157.1pt;width:425.2pt;height:425.2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strokecolor="#49a7c3 [3205]" strokeweight="9pt" w14:anchorId="37FFDB9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">
                <v:fill type="frame" o:title="" recolor="t" rotate="t" r:id="rId13"/>
                <v:textbox>
                  <w:txbxContent>
                    <w:p w:rsidRPr="00C55E7D" w:rsidR="005A0936" w:rsidP="005A0936" w:rsidRDefault="005A0936" w14:paraId="672A6659" w14:textId="77777777">
                      <w:pPr>
                        <w:jc w:val="center"/>
                      </w:pPr>
                    </w:p>
                  </w:txbxContent>
                </v:textbox>
                <w10:wrap anchorx="margin"/>
              </v:oval>
            </w:pict>
          </mc:Fallback>
        </mc:AlternateContent>
      </w:r>
      <w:r w:rsidR="005D7067" w:rsidRPr="008E4C96">
        <w:br w:type="page"/>
      </w:r>
    </w:p>
    <w:p w14:paraId="08BD5D00" w14:textId="77777777" w:rsidR="00764D6A" w:rsidRPr="008E4C96" w:rsidRDefault="004D6B29" w:rsidP="00E4635D">
      <w:pPr>
        <w:pStyle w:val="ARTD-Intro-Heading"/>
      </w:pPr>
      <w:r w:rsidRPr="008E4C96">
        <w:lastRenderedPageBreak/>
        <w:t xml:space="preserve">Acknowledgements </w:t>
      </w:r>
    </w:p>
    <w:p w14:paraId="63A571D6" w14:textId="77777777" w:rsidR="00E4635D" w:rsidRPr="008E4C96" w:rsidRDefault="00796E94" w:rsidP="008D3E01">
      <w:pPr>
        <w:jc w:val="center"/>
      </w:pPr>
      <w:r w:rsidRPr="008E4C96">
        <w:rPr>
          <w:noProof/>
        </w:rPr>
        <w:drawing>
          <wp:inline distT="0" distB="0" distL="0" distR="0" wp14:anchorId="159AA4C1" wp14:editId="68AF317D">
            <wp:extent cx="4022328" cy="3981450"/>
            <wp:effectExtent l="0" t="0" r="0" b="0"/>
            <wp:docPr id="198385401" name="Picture 6" descr="We recognise the diversity of Aboriginal and Torres Strait Islander peoples across this country and acknowledge their sovereignty was never ceded.&#10;&#10;We pay our respects to Elders past and present, and acknowledge their continued custodianship and care for the many lands and waterways that support life.&#10;&#10;We acknowledge the untold histories and the injustices of the past and the present. We respect and value the ongoing contribution that Aboriginal and Torres Strait Islander peoples make to our communities and to wider Austra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5401" name="Picture 6" descr="We recognise the diversity of Aboriginal and Torres Strait Islander peoples across this country and acknowledge their sovereignty was never ceded.&#10;&#10;We pay our respects to Elders past and present, and acknowledge their continued custodianship and care for the many lands and waterways that support life.&#10;&#10;We acknowledge the untold histories and the injustices of the past and the present. We respect and value the ongoing contribution that Aboriginal and Torres Strait Islander peoples make to our communities and to wider Australia.  "/>
                    <pic:cNvPicPr/>
                  </pic:nvPicPr>
                  <pic:blipFill rotWithShape="1">
                    <a:blip r:embed="rId14"/>
                    <a:srcRect b="3698"/>
                    <a:stretch/>
                  </pic:blipFill>
                  <pic:spPr bwMode="auto">
                    <a:xfrm>
                      <a:off x="0" y="0"/>
                      <a:ext cx="4025562" cy="3984651"/>
                    </a:xfrm>
                    <a:prstGeom prst="rect">
                      <a:avLst/>
                    </a:prstGeom>
                    <a:ln>
                      <a:noFill/>
                    </a:ln>
                    <a:extLst>
                      <a:ext uri="{53640926-AAD7-44D8-BBD7-CCE9431645EC}">
                        <a14:shadowObscured xmlns:a14="http://schemas.microsoft.com/office/drawing/2010/main"/>
                      </a:ext>
                    </a:extLst>
                  </pic:spPr>
                </pic:pic>
              </a:graphicData>
            </a:graphic>
          </wp:inline>
        </w:drawing>
      </w:r>
    </w:p>
    <w:p w14:paraId="5D0CF85B" w14:textId="77777777" w:rsidR="008D3E01" w:rsidRPr="008E4C96" w:rsidRDefault="008D3E01" w:rsidP="008D3E01">
      <w:pPr>
        <w:pStyle w:val="ARTD-Notesfortablesandfigures"/>
        <w:jc w:val="center"/>
      </w:pPr>
      <w:r w:rsidRPr="008E4C96">
        <w:t>We also acknowledge the talent and artistry of Emma Walke, who designed the artwork for our acknowledgment of Aboriginal and Torres Strait Islander peoples. The design shows a story of connection to country and people, representing the breadth of work we do with Aboriginal and Torres Strait Islander communities across Australia. The colours represent the land, and the lines in between represent the water that connects us all.</w:t>
      </w:r>
    </w:p>
    <w:p w14:paraId="55A09E30" w14:textId="77777777" w:rsidR="00685D9C" w:rsidRPr="008E4C96" w:rsidRDefault="00685D9C" w:rsidP="00CB329C"/>
    <w:p w14:paraId="0DE17D32" w14:textId="77777777" w:rsidR="004D6B29" w:rsidRPr="008E4C96" w:rsidRDefault="004D6B29" w:rsidP="00BF0CDF">
      <w:r w:rsidRPr="008E4C96">
        <w:br w:type="page"/>
      </w:r>
    </w:p>
    <w:p w14:paraId="1E8C8DE8" w14:textId="77777777" w:rsidR="004D6B29" w:rsidRPr="008E4C96" w:rsidRDefault="001A49F1" w:rsidP="007B7823">
      <w:pPr>
        <w:pStyle w:val="ARTD-Intro-Heading"/>
      </w:pPr>
      <w:r w:rsidRPr="008E4C96">
        <w:lastRenderedPageBreak/>
        <w:t xml:space="preserve">Contents </w:t>
      </w:r>
    </w:p>
    <w:p w14:paraId="72777F22" w14:textId="33DC7D61" w:rsidR="00B21A08" w:rsidRDefault="00AF022E">
      <w:pPr>
        <w:pStyle w:val="TOC1"/>
        <w:rPr>
          <w:rFonts w:asciiTheme="minorHAnsi" w:eastAsiaTheme="minorEastAsia" w:hAnsiTheme="minorHAnsi"/>
          <w:color w:val="auto"/>
          <w:kern w:val="2"/>
          <w:sz w:val="24"/>
          <w:szCs w:val="24"/>
          <w:lang w:eastAsia="en-AU"/>
          <w14:ligatures w14:val="standardContextual"/>
        </w:rPr>
      </w:pPr>
      <w:r w:rsidRPr="008E4C96">
        <w:fldChar w:fldCharType="begin"/>
      </w:r>
      <w:r w:rsidRPr="008E4C96">
        <w:instrText xml:space="preserve"> TOC \o "1-2" \h \z \u </w:instrText>
      </w:r>
      <w:r w:rsidRPr="008E4C96">
        <w:fldChar w:fldCharType="separate"/>
      </w:r>
      <w:hyperlink w:anchor="_Toc189656544" w:history="1">
        <w:r w:rsidR="00B21A08" w:rsidRPr="003B37A3">
          <w:rPr>
            <w:rStyle w:val="Hyperlink"/>
          </w:rPr>
          <w:t>Service provider’s details</w:t>
        </w:r>
        <w:r w:rsidR="00B21A08">
          <w:rPr>
            <w:webHidden/>
          </w:rPr>
          <w:tab/>
        </w:r>
        <w:r w:rsidR="00B21A08">
          <w:rPr>
            <w:webHidden/>
          </w:rPr>
          <w:fldChar w:fldCharType="begin"/>
        </w:r>
        <w:r w:rsidR="00B21A08">
          <w:rPr>
            <w:webHidden/>
          </w:rPr>
          <w:instrText xml:space="preserve"> PAGEREF _Toc189656544 \h </w:instrText>
        </w:r>
        <w:r w:rsidR="00B21A08">
          <w:rPr>
            <w:webHidden/>
          </w:rPr>
        </w:r>
        <w:r w:rsidR="00B21A08">
          <w:rPr>
            <w:webHidden/>
          </w:rPr>
          <w:fldChar w:fldCharType="separate"/>
        </w:r>
        <w:r w:rsidR="00B21A08">
          <w:rPr>
            <w:webHidden/>
          </w:rPr>
          <w:t>v</w:t>
        </w:r>
        <w:r w:rsidR="00B21A08">
          <w:rPr>
            <w:webHidden/>
          </w:rPr>
          <w:fldChar w:fldCharType="end"/>
        </w:r>
      </w:hyperlink>
    </w:p>
    <w:p w14:paraId="6D5533E9" w14:textId="3B2AC914" w:rsidR="00B21A08" w:rsidRDefault="00B21A08">
      <w:pPr>
        <w:pStyle w:val="TOC2"/>
        <w:rPr>
          <w:rFonts w:asciiTheme="minorHAnsi" w:eastAsiaTheme="minorEastAsia" w:hAnsiTheme="minorHAnsi"/>
          <w:noProof/>
          <w:kern w:val="2"/>
          <w:sz w:val="24"/>
          <w:szCs w:val="24"/>
          <w:lang w:eastAsia="en-AU"/>
          <w14:ligatures w14:val="standardContextual"/>
        </w:rPr>
      </w:pPr>
      <w:hyperlink w:anchor="_Toc189656545" w:history="1">
        <w:r w:rsidRPr="003B37A3">
          <w:rPr>
            <w:rStyle w:val="Hyperlink"/>
            <w:noProof/>
          </w:rPr>
          <w:t>Service provider’s details</w:t>
        </w:r>
        <w:r>
          <w:rPr>
            <w:noProof/>
            <w:webHidden/>
          </w:rPr>
          <w:tab/>
        </w:r>
        <w:r>
          <w:rPr>
            <w:noProof/>
            <w:webHidden/>
          </w:rPr>
          <w:fldChar w:fldCharType="begin"/>
        </w:r>
        <w:r>
          <w:rPr>
            <w:noProof/>
            <w:webHidden/>
          </w:rPr>
          <w:instrText xml:space="preserve"> PAGEREF _Toc189656545 \h </w:instrText>
        </w:r>
        <w:r>
          <w:rPr>
            <w:noProof/>
            <w:webHidden/>
          </w:rPr>
        </w:r>
        <w:r>
          <w:rPr>
            <w:noProof/>
            <w:webHidden/>
          </w:rPr>
          <w:fldChar w:fldCharType="separate"/>
        </w:r>
        <w:r>
          <w:rPr>
            <w:noProof/>
            <w:webHidden/>
          </w:rPr>
          <w:t>v</w:t>
        </w:r>
        <w:r>
          <w:rPr>
            <w:noProof/>
            <w:webHidden/>
          </w:rPr>
          <w:fldChar w:fldCharType="end"/>
        </w:r>
      </w:hyperlink>
    </w:p>
    <w:p w14:paraId="78B55585" w14:textId="31F1F09A" w:rsidR="00B21A08" w:rsidRDefault="00B21A08">
      <w:pPr>
        <w:pStyle w:val="TOC2"/>
        <w:rPr>
          <w:rFonts w:asciiTheme="minorHAnsi" w:eastAsiaTheme="minorEastAsia" w:hAnsiTheme="minorHAnsi"/>
          <w:noProof/>
          <w:kern w:val="2"/>
          <w:sz w:val="24"/>
          <w:szCs w:val="24"/>
          <w:lang w:eastAsia="en-AU"/>
          <w14:ligatures w14:val="standardContextual"/>
        </w:rPr>
      </w:pPr>
      <w:hyperlink w:anchor="_Toc189656546" w:history="1">
        <w:r w:rsidRPr="003B37A3">
          <w:rPr>
            <w:rStyle w:val="Hyperlink"/>
            <w:noProof/>
          </w:rPr>
          <w:t>Contact officer</w:t>
        </w:r>
        <w:r>
          <w:rPr>
            <w:noProof/>
            <w:webHidden/>
          </w:rPr>
          <w:tab/>
        </w:r>
        <w:r>
          <w:rPr>
            <w:noProof/>
            <w:webHidden/>
          </w:rPr>
          <w:fldChar w:fldCharType="begin"/>
        </w:r>
        <w:r>
          <w:rPr>
            <w:noProof/>
            <w:webHidden/>
          </w:rPr>
          <w:instrText xml:space="preserve"> PAGEREF _Toc189656546 \h </w:instrText>
        </w:r>
        <w:r>
          <w:rPr>
            <w:noProof/>
            <w:webHidden/>
          </w:rPr>
        </w:r>
        <w:r>
          <w:rPr>
            <w:noProof/>
            <w:webHidden/>
          </w:rPr>
          <w:fldChar w:fldCharType="separate"/>
        </w:r>
        <w:r>
          <w:rPr>
            <w:noProof/>
            <w:webHidden/>
          </w:rPr>
          <w:t>v</w:t>
        </w:r>
        <w:r>
          <w:rPr>
            <w:noProof/>
            <w:webHidden/>
          </w:rPr>
          <w:fldChar w:fldCharType="end"/>
        </w:r>
      </w:hyperlink>
    </w:p>
    <w:p w14:paraId="5F9ED476" w14:textId="5E9B06BC" w:rsidR="00B21A08" w:rsidRDefault="00B21A08">
      <w:pPr>
        <w:pStyle w:val="TOC2"/>
        <w:rPr>
          <w:rFonts w:asciiTheme="minorHAnsi" w:eastAsiaTheme="minorEastAsia" w:hAnsiTheme="minorHAnsi"/>
          <w:noProof/>
          <w:kern w:val="2"/>
          <w:sz w:val="24"/>
          <w:szCs w:val="24"/>
          <w:lang w:eastAsia="en-AU"/>
          <w14:ligatures w14:val="standardContextual"/>
        </w:rPr>
      </w:pPr>
      <w:hyperlink w:anchor="_Toc189656547" w:history="1">
        <w:r w:rsidRPr="003B37A3">
          <w:rPr>
            <w:rStyle w:val="Hyperlink"/>
            <w:noProof/>
          </w:rPr>
          <w:t>Address for notices</w:t>
        </w:r>
        <w:r>
          <w:rPr>
            <w:noProof/>
            <w:webHidden/>
          </w:rPr>
          <w:tab/>
        </w:r>
        <w:r>
          <w:rPr>
            <w:noProof/>
            <w:webHidden/>
          </w:rPr>
          <w:fldChar w:fldCharType="begin"/>
        </w:r>
        <w:r>
          <w:rPr>
            <w:noProof/>
            <w:webHidden/>
          </w:rPr>
          <w:instrText xml:space="preserve"> PAGEREF _Toc189656547 \h </w:instrText>
        </w:r>
        <w:r>
          <w:rPr>
            <w:noProof/>
            <w:webHidden/>
          </w:rPr>
        </w:r>
        <w:r>
          <w:rPr>
            <w:noProof/>
            <w:webHidden/>
          </w:rPr>
          <w:fldChar w:fldCharType="separate"/>
        </w:r>
        <w:r>
          <w:rPr>
            <w:noProof/>
            <w:webHidden/>
          </w:rPr>
          <w:t>v</w:t>
        </w:r>
        <w:r>
          <w:rPr>
            <w:noProof/>
            <w:webHidden/>
          </w:rPr>
          <w:fldChar w:fldCharType="end"/>
        </w:r>
      </w:hyperlink>
    </w:p>
    <w:p w14:paraId="6B49AA86" w14:textId="34B578B3" w:rsidR="00B21A08" w:rsidRDefault="00B21A08">
      <w:pPr>
        <w:pStyle w:val="TOC1"/>
        <w:rPr>
          <w:rFonts w:asciiTheme="minorHAnsi" w:eastAsiaTheme="minorEastAsia" w:hAnsiTheme="minorHAnsi"/>
          <w:color w:val="auto"/>
          <w:kern w:val="2"/>
          <w:sz w:val="24"/>
          <w:szCs w:val="24"/>
          <w:lang w:eastAsia="en-AU"/>
          <w14:ligatures w14:val="standardContextual"/>
        </w:rPr>
      </w:pPr>
      <w:hyperlink w:anchor="_Toc189656548" w:history="1">
        <w:r w:rsidRPr="003B37A3">
          <w:rPr>
            <w:rStyle w:val="Hyperlink"/>
          </w:rPr>
          <w:t>Executive Summary</w:t>
        </w:r>
        <w:r>
          <w:rPr>
            <w:webHidden/>
          </w:rPr>
          <w:tab/>
        </w:r>
        <w:r>
          <w:rPr>
            <w:webHidden/>
          </w:rPr>
          <w:fldChar w:fldCharType="begin"/>
        </w:r>
        <w:r>
          <w:rPr>
            <w:webHidden/>
          </w:rPr>
          <w:instrText xml:space="preserve"> PAGEREF _Toc189656548 \h </w:instrText>
        </w:r>
        <w:r>
          <w:rPr>
            <w:webHidden/>
          </w:rPr>
        </w:r>
        <w:r>
          <w:rPr>
            <w:webHidden/>
          </w:rPr>
          <w:fldChar w:fldCharType="separate"/>
        </w:r>
        <w:r>
          <w:rPr>
            <w:webHidden/>
          </w:rPr>
          <w:t>vi</w:t>
        </w:r>
        <w:r>
          <w:rPr>
            <w:webHidden/>
          </w:rPr>
          <w:fldChar w:fldCharType="end"/>
        </w:r>
      </w:hyperlink>
    </w:p>
    <w:p w14:paraId="041FD9F5" w14:textId="2CF381B9" w:rsidR="00B21A08" w:rsidRDefault="00B21A08">
      <w:pPr>
        <w:pStyle w:val="TOC2"/>
        <w:rPr>
          <w:rFonts w:asciiTheme="minorHAnsi" w:eastAsiaTheme="minorEastAsia" w:hAnsiTheme="minorHAnsi"/>
          <w:noProof/>
          <w:kern w:val="2"/>
          <w:sz w:val="24"/>
          <w:szCs w:val="24"/>
          <w:lang w:eastAsia="en-AU"/>
          <w14:ligatures w14:val="standardContextual"/>
        </w:rPr>
      </w:pPr>
      <w:hyperlink w:anchor="_Toc189656549" w:history="1">
        <w:r w:rsidRPr="003B37A3">
          <w:rPr>
            <w:rStyle w:val="Hyperlink"/>
            <w:noProof/>
          </w:rPr>
          <w:t>Your needs</w:t>
        </w:r>
        <w:r>
          <w:rPr>
            <w:noProof/>
            <w:webHidden/>
          </w:rPr>
          <w:tab/>
        </w:r>
        <w:r>
          <w:rPr>
            <w:noProof/>
            <w:webHidden/>
          </w:rPr>
          <w:fldChar w:fldCharType="begin"/>
        </w:r>
        <w:r>
          <w:rPr>
            <w:noProof/>
            <w:webHidden/>
          </w:rPr>
          <w:instrText xml:space="preserve"> PAGEREF _Toc189656549 \h </w:instrText>
        </w:r>
        <w:r>
          <w:rPr>
            <w:noProof/>
            <w:webHidden/>
          </w:rPr>
        </w:r>
        <w:r>
          <w:rPr>
            <w:noProof/>
            <w:webHidden/>
          </w:rPr>
          <w:fldChar w:fldCharType="separate"/>
        </w:r>
        <w:r>
          <w:rPr>
            <w:noProof/>
            <w:webHidden/>
          </w:rPr>
          <w:t>vi</w:t>
        </w:r>
        <w:r>
          <w:rPr>
            <w:noProof/>
            <w:webHidden/>
          </w:rPr>
          <w:fldChar w:fldCharType="end"/>
        </w:r>
      </w:hyperlink>
    </w:p>
    <w:p w14:paraId="54F94878" w14:textId="5305FBF8" w:rsidR="00B21A08" w:rsidRDefault="00B21A08">
      <w:pPr>
        <w:pStyle w:val="TOC2"/>
        <w:rPr>
          <w:rFonts w:asciiTheme="minorHAnsi" w:eastAsiaTheme="minorEastAsia" w:hAnsiTheme="minorHAnsi"/>
          <w:noProof/>
          <w:kern w:val="2"/>
          <w:sz w:val="24"/>
          <w:szCs w:val="24"/>
          <w:lang w:eastAsia="en-AU"/>
          <w14:ligatures w14:val="standardContextual"/>
        </w:rPr>
      </w:pPr>
      <w:hyperlink w:anchor="_Toc189656550" w:history="1">
        <w:r w:rsidRPr="003B37A3">
          <w:rPr>
            <w:rStyle w:val="Hyperlink"/>
            <w:noProof/>
          </w:rPr>
          <w:t>Our team</w:t>
        </w:r>
        <w:r>
          <w:rPr>
            <w:noProof/>
            <w:webHidden/>
          </w:rPr>
          <w:tab/>
        </w:r>
        <w:r>
          <w:rPr>
            <w:noProof/>
            <w:webHidden/>
          </w:rPr>
          <w:fldChar w:fldCharType="begin"/>
        </w:r>
        <w:r>
          <w:rPr>
            <w:noProof/>
            <w:webHidden/>
          </w:rPr>
          <w:instrText xml:space="preserve"> PAGEREF _Toc189656550 \h </w:instrText>
        </w:r>
        <w:r>
          <w:rPr>
            <w:noProof/>
            <w:webHidden/>
          </w:rPr>
        </w:r>
        <w:r>
          <w:rPr>
            <w:noProof/>
            <w:webHidden/>
          </w:rPr>
          <w:fldChar w:fldCharType="separate"/>
        </w:r>
        <w:r>
          <w:rPr>
            <w:noProof/>
            <w:webHidden/>
          </w:rPr>
          <w:t>vi</w:t>
        </w:r>
        <w:r>
          <w:rPr>
            <w:noProof/>
            <w:webHidden/>
          </w:rPr>
          <w:fldChar w:fldCharType="end"/>
        </w:r>
      </w:hyperlink>
    </w:p>
    <w:p w14:paraId="7A5E13D5" w14:textId="72A000ED" w:rsidR="00B21A08" w:rsidRDefault="00B21A08">
      <w:pPr>
        <w:pStyle w:val="TOC2"/>
        <w:rPr>
          <w:rFonts w:asciiTheme="minorHAnsi" w:eastAsiaTheme="minorEastAsia" w:hAnsiTheme="minorHAnsi"/>
          <w:noProof/>
          <w:kern w:val="2"/>
          <w:sz w:val="24"/>
          <w:szCs w:val="24"/>
          <w:lang w:eastAsia="en-AU"/>
          <w14:ligatures w14:val="standardContextual"/>
        </w:rPr>
      </w:pPr>
      <w:hyperlink w:anchor="_Toc189656551" w:history="1">
        <w:r w:rsidRPr="003B37A3">
          <w:rPr>
            <w:rStyle w:val="Hyperlink"/>
            <w:noProof/>
          </w:rPr>
          <w:t>Our approach to meeting your needs</w:t>
        </w:r>
        <w:r>
          <w:rPr>
            <w:noProof/>
            <w:webHidden/>
          </w:rPr>
          <w:tab/>
        </w:r>
        <w:r>
          <w:rPr>
            <w:noProof/>
            <w:webHidden/>
          </w:rPr>
          <w:fldChar w:fldCharType="begin"/>
        </w:r>
        <w:r>
          <w:rPr>
            <w:noProof/>
            <w:webHidden/>
          </w:rPr>
          <w:instrText xml:space="preserve"> PAGEREF _Toc189656551 \h </w:instrText>
        </w:r>
        <w:r>
          <w:rPr>
            <w:noProof/>
            <w:webHidden/>
          </w:rPr>
        </w:r>
        <w:r>
          <w:rPr>
            <w:noProof/>
            <w:webHidden/>
          </w:rPr>
          <w:fldChar w:fldCharType="separate"/>
        </w:r>
        <w:r>
          <w:rPr>
            <w:noProof/>
            <w:webHidden/>
          </w:rPr>
          <w:t>vii</w:t>
        </w:r>
        <w:r>
          <w:rPr>
            <w:noProof/>
            <w:webHidden/>
          </w:rPr>
          <w:fldChar w:fldCharType="end"/>
        </w:r>
      </w:hyperlink>
    </w:p>
    <w:p w14:paraId="062BD655" w14:textId="5489C22F" w:rsidR="00B21A08" w:rsidRDefault="00B21A08">
      <w:pPr>
        <w:pStyle w:val="TOC2"/>
        <w:rPr>
          <w:rFonts w:asciiTheme="minorHAnsi" w:eastAsiaTheme="minorEastAsia" w:hAnsiTheme="minorHAnsi"/>
          <w:noProof/>
          <w:kern w:val="2"/>
          <w:sz w:val="24"/>
          <w:szCs w:val="24"/>
          <w:lang w:eastAsia="en-AU"/>
          <w14:ligatures w14:val="standardContextual"/>
        </w:rPr>
      </w:pPr>
      <w:hyperlink w:anchor="_Toc189656552" w:history="1">
        <w:r w:rsidRPr="003B37A3">
          <w:rPr>
            <w:rStyle w:val="Hyperlink"/>
            <w:noProof/>
          </w:rPr>
          <w:t>Our capacity and capability to deliver</w:t>
        </w:r>
        <w:r>
          <w:rPr>
            <w:noProof/>
            <w:webHidden/>
          </w:rPr>
          <w:tab/>
        </w:r>
        <w:r>
          <w:rPr>
            <w:noProof/>
            <w:webHidden/>
          </w:rPr>
          <w:fldChar w:fldCharType="begin"/>
        </w:r>
        <w:r>
          <w:rPr>
            <w:noProof/>
            <w:webHidden/>
          </w:rPr>
          <w:instrText xml:space="preserve"> PAGEREF _Toc189656552 \h </w:instrText>
        </w:r>
        <w:r>
          <w:rPr>
            <w:noProof/>
            <w:webHidden/>
          </w:rPr>
        </w:r>
        <w:r>
          <w:rPr>
            <w:noProof/>
            <w:webHidden/>
          </w:rPr>
          <w:fldChar w:fldCharType="separate"/>
        </w:r>
        <w:r>
          <w:rPr>
            <w:noProof/>
            <w:webHidden/>
          </w:rPr>
          <w:t>viii</w:t>
        </w:r>
        <w:r>
          <w:rPr>
            <w:noProof/>
            <w:webHidden/>
          </w:rPr>
          <w:fldChar w:fldCharType="end"/>
        </w:r>
      </w:hyperlink>
    </w:p>
    <w:p w14:paraId="5ACA2968" w14:textId="4CE17AF0" w:rsidR="00B21A08" w:rsidRDefault="00B21A08">
      <w:pPr>
        <w:pStyle w:val="TOC2"/>
        <w:rPr>
          <w:rFonts w:asciiTheme="minorHAnsi" w:eastAsiaTheme="minorEastAsia" w:hAnsiTheme="minorHAnsi"/>
          <w:noProof/>
          <w:kern w:val="2"/>
          <w:sz w:val="24"/>
          <w:szCs w:val="24"/>
          <w:lang w:eastAsia="en-AU"/>
          <w14:ligatures w14:val="standardContextual"/>
        </w:rPr>
      </w:pPr>
      <w:hyperlink w:anchor="_Toc189656553" w:history="1">
        <w:r w:rsidRPr="003B37A3">
          <w:rPr>
            <w:rStyle w:val="Hyperlink"/>
            <w:noProof/>
          </w:rPr>
          <w:t>Value for money</w:t>
        </w:r>
        <w:r>
          <w:rPr>
            <w:noProof/>
            <w:webHidden/>
          </w:rPr>
          <w:tab/>
        </w:r>
        <w:r>
          <w:rPr>
            <w:noProof/>
            <w:webHidden/>
          </w:rPr>
          <w:fldChar w:fldCharType="begin"/>
        </w:r>
        <w:r>
          <w:rPr>
            <w:noProof/>
            <w:webHidden/>
          </w:rPr>
          <w:instrText xml:space="preserve"> PAGEREF _Toc189656553 \h </w:instrText>
        </w:r>
        <w:r>
          <w:rPr>
            <w:noProof/>
            <w:webHidden/>
          </w:rPr>
        </w:r>
        <w:r>
          <w:rPr>
            <w:noProof/>
            <w:webHidden/>
          </w:rPr>
          <w:fldChar w:fldCharType="separate"/>
        </w:r>
        <w:r>
          <w:rPr>
            <w:noProof/>
            <w:webHidden/>
          </w:rPr>
          <w:t>ix</w:t>
        </w:r>
        <w:r>
          <w:rPr>
            <w:noProof/>
            <w:webHidden/>
          </w:rPr>
          <w:fldChar w:fldCharType="end"/>
        </w:r>
      </w:hyperlink>
    </w:p>
    <w:p w14:paraId="18A37345" w14:textId="1212CAF9" w:rsidR="00B21A08" w:rsidRDefault="00B21A08">
      <w:pPr>
        <w:pStyle w:val="TOC1"/>
        <w:rPr>
          <w:rFonts w:asciiTheme="minorHAnsi" w:eastAsiaTheme="minorEastAsia" w:hAnsiTheme="minorHAnsi"/>
          <w:color w:val="auto"/>
          <w:kern w:val="2"/>
          <w:sz w:val="24"/>
          <w:szCs w:val="24"/>
          <w:lang w:eastAsia="en-AU"/>
          <w14:ligatures w14:val="standardContextual"/>
        </w:rPr>
      </w:pPr>
      <w:hyperlink w:anchor="_Toc189656554" w:history="1">
        <w:r w:rsidRPr="003B37A3">
          <w:rPr>
            <w:rStyle w:val="Hyperlink"/>
          </w:rPr>
          <w:t>1.</w:t>
        </w:r>
        <w:r>
          <w:rPr>
            <w:rFonts w:asciiTheme="minorHAnsi" w:eastAsiaTheme="minorEastAsia" w:hAnsiTheme="minorHAnsi"/>
            <w:color w:val="auto"/>
            <w:kern w:val="2"/>
            <w:sz w:val="24"/>
            <w:szCs w:val="24"/>
            <w:lang w:eastAsia="en-AU"/>
            <w14:ligatures w14:val="standardContextual"/>
          </w:rPr>
          <w:tab/>
        </w:r>
        <w:r w:rsidRPr="003B37A3">
          <w:rPr>
            <w:rStyle w:val="Hyperlink"/>
          </w:rPr>
          <w:t>Our understanding of the services required</w:t>
        </w:r>
        <w:r>
          <w:rPr>
            <w:webHidden/>
          </w:rPr>
          <w:tab/>
        </w:r>
        <w:r>
          <w:rPr>
            <w:webHidden/>
          </w:rPr>
          <w:fldChar w:fldCharType="begin"/>
        </w:r>
        <w:r>
          <w:rPr>
            <w:webHidden/>
          </w:rPr>
          <w:instrText xml:space="preserve"> PAGEREF _Toc189656554 \h </w:instrText>
        </w:r>
        <w:r>
          <w:rPr>
            <w:webHidden/>
          </w:rPr>
        </w:r>
        <w:r>
          <w:rPr>
            <w:webHidden/>
          </w:rPr>
          <w:fldChar w:fldCharType="separate"/>
        </w:r>
        <w:r>
          <w:rPr>
            <w:webHidden/>
          </w:rPr>
          <w:t>4</w:t>
        </w:r>
        <w:r>
          <w:rPr>
            <w:webHidden/>
          </w:rPr>
          <w:fldChar w:fldCharType="end"/>
        </w:r>
      </w:hyperlink>
    </w:p>
    <w:p w14:paraId="5189D48A" w14:textId="45887EC5"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55" w:history="1">
        <w:r w:rsidRPr="003B37A3">
          <w:rPr>
            <w:rStyle w:val="Hyperlink"/>
            <w:noProof/>
          </w:rPr>
          <w:t>1.1</w:t>
        </w:r>
        <w:r>
          <w:rPr>
            <w:rFonts w:asciiTheme="minorHAnsi" w:eastAsiaTheme="minorEastAsia" w:hAnsiTheme="minorHAnsi"/>
            <w:noProof/>
            <w:kern w:val="2"/>
            <w:sz w:val="24"/>
            <w:szCs w:val="24"/>
            <w:lang w:eastAsia="en-AU"/>
            <w14:ligatures w14:val="standardContextual"/>
          </w:rPr>
          <w:tab/>
        </w:r>
        <w:r w:rsidRPr="003B37A3">
          <w:rPr>
            <w:rStyle w:val="Hyperlink"/>
            <w:noProof/>
          </w:rPr>
          <w:t>The policy context</w:t>
        </w:r>
        <w:r>
          <w:rPr>
            <w:noProof/>
            <w:webHidden/>
          </w:rPr>
          <w:tab/>
        </w:r>
        <w:r>
          <w:rPr>
            <w:noProof/>
            <w:webHidden/>
          </w:rPr>
          <w:fldChar w:fldCharType="begin"/>
        </w:r>
        <w:r>
          <w:rPr>
            <w:noProof/>
            <w:webHidden/>
          </w:rPr>
          <w:instrText xml:space="preserve"> PAGEREF _Toc189656555 \h </w:instrText>
        </w:r>
        <w:r>
          <w:rPr>
            <w:noProof/>
            <w:webHidden/>
          </w:rPr>
        </w:r>
        <w:r>
          <w:rPr>
            <w:noProof/>
            <w:webHidden/>
          </w:rPr>
          <w:fldChar w:fldCharType="separate"/>
        </w:r>
        <w:r>
          <w:rPr>
            <w:noProof/>
            <w:webHidden/>
          </w:rPr>
          <w:t>4</w:t>
        </w:r>
        <w:r>
          <w:rPr>
            <w:noProof/>
            <w:webHidden/>
          </w:rPr>
          <w:fldChar w:fldCharType="end"/>
        </w:r>
      </w:hyperlink>
    </w:p>
    <w:p w14:paraId="2FAB8DFF" w14:textId="428C7CE2"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56" w:history="1">
        <w:r w:rsidRPr="003B37A3">
          <w:rPr>
            <w:rStyle w:val="Hyperlink"/>
            <w:noProof/>
          </w:rPr>
          <w:t>1.2</w:t>
        </w:r>
        <w:r>
          <w:rPr>
            <w:rFonts w:asciiTheme="minorHAnsi" w:eastAsiaTheme="minorEastAsia" w:hAnsiTheme="minorHAnsi"/>
            <w:noProof/>
            <w:kern w:val="2"/>
            <w:sz w:val="24"/>
            <w:szCs w:val="24"/>
            <w:lang w:eastAsia="en-AU"/>
            <w14:ligatures w14:val="standardContextual"/>
          </w:rPr>
          <w:tab/>
        </w:r>
        <w:r w:rsidRPr="003B37A3">
          <w:rPr>
            <w:rStyle w:val="Hyperlink"/>
            <w:noProof/>
          </w:rPr>
          <w:t>The evidence base</w:t>
        </w:r>
        <w:r>
          <w:rPr>
            <w:noProof/>
            <w:webHidden/>
          </w:rPr>
          <w:tab/>
        </w:r>
        <w:r>
          <w:rPr>
            <w:noProof/>
            <w:webHidden/>
          </w:rPr>
          <w:fldChar w:fldCharType="begin"/>
        </w:r>
        <w:r>
          <w:rPr>
            <w:noProof/>
            <w:webHidden/>
          </w:rPr>
          <w:instrText xml:space="preserve"> PAGEREF _Toc189656556 \h </w:instrText>
        </w:r>
        <w:r>
          <w:rPr>
            <w:noProof/>
            <w:webHidden/>
          </w:rPr>
        </w:r>
        <w:r>
          <w:rPr>
            <w:noProof/>
            <w:webHidden/>
          </w:rPr>
          <w:fldChar w:fldCharType="separate"/>
        </w:r>
        <w:r>
          <w:rPr>
            <w:noProof/>
            <w:webHidden/>
          </w:rPr>
          <w:t>5</w:t>
        </w:r>
        <w:r>
          <w:rPr>
            <w:noProof/>
            <w:webHidden/>
          </w:rPr>
          <w:fldChar w:fldCharType="end"/>
        </w:r>
      </w:hyperlink>
    </w:p>
    <w:p w14:paraId="63733DA3" w14:textId="7A56B3D8"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57" w:history="1">
        <w:r w:rsidRPr="003B37A3">
          <w:rPr>
            <w:rStyle w:val="Hyperlink"/>
            <w:noProof/>
            <w:lang w:val="en-US" w:eastAsia="en-AU"/>
          </w:rPr>
          <w:t>1.3</w:t>
        </w:r>
        <w:r>
          <w:rPr>
            <w:rFonts w:asciiTheme="minorHAnsi" w:eastAsiaTheme="minorEastAsia" w:hAnsiTheme="minorHAnsi"/>
            <w:noProof/>
            <w:kern w:val="2"/>
            <w:sz w:val="24"/>
            <w:szCs w:val="24"/>
            <w:lang w:eastAsia="en-AU"/>
            <w14:ligatures w14:val="standardContextual"/>
          </w:rPr>
          <w:tab/>
        </w:r>
        <w:r w:rsidRPr="003B37A3">
          <w:rPr>
            <w:rStyle w:val="Hyperlink"/>
            <w:noProof/>
            <w:lang w:val="en-US" w:eastAsia="en-AU"/>
          </w:rPr>
          <w:t>The program</w:t>
        </w:r>
        <w:r>
          <w:rPr>
            <w:noProof/>
            <w:webHidden/>
          </w:rPr>
          <w:tab/>
        </w:r>
        <w:r>
          <w:rPr>
            <w:noProof/>
            <w:webHidden/>
          </w:rPr>
          <w:fldChar w:fldCharType="begin"/>
        </w:r>
        <w:r>
          <w:rPr>
            <w:noProof/>
            <w:webHidden/>
          </w:rPr>
          <w:instrText xml:space="preserve"> PAGEREF _Toc189656557 \h </w:instrText>
        </w:r>
        <w:r>
          <w:rPr>
            <w:noProof/>
            <w:webHidden/>
          </w:rPr>
        </w:r>
        <w:r>
          <w:rPr>
            <w:noProof/>
            <w:webHidden/>
          </w:rPr>
          <w:fldChar w:fldCharType="separate"/>
        </w:r>
        <w:r>
          <w:rPr>
            <w:noProof/>
            <w:webHidden/>
          </w:rPr>
          <w:t>6</w:t>
        </w:r>
        <w:r>
          <w:rPr>
            <w:noProof/>
            <w:webHidden/>
          </w:rPr>
          <w:fldChar w:fldCharType="end"/>
        </w:r>
      </w:hyperlink>
    </w:p>
    <w:p w14:paraId="5710736D" w14:textId="179328B1"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58" w:history="1">
        <w:r w:rsidRPr="003B37A3">
          <w:rPr>
            <w:rStyle w:val="Hyperlink"/>
            <w:noProof/>
          </w:rPr>
          <w:t>1.4</w:t>
        </w:r>
        <w:r>
          <w:rPr>
            <w:rFonts w:asciiTheme="minorHAnsi" w:eastAsiaTheme="minorEastAsia" w:hAnsiTheme="minorHAnsi"/>
            <w:noProof/>
            <w:kern w:val="2"/>
            <w:sz w:val="24"/>
            <w:szCs w:val="24"/>
            <w:lang w:eastAsia="en-AU"/>
            <w14:ligatures w14:val="standardContextual"/>
          </w:rPr>
          <w:tab/>
        </w:r>
        <w:r w:rsidRPr="003B37A3">
          <w:rPr>
            <w:rStyle w:val="Hyperlink"/>
            <w:noProof/>
            <w:lang w:val="en-US" w:eastAsia="en-AU"/>
          </w:rPr>
          <w:t>The evaluation</w:t>
        </w:r>
        <w:r>
          <w:rPr>
            <w:noProof/>
            <w:webHidden/>
          </w:rPr>
          <w:tab/>
        </w:r>
        <w:r>
          <w:rPr>
            <w:noProof/>
            <w:webHidden/>
          </w:rPr>
          <w:fldChar w:fldCharType="begin"/>
        </w:r>
        <w:r>
          <w:rPr>
            <w:noProof/>
            <w:webHidden/>
          </w:rPr>
          <w:instrText xml:space="preserve"> PAGEREF _Toc189656558 \h </w:instrText>
        </w:r>
        <w:r>
          <w:rPr>
            <w:noProof/>
            <w:webHidden/>
          </w:rPr>
        </w:r>
        <w:r>
          <w:rPr>
            <w:noProof/>
            <w:webHidden/>
          </w:rPr>
          <w:fldChar w:fldCharType="separate"/>
        </w:r>
        <w:r>
          <w:rPr>
            <w:noProof/>
            <w:webHidden/>
          </w:rPr>
          <w:t>7</w:t>
        </w:r>
        <w:r>
          <w:rPr>
            <w:noProof/>
            <w:webHidden/>
          </w:rPr>
          <w:fldChar w:fldCharType="end"/>
        </w:r>
      </w:hyperlink>
    </w:p>
    <w:p w14:paraId="2D28F4F1" w14:textId="4D1F4A6D" w:rsidR="00B21A08" w:rsidRDefault="00B21A08">
      <w:pPr>
        <w:pStyle w:val="TOC1"/>
        <w:rPr>
          <w:rFonts w:asciiTheme="minorHAnsi" w:eastAsiaTheme="minorEastAsia" w:hAnsiTheme="minorHAnsi"/>
          <w:color w:val="auto"/>
          <w:kern w:val="2"/>
          <w:sz w:val="24"/>
          <w:szCs w:val="24"/>
          <w:lang w:eastAsia="en-AU"/>
          <w14:ligatures w14:val="standardContextual"/>
        </w:rPr>
      </w:pPr>
      <w:hyperlink w:anchor="_Toc189656559" w:history="1">
        <w:r w:rsidRPr="003B37A3">
          <w:rPr>
            <w:rStyle w:val="Hyperlink"/>
          </w:rPr>
          <w:t>2.</w:t>
        </w:r>
        <w:r>
          <w:rPr>
            <w:rFonts w:asciiTheme="minorHAnsi" w:eastAsiaTheme="minorEastAsia" w:hAnsiTheme="minorHAnsi"/>
            <w:color w:val="auto"/>
            <w:kern w:val="2"/>
            <w:sz w:val="24"/>
            <w:szCs w:val="24"/>
            <w:lang w:eastAsia="en-AU"/>
            <w14:ligatures w14:val="standardContextual"/>
          </w:rPr>
          <w:tab/>
        </w:r>
        <w:r w:rsidRPr="003B37A3">
          <w:rPr>
            <w:rStyle w:val="Hyperlink"/>
          </w:rPr>
          <w:t>Methodology</w:t>
        </w:r>
        <w:r>
          <w:rPr>
            <w:webHidden/>
          </w:rPr>
          <w:tab/>
        </w:r>
        <w:r>
          <w:rPr>
            <w:webHidden/>
          </w:rPr>
          <w:fldChar w:fldCharType="begin"/>
        </w:r>
        <w:r>
          <w:rPr>
            <w:webHidden/>
          </w:rPr>
          <w:instrText xml:space="preserve"> PAGEREF _Toc189656559 \h </w:instrText>
        </w:r>
        <w:r>
          <w:rPr>
            <w:webHidden/>
          </w:rPr>
        </w:r>
        <w:r>
          <w:rPr>
            <w:webHidden/>
          </w:rPr>
          <w:fldChar w:fldCharType="separate"/>
        </w:r>
        <w:r>
          <w:rPr>
            <w:webHidden/>
          </w:rPr>
          <w:t>8</w:t>
        </w:r>
        <w:r>
          <w:rPr>
            <w:webHidden/>
          </w:rPr>
          <w:fldChar w:fldCharType="end"/>
        </w:r>
      </w:hyperlink>
    </w:p>
    <w:p w14:paraId="17497AF3" w14:textId="50ABA343"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60" w:history="1">
        <w:r w:rsidRPr="003B37A3">
          <w:rPr>
            <w:rStyle w:val="Hyperlink"/>
            <w:noProof/>
          </w:rPr>
          <w:t>2.1</w:t>
        </w:r>
        <w:r>
          <w:rPr>
            <w:rFonts w:asciiTheme="minorHAnsi" w:eastAsiaTheme="minorEastAsia" w:hAnsiTheme="minorHAnsi"/>
            <w:noProof/>
            <w:kern w:val="2"/>
            <w:sz w:val="24"/>
            <w:szCs w:val="24"/>
            <w:lang w:eastAsia="en-AU"/>
            <w14:ligatures w14:val="standardContextual"/>
          </w:rPr>
          <w:tab/>
        </w:r>
        <w:r w:rsidRPr="003B37A3">
          <w:rPr>
            <w:rStyle w:val="Hyperlink"/>
            <w:noProof/>
          </w:rPr>
          <w:t>Stage 1: Evaluation design and planning</w:t>
        </w:r>
        <w:r>
          <w:rPr>
            <w:noProof/>
            <w:webHidden/>
          </w:rPr>
          <w:tab/>
        </w:r>
        <w:r>
          <w:rPr>
            <w:noProof/>
            <w:webHidden/>
          </w:rPr>
          <w:fldChar w:fldCharType="begin"/>
        </w:r>
        <w:r>
          <w:rPr>
            <w:noProof/>
            <w:webHidden/>
          </w:rPr>
          <w:instrText xml:space="preserve"> PAGEREF _Toc189656560 \h </w:instrText>
        </w:r>
        <w:r>
          <w:rPr>
            <w:noProof/>
            <w:webHidden/>
          </w:rPr>
        </w:r>
        <w:r>
          <w:rPr>
            <w:noProof/>
            <w:webHidden/>
          </w:rPr>
          <w:fldChar w:fldCharType="separate"/>
        </w:r>
        <w:r>
          <w:rPr>
            <w:noProof/>
            <w:webHidden/>
          </w:rPr>
          <w:t>8</w:t>
        </w:r>
        <w:r>
          <w:rPr>
            <w:noProof/>
            <w:webHidden/>
          </w:rPr>
          <w:fldChar w:fldCharType="end"/>
        </w:r>
      </w:hyperlink>
    </w:p>
    <w:p w14:paraId="78FE74FF" w14:textId="58BFF020"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61" w:history="1">
        <w:r w:rsidRPr="003B37A3">
          <w:rPr>
            <w:rStyle w:val="Hyperlink"/>
            <w:noProof/>
          </w:rPr>
          <w:t>2.2</w:t>
        </w:r>
        <w:r>
          <w:rPr>
            <w:rFonts w:asciiTheme="minorHAnsi" w:eastAsiaTheme="minorEastAsia" w:hAnsiTheme="minorHAnsi"/>
            <w:noProof/>
            <w:kern w:val="2"/>
            <w:sz w:val="24"/>
            <w:szCs w:val="24"/>
            <w:lang w:eastAsia="en-AU"/>
            <w14:ligatures w14:val="standardContextual"/>
          </w:rPr>
          <w:tab/>
        </w:r>
        <w:r w:rsidRPr="003B37A3">
          <w:rPr>
            <w:rStyle w:val="Hyperlink"/>
            <w:noProof/>
          </w:rPr>
          <w:t>Stage 2: Data collection and analysis</w:t>
        </w:r>
        <w:r>
          <w:rPr>
            <w:noProof/>
            <w:webHidden/>
          </w:rPr>
          <w:tab/>
        </w:r>
        <w:r>
          <w:rPr>
            <w:noProof/>
            <w:webHidden/>
          </w:rPr>
          <w:fldChar w:fldCharType="begin"/>
        </w:r>
        <w:r>
          <w:rPr>
            <w:noProof/>
            <w:webHidden/>
          </w:rPr>
          <w:instrText xml:space="preserve"> PAGEREF _Toc189656561 \h </w:instrText>
        </w:r>
        <w:r>
          <w:rPr>
            <w:noProof/>
            <w:webHidden/>
          </w:rPr>
        </w:r>
        <w:r>
          <w:rPr>
            <w:noProof/>
            <w:webHidden/>
          </w:rPr>
          <w:fldChar w:fldCharType="separate"/>
        </w:r>
        <w:r>
          <w:rPr>
            <w:noProof/>
            <w:webHidden/>
          </w:rPr>
          <w:t>12</w:t>
        </w:r>
        <w:r>
          <w:rPr>
            <w:noProof/>
            <w:webHidden/>
          </w:rPr>
          <w:fldChar w:fldCharType="end"/>
        </w:r>
      </w:hyperlink>
    </w:p>
    <w:p w14:paraId="54DB47BB" w14:textId="29B15C46"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62" w:history="1">
        <w:r w:rsidRPr="003B37A3">
          <w:rPr>
            <w:rStyle w:val="Hyperlink"/>
            <w:noProof/>
          </w:rPr>
          <w:t>2.3</w:t>
        </w:r>
        <w:r>
          <w:rPr>
            <w:rFonts w:asciiTheme="minorHAnsi" w:eastAsiaTheme="minorEastAsia" w:hAnsiTheme="minorHAnsi"/>
            <w:noProof/>
            <w:kern w:val="2"/>
            <w:sz w:val="24"/>
            <w:szCs w:val="24"/>
            <w:lang w:eastAsia="en-AU"/>
            <w14:ligatures w14:val="standardContextual"/>
          </w:rPr>
          <w:tab/>
        </w:r>
        <w:r w:rsidRPr="003B37A3">
          <w:rPr>
            <w:rStyle w:val="Hyperlink"/>
            <w:noProof/>
          </w:rPr>
          <w:t>Stage 3: Interim (progress) reporting</w:t>
        </w:r>
        <w:r>
          <w:rPr>
            <w:noProof/>
            <w:webHidden/>
          </w:rPr>
          <w:tab/>
        </w:r>
        <w:r>
          <w:rPr>
            <w:noProof/>
            <w:webHidden/>
          </w:rPr>
          <w:fldChar w:fldCharType="begin"/>
        </w:r>
        <w:r>
          <w:rPr>
            <w:noProof/>
            <w:webHidden/>
          </w:rPr>
          <w:instrText xml:space="preserve"> PAGEREF _Toc189656562 \h </w:instrText>
        </w:r>
        <w:r>
          <w:rPr>
            <w:noProof/>
            <w:webHidden/>
          </w:rPr>
        </w:r>
        <w:r>
          <w:rPr>
            <w:noProof/>
            <w:webHidden/>
          </w:rPr>
          <w:fldChar w:fldCharType="separate"/>
        </w:r>
        <w:r>
          <w:rPr>
            <w:noProof/>
            <w:webHidden/>
          </w:rPr>
          <w:t>16</w:t>
        </w:r>
        <w:r>
          <w:rPr>
            <w:noProof/>
            <w:webHidden/>
          </w:rPr>
          <w:fldChar w:fldCharType="end"/>
        </w:r>
      </w:hyperlink>
    </w:p>
    <w:p w14:paraId="7B5BBCC1" w14:textId="1E264F14"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63" w:history="1">
        <w:r w:rsidRPr="003B37A3">
          <w:rPr>
            <w:rStyle w:val="Hyperlink"/>
            <w:noProof/>
          </w:rPr>
          <w:t>2.4</w:t>
        </w:r>
        <w:r>
          <w:rPr>
            <w:rFonts w:asciiTheme="minorHAnsi" w:eastAsiaTheme="minorEastAsia" w:hAnsiTheme="minorHAnsi"/>
            <w:noProof/>
            <w:kern w:val="2"/>
            <w:sz w:val="24"/>
            <w:szCs w:val="24"/>
            <w:lang w:eastAsia="en-AU"/>
            <w14:ligatures w14:val="standardContextual"/>
          </w:rPr>
          <w:tab/>
        </w:r>
        <w:r w:rsidRPr="003B37A3">
          <w:rPr>
            <w:rStyle w:val="Hyperlink"/>
            <w:noProof/>
          </w:rPr>
          <w:t>Stage 4: Synthesis and final reporting</w:t>
        </w:r>
        <w:r>
          <w:rPr>
            <w:noProof/>
            <w:webHidden/>
          </w:rPr>
          <w:tab/>
        </w:r>
        <w:r>
          <w:rPr>
            <w:noProof/>
            <w:webHidden/>
          </w:rPr>
          <w:fldChar w:fldCharType="begin"/>
        </w:r>
        <w:r>
          <w:rPr>
            <w:noProof/>
            <w:webHidden/>
          </w:rPr>
          <w:instrText xml:space="preserve"> PAGEREF _Toc189656563 \h </w:instrText>
        </w:r>
        <w:r>
          <w:rPr>
            <w:noProof/>
            <w:webHidden/>
          </w:rPr>
        </w:r>
        <w:r>
          <w:rPr>
            <w:noProof/>
            <w:webHidden/>
          </w:rPr>
          <w:fldChar w:fldCharType="separate"/>
        </w:r>
        <w:r>
          <w:rPr>
            <w:noProof/>
            <w:webHidden/>
          </w:rPr>
          <w:t>16</w:t>
        </w:r>
        <w:r>
          <w:rPr>
            <w:noProof/>
            <w:webHidden/>
          </w:rPr>
          <w:fldChar w:fldCharType="end"/>
        </w:r>
      </w:hyperlink>
    </w:p>
    <w:p w14:paraId="09652091" w14:textId="4915A82D"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64" w:history="1">
        <w:r w:rsidRPr="003B37A3">
          <w:rPr>
            <w:rStyle w:val="Hyperlink"/>
            <w:noProof/>
          </w:rPr>
          <w:t>2.5</w:t>
        </w:r>
        <w:r>
          <w:rPr>
            <w:rFonts w:asciiTheme="minorHAnsi" w:eastAsiaTheme="minorEastAsia" w:hAnsiTheme="minorHAnsi"/>
            <w:noProof/>
            <w:kern w:val="2"/>
            <w:sz w:val="24"/>
            <w:szCs w:val="24"/>
            <w:lang w:eastAsia="en-AU"/>
            <w14:ligatures w14:val="standardContextual"/>
          </w:rPr>
          <w:tab/>
        </w:r>
        <w:r w:rsidRPr="003B37A3">
          <w:rPr>
            <w:rStyle w:val="Hyperlink"/>
            <w:noProof/>
          </w:rPr>
          <w:t>Timetable and deliverables</w:t>
        </w:r>
        <w:r>
          <w:rPr>
            <w:noProof/>
            <w:webHidden/>
          </w:rPr>
          <w:tab/>
        </w:r>
        <w:r>
          <w:rPr>
            <w:noProof/>
            <w:webHidden/>
          </w:rPr>
          <w:fldChar w:fldCharType="begin"/>
        </w:r>
        <w:r>
          <w:rPr>
            <w:noProof/>
            <w:webHidden/>
          </w:rPr>
          <w:instrText xml:space="preserve"> PAGEREF _Toc189656564 \h </w:instrText>
        </w:r>
        <w:r>
          <w:rPr>
            <w:noProof/>
            <w:webHidden/>
          </w:rPr>
        </w:r>
        <w:r>
          <w:rPr>
            <w:noProof/>
            <w:webHidden/>
          </w:rPr>
          <w:fldChar w:fldCharType="separate"/>
        </w:r>
        <w:r>
          <w:rPr>
            <w:noProof/>
            <w:webHidden/>
          </w:rPr>
          <w:t>16</w:t>
        </w:r>
        <w:r>
          <w:rPr>
            <w:noProof/>
            <w:webHidden/>
          </w:rPr>
          <w:fldChar w:fldCharType="end"/>
        </w:r>
      </w:hyperlink>
    </w:p>
    <w:p w14:paraId="079F163F" w14:textId="01A70D10" w:rsidR="00B21A08" w:rsidRDefault="00B21A08">
      <w:pPr>
        <w:pStyle w:val="TOC1"/>
        <w:rPr>
          <w:rFonts w:asciiTheme="minorHAnsi" w:eastAsiaTheme="minorEastAsia" w:hAnsiTheme="minorHAnsi"/>
          <w:color w:val="auto"/>
          <w:kern w:val="2"/>
          <w:sz w:val="24"/>
          <w:szCs w:val="24"/>
          <w:lang w:eastAsia="en-AU"/>
          <w14:ligatures w14:val="standardContextual"/>
        </w:rPr>
      </w:pPr>
      <w:hyperlink w:anchor="_Toc189656565" w:history="1">
        <w:r w:rsidRPr="003B37A3">
          <w:rPr>
            <w:rStyle w:val="Hyperlink"/>
          </w:rPr>
          <w:t>3.</w:t>
        </w:r>
        <w:r>
          <w:rPr>
            <w:rFonts w:asciiTheme="minorHAnsi" w:eastAsiaTheme="minorEastAsia" w:hAnsiTheme="minorHAnsi"/>
            <w:color w:val="auto"/>
            <w:kern w:val="2"/>
            <w:sz w:val="24"/>
            <w:szCs w:val="24"/>
            <w:lang w:eastAsia="en-AU"/>
            <w14:ligatures w14:val="standardContextual"/>
          </w:rPr>
          <w:tab/>
        </w:r>
        <w:r w:rsidRPr="003B37A3">
          <w:rPr>
            <w:rStyle w:val="Hyperlink"/>
          </w:rPr>
          <w:t>Capability and capacity</w:t>
        </w:r>
        <w:r>
          <w:rPr>
            <w:webHidden/>
          </w:rPr>
          <w:tab/>
        </w:r>
        <w:r>
          <w:rPr>
            <w:webHidden/>
          </w:rPr>
          <w:fldChar w:fldCharType="begin"/>
        </w:r>
        <w:r>
          <w:rPr>
            <w:webHidden/>
          </w:rPr>
          <w:instrText xml:space="preserve"> PAGEREF _Toc189656565 \h </w:instrText>
        </w:r>
        <w:r>
          <w:rPr>
            <w:webHidden/>
          </w:rPr>
        </w:r>
        <w:r>
          <w:rPr>
            <w:webHidden/>
          </w:rPr>
          <w:fldChar w:fldCharType="separate"/>
        </w:r>
        <w:r>
          <w:rPr>
            <w:webHidden/>
          </w:rPr>
          <w:t>18</w:t>
        </w:r>
        <w:r>
          <w:rPr>
            <w:webHidden/>
          </w:rPr>
          <w:fldChar w:fldCharType="end"/>
        </w:r>
      </w:hyperlink>
    </w:p>
    <w:p w14:paraId="7D2531DF" w14:textId="502775EC"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66" w:history="1">
        <w:r w:rsidRPr="003B37A3">
          <w:rPr>
            <w:rStyle w:val="Hyperlink"/>
            <w:noProof/>
          </w:rPr>
          <w:t>3.1</w:t>
        </w:r>
        <w:r>
          <w:rPr>
            <w:rFonts w:asciiTheme="minorHAnsi" w:eastAsiaTheme="minorEastAsia" w:hAnsiTheme="minorHAnsi"/>
            <w:noProof/>
            <w:kern w:val="2"/>
            <w:sz w:val="24"/>
            <w:szCs w:val="24"/>
            <w:lang w:eastAsia="en-AU"/>
            <w14:ligatures w14:val="standardContextual"/>
          </w:rPr>
          <w:tab/>
        </w:r>
        <w:r w:rsidRPr="003B37A3">
          <w:rPr>
            <w:rStyle w:val="Hyperlink"/>
            <w:noProof/>
          </w:rPr>
          <w:t>Capability</w:t>
        </w:r>
        <w:r>
          <w:rPr>
            <w:noProof/>
            <w:webHidden/>
          </w:rPr>
          <w:tab/>
        </w:r>
        <w:r>
          <w:rPr>
            <w:noProof/>
            <w:webHidden/>
          </w:rPr>
          <w:fldChar w:fldCharType="begin"/>
        </w:r>
        <w:r>
          <w:rPr>
            <w:noProof/>
            <w:webHidden/>
          </w:rPr>
          <w:instrText xml:space="preserve"> PAGEREF _Toc189656566 \h </w:instrText>
        </w:r>
        <w:r>
          <w:rPr>
            <w:noProof/>
            <w:webHidden/>
          </w:rPr>
        </w:r>
        <w:r>
          <w:rPr>
            <w:noProof/>
            <w:webHidden/>
          </w:rPr>
          <w:fldChar w:fldCharType="separate"/>
        </w:r>
        <w:r>
          <w:rPr>
            <w:noProof/>
            <w:webHidden/>
          </w:rPr>
          <w:t>18</w:t>
        </w:r>
        <w:r>
          <w:rPr>
            <w:noProof/>
            <w:webHidden/>
          </w:rPr>
          <w:fldChar w:fldCharType="end"/>
        </w:r>
      </w:hyperlink>
    </w:p>
    <w:p w14:paraId="16F720B0" w14:textId="782D8F8B"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67" w:history="1">
        <w:r w:rsidRPr="003B37A3">
          <w:rPr>
            <w:rStyle w:val="Hyperlink"/>
            <w:noProof/>
          </w:rPr>
          <w:t>3.2</w:t>
        </w:r>
        <w:r>
          <w:rPr>
            <w:rFonts w:asciiTheme="minorHAnsi" w:eastAsiaTheme="minorEastAsia" w:hAnsiTheme="minorHAnsi"/>
            <w:noProof/>
            <w:kern w:val="2"/>
            <w:sz w:val="24"/>
            <w:szCs w:val="24"/>
            <w:lang w:eastAsia="en-AU"/>
            <w14:ligatures w14:val="standardContextual"/>
          </w:rPr>
          <w:tab/>
        </w:r>
        <w:r w:rsidRPr="003B37A3">
          <w:rPr>
            <w:rStyle w:val="Hyperlink"/>
            <w:noProof/>
          </w:rPr>
          <w:t>Capacity</w:t>
        </w:r>
        <w:r>
          <w:rPr>
            <w:noProof/>
            <w:webHidden/>
          </w:rPr>
          <w:tab/>
        </w:r>
        <w:r>
          <w:rPr>
            <w:noProof/>
            <w:webHidden/>
          </w:rPr>
          <w:fldChar w:fldCharType="begin"/>
        </w:r>
        <w:r>
          <w:rPr>
            <w:noProof/>
            <w:webHidden/>
          </w:rPr>
          <w:instrText xml:space="preserve"> PAGEREF _Toc189656567 \h </w:instrText>
        </w:r>
        <w:r>
          <w:rPr>
            <w:noProof/>
            <w:webHidden/>
          </w:rPr>
        </w:r>
        <w:r>
          <w:rPr>
            <w:noProof/>
            <w:webHidden/>
          </w:rPr>
          <w:fldChar w:fldCharType="separate"/>
        </w:r>
        <w:r>
          <w:rPr>
            <w:noProof/>
            <w:webHidden/>
          </w:rPr>
          <w:t>20</w:t>
        </w:r>
        <w:r>
          <w:rPr>
            <w:noProof/>
            <w:webHidden/>
          </w:rPr>
          <w:fldChar w:fldCharType="end"/>
        </w:r>
      </w:hyperlink>
    </w:p>
    <w:p w14:paraId="21ADD056" w14:textId="71E417B4" w:rsidR="00B21A08" w:rsidRDefault="00B21A08">
      <w:pPr>
        <w:pStyle w:val="TOC1"/>
        <w:rPr>
          <w:rFonts w:asciiTheme="minorHAnsi" w:eastAsiaTheme="minorEastAsia" w:hAnsiTheme="minorHAnsi"/>
          <w:color w:val="auto"/>
          <w:kern w:val="2"/>
          <w:sz w:val="24"/>
          <w:szCs w:val="24"/>
          <w:lang w:eastAsia="en-AU"/>
          <w14:ligatures w14:val="standardContextual"/>
        </w:rPr>
      </w:pPr>
      <w:hyperlink w:anchor="_Toc189656568" w:history="1">
        <w:r w:rsidRPr="003B37A3">
          <w:rPr>
            <w:rStyle w:val="Hyperlink"/>
          </w:rPr>
          <w:t>4.</w:t>
        </w:r>
        <w:r>
          <w:rPr>
            <w:rFonts w:asciiTheme="minorHAnsi" w:eastAsiaTheme="minorEastAsia" w:hAnsiTheme="minorHAnsi"/>
            <w:color w:val="auto"/>
            <w:kern w:val="2"/>
            <w:sz w:val="24"/>
            <w:szCs w:val="24"/>
            <w:lang w:eastAsia="en-AU"/>
            <w14:ligatures w14:val="standardContextual"/>
          </w:rPr>
          <w:tab/>
        </w:r>
        <w:r w:rsidRPr="003B37A3">
          <w:rPr>
            <w:rStyle w:val="Hyperlink"/>
          </w:rPr>
          <w:t>Relevant experience and past performance</w:t>
        </w:r>
        <w:r>
          <w:rPr>
            <w:webHidden/>
          </w:rPr>
          <w:tab/>
        </w:r>
        <w:r>
          <w:rPr>
            <w:webHidden/>
          </w:rPr>
          <w:fldChar w:fldCharType="begin"/>
        </w:r>
        <w:r>
          <w:rPr>
            <w:webHidden/>
          </w:rPr>
          <w:instrText xml:space="preserve"> PAGEREF _Toc189656568 \h </w:instrText>
        </w:r>
        <w:r>
          <w:rPr>
            <w:webHidden/>
          </w:rPr>
        </w:r>
        <w:r>
          <w:rPr>
            <w:webHidden/>
          </w:rPr>
          <w:fldChar w:fldCharType="separate"/>
        </w:r>
        <w:r>
          <w:rPr>
            <w:webHidden/>
          </w:rPr>
          <w:t>28</w:t>
        </w:r>
        <w:r>
          <w:rPr>
            <w:webHidden/>
          </w:rPr>
          <w:fldChar w:fldCharType="end"/>
        </w:r>
      </w:hyperlink>
    </w:p>
    <w:p w14:paraId="241E4943" w14:textId="5E1E9275"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69" w:history="1">
        <w:r w:rsidRPr="003B37A3">
          <w:rPr>
            <w:rStyle w:val="Hyperlink"/>
            <w:noProof/>
          </w:rPr>
          <w:t>4.1</w:t>
        </w:r>
        <w:r>
          <w:rPr>
            <w:rFonts w:asciiTheme="minorHAnsi" w:eastAsiaTheme="minorEastAsia" w:hAnsiTheme="minorHAnsi"/>
            <w:noProof/>
            <w:kern w:val="2"/>
            <w:sz w:val="24"/>
            <w:szCs w:val="24"/>
            <w:lang w:eastAsia="en-AU"/>
            <w14:ligatures w14:val="standardContextual"/>
          </w:rPr>
          <w:tab/>
        </w:r>
        <w:r w:rsidRPr="003B37A3">
          <w:rPr>
            <w:rStyle w:val="Hyperlink"/>
            <w:noProof/>
          </w:rPr>
          <w:t>Our experience with conducting evaluations of a similar scope, scale and complexity</w:t>
        </w:r>
        <w:r>
          <w:rPr>
            <w:noProof/>
            <w:webHidden/>
          </w:rPr>
          <w:tab/>
        </w:r>
        <w:r>
          <w:rPr>
            <w:noProof/>
            <w:webHidden/>
          </w:rPr>
          <w:fldChar w:fldCharType="begin"/>
        </w:r>
        <w:r>
          <w:rPr>
            <w:noProof/>
            <w:webHidden/>
          </w:rPr>
          <w:instrText xml:space="preserve"> PAGEREF _Toc189656569 \h </w:instrText>
        </w:r>
        <w:r>
          <w:rPr>
            <w:noProof/>
            <w:webHidden/>
          </w:rPr>
        </w:r>
        <w:r>
          <w:rPr>
            <w:noProof/>
            <w:webHidden/>
          </w:rPr>
          <w:fldChar w:fldCharType="separate"/>
        </w:r>
        <w:r>
          <w:rPr>
            <w:noProof/>
            <w:webHidden/>
          </w:rPr>
          <w:t>29</w:t>
        </w:r>
        <w:r>
          <w:rPr>
            <w:noProof/>
            <w:webHidden/>
          </w:rPr>
          <w:fldChar w:fldCharType="end"/>
        </w:r>
      </w:hyperlink>
    </w:p>
    <w:p w14:paraId="38ED56E6" w14:textId="0274D4D0" w:rsidR="00B21A08" w:rsidRDefault="00B21A08">
      <w:pPr>
        <w:pStyle w:val="TOC1"/>
        <w:rPr>
          <w:rFonts w:asciiTheme="minorHAnsi" w:eastAsiaTheme="minorEastAsia" w:hAnsiTheme="minorHAnsi"/>
          <w:color w:val="auto"/>
          <w:kern w:val="2"/>
          <w:sz w:val="24"/>
          <w:szCs w:val="24"/>
          <w:lang w:eastAsia="en-AU"/>
          <w14:ligatures w14:val="standardContextual"/>
        </w:rPr>
      </w:pPr>
      <w:hyperlink w:anchor="_Toc189656570" w:history="1">
        <w:r w:rsidRPr="003B37A3">
          <w:rPr>
            <w:rStyle w:val="Hyperlink"/>
          </w:rPr>
          <w:t>5.</w:t>
        </w:r>
        <w:r>
          <w:rPr>
            <w:rFonts w:asciiTheme="minorHAnsi" w:eastAsiaTheme="minorEastAsia" w:hAnsiTheme="minorHAnsi"/>
            <w:color w:val="auto"/>
            <w:kern w:val="2"/>
            <w:sz w:val="24"/>
            <w:szCs w:val="24"/>
            <w:lang w:eastAsia="en-AU"/>
            <w14:ligatures w14:val="standardContextual"/>
          </w:rPr>
          <w:tab/>
        </w:r>
        <w:r w:rsidRPr="003B37A3">
          <w:rPr>
            <w:rStyle w:val="Hyperlink"/>
          </w:rPr>
          <w:t>Cultural experience</w:t>
        </w:r>
        <w:r>
          <w:rPr>
            <w:webHidden/>
          </w:rPr>
          <w:tab/>
        </w:r>
        <w:r>
          <w:rPr>
            <w:webHidden/>
          </w:rPr>
          <w:fldChar w:fldCharType="begin"/>
        </w:r>
        <w:r>
          <w:rPr>
            <w:webHidden/>
          </w:rPr>
          <w:instrText xml:space="preserve"> PAGEREF _Toc189656570 \h </w:instrText>
        </w:r>
        <w:r>
          <w:rPr>
            <w:webHidden/>
          </w:rPr>
        </w:r>
        <w:r>
          <w:rPr>
            <w:webHidden/>
          </w:rPr>
          <w:fldChar w:fldCharType="separate"/>
        </w:r>
        <w:r>
          <w:rPr>
            <w:webHidden/>
          </w:rPr>
          <w:t>33</w:t>
        </w:r>
        <w:r>
          <w:rPr>
            <w:webHidden/>
          </w:rPr>
          <w:fldChar w:fldCharType="end"/>
        </w:r>
      </w:hyperlink>
    </w:p>
    <w:p w14:paraId="042B7AF1" w14:textId="7FBF2DE8"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71" w:history="1">
        <w:r w:rsidRPr="003B37A3">
          <w:rPr>
            <w:rStyle w:val="Hyperlink"/>
            <w:noProof/>
          </w:rPr>
          <w:t>5.2</w:t>
        </w:r>
        <w:r>
          <w:rPr>
            <w:rFonts w:asciiTheme="minorHAnsi" w:eastAsiaTheme="minorEastAsia" w:hAnsiTheme="minorHAnsi"/>
            <w:noProof/>
            <w:kern w:val="2"/>
            <w:sz w:val="24"/>
            <w:szCs w:val="24"/>
            <w:lang w:eastAsia="en-AU"/>
            <w14:ligatures w14:val="standardContextual"/>
          </w:rPr>
          <w:tab/>
        </w:r>
        <w:r w:rsidRPr="003B37A3">
          <w:rPr>
            <w:rStyle w:val="Hyperlink"/>
            <w:noProof/>
          </w:rPr>
          <w:t>Referees</w:t>
        </w:r>
        <w:r>
          <w:rPr>
            <w:noProof/>
            <w:webHidden/>
          </w:rPr>
          <w:tab/>
        </w:r>
        <w:r>
          <w:rPr>
            <w:noProof/>
            <w:webHidden/>
          </w:rPr>
          <w:fldChar w:fldCharType="begin"/>
        </w:r>
        <w:r>
          <w:rPr>
            <w:noProof/>
            <w:webHidden/>
          </w:rPr>
          <w:instrText xml:space="preserve"> PAGEREF _Toc189656571 \h </w:instrText>
        </w:r>
        <w:r>
          <w:rPr>
            <w:noProof/>
            <w:webHidden/>
          </w:rPr>
        </w:r>
        <w:r>
          <w:rPr>
            <w:noProof/>
            <w:webHidden/>
          </w:rPr>
          <w:fldChar w:fldCharType="separate"/>
        </w:r>
        <w:r>
          <w:rPr>
            <w:noProof/>
            <w:webHidden/>
          </w:rPr>
          <w:t>34</w:t>
        </w:r>
        <w:r>
          <w:rPr>
            <w:noProof/>
            <w:webHidden/>
          </w:rPr>
          <w:fldChar w:fldCharType="end"/>
        </w:r>
      </w:hyperlink>
    </w:p>
    <w:p w14:paraId="13182AAC" w14:textId="5470BF04" w:rsidR="00B21A08" w:rsidRDefault="00B21A08">
      <w:pPr>
        <w:pStyle w:val="TOC1"/>
        <w:rPr>
          <w:rFonts w:asciiTheme="minorHAnsi" w:eastAsiaTheme="minorEastAsia" w:hAnsiTheme="minorHAnsi"/>
          <w:color w:val="auto"/>
          <w:kern w:val="2"/>
          <w:sz w:val="24"/>
          <w:szCs w:val="24"/>
          <w:lang w:eastAsia="en-AU"/>
          <w14:ligatures w14:val="standardContextual"/>
        </w:rPr>
      </w:pPr>
      <w:hyperlink w:anchor="_Toc189656572" w:history="1">
        <w:r w:rsidRPr="003B37A3">
          <w:rPr>
            <w:rStyle w:val="Hyperlink"/>
          </w:rPr>
          <w:t>6.</w:t>
        </w:r>
        <w:r>
          <w:rPr>
            <w:rFonts w:asciiTheme="minorHAnsi" w:eastAsiaTheme="minorEastAsia" w:hAnsiTheme="minorHAnsi"/>
            <w:color w:val="auto"/>
            <w:kern w:val="2"/>
            <w:sz w:val="24"/>
            <w:szCs w:val="24"/>
            <w:lang w:eastAsia="en-AU"/>
            <w14:ligatures w14:val="standardContextual"/>
          </w:rPr>
          <w:tab/>
        </w:r>
        <w:r w:rsidRPr="003B37A3">
          <w:rPr>
            <w:rStyle w:val="Hyperlink"/>
          </w:rPr>
          <w:t>Risk management and quality assurance</w:t>
        </w:r>
        <w:r>
          <w:rPr>
            <w:webHidden/>
          </w:rPr>
          <w:tab/>
        </w:r>
        <w:r>
          <w:rPr>
            <w:webHidden/>
          </w:rPr>
          <w:fldChar w:fldCharType="begin"/>
        </w:r>
        <w:r>
          <w:rPr>
            <w:webHidden/>
          </w:rPr>
          <w:instrText xml:space="preserve"> PAGEREF _Toc189656572 \h </w:instrText>
        </w:r>
        <w:r>
          <w:rPr>
            <w:webHidden/>
          </w:rPr>
        </w:r>
        <w:r>
          <w:rPr>
            <w:webHidden/>
          </w:rPr>
          <w:fldChar w:fldCharType="separate"/>
        </w:r>
        <w:r>
          <w:rPr>
            <w:webHidden/>
          </w:rPr>
          <w:t>36</w:t>
        </w:r>
        <w:r>
          <w:rPr>
            <w:webHidden/>
          </w:rPr>
          <w:fldChar w:fldCharType="end"/>
        </w:r>
      </w:hyperlink>
    </w:p>
    <w:p w14:paraId="2129C807" w14:textId="37BBDFFA"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73" w:history="1">
        <w:r w:rsidRPr="003B37A3">
          <w:rPr>
            <w:rStyle w:val="Hyperlink"/>
            <w:noProof/>
          </w:rPr>
          <w:t>6.1</w:t>
        </w:r>
        <w:r>
          <w:rPr>
            <w:rFonts w:asciiTheme="minorHAnsi" w:eastAsiaTheme="minorEastAsia" w:hAnsiTheme="minorHAnsi"/>
            <w:noProof/>
            <w:kern w:val="2"/>
            <w:sz w:val="24"/>
            <w:szCs w:val="24"/>
            <w:lang w:eastAsia="en-AU"/>
            <w14:ligatures w14:val="standardContextual"/>
          </w:rPr>
          <w:tab/>
        </w:r>
        <w:r w:rsidRPr="003B37A3">
          <w:rPr>
            <w:rStyle w:val="Hyperlink"/>
            <w:noProof/>
          </w:rPr>
          <w:t>Project risks and responses</w:t>
        </w:r>
        <w:r>
          <w:rPr>
            <w:noProof/>
            <w:webHidden/>
          </w:rPr>
          <w:tab/>
        </w:r>
        <w:r>
          <w:rPr>
            <w:noProof/>
            <w:webHidden/>
          </w:rPr>
          <w:fldChar w:fldCharType="begin"/>
        </w:r>
        <w:r>
          <w:rPr>
            <w:noProof/>
            <w:webHidden/>
          </w:rPr>
          <w:instrText xml:space="preserve"> PAGEREF _Toc189656573 \h </w:instrText>
        </w:r>
        <w:r>
          <w:rPr>
            <w:noProof/>
            <w:webHidden/>
          </w:rPr>
        </w:r>
        <w:r>
          <w:rPr>
            <w:noProof/>
            <w:webHidden/>
          </w:rPr>
          <w:fldChar w:fldCharType="separate"/>
        </w:r>
        <w:r>
          <w:rPr>
            <w:noProof/>
            <w:webHidden/>
          </w:rPr>
          <w:t>36</w:t>
        </w:r>
        <w:r>
          <w:rPr>
            <w:noProof/>
            <w:webHidden/>
          </w:rPr>
          <w:fldChar w:fldCharType="end"/>
        </w:r>
      </w:hyperlink>
    </w:p>
    <w:p w14:paraId="5AEB6937" w14:textId="0A909682"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74" w:history="1">
        <w:r w:rsidRPr="003B37A3">
          <w:rPr>
            <w:rStyle w:val="Hyperlink"/>
            <w:noProof/>
          </w:rPr>
          <w:t>6.2</w:t>
        </w:r>
        <w:r>
          <w:rPr>
            <w:rFonts w:asciiTheme="minorHAnsi" w:eastAsiaTheme="minorEastAsia" w:hAnsiTheme="minorHAnsi"/>
            <w:noProof/>
            <w:kern w:val="2"/>
            <w:sz w:val="24"/>
            <w:szCs w:val="24"/>
            <w:lang w:eastAsia="en-AU"/>
            <w14:ligatures w14:val="standardContextual"/>
          </w:rPr>
          <w:tab/>
        </w:r>
        <w:r w:rsidRPr="003B37A3">
          <w:rPr>
            <w:rStyle w:val="Hyperlink"/>
            <w:noProof/>
          </w:rPr>
          <w:t>Project management and quality standards</w:t>
        </w:r>
        <w:r>
          <w:rPr>
            <w:noProof/>
            <w:webHidden/>
          </w:rPr>
          <w:tab/>
        </w:r>
        <w:r>
          <w:rPr>
            <w:noProof/>
            <w:webHidden/>
          </w:rPr>
          <w:fldChar w:fldCharType="begin"/>
        </w:r>
        <w:r>
          <w:rPr>
            <w:noProof/>
            <w:webHidden/>
          </w:rPr>
          <w:instrText xml:space="preserve"> PAGEREF _Toc189656574 \h </w:instrText>
        </w:r>
        <w:r>
          <w:rPr>
            <w:noProof/>
            <w:webHidden/>
          </w:rPr>
        </w:r>
        <w:r>
          <w:rPr>
            <w:noProof/>
            <w:webHidden/>
          </w:rPr>
          <w:fldChar w:fldCharType="separate"/>
        </w:r>
        <w:r>
          <w:rPr>
            <w:noProof/>
            <w:webHidden/>
          </w:rPr>
          <w:t>37</w:t>
        </w:r>
        <w:r>
          <w:rPr>
            <w:noProof/>
            <w:webHidden/>
          </w:rPr>
          <w:fldChar w:fldCharType="end"/>
        </w:r>
      </w:hyperlink>
    </w:p>
    <w:p w14:paraId="1430576C" w14:textId="16C2D5D8" w:rsidR="00B21A08" w:rsidRDefault="00B21A08">
      <w:pPr>
        <w:pStyle w:val="TOC1"/>
        <w:rPr>
          <w:rFonts w:asciiTheme="minorHAnsi" w:eastAsiaTheme="minorEastAsia" w:hAnsiTheme="minorHAnsi"/>
          <w:color w:val="auto"/>
          <w:kern w:val="2"/>
          <w:sz w:val="24"/>
          <w:szCs w:val="24"/>
          <w:lang w:eastAsia="en-AU"/>
          <w14:ligatures w14:val="standardContextual"/>
        </w:rPr>
      </w:pPr>
      <w:hyperlink w:anchor="_Toc189656575" w:history="1">
        <w:r w:rsidRPr="003B37A3">
          <w:rPr>
            <w:rStyle w:val="Hyperlink"/>
          </w:rPr>
          <w:t>7.</w:t>
        </w:r>
        <w:r>
          <w:rPr>
            <w:rFonts w:asciiTheme="minorHAnsi" w:eastAsiaTheme="minorEastAsia" w:hAnsiTheme="minorHAnsi"/>
            <w:color w:val="auto"/>
            <w:kern w:val="2"/>
            <w:sz w:val="24"/>
            <w:szCs w:val="24"/>
            <w:lang w:eastAsia="en-AU"/>
            <w14:ligatures w14:val="standardContextual"/>
          </w:rPr>
          <w:tab/>
        </w:r>
        <w:r w:rsidRPr="003B37A3">
          <w:rPr>
            <w:rStyle w:val="Hyperlink"/>
          </w:rPr>
          <w:t>Value for money</w:t>
        </w:r>
        <w:r>
          <w:rPr>
            <w:webHidden/>
          </w:rPr>
          <w:tab/>
        </w:r>
        <w:r>
          <w:rPr>
            <w:webHidden/>
          </w:rPr>
          <w:fldChar w:fldCharType="begin"/>
        </w:r>
        <w:r>
          <w:rPr>
            <w:webHidden/>
          </w:rPr>
          <w:instrText xml:space="preserve"> PAGEREF _Toc189656575 \h </w:instrText>
        </w:r>
        <w:r>
          <w:rPr>
            <w:webHidden/>
          </w:rPr>
        </w:r>
        <w:r>
          <w:rPr>
            <w:webHidden/>
          </w:rPr>
          <w:fldChar w:fldCharType="separate"/>
        </w:r>
        <w:r>
          <w:rPr>
            <w:webHidden/>
          </w:rPr>
          <w:t>42</w:t>
        </w:r>
        <w:r>
          <w:rPr>
            <w:webHidden/>
          </w:rPr>
          <w:fldChar w:fldCharType="end"/>
        </w:r>
      </w:hyperlink>
    </w:p>
    <w:p w14:paraId="1D96880D" w14:textId="40CC1C0D"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76" w:history="1">
        <w:r w:rsidRPr="003B37A3">
          <w:rPr>
            <w:rStyle w:val="Hyperlink"/>
            <w:noProof/>
          </w:rPr>
          <w:t>7.1</w:t>
        </w:r>
        <w:r>
          <w:rPr>
            <w:rFonts w:asciiTheme="minorHAnsi" w:eastAsiaTheme="minorEastAsia" w:hAnsiTheme="minorHAnsi"/>
            <w:noProof/>
            <w:kern w:val="2"/>
            <w:sz w:val="24"/>
            <w:szCs w:val="24"/>
            <w:lang w:eastAsia="en-AU"/>
            <w14:ligatures w14:val="standardContextual"/>
          </w:rPr>
          <w:tab/>
        </w:r>
        <w:r w:rsidRPr="003B37A3">
          <w:rPr>
            <w:rStyle w:val="Hyperlink"/>
            <w:noProof/>
          </w:rPr>
          <w:t>Details of fees and expenses</w:t>
        </w:r>
        <w:r>
          <w:rPr>
            <w:noProof/>
            <w:webHidden/>
          </w:rPr>
          <w:tab/>
        </w:r>
        <w:r>
          <w:rPr>
            <w:noProof/>
            <w:webHidden/>
          </w:rPr>
          <w:fldChar w:fldCharType="begin"/>
        </w:r>
        <w:r>
          <w:rPr>
            <w:noProof/>
            <w:webHidden/>
          </w:rPr>
          <w:instrText xml:space="preserve"> PAGEREF _Toc189656576 \h </w:instrText>
        </w:r>
        <w:r>
          <w:rPr>
            <w:noProof/>
            <w:webHidden/>
          </w:rPr>
        </w:r>
        <w:r>
          <w:rPr>
            <w:noProof/>
            <w:webHidden/>
          </w:rPr>
          <w:fldChar w:fldCharType="separate"/>
        </w:r>
        <w:r>
          <w:rPr>
            <w:noProof/>
            <w:webHidden/>
          </w:rPr>
          <w:t>42</w:t>
        </w:r>
        <w:r>
          <w:rPr>
            <w:noProof/>
            <w:webHidden/>
          </w:rPr>
          <w:fldChar w:fldCharType="end"/>
        </w:r>
      </w:hyperlink>
    </w:p>
    <w:p w14:paraId="32EE2EF1" w14:textId="337BCABC"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77" w:history="1">
        <w:r w:rsidRPr="003B37A3">
          <w:rPr>
            <w:rStyle w:val="Hyperlink"/>
            <w:noProof/>
          </w:rPr>
          <w:t>7.2</w:t>
        </w:r>
        <w:r>
          <w:rPr>
            <w:rFonts w:asciiTheme="minorHAnsi" w:eastAsiaTheme="minorEastAsia" w:hAnsiTheme="minorHAnsi"/>
            <w:noProof/>
            <w:kern w:val="2"/>
            <w:sz w:val="24"/>
            <w:szCs w:val="24"/>
            <w:lang w:eastAsia="en-AU"/>
            <w14:ligatures w14:val="standardContextual"/>
          </w:rPr>
          <w:tab/>
        </w:r>
        <w:r w:rsidRPr="003B37A3">
          <w:rPr>
            <w:rStyle w:val="Hyperlink"/>
            <w:noProof/>
          </w:rPr>
          <w:t>Payment milestones</w:t>
        </w:r>
        <w:r>
          <w:rPr>
            <w:noProof/>
            <w:webHidden/>
          </w:rPr>
          <w:tab/>
        </w:r>
        <w:r>
          <w:rPr>
            <w:noProof/>
            <w:webHidden/>
          </w:rPr>
          <w:fldChar w:fldCharType="begin"/>
        </w:r>
        <w:r>
          <w:rPr>
            <w:noProof/>
            <w:webHidden/>
          </w:rPr>
          <w:instrText xml:space="preserve"> PAGEREF _Toc189656577 \h </w:instrText>
        </w:r>
        <w:r>
          <w:rPr>
            <w:noProof/>
            <w:webHidden/>
          </w:rPr>
        </w:r>
        <w:r>
          <w:rPr>
            <w:noProof/>
            <w:webHidden/>
          </w:rPr>
          <w:fldChar w:fldCharType="separate"/>
        </w:r>
        <w:r>
          <w:rPr>
            <w:noProof/>
            <w:webHidden/>
          </w:rPr>
          <w:t>45</w:t>
        </w:r>
        <w:r>
          <w:rPr>
            <w:noProof/>
            <w:webHidden/>
          </w:rPr>
          <w:fldChar w:fldCharType="end"/>
        </w:r>
      </w:hyperlink>
    </w:p>
    <w:p w14:paraId="768BB3AE" w14:textId="23E4B1D0" w:rsidR="00B21A08" w:rsidRDefault="00B21A08">
      <w:pPr>
        <w:pStyle w:val="TOC2"/>
        <w:tabs>
          <w:tab w:val="left" w:pos="960"/>
        </w:tabs>
        <w:rPr>
          <w:rFonts w:asciiTheme="minorHAnsi" w:eastAsiaTheme="minorEastAsia" w:hAnsiTheme="minorHAnsi"/>
          <w:noProof/>
          <w:kern w:val="2"/>
          <w:sz w:val="24"/>
          <w:szCs w:val="24"/>
          <w:lang w:eastAsia="en-AU"/>
          <w14:ligatures w14:val="standardContextual"/>
        </w:rPr>
      </w:pPr>
      <w:hyperlink w:anchor="_Toc189656578" w:history="1">
        <w:r w:rsidRPr="003B37A3">
          <w:rPr>
            <w:rStyle w:val="Hyperlink"/>
            <w:noProof/>
          </w:rPr>
          <w:t>7.3</w:t>
        </w:r>
        <w:r>
          <w:rPr>
            <w:rFonts w:asciiTheme="minorHAnsi" w:eastAsiaTheme="minorEastAsia" w:hAnsiTheme="minorHAnsi"/>
            <w:noProof/>
            <w:kern w:val="2"/>
            <w:sz w:val="24"/>
            <w:szCs w:val="24"/>
            <w:lang w:eastAsia="en-AU"/>
            <w14:ligatures w14:val="standardContextual"/>
          </w:rPr>
          <w:tab/>
        </w:r>
        <w:r w:rsidRPr="003B37A3">
          <w:rPr>
            <w:rStyle w:val="Hyperlink"/>
            <w:noProof/>
          </w:rPr>
          <w:t>Variations</w:t>
        </w:r>
        <w:r>
          <w:rPr>
            <w:noProof/>
            <w:webHidden/>
          </w:rPr>
          <w:tab/>
        </w:r>
        <w:r>
          <w:rPr>
            <w:noProof/>
            <w:webHidden/>
          </w:rPr>
          <w:fldChar w:fldCharType="begin"/>
        </w:r>
        <w:r>
          <w:rPr>
            <w:noProof/>
            <w:webHidden/>
          </w:rPr>
          <w:instrText xml:space="preserve"> PAGEREF _Toc189656578 \h </w:instrText>
        </w:r>
        <w:r>
          <w:rPr>
            <w:noProof/>
            <w:webHidden/>
          </w:rPr>
        </w:r>
        <w:r>
          <w:rPr>
            <w:noProof/>
            <w:webHidden/>
          </w:rPr>
          <w:fldChar w:fldCharType="separate"/>
        </w:r>
        <w:r>
          <w:rPr>
            <w:noProof/>
            <w:webHidden/>
          </w:rPr>
          <w:t>46</w:t>
        </w:r>
        <w:r>
          <w:rPr>
            <w:noProof/>
            <w:webHidden/>
          </w:rPr>
          <w:fldChar w:fldCharType="end"/>
        </w:r>
      </w:hyperlink>
    </w:p>
    <w:p w14:paraId="68791C22" w14:textId="426919F4" w:rsidR="00B21A08" w:rsidRDefault="00B21A08">
      <w:pPr>
        <w:pStyle w:val="TOC1"/>
        <w:rPr>
          <w:rFonts w:asciiTheme="minorHAnsi" w:eastAsiaTheme="minorEastAsia" w:hAnsiTheme="minorHAnsi"/>
          <w:color w:val="auto"/>
          <w:kern w:val="2"/>
          <w:sz w:val="24"/>
          <w:szCs w:val="24"/>
          <w:lang w:eastAsia="en-AU"/>
          <w14:ligatures w14:val="standardContextual"/>
        </w:rPr>
      </w:pPr>
      <w:hyperlink w:anchor="_Toc189656579" w:history="1">
        <w:r w:rsidRPr="003B37A3">
          <w:rPr>
            <w:rStyle w:val="Hyperlink"/>
          </w:rPr>
          <w:t>Connect with us</w:t>
        </w:r>
        <w:r>
          <w:rPr>
            <w:webHidden/>
          </w:rPr>
          <w:tab/>
        </w:r>
        <w:r>
          <w:rPr>
            <w:webHidden/>
          </w:rPr>
          <w:fldChar w:fldCharType="begin"/>
        </w:r>
        <w:r>
          <w:rPr>
            <w:webHidden/>
          </w:rPr>
          <w:instrText xml:space="preserve"> PAGEREF _Toc189656579 \h </w:instrText>
        </w:r>
        <w:r>
          <w:rPr>
            <w:webHidden/>
          </w:rPr>
        </w:r>
        <w:r>
          <w:rPr>
            <w:webHidden/>
          </w:rPr>
          <w:fldChar w:fldCharType="separate"/>
        </w:r>
        <w:r>
          <w:rPr>
            <w:webHidden/>
          </w:rPr>
          <w:t>47</w:t>
        </w:r>
        <w:r>
          <w:rPr>
            <w:webHidden/>
          </w:rPr>
          <w:fldChar w:fldCharType="end"/>
        </w:r>
      </w:hyperlink>
    </w:p>
    <w:p w14:paraId="5688C95E" w14:textId="0939435C" w:rsidR="00EC0975" w:rsidRPr="008E4C96" w:rsidRDefault="00AF022E" w:rsidP="00BF0CDF">
      <w:r w:rsidRPr="008E4C96">
        <w:rPr>
          <w:b/>
          <w:noProof/>
          <w:color w:val="005677" w:themeColor="accent1"/>
        </w:rPr>
        <w:fldChar w:fldCharType="end"/>
      </w:r>
    </w:p>
    <w:p w14:paraId="58A1F30A" w14:textId="77777777" w:rsidR="001A49F1" w:rsidRPr="008E4C96" w:rsidRDefault="001A49F1" w:rsidP="007F2920">
      <w:pPr>
        <w:pStyle w:val="ARTD-Intro-HeadingforTableofFigures"/>
      </w:pPr>
      <w:r w:rsidRPr="008E4C96">
        <w:br w:type="page"/>
      </w:r>
    </w:p>
    <w:p w14:paraId="57F5A2F1" w14:textId="77777777" w:rsidR="0041798B" w:rsidRDefault="0041798B" w:rsidP="0041798B">
      <w:pPr>
        <w:pStyle w:val="ExecutiveSummaryheading"/>
        <w:spacing w:before="0" w:after="120"/>
      </w:pPr>
      <w:bookmarkStart w:id="0" w:name="_Toc165044929"/>
      <w:bookmarkStart w:id="1" w:name="_Toc169119869"/>
      <w:bookmarkStart w:id="2" w:name="_Toc189656544"/>
      <w:r>
        <w:lastRenderedPageBreak/>
        <w:t>Service provider’s details</w:t>
      </w:r>
      <w:bookmarkEnd w:id="0"/>
      <w:bookmarkEnd w:id="1"/>
      <w:bookmarkEnd w:id="2"/>
    </w:p>
    <w:p w14:paraId="0578EF5D" w14:textId="77777777" w:rsidR="0041798B" w:rsidRDefault="0041798B" w:rsidP="0041798B">
      <w:pPr>
        <w:pStyle w:val="ExecutiveSummarysub-heading"/>
        <w:spacing w:before="240"/>
      </w:pPr>
      <w:bookmarkStart w:id="3" w:name="_Toc175752178"/>
      <w:bookmarkStart w:id="4" w:name="_Toc189656545"/>
      <w:r>
        <w:t>Service provider’s details</w:t>
      </w:r>
      <w:bookmarkEnd w:id="3"/>
      <w:bookmarkEnd w:id="4"/>
      <w:r>
        <w:t xml:space="preserve"> </w:t>
      </w:r>
    </w:p>
    <w:tbl>
      <w:tblPr>
        <w:tblStyle w:val="ARTD2"/>
        <w:tblW w:w="4862" w:type="pct"/>
        <w:tblLook w:val="04A0" w:firstRow="1" w:lastRow="0" w:firstColumn="1" w:lastColumn="0" w:noHBand="0" w:noVBand="1"/>
      </w:tblPr>
      <w:tblGrid>
        <w:gridCol w:w="3119"/>
        <w:gridCol w:w="5701"/>
      </w:tblGrid>
      <w:tr w:rsidR="0041798B" w14:paraId="41C8C3A9" w14:textId="77777777" w:rsidTr="005F5868">
        <w:trPr>
          <w:cnfStyle w:val="100000000000" w:firstRow="1" w:lastRow="0" w:firstColumn="0" w:lastColumn="0" w:oddVBand="0" w:evenVBand="0" w:oddHBand="0" w:evenHBand="0" w:firstRowFirstColumn="0" w:firstRowLastColumn="0" w:lastRowFirstColumn="0" w:lastRowLastColumn="0"/>
        </w:trPr>
        <w:tc>
          <w:tcPr>
            <w:tcW w:w="1673" w:type="pct"/>
            <w:tcBorders>
              <w:top w:val="nil"/>
              <w:left w:val="nil"/>
              <w:bottom w:val="nil"/>
              <w:right w:val="nil"/>
            </w:tcBorders>
            <w:shd w:val="clear" w:color="auto" w:fill="EAF5F7" w:themeFill="background2"/>
            <w:hideMark/>
          </w:tcPr>
          <w:p w14:paraId="0B838746" w14:textId="77777777" w:rsidR="0041798B" w:rsidRDefault="0041798B" w:rsidP="00482E25">
            <w:pPr>
              <w:pStyle w:val="Tablebodytext"/>
              <w:spacing w:before="0" w:after="0"/>
              <w:rPr>
                <w:b w:val="0"/>
                <w:bCs/>
              </w:rPr>
            </w:pPr>
            <w:bookmarkStart w:id="5" w:name="_Toc427231055"/>
            <w:bookmarkStart w:id="6" w:name="_Toc427235350"/>
            <w:bookmarkStart w:id="7" w:name="_Toc428439129"/>
            <w:r>
              <w:rPr>
                <w:b w:val="0"/>
                <w:bCs/>
              </w:rPr>
              <w:t>Service Provider’s legal name</w:t>
            </w:r>
          </w:p>
        </w:tc>
        <w:tc>
          <w:tcPr>
            <w:tcW w:w="3137" w:type="pct"/>
            <w:tcBorders>
              <w:top w:val="nil"/>
              <w:left w:val="nil"/>
              <w:bottom w:val="nil"/>
              <w:right w:val="nil"/>
            </w:tcBorders>
            <w:shd w:val="clear" w:color="auto" w:fill="EAF5F7" w:themeFill="background2"/>
            <w:hideMark/>
          </w:tcPr>
          <w:p w14:paraId="4FE93CA7" w14:textId="77777777" w:rsidR="0041798B" w:rsidRDefault="0041798B" w:rsidP="00482E25">
            <w:pPr>
              <w:pStyle w:val="Tablebodytext"/>
              <w:spacing w:before="0" w:after="0"/>
              <w:rPr>
                <w:b w:val="0"/>
                <w:bCs/>
              </w:rPr>
            </w:pPr>
            <w:r>
              <w:rPr>
                <w:b w:val="0"/>
                <w:bCs/>
              </w:rPr>
              <w:t>ARTD Pty Ltd</w:t>
            </w:r>
          </w:p>
        </w:tc>
      </w:tr>
      <w:tr w:rsidR="0041798B" w14:paraId="2820F8CC" w14:textId="77777777" w:rsidTr="005F5868">
        <w:trPr>
          <w:cnfStyle w:val="000000100000" w:firstRow="0" w:lastRow="0" w:firstColumn="0" w:lastColumn="0" w:oddVBand="0" w:evenVBand="0" w:oddHBand="1" w:evenHBand="0" w:firstRowFirstColumn="0" w:firstRowLastColumn="0" w:lastRowFirstColumn="0" w:lastRowLastColumn="0"/>
        </w:trPr>
        <w:tc>
          <w:tcPr>
            <w:tcW w:w="1673" w:type="pct"/>
            <w:tcBorders>
              <w:top w:val="nil"/>
              <w:left w:val="nil"/>
              <w:bottom w:val="nil"/>
              <w:right w:val="nil"/>
            </w:tcBorders>
            <w:hideMark/>
          </w:tcPr>
          <w:p w14:paraId="4E0700F0" w14:textId="77777777" w:rsidR="0041798B" w:rsidRDefault="0041798B" w:rsidP="00482E25">
            <w:pPr>
              <w:rPr>
                <w:rFonts w:cs="Arial"/>
              </w:rPr>
            </w:pPr>
            <w:r>
              <w:rPr>
                <w:rFonts w:cs="Arial"/>
              </w:rPr>
              <w:t>Trading or business name/s (if different to above)</w:t>
            </w:r>
          </w:p>
        </w:tc>
        <w:tc>
          <w:tcPr>
            <w:tcW w:w="3137" w:type="pct"/>
            <w:tcBorders>
              <w:top w:val="nil"/>
              <w:left w:val="nil"/>
              <w:bottom w:val="nil"/>
              <w:right w:val="nil"/>
            </w:tcBorders>
            <w:hideMark/>
          </w:tcPr>
          <w:p w14:paraId="7DBBC928" w14:textId="77777777" w:rsidR="0041798B" w:rsidRDefault="0041798B" w:rsidP="00482E25">
            <w:pPr>
              <w:rPr>
                <w:rFonts w:cs="Arial"/>
              </w:rPr>
            </w:pPr>
            <w:r>
              <w:rPr>
                <w:rFonts w:cs="Arial"/>
              </w:rPr>
              <w:t>ARTD Consultants</w:t>
            </w:r>
          </w:p>
        </w:tc>
      </w:tr>
      <w:tr w:rsidR="0041798B" w14:paraId="5A71DA8F" w14:textId="77777777" w:rsidTr="005F5868">
        <w:trPr>
          <w:cnfStyle w:val="000000010000" w:firstRow="0" w:lastRow="0" w:firstColumn="0" w:lastColumn="0" w:oddVBand="0" w:evenVBand="0" w:oddHBand="0" w:evenHBand="1" w:firstRowFirstColumn="0" w:firstRowLastColumn="0" w:lastRowFirstColumn="0" w:lastRowLastColumn="0"/>
        </w:trPr>
        <w:tc>
          <w:tcPr>
            <w:tcW w:w="1673" w:type="pct"/>
            <w:tcBorders>
              <w:top w:val="nil"/>
              <w:left w:val="nil"/>
              <w:bottom w:val="nil"/>
              <w:right w:val="nil"/>
            </w:tcBorders>
            <w:hideMark/>
          </w:tcPr>
          <w:p w14:paraId="13F567EE" w14:textId="77777777" w:rsidR="0041798B" w:rsidRDefault="0041798B" w:rsidP="00482E25">
            <w:pPr>
              <w:rPr>
                <w:rFonts w:cs="Arial"/>
              </w:rPr>
            </w:pPr>
            <w:r>
              <w:rPr>
                <w:rFonts w:cs="Arial"/>
              </w:rPr>
              <w:t>Registered business address</w:t>
            </w:r>
          </w:p>
        </w:tc>
        <w:tc>
          <w:tcPr>
            <w:tcW w:w="3137" w:type="pct"/>
            <w:tcBorders>
              <w:top w:val="nil"/>
              <w:left w:val="nil"/>
              <w:bottom w:val="nil"/>
              <w:right w:val="nil"/>
            </w:tcBorders>
            <w:hideMark/>
          </w:tcPr>
          <w:p w14:paraId="48A0C351" w14:textId="77777777" w:rsidR="0041798B" w:rsidRDefault="0041798B" w:rsidP="00482E25">
            <w:pPr>
              <w:rPr>
                <w:rFonts w:cs="Arial"/>
              </w:rPr>
            </w:pPr>
            <w:r>
              <w:t>Suite 126, 117 Old Pittwater Road, Brookvale, NSW, 2100</w:t>
            </w:r>
          </w:p>
        </w:tc>
      </w:tr>
      <w:tr w:rsidR="0041798B" w14:paraId="4151D1F6" w14:textId="77777777" w:rsidTr="005F5868">
        <w:trPr>
          <w:cnfStyle w:val="000000100000" w:firstRow="0" w:lastRow="0" w:firstColumn="0" w:lastColumn="0" w:oddVBand="0" w:evenVBand="0" w:oddHBand="1" w:evenHBand="0" w:firstRowFirstColumn="0" w:firstRowLastColumn="0" w:lastRowFirstColumn="0" w:lastRowLastColumn="0"/>
        </w:trPr>
        <w:tc>
          <w:tcPr>
            <w:tcW w:w="1673" w:type="pct"/>
            <w:tcBorders>
              <w:top w:val="nil"/>
              <w:left w:val="nil"/>
              <w:bottom w:val="nil"/>
              <w:right w:val="nil"/>
            </w:tcBorders>
            <w:hideMark/>
          </w:tcPr>
          <w:p w14:paraId="5CDA7B83" w14:textId="77777777" w:rsidR="0041798B" w:rsidRDefault="0041798B" w:rsidP="00482E25">
            <w:pPr>
              <w:rPr>
                <w:rFonts w:cs="Arial"/>
              </w:rPr>
            </w:pPr>
            <w:r>
              <w:rPr>
                <w:rFonts w:cs="Arial"/>
              </w:rPr>
              <w:t xml:space="preserve">ABN and ACN </w:t>
            </w:r>
          </w:p>
        </w:tc>
        <w:tc>
          <w:tcPr>
            <w:tcW w:w="3137" w:type="pct"/>
            <w:tcBorders>
              <w:top w:val="nil"/>
              <w:left w:val="nil"/>
              <w:bottom w:val="nil"/>
              <w:right w:val="nil"/>
            </w:tcBorders>
            <w:hideMark/>
          </w:tcPr>
          <w:p w14:paraId="44C12915" w14:textId="77777777" w:rsidR="0041798B" w:rsidRDefault="0041798B" w:rsidP="00482E25">
            <w:pPr>
              <w:rPr>
                <w:rFonts w:cs="Arial"/>
              </w:rPr>
            </w:pPr>
            <w:r>
              <w:t>75 003701 764 | 003 701 764</w:t>
            </w:r>
          </w:p>
        </w:tc>
      </w:tr>
    </w:tbl>
    <w:p w14:paraId="7AF0A135" w14:textId="77777777" w:rsidR="0041798B" w:rsidRDefault="0041798B" w:rsidP="0041798B">
      <w:pPr>
        <w:pStyle w:val="ExecutiveSummarysub-heading"/>
        <w:spacing w:before="120"/>
      </w:pPr>
      <w:bookmarkStart w:id="8" w:name="_Toc175752179"/>
      <w:bookmarkStart w:id="9" w:name="_Toc189656546"/>
      <w:r>
        <w:t>Contact officer</w:t>
      </w:r>
      <w:bookmarkEnd w:id="8"/>
      <w:bookmarkEnd w:id="9"/>
      <w:r>
        <w:t xml:space="preserve"> </w:t>
      </w:r>
    </w:p>
    <w:tbl>
      <w:tblPr>
        <w:tblStyle w:val="ARTD2"/>
        <w:tblW w:w="4862" w:type="pct"/>
        <w:tblLook w:val="04A0" w:firstRow="1" w:lastRow="0" w:firstColumn="1" w:lastColumn="0" w:noHBand="0" w:noVBand="1"/>
      </w:tblPr>
      <w:tblGrid>
        <w:gridCol w:w="3322"/>
        <w:gridCol w:w="5498"/>
      </w:tblGrid>
      <w:tr w:rsidR="0041798B" w14:paraId="0CF21058" w14:textId="77777777" w:rsidTr="005F5868">
        <w:trPr>
          <w:cnfStyle w:val="100000000000" w:firstRow="1" w:lastRow="0" w:firstColumn="0" w:lastColumn="0" w:oddVBand="0" w:evenVBand="0" w:oddHBand="0" w:evenHBand="0" w:firstRowFirstColumn="0" w:firstRowLastColumn="0" w:lastRowFirstColumn="0" w:lastRowLastColumn="0"/>
        </w:trPr>
        <w:tc>
          <w:tcPr>
            <w:tcW w:w="1813" w:type="pct"/>
            <w:tcBorders>
              <w:top w:val="nil"/>
              <w:left w:val="nil"/>
              <w:bottom w:val="nil"/>
              <w:right w:val="nil"/>
            </w:tcBorders>
            <w:shd w:val="clear" w:color="auto" w:fill="EAF5F7" w:themeFill="background2"/>
            <w:hideMark/>
          </w:tcPr>
          <w:bookmarkEnd w:id="5"/>
          <w:bookmarkEnd w:id="6"/>
          <w:bookmarkEnd w:id="7"/>
          <w:p w14:paraId="7C655C18" w14:textId="77777777" w:rsidR="0041798B" w:rsidRDefault="0041798B" w:rsidP="00482E25">
            <w:pPr>
              <w:pStyle w:val="Tablebodytext"/>
              <w:spacing w:before="0" w:after="0"/>
              <w:rPr>
                <w:b w:val="0"/>
                <w:bCs/>
              </w:rPr>
            </w:pPr>
            <w:r>
              <w:rPr>
                <w:b w:val="0"/>
                <w:bCs/>
              </w:rPr>
              <w:t xml:space="preserve">Name and position: </w:t>
            </w:r>
          </w:p>
        </w:tc>
        <w:tc>
          <w:tcPr>
            <w:tcW w:w="3063" w:type="pct"/>
            <w:tcBorders>
              <w:top w:val="nil"/>
              <w:left w:val="nil"/>
              <w:bottom w:val="nil"/>
              <w:right w:val="nil"/>
            </w:tcBorders>
            <w:shd w:val="clear" w:color="auto" w:fill="EAF5F7" w:themeFill="background2"/>
          </w:tcPr>
          <w:p w14:paraId="578B1002" w14:textId="154EF69D" w:rsidR="0041798B" w:rsidRDefault="001359E3" w:rsidP="00482E25">
            <w:pPr>
              <w:pStyle w:val="Tablebodytext"/>
              <w:spacing w:before="0" w:after="0"/>
              <w:rPr>
                <w:rFonts w:cstheme="minorHAnsi"/>
                <w:b w:val="0"/>
                <w:bCs/>
              </w:rPr>
            </w:pPr>
            <w:r>
              <w:rPr>
                <w:rFonts w:cstheme="minorHAnsi"/>
                <w:b w:val="0"/>
                <w:bCs/>
              </w:rPr>
              <w:t>Kate Williams, Manager</w:t>
            </w:r>
          </w:p>
        </w:tc>
      </w:tr>
      <w:tr w:rsidR="0041798B" w14:paraId="13971A30" w14:textId="77777777" w:rsidTr="005F5868">
        <w:trPr>
          <w:cnfStyle w:val="000000100000" w:firstRow="0" w:lastRow="0" w:firstColumn="0" w:lastColumn="0" w:oddVBand="0" w:evenVBand="0" w:oddHBand="1" w:evenHBand="0" w:firstRowFirstColumn="0" w:firstRowLastColumn="0" w:lastRowFirstColumn="0" w:lastRowLastColumn="0"/>
        </w:trPr>
        <w:tc>
          <w:tcPr>
            <w:tcW w:w="1813" w:type="pct"/>
            <w:tcBorders>
              <w:top w:val="nil"/>
              <w:left w:val="nil"/>
              <w:bottom w:val="nil"/>
              <w:right w:val="nil"/>
            </w:tcBorders>
            <w:hideMark/>
          </w:tcPr>
          <w:p w14:paraId="3D69BDDC" w14:textId="77777777" w:rsidR="0041798B" w:rsidRDefault="0041798B" w:rsidP="00482E25">
            <w:pPr>
              <w:rPr>
                <w:rFonts w:cs="Arial"/>
              </w:rPr>
            </w:pPr>
            <w:r>
              <w:rPr>
                <w:rFonts w:cs="Arial"/>
              </w:rPr>
              <w:t>Address:</w:t>
            </w:r>
          </w:p>
        </w:tc>
        <w:tc>
          <w:tcPr>
            <w:tcW w:w="3063" w:type="pct"/>
            <w:tcBorders>
              <w:top w:val="nil"/>
              <w:left w:val="nil"/>
              <w:bottom w:val="nil"/>
              <w:right w:val="nil"/>
            </w:tcBorders>
            <w:hideMark/>
          </w:tcPr>
          <w:p w14:paraId="1CA57C1D" w14:textId="77777777" w:rsidR="0041798B" w:rsidRDefault="0041798B" w:rsidP="00482E25">
            <w:pPr>
              <w:rPr>
                <w:rFonts w:cstheme="minorHAnsi"/>
              </w:rPr>
            </w:pPr>
            <w:r>
              <w:rPr>
                <w:rFonts w:cstheme="minorHAnsi"/>
              </w:rPr>
              <w:t>Level 4, 352 Kent Street, Sydney NSW 2000</w:t>
            </w:r>
          </w:p>
        </w:tc>
      </w:tr>
      <w:tr w:rsidR="0041798B" w14:paraId="1101218B" w14:textId="77777777" w:rsidTr="005F5868">
        <w:trPr>
          <w:cnfStyle w:val="000000010000" w:firstRow="0" w:lastRow="0" w:firstColumn="0" w:lastColumn="0" w:oddVBand="0" w:evenVBand="0" w:oddHBand="0" w:evenHBand="1" w:firstRowFirstColumn="0" w:firstRowLastColumn="0" w:lastRowFirstColumn="0" w:lastRowLastColumn="0"/>
        </w:trPr>
        <w:tc>
          <w:tcPr>
            <w:tcW w:w="1813" w:type="pct"/>
            <w:tcBorders>
              <w:top w:val="nil"/>
              <w:left w:val="nil"/>
              <w:bottom w:val="nil"/>
              <w:right w:val="nil"/>
            </w:tcBorders>
            <w:hideMark/>
          </w:tcPr>
          <w:p w14:paraId="26D45903" w14:textId="77777777" w:rsidR="0041798B" w:rsidRDefault="0041798B" w:rsidP="00482E25">
            <w:pPr>
              <w:rPr>
                <w:rFonts w:cs="Arial"/>
              </w:rPr>
            </w:pPr>
            <w:r>
              <w:rPr>
                <w:rFonts w:cs="Arial"/>
              </w:rPr>
              <w:t xml:space="preserve">Phone numbers: </w:t>
            </w:r>
          </w:p>
        </w:tc>
        <w:tc>
          <w:tcPr>
            <w:tcW w:w="3063" w:type="pct"/>
            <w:tcBorders>
              <w:top w:val="nil"/>
              <w:left w:val="nil"/>
              <w:bottom w:val="nil"/>
              <w:right w:val="nil"/>
            </w:tcBorders>
            <w:hideMark/>
          </w:tcPr>
          <w:p w14:paraId="3B679D0F" w14:textId="77777777" w:rsidR="0041798B" w:rsidRDefault="0041798B" w:rsidP="00482E25">
            <w:pPr>
              <w:rPr>
                <w:rFonts w:cstheme="minorHAnsi"/>
              </w:rPr>
            </w:pPr>
            <w:r>
              <w:rPr>
                <w:rFonts w:cstheme="minorHAnsi"/>
              </w:rPr>
              <w:t xml:space="preserve">02 9373 9900 | </w:t>
            </w:r>
            <w:r>
              <w:rPr>
                <w:rFonts w:cstheme="minorHAnsi"/>
                <w:lang w:eastAsia="en-AU"/>
              </w:rPr>
              <w:t>0409 108 390</w:t>
            </w:r>
          </w:p>
        </w:tc>
      </w:tr>
      <w:tr w:rsidR="0041798B" w14:paraId="27FF9518" w14:textId="77777777" w:rsidTr="005F5868">
        <w:trPr>
          <w:cnfStyle w:val="000000100000" w:firstRow="0" w:lastRow="0" w:firstColumn="0" w:lastColumn="0" w:oddVBand="0" w:evenVBand="0" w:oddHBand="1" w:evenHBand="0" w:firstRowFirstColumn="0" w:firstRowLastColumn="0" w:lastRowFirstColumn="0" w:lastRowLastColumn="0"/>
        </w:trPr>
        <w:tc>
          <w:tcPr>
            <w:tcW w:w="1813" w:type="pct"/>
            <w:tcBorders>
              <w:top w:val="nil"/>
              <w:left w:val="nil"/>
              <w:bottom w:val="nil"/>
              <w:right w:val="nil"/>
            </w:tcBorders>
            <w:hideMark/>
          </w:tcPr>
          <w:p w14:paraId="737083D8" w14:textId="77777777" w:rsidR="0041798B" w:rsidRDefault="0041798B" w:rsidP="00482E25">
            <w:pPr>
              <w:rPr>
                <w:rFonts w:cs="Arial"/>
              </w:rPr>
            </w:pPr>
            <w:r>
              <w:rPr>
                <w:rFonts w:cs="Arial"/>
              </w:rPr>
              <w:t>Email:</w:t>
            </w:r>
          </w:p>
        </w:tc>
        <w:tc>
          <w:tcPr>
            <w:tcW w:w="3063" w:type="pct"/>
            <w:tcBorders>
              <w:top w:val="nil"/>
              <w:left w:val="nil"/>
              <w:bottom w:val="nil"/>
              <w:right w:val="nil"/>
            </w:tcBorders>
            <w:hideMark/>
          </w:tcPr>
          <w:p w14:paraId="3E7EF812" w14:textId="4A0BA252" w:rsidR="0041798B" w:rsidRDefault="001359E3" w:rsidP="00482E25">
            <w:pPr>
              <w:rPr>
                <w:rFonts w:cstheme="minorHAnsi"/>
              </w:rPr>
            </w:pPr>
            <w:hyperlink r:id="rId15" w:history="1">
              <w:r w:rsidRPr="00E32D43">
                <w:rPr>
                  <w:rStyle w:val="Hyperlink"/>
                </w:rPr>
                <w:t>kate.williams@artd.com.au</w:t>
              </w:r>
            </w:hyperlink>
          </w:p>
        </w:tc>
      </w:tr>
    </w:tbl>
    <w:p w14:paraId="1307894C" w14:textId="77777777" w:rsidR="0041798B" w:rsidRDefault="0041798B" w:rsidP="0041798B">
      <w:pPr>
        <w:pStyle w:val="ExecutiveSummarysub-heading"/>
        <w:spacing w:before="120"/>
      </w:pPr>
      <w:bookmarkStart w:id="10" w:name="_Toc175752180"/>
      <w:bookmarkStart w:id="11" w:name="_Toc189656547"/>
      <w:r>
        <w:t>Address for notices</w:t>
      </w:r>
      <w:bookmarkEnd w:id="10"/>
      <w:bookmarkEnd w:id="11"/>
      <w:r>
        <w:t xml:space="preserve"> </w:t>
      </w:r>
    </w:p>
    <w:tbl>
      <w:tblPr>
        <w:tblStyle w:val="ARTD2"/>
        <w:tblW w:w="4862" w:type="pct"/>
        <w:tblLook w:val="04A0" w:firstRow="1" w:lastRow="0" w:firstColumn="1" w:lastColumn="0" w:noHBand="0" w:noVBand="1"/>
      </w:tblPr>
      <w:tblGrid>
        <w:gridCol w:w="3322"/>
        <w:gridCol w:w="5498"/>
      </w:tblGrid>
      <w:tr w:rsidR="0041798B" w14:paraId="2FA0E99E" w14:textId="77777777" w:rsidTr="005F5868">
        <w:trPr>
          <w:cnfStyle w:val="100000000000" w:firstRow="1" w:lastRow="0" w:firstColumn="0" w:lastColumn="0" w:oddVBand="0" w:evenVBand="0" w:oddHBand="0" w:evenHBand="0" w:firstRowFirstColumn="0" w:firstRowLastColumn="0" w:lastRowFirstColumn="0" w:lastRowLastColumn="0"/>
        </w:trPr>
        <w:tc>
          <w:tcPr>
            <w:tcW w:w="1813" w:type="pct"/>
            <w:tcBorders>
              <w:top w:val="nil"/>
              <w:left w:val="nil"/>
              <w:bottom w:val="nil"/>
              <w:right w:val="nil"/>
            </w:tcBorders>
            <w:shd w:val="clear" w:color="auto" w:fill="EAF5F7" w:themeFill="background2"/>
            <w:hideMark/>
          </w:tcPr>
          <w:p w14:paraId="232AD857" w14:textId="77777777" w:rsidR="0041798B" w:rsidRDefault="0041798B" w:rsidP="00482E25">
            <w:pPr>
              <w:pStyle w:val="Tablebodytext"/>
              <w:spacing w:before="0" w:after="0"/>
              <w:rPr>
                <w:b w:val="0"/>
                <w:bCs/>
              </w:rPr>
            </w:pPr>
            <w:r>
              <w:rPr>
                <w:b w:val="0"/>
                <w:bCs/>
              </w:rPr>
              <w:t>Location / Address:</w:t>
            </w:r>
          </w:p>
        </w:tc>
        <w:tc>
          <w:tcPr>
            <w:tcW w:w="3063" w:type="pct"/>
            <w:tcBorders>
              <w:top w:val="nil"/>
              <w:left w:val="nil"/>
              <w:bottom w:val="nil"/>
              <w:right w:val="nil"/>
            </w:tcBorders>
            <w:shd w:val="clear" w:color="auto" w:fill="EAF5F7" w:themeFill="background2"/>
            <w:hideMark/>
          </w:tcPr>
          <w:p w14:paraId="3DBA5021" w14:textId="411923E0" w:rsidR="0041798B" w:rsidRDefault="001359E3" w:rsidP="00482E25">
            <w:pPr>
              <w:pStyle w:val="Tablebodytext"/>
              <w:spacing w:before="0" w:after="0"/>
              <w:rPr>
                <w:b w:val="0"/>
                <w:bCs/>
                <w:color w:val="auto"/>
              </w:rPr>
            </w:pPr>
            <w:r>
              <w:rPr>
                <w:b w:val="0"/>
                <w:bCs/>
                <w:color w:val="auto"/>
              </w:rPr>
              <w:t>Rebecca Wilkinson,</w:t>
            </w:r>
            <w:r w:rsidR="0041798B">
              <w:rPr>
                <w:b w:val="0"/>
                <w:bCs/>
                <w:color w:val="auto"/>
              </w:rPr>
              <w:t xml:space="preserve"> ARTD Consultants, P.O. Box 1167, Queen Victoria Building, NSW 1230</w:t>
            </w:r>
          </w:p>
        </w:tc>
      </w:tr>
      <w:tr w:rsidR="0041798B" w14:paraId="6EA4CC0C" w14:textId="77777777" w:rsidTr="005F5868">
        <w:trPr>
          <w:cnfStyle w:val="000000100000" w:firstRow="0" w:lastRow="0" w:firstColumn="0" w:lastColumn="0" w:oddVBand="0" w:evenVBand="0" w:oddHBand="1" w:evenHBand="0" w:firstRowFirstColumn="0" w:firstRowLastColumn="0" w:lastRowFirstColumn="0" w:lastRowLastColumn="0"/>
          <w:trHeight w:val="17"/>
        </w:trPr>
        <w:tc>
          <w:tcPr>
            <w:tcW w:w="1813" w:type="pct"/>
            <w:tcBorders>
              <w:top w:val="nil"/>
              <w:left w:val="nil"/>
              <w:bottom w:val="nil"/>
              <w:right w:val="nil"/>
            </w:tcBorders>
            <w:hideMark/>
          </w:tcPr>
          <w:p w14:paraId="4B2F0DE4" w14:textId="77777777" w:rsidR="0041798B" w:rsidRDefault="0041798B" w:rsidP="00482E25">
            <w:pPr>
              <w:rPr>
                <w:rFonts w:cs="Arial"/>
              </w:rPr>
            </w:pPr>
            <w:r>
              <w:rPr>
                <w:rFonts w:cs="Arial"/>
              </w:rPr>
              <w:t>Email:</w:t>
            </w:r>
          </w:p>
        </w:tc>
        <w:tc>
          <w:tcPr>
            <w:tcW w:w="3063" w:type="pct"/>
            <w:tcBorders>
              <w:top w:val="nil"/>
              <w:left w:val="nil"/>
              <w:bottom w:val="nil"/>
              <w:right w:val="nil"/>
            </w:tcBorders>
            <w:hideMark/>
          </w:tcPr>
          <w:p w14:paraId="58B98A32" w14:textId="59192D7A" w:rsidR="009661EA" w:rsidRDefault="009661EA" w:rsidP="00482E25">
            <w:pPr>
              <w:rPr>
                <w:rFonts w:cs="Arial"/>
              </w:rPr>
            </w:pPr>
            <w:hyperlink r:id="rId16" w:history="1">
              <w:r w:rsidRPr="00E32D43">
                <w:rPr>
                  <w:rStyle w:val="Hyperlink"/>
                  <w:rFonts w:cs="Arial"/>
                </w:rPr>
                <w:t>rebecca.wilkinson@artd.com.au</w:t>
              </w:r>
            </w:hyperlink>
          </w:p>
          <w:p w14:paraId="6734C635" w14:textId="16370C30" w:rsidR="001359E3" w:rsidRDefault="001359E3" w:rsidP="00482E25">
            <w:pPr>
              <w:rPr>
                <w:rFonts w:cs="Arial"/>
              </w:rPr>
            </w:pPr>
          </w:p>
        </w:tc>
      </w:tr>
    </w:tbl>
    <w:p w14:paraId="4334DEAC" w14:textId="77777777" w:rsidR="0041798B" w:rsidRDefault="0041798B">
      <w:pPr>
        <w:spacing w:before="0" w:after="0" w:line="240" w:lineRule="auto"/>
        <w:rPr>
          <w:b/>
          <w:color w:val="005677" w:themeColor="accent1"/>
          <w:sz w:val="40"/>
        </w:rPr>
      </w:pPr>
      <w:r>
        <w:br w:type="page"/>
      </w:r>
    </w:p>
    <w:p w14:paraId="5E4F3F21" w14:textId="77777777" w:rsidR="0041798B" w:rsidRPr="00C55E7D" w:rsidRDefault="0041798B" w:rsidP="0041798B">
      <w:pPr>
        <w:pStyle w:val="ExecutiveSummaryheading"/>
      </w:pPr>
      <w:bookmarkStart w:id="12" w:name="_Toc165045091"/>
      <w:bookmarkStart w:id="13" w:name="_Toc169119870"/>
      <w:bookmarkStart w:id="14" w:name="_Toc189656548"/>
      <w:r w:rsidRPr="00C55E7D">
        <w:lastRenderedPageBreak/>
        <w:t>Executive Summary</w:t>
      </w:r>
      <w:bookmarkEnd w:id="12"/>
      <w:bookmarkEnd w:id="13"/>
      <w:bookmarkEnd w:id="14"/>
    </w:p>
    <w:p w14:paraId="2135BC3E" w14:textId="67338D7D" w:rsidR="0041798B" w:rsidRDefault="0041798B" w:rsidP="0041798B">
      <w:pPr>
        <w:rPr>
          <w:rFonts w:cs="Segoe UI"/>
        </w:rPr>
      </w:pPr>
      <w:r w:rsidRPr="00FB24FB">
        <w:rPr>
          <w:rFonts w:cs="Segoe UI"/>
        </w:rPr>
        <w:t xml:space="preserve">ARTD is pleased to present this proposal </w:t>
      </w:r>
      <w:r>
        <w:rPr>
          <w:rFonts w:cs="Segoe UI"/>
        </w:rPr>
        <w:t xml:space="preserve">to evaluate </w:t>
      </w:r>
      <w:r w:rsidR="004A5812" w:rsidRPr="004A5812">
        <w:rPr>
          <w:rFonts w:cs="Segoe UI"/>
        </w:rPr>
        <w:t xml:space="preserve">Safe and Well Kids for the </w:t>
      </w:r>
      <w:r w:rsidR="00804714">
        <w:rPr>
          <w:rFonts w:cs="Segoe UI"/>
        </w:rPr>
        <w:t xml:space="preserve">Office for Women, </w:t>
      </w:r>
      <w:r w:rsidR="004A5812" w:rsidRPr="004A5812">
        <w:rPr>
          <w:rFonts w:cs="Segoe UI"/>
        </w:rPr>
        <w:t>Department of Human Services, South Australia</w:t>
      </w:r>
      <w:r w:rsidRPr="004A5812">
        <w:rPr>
          <w:rFonts w:cs="Segoe UI"/>
        </w:rPr>
        <w:t>.</w:t>
      </w:r>
    </w:p>
    <w:p w14:paraId="2583558A" w14:textId="77777777" w:rsidR="0041798B" w:rsidRDefault="0041798B" w:rsidP="0041798B">
      <w:pPr>
        <w:pStyle w:val="ExecutiveSummarysub-heading"/>
      </w:pPr>
      <w:bookmarkStart w:id="15" w:name="_Toc158284318"/>
      <w:bookmarkStart w:id="16" w:name="_Toc175752182"/>
      <w:bookmarkStart w:id="17" w:name="_Toc189656549"/>
      <w:bookmarkStart w:id="18" w:name="_Toc68092135"/>
      <w:r>
        <w:t>Your needs</w:t>
      </w:r>
      <w:bookmarkEnd w:id="15"/>
      <w:bookmarkEnd w:id="16"/>
      <w:bookmarkEnd w:id="17"/>
    </w:p>
    <w:p w14:paraId="3A755FC2" w14:textId="51357D62" w:rsidR="0041798B" w:rsidRDefault="004C125F" w:rsidP="0041798B">
      <w:bookmarkStart w:id="19" w:name="_Toc120882712"/>
      <w:r w:rsidRPr="00F46A3D">
        <w:t xml:space="preserve">The Safe and Well Kids (SAWK) program </w:t>
      </w:r>
      <w:r w:rsidR="003C1C0C" w:rsidRPr="00F46A3D">
        <w:t xml:space="preserve">was established in June 2021 under the </w:t>
      </w:r>
      <w:r w:rsidR="00F46A3D" w:rsidRPr="00874225">
        <w:rPr>
          <w:i/>
          <w:iCs/>
        </w:rPr>
        <w:t>National Partnership Agreement on COVID-19 Domestic and Family Violence Responses (April 2020)</w:t>
      </w:r>
      <w:r w:rsidR="005E2426">
        <w:rPr>
          <w:i/>
          <w:iCs/>
        </w:rPr>
        <w:t>.</w:t>
      </w:r>
      <w:r w:rsidR="005E2426">
        <w:t xml:space="preserve"> It supports children and young people (ages 0-14 years)</w:t>
      </w:r>
      <w:r w:rsidR="0057070B">
        <w:t xml:space="preserve"> through tailored</w:t>
      </w:r>
      <w:r w:rsidR="00F676E1">
        <w:t>, coordinated service responses including assessment, therapeutic support, case management, and</w:t>
      </w:r>
      <w:r w:rsidR="003E3266">
        <w:t xml:space="preserve"> linkage with specialised, child-centred legal advice and advocacy.</w:t>
      </w:r>
      <w:r w:rsidR="00E3406A">
        <w:t xml:space="preserve"> </w:t>
      </w:r>
      <w:r w:rsidR="00431040">
        <w:t xml:space="preserve">The program is a partnership between </w:t>
      </w:r>
      <w:r w:rsidR="003E49C3">
        <w:t xml:space="preserve">the Department of Human Services </w:t>
      </w:r>
      <w:r w:rsidR="002D5A96">
        <w:t xml:space="preserve">(DHS) </w:t>
      </w:r>
      <w:r w:rsidR="003E49C3">
        <w:t xml:space="preserve">and </w:t>
      </w:r>
      <w:r w:rsidR="001F2771">
        <w:t>service providers.</w:t>
      </w:r>
    </w:p>
    <w:p w14:paraId="0348591E" w14:textId="16EC852E" w:rsidR="00C35CFB" w:rsidRPr="005E2426" w:rsidRDefault="002D5A96" w:rsidP="0041798B">
      <w:r>
        <w:t xml:space="preserve">DHS is seeking to commission an external evaluation of SAWK, to run from March to </w:t>
      </w:r>
      <w:r w:rsidR="00583B46">
        <w:t>August</w:t>
      </w:r>
      <w:r>
        <w:t xml:space="preserve"> 2025, with a possible extension to November 2025.</w:t>
      </w:r>
      <w:r w:rsidR="00583B46">
        <w:t xml:space="preserve"> This timeframe </w:t>
      </w:r>
      <w:r w:rsidR="007A61C6">
        <w:t>will</w:t>
      </w:r>
      <w:r w:rsidR="00583B46">
        <w:t xml:space="preserve"> enable DHS to report</w:t>
      </w:r>
      <w:r w:rsidR="00C371CC">
        <w:t xml:space="preserve"> to the Commonwealth Government by 31 December 2025.</w:t>
      </w:r>
      <w:r w:rsidR="001345BB">
        <w:t xml:space="preserve"> Objectives include:</w:t>
      </w:r>
    </w:p>
    <w:p w14:paraId="43E75A09" w14:textId="420384BF" w:rsidR="0041798B" w:rsidRDefault="001345BB" w:rsidP="0041798B">
      <w:pPr>
        <w:pStyle w:val="ListBullet"/>
      </w:pPr>
      <w:r>
        <w:t>confirm/establish outcomes of the program</w:t>
      </w:r>
    </w:p>
    <w:p w14:paraId="6FD138CC" w14:textId="50C34B4A" w:rsidR="001345BB" w:rsidRPr="00F46A3D" w:rsidRDefault="001345BB" w:rsidP="0041798B">
      <w:pPr>
        <w:pStyle w:val="ListBullet"/>
      </w:pPr>
      <w:r>
        <w:t>build data collection capacity</w:t>
      </w:r>
    </w:p>
    <w:p w14:paraId="1D75ECD4" w14:textId="4F2A4E89" w:rsidR="0041798B" w:rsidRDefault="001345BB" w:rsidP="0041798B">
      <w:pPr>
        <w:pStyle w:val="ListBullet"/>
      </w:pPr>
      <w:r>
        <w:t>explore recommendations for expansion or improvement.</w:t>
      </w:r>
    </w:p>
    <w:p w14:paraId="2B59A248" w14:textId="3D69E425" w:rsidR="00121EB3" w:rsidRDefault="00012F76" w:rsidP="00D006E5">
      <w:r>
        <w:t xml:space="preserve">The evaluation will be co-designed with the Project Management Group and other stakeholders. Given the overrepresentation of Aboriginal and Torres Strait Islander families among service users, it will be critical to </w:t>
      </w:r>
      <w:r w:rsidR="00507DC4">
        <w:t>conduct</w:t>
      </w:r>
      <w:r>
        <w:t xml:space="preserve"> genuine and effective consultation with First Nations communities to ensure the evaluation is culturally</w:t>
      </w:r>
      <w:r w:rsidR="00E449DA">
        <w:t xml:space="preserve"> safe and appropriate. </w:t>
      </w:r>
    </w:p>
    <w:p w14:paraId="0EE70C44" w14:textId="2C1E9A38" w:rsidR="00E11C28" w:rsidRDefault="00121EB3" w:rsidP="00D006E5">
      <w:r>
        <w:t>Tasks for the external evaluation will include</w:t>
      </w:r>
      <w:r w:rsidR="00554467">
        <w:t xml:space="preserve"> </w:t>
      </w:r>
      <w:r w:rsidR="00554AF3">
        <w:t xml:space="preserve">identification and </w:t>
      </w:r>
      <w:r w:rsidR="00554467">
        <w:t>design of data collection methods and tools</w:t>
      </w:r>
      <w:r w:rsidR="00554AF3">
        <w:t xml:space="preserve">, </w:t>
      </w:r>
      <w:r w:rsidR="00653A89">
        <w:t xml:space="preserve">ethics approval processes as required, analysis of program data against service delivery and outcome frameworks, and </w:t>
      </w:r>
      <w:r w:rsidR="00E11C28">
        <w:t>preparation of interim and final report</w:t>
      </w:r>
      <w:r w:rsidR="0049493A">
        <w:t>s</w:t>
      </w:r>
      <w:r w:rsidR="00E11C28">
        <w:t>. A sense-making workshop</w:t>
      </w:r>
      <w:r w:rsidR="00BE25BB">
        <w:t xml:space="preserve"> involving stakeholders will be conducted </w:t>
      </w:r>
      <w:r w:rsidR="00870D41">
        <w:t>prior to submission of the final report,</w:t>
      </w:r>
      <w:r w:rsidR="00BE25BB">
        <w:t xml:space="preserve"> to facilitate a deep understanding of the findings and their implications.</w:t>
      </w:r>
    </w:p>
    <w:p w14:paraId="2DEE8B71" w14:textId="3AE479CB" w:rsidR="0041798B" w:rsidRDefault="0041798B" w:rsidP="0041798B">
      <w:pPr>
        <w:pStyle w:val="ExecutiveSummarysub-heading"/>
      </w:pPr>
      <w:bookmarkStart w:id="20" w:name="_Toc158284319"/>
      <w:bookmarkStart w:id="21" w:name="_Toc175752183"/>
      <w:bookmarkStart w:id="22" w:name="_Toc189656550"/>
      <w:r>
        <w:t xml:space="preserve">Our </w:t>
      </w:r>
      <w:bookmarkEnd w:id="18"/>
      <w:bookmarkEnd w:id="19"/>
      <w:bookmarkEnd w:id="20"/>
      <w:bookmarkEnd w:id="21"/>
      <w:r w:rsidR="003A0F6A">
        <w:t>team</w:t>
      </w:r>
      <w:bookmarkEnd w:id="22"/>
    </w:p>
    <w:p w14:paraId="51A961AF" w14:textId="33D00D12" w:rsidR="00773CFB" w:rsidRDefault="00AC6DCA" w:rsidP="00773CFB">
      <w:pPr>
        <w:rPr>
          <w:rFonts w:asciiTheme="majorHAnsi" w:hAnsiTheme="majorHAnsi" w:cstheme="majorHAnsi"/>
        </w:rPr>
      </w:pPr>
      <w:r>
        <w:rPr>
          <w:rFonts w:asciiTheme="majorHAnsi" w:hAnsiTheme="majorHAnsi" w:cstheme="majorHAnsi"/>
        </w:rPr>
        <w:t>ARTD is</w:t>
      </w:r>
      <w:r w:rsidR="00773CFB" w:rsidRPr="00EF4C8F">
        <w:rPr>
          <w:rFonts w:asciiTheme="majorHAnsi" w:hAnsiTheme="majorHAnsi" w:cstheme="majorHAnsi"/>
        </w:rPr>
        <w:t xml:space="preserve"> a medium-sized Australian-owned firm. From a small team of three, established in 1989, we have grown to become one of the most respected and enduring consultancy firms in our field. </w:t>
      </w:r>
      <w:bookmarkStart w:id="23" w:name="_Hlk68616137"/>
      <w:r w:rsidR="00773CFB" w:rsidRPr="00EF4C8F">
        <w:rPr>
          <w:rFonts w:asciiTheme="majorHAnsi" w:hAnsiTheme="majorHAnsi" w:cstheme="majorHAnsi"/>
        </w:rPr>
        <w:t>Our staff are committed, curious, creative</w:t>
      </w:r>
      <w:r w:rsidR="00773CFB">
        <w:rPr>
          <w:rFonts w:asciiTheme="majorHAnsi" w:hAnsiTheme="majorHAnsi" w:cstheme="majorHAnsi"/>
        </w:rPr>
        <w:t>, compassionate</w:t>
      </w:r>
      <w:r w:rsidR="00773CFB" w:rsidRPr="00EF4C8F">
        <w:rPr>
          <w:rFonts w:asciiTheme="majorHAnsi" w:hAnsiTheme="majorHAnsi" w:cstheme="majorHAnsi"/>
        </w:rPr>
        <w:t xml:space="preserve"> and collaborative in producing credible evidence and real-world solutions to policy problems. They</w:t>
      </w:r>
      <w:r w:rsidR="00856B98">
        <w:rPr>
          <w:rFonts w:asciiTheme="majorHAnsi" w:hAnsiTheme="majorHAnsi" w:cstheme="majorHAnsi"/>
        </w:rPr>
        <w:t xml:space="preserve"> are</w:t>
      </w:r>
      <w:r w:rsidR="00773CFB" w:rsidRPr="00EF4C8F">
        <w:rPr>
          <w:rFonts w:asciiTheme="majorHAnsi" w:hAnsiTheme="majorHAnsi" w:cstheme="majorHAnsi"/>
        </w:rPr>
        <w:t xml:space="preserve"> supported by strong internal management systems and processes.</w:t>
      </w:r>
    </w:p>
    <w:p w14:paraId="422556C3" w14:textId="655EE6C3" w:rsidR="00E02AD6" w:rsidRDefault="00E02AD6" w:rsidP="00E02AD6">
      <w:pPr>
        <w:rPr>
          <w:rFonts w:asciiTheme="majorHAnsi" w:hAnsiTheme="majorHAnsi" w:cstheme="majorHAnsi"/>
        </w:rPr>
      </w:pPr>
      <w:r>
        <w:rPr>
          <w:rFonts w:asciiTheme="majorHAnsi" w:hAnsiTheme="majorHAnsi" w:cstheme="majorHAnsi"/>
        </w:rPr>
        <w:t xml:space="preserve">Our nominated team for this project has the skills and experience </w:t>
      </w:r>
      <w:r w:rsidR="00D35DCA">
        <w:rPr>
          <w:rFonts w:asciiTheme="majorHAnsi" w:hAnsiTheme="majorHAnsi" w:cstheme="majorHAnsi"/>
        </w:rPr>
        <w:t>required to deliver a rigorous</w:t>
      </w:r>
      <w:r w:rsidR="00761157">
        <w:rPr>
          <w:rFonts w:asciiTheme="majorHAnsi" w:hAnsiTheme="majorHAnsi" w:cstheme="majorHAnsi"/>
        </w:rPr>
        <w:t>, credible evaluation in a collaborative and capacity-building</w:t>
      </w:r>
      <w:r w:rsidR="003F4F9A">
        <w:rPr>
          <w:rFonts w:asciiTheme="majorHAnsi" w:hAnsiTheme="majorHAnsi" w:cstheme="majorHAnsi"/>
        </w:rPr>
        <w:t xml:space="preserve"> manner</w:t>
      </w:r>
      <w:r w:rsidR="00BC6951">
        <w:rPr>
          <w:rFonts w:asciiTheme="majorHAnsi" w:hAnsiTheme="majorHAnsi" w:cstheme="majorHAnsi"/>
        </w:rPr>
        <w:t>, on time and within budget</w:t>
      </w:r>
      <w:r w:rsidR="003F4F9A">
        <w:rPr>
          <w:rFonts w:asciiTheme="majorHAnsi" w:hAnsiTheme="majorHAnsi" w:cstheme="majorHAnsi"/>
        </w:rPr>
        <w:t>.</w:t>
      </w:r>
    </w:p>
    <w:p w14:paraId="2D7E4118" w14:textId="4F3575E6" w:rsidR="00E02AD6" w:rsidRPr="003F693F" w:rsidRDefault="003F4F9A" w:rsidP="00E02AD6">
      <w:pPr>
        <w:pStyle w:val="ListBullet"/>
        <w:spacing w:before="0" w:after="0"/>
        <w:ind w:left="454" w:hanging="454"/>
        <w:rPr>
          <w:b/>
          <w:bCs/>
        </w:rPr>
      </w:pPr>
      <w:r w:rsidRPr="002025A8">
        <w:rPr>
          <w:rFonts w:asciiTheme="majorHAnsi" w:hAnsiTheme="majorHAnsi" w:cstheme="majorHAnsi"/>
          <w:b/>
          <w:bCs/>
          <w:color w:val="005677" w:themeColor="text1"/>
        </w:rPr>
        <w:lastRenderedPageBreak/>
        <w:t>Rebecca Wilkinson</w:t>
      </w:r>
      <w:r w:rsidRPr="002025A8">
        <w:rPr>
          <w:rFonts w:asciiTheme="majorHAnsi" w:hAnsiTheme="majorHAnsi" w:cstheme="majorHAnsi"/>
          <w:color w:val="005677" w:themeColor="text1"/>
        </w:rPr>
        <w:t xml:space="preserve"> </w:t>
      </w:r>
      <w:r>
        <w:rPr>
          <w:rFonts w:asciiTheme="majorHAnsi" w:hAnsiTheme="majorHAnsi" w:cstheme="majorHAnsi"/>
        </w:rPr>
        <w:t>(Director)</w:t>
      </w:r>
      <w:r w:rsidR="00E02AD6" w:rsidRPr="003F693F">
        <w:rPr>
          <w:rFonts w:asciiTheme="majorHAnsi" w:hAnsiTheme="majorHAnsi" w:cstheme="majorHAnsi"/>
        </w:rPr>
        <w:t xml:space="preserve"> will provide strategic oversight</w:t>
      </w:r>
      <w:r w:rsidR="00E02AD6" w:rsidRPr="003F693F">
        <w:t xml:space="preserve"> </w:t>
      </w:r>
      <w:r w:rsidR="00E02AD6">
        <w:t xml:space="preserve">and will be available throughout the project to discuss any concerns or issues. </w:t>
      </w:r>
      <w:r w:rsidR="001F4706">
        <w:t>Rebecca</w:t>
      </w:r>
      <w:r w:rsidR="00292140">
        <w:t xml:space="preserve"> is a highly experienced leader of evaluation teams</w:t>
      </w:r>
      <w:r w:rsidR="00A21E76">
        <w:t xml:space="preserve"> with expertise in a range of methods</w:t>
      </w:r>
      <w:r w:rsidR="007669B8">
        <w:t>. She has worked in senior government roles in policy, strategy and risk management.</w:t>
      </w:r>
    </w:p>
    <w:p w14:paraId="5F940FC8" w14:textId="7A9B3DC7" w:rsidR="00E02AD6" w:rsidRPr="003F693F" w:rsidRDefault="007669B8" w:rsidP="00E02AD6">
      <w:pPr>
        <w:pStyle w:val="ListBullet"/>
        <w:spacing w:before="0" w:after="0"/>
        <w:ind w:left="454" w:hanging="454"/>
        <w:rPr>
          <w:b/>
          <w:bCs/>
        </w:rPr>
      </w:pPr>
      <w:r>
        <w:rPr>
          <w:rFonts w:asciiTheme="majorHAnsi" w:hAnsiTheme="majorHAnsi" w:cstheme="majorHAnsi"/>
        </w:rPr>
        <w:t xml:space="preserve">Dr </w:t>
      </w:r>
      <w:r w:rsidRPr="002025A8">
        <w:rPr>
          <w:rFonts w:asciiTheme="majorHAnsi" w:hAnsiTheme="majorHAnsi" w:cstheme="majorHAnsi"/>
          <w:b/>
          <w:bCs/>
          <w:color w:val="005677" w:themeColor="text1"/>
        </w:rPr>
        <w:t>Kate Williams</w:t>
      </w:r>
      <w:r w:rsidR="00E02AD6">
        <w:t xml:space="preserve"> </w:t>
      </w:r>
      <w:r w:rsidR="00111D94">
        <w:t xml:space="preserve">(Manager) </w:t>
      </w:r>
      <w:r w:rsidR="00E02AD6">
        <w:t xml:space="preserve">will </w:t>
      </w:r>
      <w:r w:rsidR="00AF7365">
        <w:t xml:space="preserve">lead </w:t>
      </w:r>
      <w:r w:rsidR="00F44B0F">
        <w:t>the team and provide day-to-day project management.</w:t>
      </w:r>
      <w:r w:rsidR="00E02AD6">
        <w:t xml:space="preserve"> </w:t>
      </w:r>
      <w:r w:rsidR="00061E77">
        <w:t>Kate is an award-winning evaluator with</w:t>
      </w:r>
      <w:r w:rsidR="00A141CD">
        <w:t xml:space="preserve"> 20 years’ experience</w:t>
      </w:r>
      <w:r w:rsidR="00885030">
        <w:t xml:space="preserve"> in projects for government and non-government organisations</w:t>
      </w:r>
      <w:r w:rsidR="00E03AB4">
        <w:t xml:space="preserve"> in health and human services</w:t>
      </w:r>
      <w:r w:rsidR="00885030">
        <w:t>.</w:t>
      </w:r>
    </w:p>
    <w:p w14:paraId="56896FE9" w14:textId="4C5185D5" w:rsidR="00382853" w:rsidRPr="00382853" w:rsidRDefault="0018356E" w:rsidP="00E02AD6">
      <w:pPr>
        <w:pStyle w:val="ListBullet"/>
        <w:spacing w:before="0" w:after="0"/>
        <w:ind w:left="454" w:hanging="454"/>
        <w:rPr>
          <w:b/>
          <w:bCs/>
        </w:rPr>
      </w:pPr>
      <w:r>
        <w:t xml:space="preserve">Dr </w:t>
      </w:r>
      <w:r w:rsidRPr="002025A8">
        <w:rPr>
          <w:rFonts w:asciiTheme="majorHAnsi" w:hAnsiTheme="majorHAnsi" w:cstheme="majorHAnsi"/>
          <w:b/>
          <w:bCs/>
          <w:color w:val="005677" w:themeColor="text1"/>
        </w:rPr>
        <w:t>Stephanie Quail</w:t>
      </w:r>
      <w:r>
        <w:t xml:space="preserve"> (Manager)</w:t>
      </w:r>
      <w:r w:rsidR="00BC6951">
        <w:t xml:space="preserve">, </w:t>
      </w:r>
      <w:r w:rsidR="008F2A49">
        <w:t>Natalie Martino (Senior Consultant)</w:t>
      </w:r>
      <w:r w:rsidR="006309BB">
        <w:t xml:space="preserve">, </w:t>
      </w:r>
      <w:r w:rsidR="00C340BA">
        <w:t xml:space="preserve">Dr </w:t>
      </w:r>
      <w:r w:rsidR="006309BB">
        <w:t>Patricia Rose (</w:t>
      </w:r>
      <w:r w:rsidR="00382853">
        <w:t>Senior Consultant) and Leah Carroll (Consultant)</w:t>
      </w:r>
      <w:r w:rsidR="00F21629">
        <w:t xml:space="preserve"> </w:t>
      </w:r>
      <w:r w:rsidR="00382853">
        <w:t xml:space="preserve">bring a wealth of </w:t>
      </w:r>
      <w:r w:rsidR="008B7AB3">
        <w:t xml:space="preserve">relevant </w:t>
      </w:r>
      <w:r w:rsidR="00550A97">
        <w:t xml:space="preserve">co-design and </w:t>
      </w:r>
      <w:r w:rsidR="008B7AB3">
        <w:t>evaluation</w:t>
      </w:r>
      <w:r w:rsidR="00382853">
        <w:t xml:space="preserve"> skills and experience</w:t>
      </w:r>
      <w:r w:rsidR="00F21629">
        <w:t xml:space="preserve"> to the team</w:t>
      </w:r>
      <w:r w:rsidR="008B7AB3">
        <w:t>.</w:t>
      </w:r>
      <w:r w:rsidR="00382853">
        <w:t xml:space="preserve"> </w:t>
      </w:r>
    </w:p>
    <w:p w14:paraId="605A380F" w14:textId="77777777" w:rsidR="008D1406" w:rsidRPr="008D1406" w:rsidRDefault="008D1406" w:rsidP="008D1406">
      <w:pPr>
        <w:pStyle w:val="ListBullet"/>
        <w:spacing w:before="0" w:after="0"/>
        <w:ind w:left="454" w:hanging="454"/>
        <w:rPr>
          <w:b/>
          <w:bCs/>
        </w:rPr>
      </w:pPr>
      <w:r w:rsidRPr="008D1406">
        <w:t xml:space="preserve">ARTD associate Dr </w:t>
      </w:r>
      <w:r w:rsidRPr="002025A8">
        <w:rPr>
          <w:rFonts w:asciiTheme="majorHAnsi" w:hAnsiTheme="majorHAnsi" w:cstheme="majorHAnsi"/>
          <w:b/>
          <w:bCs/>
          <w:color w:val="005677" w:themeColor="text1"/>
        </w:rPr>
        <w:t>Kate Fairweather</w:t>
      </w:r>
      <w:r w:rsidRPr="008D1406">
        <w:t xml:space="preserve"> is an academic in psychology (mental health) and public health (epidemiology and evaluation). Her experience with health intervention-focused programs among vulnerable populations is drawn from 20 years in the health-university sector; she will contribute to evaluation design and stakeholder consultations.</w:t>
      </w:r>
    </w:p>
    <w:p w14:paraId="0EB4BFC7" w14:textId="03109C3D" w:rsidR="001D7E2B" w:rsidRPr="002025A8" w:rsidRDefault="008D1406" w:rsidP="002025A8">
      <w:pPr>
        <w:pStyle w:val="ListBullet"/>
        <w:spacing w:before="0" w:after="0"/>
        <w:ind w:left="454" w:hanging="454"/>
        <w:rPr>
          <w:b/>
          <w:bCs/>
        </w:rPr>
      </w:pPr>
      <w:r w:rsidRPr="008D1406">
        <w:t xml:space="preserve">ARTD associate Dr </w:t>
      </w:r>
      <w:r w:rsidRPr="002025A8">
        <w:rPr>
          <w:rFonts w:asciiTheme="majorHAnsi" w:hAnsiTheme="majorHAnsi" w:cstheme="majorHAnsi"/>
          <w:b/>
          <w:bCs/>
          <w:color w:val="005677" w:themeColor="text1"/>
        </w:rPr>
        <w:t>Sue Bertossa</w:t>
      </w:r>
      <w:r w:rsidRPr="008D1406">
        <w:t xml:space="preserve"> has strong connections with local First Nations communities and will lead the consultations with these groups, with input from expert advisor </w:t>
      </w:r>
      <w:r w:rsidRPr="004A2AA5">
        <w:rPr>
          <w:b/>
          <w:bCs/>
          <w:color w:val="005677" w:themeColor="text1"/>
        </w:rPr>
        <w:t>Paula Shaw</w:t>
      </w:r>
      <w:r w:rsidR="00875E8B">
        <w:t>, Senior Manager at ARTD</w:t>
      </w:r>
      <w:r w:rsidR="00B8243B">
        <w:t>.</w:t>
      </w:r>
    </w:p>
    <w:p w14:paraId="447B1D71" w14:textId="476759C9" w:rsidR="00E02AD6" w:rsidRDefault="001D7E2B" w:rsidP="00E02AD6">
      <w:pPr>
        <w:rPr>
          <w:rFonts w:asciiTheme="majorHAnsi" w:hAnsiTheme="majorHAnsi" w:cstheme="majorHAnsi"/>
        </w:rPr>
      </w:pPr>
      <w:r>
        <w:t xml:space="preserve">Kate Williams, Kate Fairweather and Sue Bertossa </w:t>
      </w:r>
      <w:r w:rsidR="002D3AD4">
        <w:t>live and work</w:t>
      </w:r>
      <w:r>
        <w:t xml:space="preserve"> in South Australia. </w:t>
      </w:r>
      <w:r w:rsidR="00E02AD6">
        <w:t>We have also allocated a backup team of equivalent positions to ensure we can deliver the project within the timeframes if unforeseen circumstances arise.</w:t>
      </w:r>
    </w:p>
    <w:p w14:paraId="5500730E" w14:textId="6BE49484" w:rsidR="00D43B4B" w:rsidRPr="004A5812" w:rsidRDefault="00D43B4B" w:rsidP="004A5812">
      <w:pPr>
        <w:pStyle w:val="ExecutiveSummarysub-heading"/>
      </w:pPr>
      <w:bookmarkStart w:id="24" w:name="_Toc189656551"/>
      <w:r w:rsidRPr="004A5812">
        <w:t>Our approach</w:t>
      </w:r>
      <w:r w:rsidR="004A5812" w:rsidRPr="004A5812">
        <w:t xml:space="preserve"> to meeting your needs</w:t>
      </w:r>
      <w:bookmarkEnd w:id="24"/>
    </w:p>
    <w:bookmarkEnd w:id="23"/>
    <w:p w14:paraId="6E027D6B" w14:textId="19A7DE08" w:rsidR="00C13F53" w:rsidRPr="007E13EA" w:rsidRDefault="006B4FCA" w:rsidP="00C13F53">
      <w:pPr>
        <w:rPr>
          <w:rFonts w:asciiTheme="majorHAnsi" w:hAnsiTheme="majorHAnsi" w:cstheme="majorHAnsi"/>
          <w:iCs/>
        </w:rPr>
      </w:pPr>
      <w:r w:rsidRPr="00C13F53">
        <w:rPr>
          <w:rFonts w:asciiTheme="majorHAnsi" w:hAnsiTheme="majorHAnsi" w:cstheme="majorHAnsi"/>
          <w:b/>
          <w:bCs/>
          <w:color w:val="005677" w:themeColor="accent1"/>
        </w:rPr>
        <w:t>Collaborative</w:t>
      </w:r>
      <w:r w:rsidR="00C13F53" w:rsidRPr="00C13F53">
        <w:rPr>
          <w:rFonts w:asciiTheme="majorHAnsi" w:hAnsiTheme="majorHAnsi" w:cstheme="majorHAnsi"/>
          <w:b/>
          <w:bCs/>
          <w:color w:val="005677" w:themeColor="accent1"/>
        </w:rPr>
        <w:t>.</w:t>
      </w:r>
      <w:r w:rsidR="00C13F53">
        <w:rPr>
          <w:rFonts w:asciiTheme="majorHAnsi" w:hAnsiTheme="majorHAnsi" w:cstheme="majorHAnsi"/>
        </w:rPr>
        <w:t xml:space="preserve"> </w:t>
      </w:r>
      <w:r w:rsidR="00C13F53" w:rsidRPr="007E13EA">
        <w:rPr>
          <w:rFonts w:asciiTheme="majorHAnsi" w:hAnsiTheme="majorHAnsi" w:cstheme="majorHAnsi"/>
          <w:iCs/>
        </w:rPr>
        <w:t xml:space="preserve">Working with clients and key stakeholders in the design phase enables us to ensure that our approach will answer key questions and that our methods will be both rigorous and feasible. </w:t>
      </w:r>
      <w:bookmarkStart w:id="25" w:name="_Hlk24549730"/>
      <w:r w:rsidR="00C13F53" w:rsidRPr="007E13EA">
        <w:rPr>
          <w:rFonts w:asciiTheme="majorHAnsi" w:hAnsiTheme="majorHAnsi" w:cstheme="majorHAnsi"/>
          <w:iCs/>
        </w:rPr>
        <w:t xml:space="preserve">Keeping communication flowing </w:t>
      </w:r>
      <w:bookmarkEnd w:id="25"/>
      <w:r w:rsidR="00C13F53" w:rsidRPr="007E13EA">
        <w:rPr>
          <w:rFonts w:asciiTheme="majorHAnsi" w:hAnsiTheme="majorHAnsi" w:cstheme="majorHAnsi"/>
          <w:iCs/>
        </w:rPr>
        <w:t xml:space="preserve">during data collection and analysis gives us the opportunity to </w:t>
      </w:r>
      <w:bookmarkStart w:id="26" w:name="_Hlk24549743"/>
      <w:r w:rsidR="00C13F53" w:rsidRPr="007E13EA">
        <w:rPr>
          <w:rFonts w:asciiTheme="majorHAnsi" w:hAnsiTheme="majorHAnsi" w:cstheme="majorHAnsi"/>
          <w:iCs/>
        </w:rPr>
        <w:t>respond to emerging risks and opportunities</w:t>
      </w:r>
      <w:bookmarkEnd w:id="26"/>
      <w:r w:rsidR="00C13F53" w:rsidRPr="007E13EA">
        <w:rPr>
          <w:rFonts w:asciiTheme="majorHAnsi" w:hAnsiTheme="majorHAnsi" w:cstheme="majorHAnsi"/>
          <w:iCs/>
        </w:rPr>
        <w:t>, and program teams to act on early findings. Presenting key findings to discuss interpretations and implications before reporting means we can present reports that are not only grounded in the evidence but are accepted by key stakeholders and are actionable.</w:t>
      </w:r>
    </w:p>
    <w:p w14:paraId="70886A6C" w14:textId="40C1BD63" w:rsidR="001412A8" w:rsidRDefault="00C13F53" w:rsidP="00773CFB">
      <w:pPr>
        <w:rPr>
          <w:rFonts w:asciiTheme="majorHAnsi" w:hAnsiTheme="majorHAnsi" w:cstheme="majorHAnsi"/>
        </w:rPr>
      </w:pPr>
      <w:r w:rsidRPr="00BE6C39">
        <w:rPr>
          <w:rFonts w:asciiTheme="majorHAnsi" w:hAnsiTheme="majorHAnsi" w:cstheme="majorHAnsi"/>
          <w:b/>
          <w:bCs/>
          <w:color w:val="005677" w:themeColor="accent1"/>
        </w:rPr>
        <w:t xml:space="preserve">Sensitive and ethical. </w:t>
      </w:r>
      <w:r w:rsidR="001412A8" w:rsidRPr="007E13EA">
        <w:rPr>
          <w:rFonts w:asciiTheme="majorHAnsi" w:hAnsiTheme="majorHAnsi" w:cstheme="majorHAnsi"/>
        </w:rPr>
        <w:t>All our consultants are members of the Australian Evaluation Society (AES) and our projects are conducted within the AES Guidelines for the Ethical Conduct of Evaluations, the NHMRC National Statement on Ethical Conduct in Human Research (2023) and the Australian Institute for Aboriginal and Torres Strait Islander Studies Code of Ethics for Aboriginal and Torres Strait Islander Research.</w:t>
      </w:r>
      <w:r w:rsidR="00E8595F">
        <w:rPr>
          <w:rFonts w:asciiTheme="majorHAnsi" w:hAnsiTheme="majorHAnsi" w:cstheme="majorHAnsi"/>
        </w:rPr>
        <w:t xml:space="preserve"> </w:t>
      </w:r>
    </w:p>
    <w:p w14:paraId="1BDAA9E4" w14:textId="04A1CF8B" w:rsidR="007E13EA" w:rsidRPr="00EF4C8F" w:rsidRDefault="001A797F" w:rsidP="007E13EA">
      <w:pPr>
        <w:rPr>
          <w:rFonts w:asciiTheme="majorHAnsi" w:hAnsiTheme="majorHAnsi" w:cstheme="majorHAnsi"/>
        </w:rPr>
      </w:pPr>
      <w:r w:rsidRPr="007E13EA">
        <w:rPr>
          <w:rFonts w:asciiTheme="majorHAnsi" w:hAnsiTheme="majorHAnsi" w:cstheme="majorHAnsi"/>
          <w:b/>
          <w:bCs/>
          <w:color w:val="005677" w:themeColor="accent1"/>
        </w:rPr>
        <w:t>Culturally safe.</w:t>
      </w:r>
      <w:r w:rsidRPr="007E13EA">
        <w:rPr>
          <w:rFonts w:asciiTheme="majorHAnsi" w:hAnsiTheme="majorHAnsi" w:cstheme="majorHAnsi"/>
          <w:color w:val="005677" w:themeColor="accent1"/>
        </w:rPr>
        <w:t xml:space="preserve"> </w:t>
      </w:r>
      <w:r w:rsidR="007E13EA" w:rsidRPr="00EF4C8F">
        <w:rPr>
          <w:rFonts w:asciiTheme="majorHAnsi" w:hAnsiTheme="majorHAnsi" w:cstheme="majorHAnsi"/>
        </w:rPr>
        <w:t xml:space="preserve">ARTD has worked with Aboriginal stakeholders and communities across Australia for almost 30 years to design, deliver and evaluate social and human services policies and programs in their communities. We work with Aboriginal program staff and stakeholders as partners in research and evaluation. In </w:t>
      </w:r>
      <w:r w:rsidR="007E13EA">
        <w:rPr>
          <w:rFonts w:asciiTheme="majorHAnsi" w:hAnsiTheme="majorHAnsi" w:cstheme="majorHAnsi"/>
        </w:rPr>
        <w:t xml:space="preserve">2021 we were awarded the </w:t>
      </w:r>
      <w:r w:rsidR="007E13EA" w:rsidRPr="00EF4C8F">
        <w:rPr>
          <w:rFonts w:asciiTheme="majorHAnsi" w:hAnsiTheme="majorHAnsi" w:cstheme="majorHAnsi"/>
        </w:rPr>
        <w:t xml:space="preserve">Australian Evaluation Society (AES) </w:t>
      </w:r>
      <w:r w:rsidR="007E13EA" w:rsidRPr="007F4E0C">
        <w:rPr>
          <w:rFonts w:asciiTheme="majorHAnsi" w:hAnsiTheme="majorHAnsi" w:cstheme="majorHAnsi"/>
          <w:i/>
          <w:iCs/>
        </w:rPr>
        <w:t>Award for Excellence for Enhancing the Social Good</w:t>
      </w:r>
      <w:r w:rsidR="007E13EA">
        <w:rPr>
          <w:rFonts w:asciiTheme="majorHAnsi" w:hAnsiTheme="majorHAnsi" w:cstheme="majorHAnsi"/>
        </w:rPr>
        <w:t xml:space="preserve"> for our work with Kinchela Boys Home Aboriginal Corporation on a Practice Framework informed by Stolen </w:t>
      </w:r>
      <w:r w:rsidR="007E13EA">
        <w:rPr>
          <w:rFonts w:asciiTheme="majorHAnsi" w:hAnsiTheme="majorHAnsi" w:cstheme="majorHAnsi"/>
        </w:rPr>
        <w:lastRenderedPageBreak/>
        <w:t xml:space="preserve">Generation Survivors. In 2019 we were awarded the AES </w:t>
      </w:r>
      <w:r w:rsidR="007E13EA" w:rsidRPr="007F4E0C">
        <w:rPr>
          <w:rFonts w:asciiTheme="majorHAnsi" w:hAnsiTheme="majorHAnsi" w:cstheme="majorHAnsi"/>
          <w:i/>
          <w:iCs/>
        </w:rPr>
        <w:t>Indigenous Award for Excellence</w:t>
      </w:r>
      <w:r w:rsidR="007E13EA" w:rsidRPr="00EF4C8F">
        <w:rPr>
          <w:rFonts w:asciiTheme="majorHAnsi" w:hAnsiTheme="majorHAnsi" w:cstheme="majorHAnsi"/>
        </w:rPr>
        <w:t>, recognising our collaborative approach and commitment to self-determination.</w:t>
      </w:r>
    </w:p>
    <w:p w14:paraId="45686DE3" w14:textId="04BA3FED" w:rsidR="00B66186" w:rsidRDefault="001853C5" w:rsidP="00B66186">
      <w:pPr>
        <w:rPr>
          <w:rFonts w:asciiTheme="majorHAnsi" w:hAnsiTheme="majorHAnsi" w:cstheme="majorHAnsi"/>
        </w:rPr>
      </w:pPr>
      <w:r w:rsidRPr="00B66186">
        <w:rPr>
          <w:rFonts w:asciiTheme="majorHAnsi" w:hAnsiTheme="majorHAnsi" w:cstheme="majorHAnsi"/>
          <w:b/>
          <w:bCs/>
          <w:color w:val="005677" w:themeColor="accent1"/>
        </w:rPr>
        <w:t>Trauma-informed.</w:t>
      </w:r>
      <w:r>
        <w:rPr>
          <w:rFonts w:asciiTheme="majorHAnsi" w:hAnsiTheme="majorHAnsi" w:cstheme="majorHAnsi"/>
        </w:rPr>
        <w:t xml:space="preserve"> </w:t>
      </w:r>
      <w:r w:rsidR="00B66186" w:rsidRPr="00EF4C8F">
        <w:rPr>
          <w:rFonts w:asciiTheme="majorHAnsi" w:hAnsiTheme="majorHAnsi" w:cstheme="majorHAnsi"/>
        </w:rPr>
        <w:t>ARTD is committed to working sensitively, ethically and appropriately with population groups that have experienced trauma so that they can provide feedback on programs designed to support them</w:t>
      </w:r>
      <w:r w:rsidR="00DA3C2A">
        <w:rPr>
          <w:rFonts w:asciiTheme="majorHAnsi" w:hAnsiTheme="majorHAnsi" w:cstheme="majorHAnsi"/>
        </w:rPr>
        <w:t xml:space="preserve"> and contribute to continuous improvement</w:t>
      </w:r>
      <w:r w:rsidR="00B66186" w:rsidRPr="00EF4C8F">
        <w:rPr>
          <w:rFonts w:asciiTheme="majorHAnsi" w:hAnsiTheme="majorHAnsi" w:cstheme="majorHAnsi"/>
        </w:rPr>
        <w:t xml:space="preserve">. </w:t>
      </w:r>
      <w:r w:rsidR="00B66186">
        <w:rPr>
          <w:rFonts w:asciiTheme="majorHAnsi" w:hAnsiTheme="majorHAnsi" w:cstheme="majorHAnsi"/>
        </w:rPr>
        <w:t xml:space="preserve">We </w:t>
      </w:r>
      <w:r w:rsidR="002F155A">
        <w:rPr>
          <w:rFonts w:asciiTheme="majorHAnsi" w:hAnsiTheme="majorHAnsi" w:cstheme="majorHAnsi"/>
        </w:rPr>
        <w:t>take time to build trust and rapport,</w:t>
      </w:r>
      <w:r w:rsidR="00B66186">
        <w:rPr>
          <w:rFonts w:asciiTheme="majorHAnsi" w:hAnsiTheme="majorHAnsi" w:cstheme="majorHAnsi"/>
        </w:rPr>
        <w:t xml:space="preserve"> prioritise safety</w:t>
      </w:r>
      <w:r w:rsidR="00150809">
        <w:rPr>
          <w:rFonts w:asciiTheme="majorHAnsi" w:hAnsiTheme="majorHAnsi" w:cstheme="majorHAnsi"/>
        </w:rPr>
        <w:t>, recognise indicators that a person has experienced trauma, and respond appropriately through protocols that emphasise choice and control for participants. We seek to avoid triggering trauma through careful design of data collection methods and materials.</w:t>
      </w:r>
    </w:p>
    <w:p w14:paraId="4A49294C" w14:textId="763A7AB1" w:rsidR="00C926C3" w:rsidRPr="00CE4120" w:rsidRDefault="00276C42" w:rsidP="00B66186">
      <w:pPr>
        <w:rPr>
          <w:rFonts w:asciiTheme="majorHAnsi" w:hAnsiTheme="majorHAnsi" w:cstheme="majorHAnsi"/>
        </w:rPr>
      </w:pPr>
      <w:r w:rsidRPr="0025606E">
        <w:rPr>
          <w:rFonts w:asciiTheme="majorHAnsi" w:hAnsiTheme="majorHAnsi" w:cstheme="majorHAnsi"/>
          <w:b/>
          <w:bCs/>
          <w:color w:val="005677" w:themeColor="accent1"/>
        </w:rPr>
        <w:t xml:space="preserve">Capacity building. </w:t>
      </w:r>
      <w:r w:rsidR="00212532" w:rsidRPr="00CE4120">
        <w:rPr>
          <w:rFonts w:asciiTheme="majorHAnsi" w:hAnsiTheme="majorHAnsi" w:cstheme="majorHAnsi"/>
        </w:rPr>
        <w:t>We believe evaluation holds great promise because it can enable learning, support accountability (to funders and the community) and build the evidence base for innovative programs.</w:t>
      </w:r>
      <w:r w:rsidR="001E04E1" w:rsidRPr="00CE4120">
        <w:rPr>
          <w:rFonts w:asciiTheme="majorHAnsi" w:hAnsiTheme="majorHAnsi" w:cstheme="majorHAnsi"/>
        </w:rPr>
        <w:t xml:space="preserve"> Stakeholder involvement and leadership support are key to evaluations that are useful and used. For this reason, we aim to </w:t>
      </w:r>
      <w:r w:rsidR="00356002">
        <w:rPr>
          <w:rFonts w:asciiTheme="majorHAnsi" w:hAnsiTheme="majorHAnsi" w:cstheme="majorHAnsi"/>
        </w:rPr>
        <w:t>take</w:t>
      </w:r>
      <w:r w:rsidR="001E04E1" w:rsidRPr="00CE4120">
        <w:rPr>
          <w:rFonts w:asciiTheme="majorHAnsi" w:hAnsiTheme="majorHAnsi" w:cstheme="majorHAnsi"/>
        </w:rPr>
        <w:t xml:space="preserve"> </w:t>
      </w:r>
      <w:r w:rsidR="00356002">
        <w:rPr>
          <w:rFonts w:asciiTheme="majorHAnsi" w:hAnsiTheme="majorHAnsi" w:cstheme="majorHAnsi"/>
        </w:rPr>
        <w:t>a capacity building</w:t>
      </w:r>
      <w:r w:rsidR="001E04E1" w:rsidRPr="00CE4120">
        <w:rPr>
          <w:rFonts w:asciiTheme="majorHAnsi" w:hAnsiTheme="majorHAnsi" w:cstheme="majorHAnsi"/>
        </w:rPr>
        <w:t xml:space="preserve"> approach </w:t>
      </w:r>
      <w:r w:rsidR="00356002">
        <w:rPr>
          <w:rFonts w:asciiTheme="majorHAnsi" w:hAnsiTheme="majorHAnsi" w:cstheme="majorHAnsi"/>
        </w:rPr>
        <w:t>for</w:t>
      </w:r>
      <w:r w:rsidR="001E04E1" w:rsidRPr="00CE4120">
        <w:rPr>
          <w:rFonts w:asciiTheme="majorHAnsi" w:hAnsiTheme="majorHAnsi" w:cstheme="majorHAnsi"/>
        </w:rPr>
        <w:t xml:space="preserve"> </w:t>
      </w:r>
      <w:r w:rsidR="00BA103E" w:rsidRPr="00CE4120">
        <w:rPr>
          <w:rFonts w:asciiTheme="majorHAnsi" w:hAnsiTheme="majorHAnsi" w:cstheme="majorHAnsi"/>
        </w:rPr>
        <w:t xml:space="preserve">this project. We will work with your team to develop a program theory and logic model as a </w:t>
      </w:r>
      <w:r w:rsidR="00B65FB7" w:rsidRPr="00CE4120">
        <w:rPr>
          <w:rFonts w:asciiTheme="majorHAnsi" w:hAnsiTheme="majorHAnsi" w:cstheme="majorHAnsi"/>
        </w:rPr>
        <w:t>foundation</w:t>
      </w:r>
      <w:r w:rsidR="00BA103E" w:rsidRPr="00CE4120">
        <w:rPr>
          <w:rFonts w:asciiTheme="majorHAnsi" w:hAnsiTheme="majorHAnsi" w:cstheme="majorHAnsi"/>
        </w:rPr>
        <w:t xml:space="preserve"> for </w:t>
      </w:r>
      <w:r w:rsidR="00CE4120" w:rsidRPr="00CE4120">
        <w:rPr>
          <w:rFonts w:asciiTheme="majorHAnsi" w:hAnsiTheme="majorHAnsi" w:cstheme="majorHAnsi"/>
        </w:rPr>
        <w:t xml:space="preserve">the evaluation plan’s </w:t>
      </w:r>
      <w:r w:rsidR="00BA103E" w:rsidRPr="00CE4120">
        <w:rPr>
          <w:rFonts w:asciiTheme="majorHAnsi" w:hAnsiTheme="majorHAnsi" w:cstheme="majorHAnsi"/>
        </w:rPr>
        <w:t>key evaluation questions</w:t>
      </w:r>
      <w:r w:rsidR="00B65FB7" w:rsidRPr="00CE4120">
        <w:rPr>
          <w:rFonts w:asciiTheme="majorHAnsi" w:hAnsiTheme="majorHAnsi" w:cstheme="majorHAnsi"/>
        </w:rPr>
        <w:t>, indicators</w:t>
      </w:r>
      <w:r w:rsidR="00921D69" w:rsidRPr="00CE4120">
        <w:rPr>
          <w:rFonts w:asciiTheme="majorHAnsi" w:hAnsiTheme="majorHAnsi" w:cstheme="majorHAnsi"/>
        </w:rPr>
        <w:t xml:space="preserve"> and identification of data sources. </w:t>
      </w:r>
      <w:r w:rsidR="0025606E">
        <w:rPr>
          <w:rFonts w:asciiTheme="majorHAnsi" w:hAnsiTheme="majorHAnsi" w:cstheme="majorHAnsi"/>
        </w:rPr>
        <w:t xml:space="preserve">Our </w:t>
      </w:r>
      <w:r w:rsidR="00003558">
        <w:rPr>
          <w:rFonts w:asciiTheme="majorHAnsi" w:hAnsiTheme="majorHAnsi" w:cstheme="majorHAnsi"/>
        </w:rPr>
        <w:t xml:space="preserve">nominated </w:t>
      </w:r>
      <w:r w:rsidR="0025606E">
        <w:rPr>
          <w:rFonts w:asciiTheme="majorHAnsi" w:hAnsiTheme="majorHAnsi" w:cstheme="majorHAnsi"/>
        </w:rPr>
        <w:t xml:space="preserve">team includes </w:t>
      </w:r>
      <w:r w:rsidR="00003558">
        <w:rPr>
          <w:rFonts w:asciiTheme="majorHAnsi" w:hAnsiTheme="majorHAnsi" w:cstheme="majorHAnsi"/>
        </w:rPr>
        <w:t xml:space="preserve">staff who are experienced in facilitating </w:t>
      </w:r>
      <w:r w:rsidR="0025606E">
        <w:rPr>
          <w:rFonts w:asciiTheme="majorHAnsi" w:hAnsiTheme="majorHAnsi" w:cstheme="majorHAnsi"/>
        </w:rPr>
        <w:t xml:space="preserve">applied </w:t>
      </w:r>
      <w:r w:rsidR="00003558">
        <w:rPr>
          <w:rFonts w:asciiTheme="majorHAnsi" w:hAnsiTheme="majorHAnsi" w:cstheme="majorHAnsi"/>
        </w:rPr>
        <w:t xml:space="preserve">evaluation </w:t>
      </w:r>
      <w:r w:rsidR="0025606E">
        <w:rPr>
          <w:rFonts w:asciiTheme="majorHAnsi" w:hAnsiTheme="majorHAnsi" w:cstheme="majorHAnsi"/>
        </w:rPr>
        <w:t>workshops</w:t>
      </w:r>
      <w:r w:rsidR="00D15BBF">
        <w:rPr>
          <w:rFonts w:asciiTheme="majorHAnsi" w:hAnsiTheme="majorHAnsi" w:cstheme="majorHAnsi"/>
        </w:rPr>
        <w:t xml:space="preserve"> to develop program theory and to interpret and make sense of evaluation findings</w:t>
      </w:r>
      <w:r w:rsidR="004D442C">
        <w:rPr>
          <w:rFonts w:asciiTheme="majorHAnsi" w:hAnsiTheme="majorHAnsi" w:cstheme="majorHAnsi"/>
        </w:rPr>
        <w:t>, drawing on stakeholder knowledge and experience.</w:t>
      </w:r>
    </w:p>
    <w:p w14:paraId="05AF9893" w14:textId="77777777" w:rsidR="00417A38" w:rsidRDefault="00AB0836" w:rsidP="00B912E0">
      <w:r w:rsidRPr="003C4914">
        <w:rPr>
          <w:b/>
          <w:bCs/>
          <w:color w:val="005677" w:themeColor="accent1"/>
        </w:rPr>
        <w:t>Rigorous and credible.</w:t>
      </w:r>
      <w:r w:rsidRPr="003C4914">
        <w:rPr>
          <w:color w:val="005677" w:themeColor="accent1"/>
        </w:rPr>
        <w:t xml:space="preserve"> </w:t>
      </w:r>
      <w:r w:rsidR="00511091" w:rsidRPr="00EF4C8F">
        <w:rPr>
          <w:rFonts w:asciiTheme="majorHAnsi" w:hAnsiTheme="majorHAnsi" w:cstheme="majorHAnsi"/>
        </w:rPr>
        <w:t>Good designs identify suitable methods for answering key questions. They also focus data collection on what is required</w:t>
      </w:r>
      <w:r w:rsidR="00511091">
        <w:rPr>
          <w:rFonts w:asciiTheme="majorHAnsi" w:hAnsiTheme="majorHAnsi" w:cstheme="majorHAnsi"/>
        </w:rPr>
        <w:t xml:space="preserve">. </w:t>
      </w:r>
      <w:r w:rsidR="00564228">
        <w:rPr>
          <w:rFonts w:asciiTheme="majorHAnsi" w:hAnsiTheme="majorHAnsi" w:cstheme="majorHAnsi"/>
        </w:rPr>
        <w:t xml:space="preserve">To </w:t>
      </w:r>
      <w:r w:rsidR="00F025F0">
        <w:rPr>
          <w:rFonts w:asciiTheme="majorHAnsi" w:hAnsiTheme="majorHAnsi" w:cstheme="majorHAnsi"/>
        </w:rPr>
        <w:t>minimise</w:t>
      </w:r>
      <w:r w:rsidR="00564228">
        <w:rPr>
          <w:rFonts w:asciiTheme="majorHAnsi" w:hAnsiTheme="majorHAnsi" w:cstheme="majorHAnsi"/>
        </w:rPr>
        <w:t xml:space="preserve"> the burden of data collection, we</w:t>
      </w:r>
      <w:r w:rsidR="00D248B8" w:rsidRPr="00EF4C8F">
        <w:rPr>
          <w:rFonts w:asciiTheme="majorHAnsi" w:hAnsiTheme="majorHAnsi" w:cstheme="majorHAnsi"/>
        </w:rPr>
        <w:t xml:space="preserve"> aim to make the most of existing data </w:t>
      </w:r>
      <w:r w:rsidR="00F025F0">
        <w:rPr>
          <w:rFonts w:asciiTheme="majorHAnsi" w:hAnsiTheme="majorHAnsi" w:cstheme="majorHAnsi"/>
        </w:rPr>
        <w:t xml:space="preserve">where possible </w:t>
      </w:r>
      <w:r w:rsidR="00D248B8" w:rsidRPr="00EF4C8F">
        <w:rPr>
          <w:rFonts w:asciiTheme="majorHAnsi" w:hAnsiTheme="majorHAnsi" w:cstheme="majorHAnsi"/>
        </w:rPr>
        <w:t xml:space="preserve">and use new data collection to fill gaps or understand patterns in existing data. We </w:t>
      </w:r>
      <w:r w:rsidR="00D248B8" w:rsidRPr="00EF4C8F">
        <w:rPr>
          <w:rFonts w:asciiTheme="majorHAnsi" w:hAnsiTheme="majorHAnsi" w:cstheme="majorHAnsi"/>
          <w:lang w:eastAsia="en-AU"/>
        </w:rPr>
        <w:t xml:space="preserve">are adept at synthesising </w:t>
      </w:r>
      <w:r w:rsidR="00D248B8" w:rsidRPr="00EF4C8F">
        <w:rPr>
          <w:rFonts w:asciiTheme="majorHAnsi" w:hAnsiTheme="majorHAnsi" w:cstheme="majorHAnsi"/>
        </w:rPr>
        <w:t>qualitative and quantitative information</w:t>
      </w:r>
      <w:r w:rsidR="00F025F0">
        <w:rPr>
          <w:rFonts w:asciiTheme="majorHAnsi" w:hAnsiTheme="majorHAnsi" w:cstheme="majorHAnsi"/>
        </w:rPr>
        <w:t xml:space="preserve"> to</w:t>
      </w:r>
      <w:r w:rsidR="00D248B8" w:rsidRPr="00EF4C8F">
        <w:rPr>
          <w:rFonts w:asciiTheme="majorHAnsi" w:hAnsiTheme="majorHAnsi" w:cstheme="majorHAnsi"/>
        </w:rPr>
        <w:t xml:space="preserve"> answer the key research questions. </w:t>
      </w:r>
      <w:r w:rsidR="0041798B" w:rsidRPr="00627FF3">
        <w:t xml:space="preserve">We will bring together the evidence </w:t>
      </w:r>
      <w:r w:rsidR="00A61604">
        <w:t>from different sources</w:t>
      </w:r>
      <w:r w:rsidR="0041798B" w:rsidRPr="00627FF3">
        <w:t xml:space="preserve"> to </w:t>
      </w:r>
      <w:r w:rsidR="000338E5">
        <w:t xml:space="preserve">provide a clear picture of what is occurring and to </w:t>
      </w:r>
      <w:r w:rsidR="0041798B" w:rsidRPr="00627FF3">
        <w:t>develop strategic recommendations</w:t>
      </w:r>
      <w:r w:rsidR="00A61604">
        <w:t>.</w:t>
      </w:r>
      <w:r w:rsidR="0041798B">
        <w:t xml:space="preserve"> </w:t>
      </w:r>
      <w:bookmarkStart w:id="27" w:name="_Toc158284320"/>
      <w:bookmarkStart w:id="28" w:name="_Toc175752184"/>
    </w:p>
    <w:p w14:paraId="6BFB3C88" w14:textId="1B82D845" w:rsidR="0041798B" w:rsidRDefault="0041798B" w:rsidP="00417A38">
      <w:pPr>
        <w:pStyle w:val="ExecutiveSummarysub-heading"/>
      </w:pPr>
      <w:bookmarkStart w:id="29" w:name="_Toc189656552"/>
      <w:r>
        <w:t xml:space="preserve">Our </w:t>
      </w:r>
      <w:r w:rsidR="00E02AD6">
        <w:t>capacity and</w:t>
      </w:r>
      <w:r>
        <w:t xml:space="preserve"> capability to deliver</w:t>
      </w:r>
      <w:bookmarkEnd w:id="27"/>
      <w:bookmarkEnd w:id="28"/>
      <w:bookmarkEnd w:id="29"/>
    </w:p>
    <w:p w14:paraId="7476B798" w14:textId="4F0AB475" w:rsidR="00DD6DB1" w:rsidRDefault="00AC6DCA" w:rsidP="00AC6DCA">
      <w:pPr>
        <w:rPr>
          <w:rFonts w:asciiTheme="majorHAnsi" w:hAnsiTheme="majorHAnsi" w:cstheme="majorHAnsi"/>
        </w:rPr>
      </w:pPr>
      <w:bookmarkStart w:id="30" w:name="_Toc120882714"/>
      <w:bookmarkStart w:id="31" w:name="_Toc158284321"/>
      <w:bookmarkStart w:id="32" w:name="_Toc175752185"/>
      <w:r w:rsidRPr="00EF4C8F">
        <w:rPr>
          <w:rFonts w:asciiTheme="majorHAnsi" w:hAnsiTheme="majorHAnsi" w:cstheme="majorHAnsi"/>
        </w:rPr>
        <w:t xml:space="preserve">ARTD is a leading public policy consulting firm. Our core business is working with government agencies and non-government organisations to </w:t>
      </w:r>
      <w:r w:rsidR="00722B3B">
        <w:rPr>
          <w:rFonts w:asciiTheme="majorHAnsi" w:hAnsiTheme="majorHAnsi" w:cstheme="majorHAnsi"/>
        </w:rPr>
        <w:t>deliver comprehensive program evaluation services</w:t>
      </w:r>
      <w:r w:rsidR="009104D4">
        <w:rPr>
          <w:rFonts w:asciiTheme="majorHAnsi" w:hAnsiTheme="majorHAnsi" w:cstheme="majorHAnsi"/>
        </w:rPr>
        <w:t xml:space="preserve">, providing robust evidence to inform </w:t>
      </w:r>
      <w:r w:rsidRPr="00EF4C8F">
        <w:rPr>
          <w:rFonts w:asciiTheme="majorHAnsi" w:hAnsiTheme="majorHAnsi" w:cstheme="majorHAnsi"/>
        </w:rPr>
        <w:t>policy decisions</w:t>
      </w:r>
      <w:r w:rsidR="00F45B4E">
        <w:rPr>
          <w:rFonts w:asciiTheme="majorHAnsi" w:hAnsiTheme="majorHAnsi" w:cstheme="majorHAnsi"/>
        </w:rPr>
        <w:t>,</w:t>
      </w:r>
      <w:r w:rsidRPr="00EF4C8F">
        <w:rPr>
          <w:rFonts w:asciiTheme="majorHAnsi" w:hAnsiTheme="majorHAnsi" w:cstheme="majorHAnsi"/>
        </w:rPr>
        <w:t xml:space="preserve"> co-design service models and delivery strategies</w:t>
      </w:r>
      <w:r w:rsidR="00F45B4E">
        <w:rPr>
          <w:rFonts w:asciiTheme="majorHAnsi" w:hAnsiTheme="majorHAnsi" w:cstheme="majorHAnsi"/>
        </w:rPr>
        <w:t>,</w:t>
      </w:r>
      <w:r w:rsidRPr="00EF4C8F">
        <w:rPr>
          <w:rFonts w:asciiTheme="majorHAnsi" w:hAnsiTheme="majorHAnsi" w:cstheme="majorHAnsi"/>
        </w:rPr>
        <w:t xml:space="preserve"> </w:t>
      </w:r>
      <w:r w:rsidR="00F45B4E">
        <w:rPr>
          <w:rFonts w:asciiTheme="majorHAnsi" w:hAnsiTheme="majorHAnsi" w:cstheme="majorHAnsi"/>
        </w:rPr>
        <w:t>track</w:t>
      </w:r>
      <w:r w:rsidRPr="00EF4C8F">
        <w:rPr>
          <w:rFonts w:asciiTheme="majorHAnsi" w:hAnsiTheme="majorHAnsi" w:cstheme="majorHAnsi"/>
        </w:rPr>
        <w:t xml:space="preserve"> outcomes</w:t>
      </w:r>
      <w:r w:rsidR="00F45B4E">
        <w:rPr>
          <w:rFonts w:asciiTheme="majorHAnsi" w:hAnsiTheme="majorHAnsi" w:cstheme="majorHAnsi"/>
        </w:rPr>
        <w:t>,</w:t>
      </w:r>
      <w:r w:rsidRPr="00EF4C8F">
        <w:rPr>
          <w:rFonts w:asciiTheme="majorHAnsi" w:hAnsiTheme="majorHAnsi" w:cstheme="majorHAnsi"/>
        </w:rPr>
        <w:t xml:space="preserve"> and continuously improve performance.</w:t>
      </w:r>
      <w:r w:rsidR="00DD6DB1">
        <w:rPr>
          <w:rFonts w:asciiTheme="majorHAnsi" w:hAnsiTheme="majorHAnsi" w:cstheme="majorHAnsi"/>
        </w:rPr>
        <w:t xml:space="preserve"> </w:t>
      </w:r>
    </w:p>
    <w:p w14:paraId="794D41E1" w14:textId="502A9B75" w:rsidR="00AC6DCA" w:rsidRPr="00EF4C8F" w:rsidRDefault="00DD6DB1" w:rsidP="00AC6DCA">
      <w:pPr>
        <w:rPr>
          <w:rFonts w:asciiTheme="majorHAnsi" w:hAnsiTheme="majorHAnsi" w:cstheme="majorHAnsi"/>
          <w:szCs w:val="24"/>
          <w:lang w:eastAsia="en-AU"/>
        </w:rPr>
      </w:pPr>
      <w:r w:rsidRPr="00EF4C8F">
        <w:rPr>
          <w:rFonts w:asciiTheme="majorHAnsi" w:hAnsiTheme="majorHAnsi" w:cstheme="majorHAnsi"/>
        </w:rPr>
        <w:t xml:space="preserve">Over 30 years, we have successfully delivered </w:t>
      </w:r>
      <w:r w:rsidR="00167AFB">
        <w:rPr>
          <w:rFonts w:asciiTheme="majorHAnsi" w:hAnsiTheme="majorHAnsi" w:cstheme="majorHAnsi"/>
        </w:rPr>
        <w:t>more than</w:t>
      </w:r>
      <w:r w:rsidRPr="00EF4C8F">
        <w:rPr>
          <w:rFonts w:asciiTheme="majorHAnsi" w:hAnsiTheme="majorHAnsi" w:cstheme="majorHAnsi"/>
        </w:rPr>
        <w:t xml:space="preserve"> 1,600 consultancy projects—large and small—across a </w:t>
      </w:r>
      <w:r w:rsidR="00921A9C">
        <w:rPr>
          <w:rFonts w:asciiTheme="majorHAnsi" w:hAnsiTheme="majorHAnsi" w:cstheme="majorHAnsi"/>
        </w:rPr>
        <w:t>variety</w:t>
      </w:r>
      <w:r w:rsidRPr="00EF4C8F">
        <w:rPr>
          <w:rFonts w:asciiTheme="majorHAnsi" w:hAnsiTheme="majorHAnsi" w:cstheme="majorHAnsi"/>
        </w:rPr>
        <w:t xml:space="preserve"> of policy sectors. We were early pioneers in the use of program logic and remain at the forefront of evaluation theory and practice. </w:t>
      </w:r>
      <w:r>
        <w:rPr>
          <w:rFonts w:asciiTheme="majorHAnsi" w:hAnsiTheme="majorHAnsi" w:cstheme="majorHAnsi"/>
        </w:rPr>
        <w:t>ARTD is an</w:t>
      </w:r>
      <w:r w:rsidRPr="00EF4C8F">
        <w:rPr>
          <w:rFonts w:asciiTheme="majorHAnsi" w:hAnsiTheme="majorHAnsi" w:cstheme="majorHAnsi"/>
        </w:rPr>
        <w:t xml:space="preserve"> active member of 25 procurement panels across </w:t>
      </w:r>
      <w:r>
        <w:rPr>
          <w:rFonts w:asciiTheme="majorHAnsi" w:hAnsiTheme="majorHAnsi" w:cstheme="majorHAnsi"/>
        </w:rPr>
        <w:t>Australian</w:t>
      </w:r>
      <w:r w:rsidRPr="00EF4C8F">
        <w:rPr>
          <w:rFonts w:asciiTheme="majorHAnsi" w:hAnsiTheme="majorHAnsi" w:cstheme="majorHAnsi"/>
        </w:rPr>
        <w:t xml:space="preserve"> and state governments</w:t>
      </w:r>
      <w:r>
        <w:rPr>
          <w:rFonts w:asciiTheme="majorHAnsi" w:hAnsiTheme="majorHAnsi" w:cstheme="majorHAnsi"/>
        </w:rPr>
        <w:t>. We have</w:t>
      </w:r>
      <w:r w:rsidRPr="00EF4C8F">
        <w:rPr>
          <w:rFonts w:asciiTheme="majorHAnsi" w:hAnsiTheme="majorHAnsi" w:cstheme="majorHAnsi"/>
        </w:rPr>
        <w:t xml:space="preserve"> won numerous awards recognising our work.</w:t>
      </w:r>
    </w:p>
    <w:p w14:paraId="6563A82F" w14:textId="00968094" w:rsidR="00B912E0" w:rsidRPr="00B912E0" w:rsidRDefault="00B912E0" w:rsidP="00AC6DCA">
      <w:r w:rsidRPr="00B912E0">
        <w:t xml:space="preserve">ARTD </w:t>
      </w:r>
      <w:r w:rsidR="00921A9C">
        <w:t xml:space="preserve">has </w:t>
      </w:r>
      <w:r w:rsidR="00394010">
        <w:t xml:space="preserve">considerable experience in the </w:t>
      </w:r>
      <w:r w:rsidR="002432FD">
        <w:t>human services and health</w:t>
      </w:r>
      <w:r w:rsidR="00394010">
        <w:t xml:space="preserve"> sector</w:t>
      </w:r>
      <w:r w:rsidR="002432FD">
        <w:t>s</w:t>
      </w:r>
      <w:r w:rsidR="00E816DC">
        <w:t xml:space="preserve">, </w:t>
      </w:r>
      <w:r w:rsidR="003B0E2C">
        <w:t>with a demonstrated</w:t>
      </w:r>
      <w:r w:rsidRPr="00B912E0">
        <w:t xml:space="preserve"> ability to navigate complex ethical considerations, engage with diverse stakeholders, and provide actionable insights that inform policy and program development. We bring a deep understanding of the challenges faced by organisations providing services </w:t>
      </w:r>
      <w:r w:rsidRPr="00B912E0">
        <w:lastRenderedPageBreak/>
        <w:t xml:space="preserve">to individuals impacted by </w:t>
      </w:r>
      <w:r w:rsidR="00B87256">
        <w:t>DFV</w:t>
      </w:r>
      <w:r w:rsidRPr="00B912E0">
        <w:t xml:space="preserve">, </w:t>
      </w:r>
      <w:r w:rsidR="005649D3">
        <w:t xml:space="preserve">gained through </w:t>
      </w:r>
      <w:r w:rsidR="008262FC">
        <w:t xml:space="preserve">numerous </w:t>
      </w:r>
      <w:r w:rsidR="00BB4BB5">
        <w:t>projects for State and Commonwealth government</w:t>
      </w:r>
      <w:r w:rsidR="00CF4DDE">
        <w:t>s</w:t>
      </w:r>
      <w:r w:rsidR="008262FC">
        <w:t xml:space="preserve"> and non-government organisations.</w:t>
      </w:r>
    </w:p>
    <w:p w14:paraId="2FA58CB2" w14:textId="72C40794" w:rsidR="0041798B" w:rsidRDefault="0041798B" w:rsidP="0041798B">
      <w:pPr>
        <w:pStyle w:val="ExecutiveSummarysub-heading"/>
      </w:pPr>
      <w:bookmarkStart w:id="33" w:name="_Toc189656553"/>
      <w:r>
        <w:t>Value for money</w:t>
      </w:r>
      <w:bookmarkEnd w:id="30"/>
      <w:bookmarkEnd w:id="31"/>
      <w:bookmarkEnd w:id="32"/>
      <w:bookmarkEnd w:id="33"/>
    </w:p>
    <w:p w14:paraId="10F7744E" w14:textId="4D8CA873" w:rsidR="00D2471B" w:rsidRDefault="00C15B26" w:rsidP="00D2471B">
      <w:pPr>
        <w:rPr>
          <w:lang w:val="en-US"/>
        </w:rPr>
      </w:pPr>
      <w:r w:rsidRPr="00EF4C8F">
        <w:rPr>
          <w:rFonts w:asciiTheme="majorHAnsi" w:hAnsiTheme="majorHAnsi" w:cstheme="majorHAnsi"/>
        </w:rPr>
        <w:t xml:space="preserve">Our proposal provides the value for money that can be produced by a leading public policy consultancy firm, with highly skilled staff and associates, delivering a robust approach. </w:t>
      </w:r>
      <w:r w:rsidRPr="00D428FE">
        <w:rPr>
          <w:rFonts w:asciiTheme="majorHAnsi" w:hAnsiTheme="majorHAnsi" w:cstheme="majorHAnsi"/>
        </w:rPr>
        <w:t xml:space="preserve">Our total budget for the consultancy including expenses </w:t>
      </w:r>
      <w:r>
        <w:rPr>
          <w:rFonts w:asciiTheme="majorHAnsi" w:hAnsiTheme="majorHAnsi" w:cstheme="majorHAnsi"/>
        </w:rPr>
        <w:t xml:space="preserve">and excluding GST </w:t>
      </w:r>
      <w:r w:rsidRPr="00D428FE">
        <w:rPr>
          <w:rFonts w:asciiTheme="majorHAnsi" w:hAnsiTheme="majorHAnsi" w:cstheme="majorHAnsi"/>
        </w:rPr>
        <w:t xml:space="preserve">is </w:t>
      </w:r>
      <w:r w:rsidRPr="00AF2503">
        <w:rPr>
          <w:rFonts w:asciiTheme="majorHAnsi" w:hAnsiTheme="majorHAnsi" w:cstheme="majorHAnsi"/>
          <w:b/>
          <w:bCs/>
        </w:rPr>
        <w:t>$</w:t>
      </w:r>
      <w:r w:rsidR="002D65CE">
        <w:rPr>
          <w:rFonts w:asciiTheme="majorHAnsi" w:hAnsiTheme="majorHAnsi" w:cstheme="majorHAnsi"/>
          <w:b/>
          <w:bCs/>
        </w:rPr>
        <w:t>149,9</w:t>
      </w:r>
      <w:r w:rsidR="00E5005D">
        <w:rPr>
          <w:rFonts w:asciiTheme="majorHAnsi" w:hAnsiTheme="majorHAnsi" w:cstheme="majorHAnsi"/>
          <w:b/>
          <w:bCs/>
        </w:rPr>
        <w:t>5</w:t>
      </w:r>
      <w:r w:rsidR="002D65CE">
        <w:rPr>
          <w:rFonts w:asciiTheme="majorHAnsi" w:hAnsiTheme="majorHAnsi" w:cstheme="majorHAnsi"/>
          <w:b/>
          <w:bCs/>
        </w:rPr>
        <w:t>9</w:t>
      </w:r>
      <w:r w:rsidRPr="00621E10">
        <w:rPr>
          <w:rFonts w:asciiTheme="majorHAnsi" w:hAnsiTheme="majorHAnsi" w:cstheme="majorHAnsi"/>
        </w:rPr>
        <w:t>.</w:t>
      </w:r>
      <w:r w:rsidRPr="00EF4C8F">
        <w:rPr>
          <w:rFonts w:asciiTheme="majorHAnsi" w:hAnsiTheme="majorHAnsi" w:cstheme="majorHAnsi"/>
        </w:rPr>
        <w:t xml:space="preserve"> </w:t>
      </w:r>
      <w:r w:rsidR="002D65CE">
        <w:rPr>
          <w:rFonts w:asciiTheme="majorHAnsi" w:hAnsiTheme="majorHAnsi" w:cstheme="majorHAnsi"/>
        </w:rPr>
        <w:t>It includes</w:t>
      </w:r>
      <w:r w:rsidR="00002E00">
        <w:rPr>
          <w:lang w:val="en-US"/>
        </w:rPr>
        <w:t xml:space="preserve"> 7</w:t>
      </w:r>
      <w:r w:rsidR="001173FA">
        <w:rPr>
          <w:lang w:val="en-US"/>
        </w:rPr>
        <w:t>2</w:t>
      </w:r>
      <w:r w:rsidR="00002E00">
        <w:rPr>
          <w:lang w:val="en-US"/>
        </w:rPr>
        <w:t>.</w:t>
      </w:r>
      <w:r w:rsidR="001173FA">
        <w:rPr>
          <w:lang w:val="en-US"/>
        </w:rPr>
        <w:t>2</w:t>
      </w:r>
      <w:r w:rsidR="00002E00">
        <w:rPr>
          <w:lang w:val="en-US"/>
        </w:rPr>
        <w:t>5 days of staff time</w:t>
      </w:r>
      <w:r w:rsidR="002D65CE">
        <w:rPr>
          <w:lang w:val="en-US"/>
        </w:rPr>
        <w:t xml:space="preserve">. </w:t>
      </w:r>
      <w:r w:rsidR="00D2471B">
        <w:rPr>
          <w:lang w:val="en-US"/>
        </w:rPr>
        <w:t xml:space="preserve">The following expenses are included in the quoted price: </w:t>
      </w:r>
    </w:p>
    <w:p w14:paraId="00359C45" w14:textId="77777777" w:rsidR="00D2471B" w:rsidRDefault="00D2471B" w:rsidP="00D2471B">
      <w:pPr>
        <w:pStyle w:val="ListBullet"/>
        <w:rPr>
          <w:lang w:val="en-US"/>
        </w:rPr>
      </w:pPr>
      <w:r>
        <w:rPr>
          <w:lang w:val="en-US"/>
        </w:rPr>
        <w:t>The services of our associates and expert advisors</w:t>
      </w:r>
    </w:p>
    <w:p w14:paraId="23B8C4EE" w14:textId="77777777" w:rsidR="00D2471B" w:rsidRDefault="00D2471B" w:rsidP="00D2471B">
      <w:pPr>
        <w:pStyle w:val="ListBullet"/>
        <w:rPr>
          <w:lang w:val="en-US"/>
        </w:rPr>
      </w:pPr>
      <w:r>
        <w:rPr>
          <w:lang w:val="en-US"/>
        </w:rPr>
        <w:t>Recruitment, training and payment of an Aboriginal co-researcher</w:t>
      </w:r>
    </w:p>
    <w:p w14:paraId="0267AB58" w14:textId="77777777" w:rsidR="00D2471B" w:rsidRDefault="00D2471B" w:rsidP="00D2471B">
      <w:pPr>
        <w:pStyle w:val="ListBullet"/>
        <w:rPr>
          <w:lang w:val="en-US"/>
        </w:rPr>
      </w:pPr>
      <w:r>
        <w:rPr>
          <w:lang w:val="en-US"/>
        </w:rPr>
        <w:t>Recruitment of an Aboriginal advisory group</w:t>
      </w:r>
    </w:p>
    <w:p w14:paraId="5E24F867" w14:textId="77777777" w:rsidR="00D2471B" w:rsidRDefault="00D2471B" w:rsidP="00D2471B">
      <w:pPr>
        <w:pStyle w:val="ListBullet"/>
        <w:rPr>
          <w:lang w:val="en-US"/>
        </w:rPr>
      </w:pPr>
      <w:r>
        <w:rPr>
          <w:lang w:val="en-US"/>
        </w:rPr>
        <w:t>Reasonable provisions for staff travel and accommodation</w:t>
      </w:r>
    </w:p>
    <w:p w14:paraId="4B5A726B" w14:textId="77777777" w:rsidR="00D2471B" w:rsidRDefault="00D2471B" w:rsidP="00D2471B">
      <w:pPr>
        <w:pStyle w:val="ListBullet"/>
        <w:rPr>
          <w:lang w:val="en-US"/>
        </w:rPr>
      </w:pPr>
      <w:r>
        <w:rPr>
          <w:lang w:val="en-US"/>
        </w:rPr>
        <w:t>Vouchers for participants in the SAWK client interviews</w:t>
      </w:r>
    </w:p>
    <w:p w14:paraId="67E44C09" w14:textId="77777777" w:rsidR="00D2471B" w:rsidRDefault="00D2471B" w:rsidP="00D2471B">
      <w:pPr>
        <w:pStyle w:val="ListBullet"/>
        <w:rPr>
          <w:lang w:val="en-US"/>
        </w:rPr>
      </w:pPr>
      <w:r>
        <w:rPr>
          <w:lang w:val="en-US"/>
        </w:rPr>
        <w:t>The costs of preparing, submitting and managing ethics applications.</w:t>
      </w:r>
    </w:p>
    <w:p w14:paraId="5EECE676" w14:textId="484CE879" w:rsidR="00063A13" w:rsidRPr="008E4C96" w:rsidRDefault="006B43E6" w:rsidP="00063A13">
      <w:r w:rsidRPr="00EF4C8F">
        <w:rPr>
          <w:rFonts w:asciiTheme="majorHAnsi" w:hAnsiTheme="majorHAnsi" w:cstheme="majorHAnsi"/>
        </w:rPr>
        <w:t>This price reflects our proposed approach and methods to respond to the requirements</w:t>
      </w:r>
      <w:r>
        <w:rPr>
          <w:rFonts w:asciiTheme="majorHAnsi" w:hAnsiTheme="majorHAnsi" w:cstheme="majorHAnsi"/>
        </w:rPr>
        <w:t xml:space="preserve"> of the project as described in the RFQ and addenda. </w:t>
      </w:r>
      <w:r w:rsidR="00B8044B">
        <w:rPr>
          <w:szCs w:val="20"/>
        </w:rPr>
        <w:t>W</w:t>
      </w:r>
      <w:r w:rsidR="00063A13" w:rsidRPr="00E93C3B">
        <w:rPr>
          <w:szCs w:val="20"/>
        </w:rPr>
        <w:t>e are happy to refine the budget</w:t>
      </w:r>
      <w:r w:rsidR="00063A13">
        <w:rPr>
          <w:szCs w:val="20"/>
        </w:rPr>
        <w:t xml:space="preserve"> to meet your needs</w:t>
      </w:r>
      <w:r w:rsidR="00063A13" w:rsidRPr="00E93C3B">
        <w:rPr>
          <w:szCs w:val="20"/>
        </w:rPr>
        <w:t xml:space="preserve">. </w:t>
      </w:r>
      <w:r w:rsidR="00063A13" w:rsidRPr="0038668A">
        <w:rPr>
          <w:szCs w:val="20"/>
        </w:rPr>
        <w:t xml:space="preserve">Please see </w:t>
      </w:r>
      <w:r w:rsidR="00063A13">
        <w:rPr>
          <w:szCs w:val="20"/>
        </w:rPr>
        <w:t xml:space="preserve">Section </w:t>
      </w:r>
      <w:r w:rsidR="00DB1E6B">
        <w:rPr>
          <w:szCs w:val="20"/>
        </w:rPr>
        <w:t>7</w:t>
      </w:r>
      <w:r w:rsidR="00063A13" w:rsidRPr="0038668A">
        <w:rPr>
          <w:szCs w:val="20"/>
        </w:rPr>
        <w:t xml:space="preserve"> </w:t>
      </w:r>
      <w:r w:rsidR="00063A13" w:rsidRPr="00E93C3B">
        <w:rPr>
          <w:szCs w:val="20"/>
        </w:rPr>
        <w:t>for our detailed budget</w:t>
      </w:r>
      <w:r w:rsidR="00063A13">
        <w:rPr>
          <w:szCs w:val="20"/>
        </w:rPr>
        <w:t>.</w:t>
      </w:r>
    </w:p>
    <w:p w14:paraId="14B4593D" w14:textId="77777777" w:rsidR="00733460" w:rsidRDefault="00733460">
      <w:pPr>
        <w:spacing w:before="0" w:after="0" w:line="240" w:lineRule="auto"/>
        <w:sectPr w:rsidR="00733460" w:rsidSect="00055F9C">
          <w:headerReference w:type="default" r:id="rId17"/>
          <w:footerReference w:type="default" r:id="rId18"/>
          <w:footerReference w:type="first" r:id="rId19"/>
          <w:pgSz w:w="11906" w:h="16838" w:code="9"/>
          <w:pgMar w:top="1418" w:right="1418" w:bottom="1418" w:left="1418" w:header="567" w:footer="0" w:gutter="0"/>
          <w:pgNumType w:fmt="lowerRoman"/>
          <w:cols w:space="708"/>
          <w:docGrid w:linePitch="360"/>
        </w:sectPr>
      </w:pPr>
    </w:p>
    <w:p w14:paraId="65D034A7" w14:textId="77777777" w:rsidR="0041798B" w:rsidRPr="00F1472D" w:rsidRDefault="0041798B" w:rsidP="0041798B">
      <w:pPr>
        <w:pStyle w:val="Heading1"/>
        <w:rPr>
          <w:sz w:val="48"/>
          <w:szCs w:val="48"/>
        </w:rPr>
      </w:pPr>
      <w:bookmarkStart w:id="34" w:name="_Toc169119871"/>
      <w:bookmarkStart w:id="35" w:name="_Toc158284322"/>
      <w:bookmarkStart w:id="36" w:name="_Toc189656554"/>
      <w:r w:rsidRPr="00F1472D">
        <w:rPr>
          <w:sz w:val="48"/>
          <w:szCs w:val="48"/>
        </w:rPr>
        <w:lastRenderedPageBreak/>
        <w:t>Our understanding of the services required</w:t>
      </w:r>
      <w:bookmarkEnd w:id="34"/>
      <w:bookmarkEnd w:id="35"/>
      <w:bookmarkEnd w:id="36"/>
    </w:p>
    <w:p w14:paraId="7F80CD0C" w14:textId="77777777" w:rsidR="0041798B" w:rsidRPr="00F1472D" w:rsidRDefault="0041798B" w:rsidP="0041798B">
      <w:pPr>
        <w:pStyle w:val="Heading2"/>
        <w:tabs>
          <w:tab w:val="num" w:pos="680"/>
        </w:tabs>
        <w:ind w:left="680" w:hanging="680"/>
        <w:rPr>
          <w:sz w:val="36"/>
          <w:szCs w:val="36"/>
        </w:rPr>
      </w:pPr>
      <w:bookmarkStart w:id="37" w:name="_Toc158284323"/>
      <w:bookmarkStart w:id="38" w:name="_Toc175752187"/>
      <w:bookmarkStart w:id="39" w:name="_Toc189656555"/>
      <w:r w:rsidRPr="00F1472D">
        <w:rPr>
          <w:sz w:val="36"/>
          <w:szCs w:val="36"/>
        </w:rPr>
        <w:t>The policy context</w:t>
      </w:r>
      <w:bookmarkEnd w:id="37"/>
      <w:bookmarkEnd w:id="38"/>
      <w:bookmarkEnd w:id="39"/>
    </w:p>
    <w:p w14:paraId="407AB6A9" w14:textId="3A23842D" w:rsidR="00ED07B2" w:rsidRDefault="00093D31" w:rsidP="0041798B">
      <w:r w:rsidRPr="00A47A9E">
        <w:t xml:space="preserve">Domestic and family violence (DFV) is </w:t>
      </w:r>
      <w:r w:rsidR="006141B0" w:rsidRPr="00A47A9E">
        <w:t>recognised as a widespread problem in Australia, with almost one in four women reporting that they have experienced at least one incident of violence by an intimate partner</w:t>
      </w:r>
      <w:r w:rsidR="00D72918" w:rsidRPr="00A47A9E">
        <w:t>.</w:t>
      </w:r>
      <w:r w:rsidR="00530A12">
        <w:rPr>
          <w:rStyle w:val="FootnoteReference"/>
        </w:rPr>
        <w:footnoteReference w:id="2"/>
      </w:r>
      <w:r w:rsidR="00D72918" w:rsidRPr="00A47A9E">
        <w:t xml:space="preserve"> </w:t>
      </w:r>
      <w:r w:rsidR="00DE4B82">
        <w:t>Adult v</w:t>
      </w:r>
      <w:r w:rsidR="00073826">
        <w:t xml:space="preserve">ictim-survivors of DFV have increased risk of homelessness and unstable employment, and there is growing evidence of negative impacts on </w:t>
      </w:r>
      <w:r w:rsidR="00DE4B82">
        <w:t xml:space="preserve">their </w:t>
      </w:r>
      <w:r w:rsidR="00073826">
        <w:t>children’s health</w:t>
      </w:r>
      <w:r w:rsidR="00E61C59">
        <w:t xml:space="preserve"> and</w:t>
      </w:r>
      <w:r w:rsidR="00073826">
        <w:t xml:space="preserve"> functioning. </w:t>
      </w:r>
      <w:r w:rsidR="00DD63A1">
        <w:t>D</w:t>
      </w:r>
      <w:r w:rsidR="00992624">
        <w:t xml:space="preserve">ata </w:t>
      </w:r>
      <w:r w:rsidR="00DD63A1">
        <w:t xml:space="preserve">on </w:t>
      </w:r>
      <w:r w:rsidR="00020085">
        <w:t xml:space="preserve">DFV-related assaults </w:t>
      </w:r>
      <w:r w:rsidR="00992624">
        <w:t xml:space="preserve">suggests that South Australia has </w:t>
      </w:r>
      <w:r w:rsidR="00FF40FB">
        <w:t xml:space="preserve">a high rate of </w:t>
      </w:r>
      <w:r w:rsidR="00020085">
        <w:t>these crimes</w:t>
      </w:r>
      <w:r w:rsidR="00DD63A1">
        <w:t>,</w:t>
      </w:r>
      <w:r w:rsidR="0084573A">
        <w:t xml:space="preserve"> with </w:t>
      </w:r>
      <w:r w:rsidR="006F5D25">
        <w:t>524 per 100,000 population in 2020.</w:t>
      </w:r>
      <w:r w:rsidR="003C3A4B">
        <w:rPr>
          <w:rStyle w:val="FootnoteReference"/>
        </w:rPr>
        <w:footnoteReference w:id="3"/>
      </w:r>
      <w:r w:rsidR="005048DA">
        <w:t xml:space="preserve"> </w:t>
      </w:r>
    </w:p>
    <w:p w14:paraId="62EA9348" w14:textId="3C565031" w:rsidR="000E5351" w:rsidRDefault="00FE437A" w:rsidP="0041798B">
      <w:r>
        <w:t>In</w:t>
      </w:r>
      <w:r w:rsidR="001A64B3">
        <w:t xml:space="preserve"> response to increasing rates of DFV during the COVID-19</w:t>
      </w:r>
      <w:r w:rsidR="00273022">
        <w:t xml:space="preserve"> pandemic and lockdowns, the Commonwealth, State and Territory governments signed </w:t>
      </w:r>
      <w:r w:rsidR="00874225">
        <w:t>the</w:t>
      </w:r>
      <w:r w:rsidR="00273022">
        <w:t xml:space="preserve"> </w:t>
      </w:r>
      <w:r w:rsidR="00273022" w:rsidRPr="00874225">
        <w:rPr>
          <w:i/>
          <w:iCs/>
        </w:rPr>
        <w:t xml:space="preserve">National Partnership Agreement </w:t>
      </w:r>
      <w:r w:rsidR="00874225" w:rsidRPr="00874225">
        <w:rPr>
          <w:i/>
          <w:iCs/>
        </w:rPr>
        <w:t>on COVID-19 Domestic and Family Violence Responses (April 2020)</w:t>
      </w:r>
      <w:r w:rsidR="00874225">
        <w:t>.</w:t>
      </w:r>
      <w:r w:rsidR="00273022">
        <w:t xml:space="preserve"> </w:t>
      </w:r>
      <w:r w:rsidR="00211423">
        <w:t xml:space="preserve">This recognised a joint responsibility to ensure the safety of women and children </w:t>
      </w:r>
      <w:r w:rsidR="00612E8F">
        <w:t xml:space="preserve">during the </w:t>
      </w:r>
      <w:r w:rsidR="00FF54C6">
        <w:t>pandemic and</w:t>
      </w:r>
      <w:r w:rsidR="00612E8F">
        <w:t xml:space="preserve"> supported States and Territories to fund service responses</w:t>
      </w:r>
      <w:r w:rsidR="00A2427A">
        <w:t>.</w:t>
      </w:r>
      <w:r w:rsidR="00EA7B9D">
        <w:t xml:space="preserve"> It was </w:t>
      </w:r>
      <w:r w:rsidR="008E5F74">
        <w:t>designed to build on</w:t>
      </w:r>
      <w:r w:rsidR="00EA7B9D">
        <w:t xml:space="preserve"> the </w:t>
      </w:r>
      <w:r w:rsidR="00EA7B9D" w:rsidRPr="005A0303">
        <w:rPr>
          <w:i/>
          <w:iCs/>
        </w:rPr>
        <w:t>National Plan</w:t>
      </w:r>
      <w:r w:rsidR="00E459BD" w:rsidRPr="005A0303">
        <w:rPr>
          <w:i/>
          <w:iCs/>
        </w:rPr>
        <w:t xml:space="preserve"> to Reduce Violence Against Women and Their Children (2010-2022)</w:t>
      </w:r>
      <w:r w:rsidR="00E459BD">
        <w:t>.</w:t>
      </w:r>
      <w:r w:rsidR="000E7F04">
        <w:t xml:space="preserve"> </w:t>
      </w:r>
      <w:r w:rsidR="00E1233C">
        <w:t>States that signed the Agreement received</w:t>
      </w:r>
      <w:r w:rsidR="0054399E">
        <w:t xml:space="preserve"> a fixed </w:t>
      </w:r>
      <w:r w:rsidR="00FF5FDA">
        <w:t xml:space="preserve">upfront </w:t>
      </w:r>
      <w:r w:rsidR="0054399E">
        <w:t>payment of</w:t>
      </w:r>
      <w:r w:rsidR="00E1233C">
        <w:t xml:space="preserve"> $97</w:t>
      </w:r>
      <w:r w:rsidR="0054399E">
        <w:t>5,000 plus a population-based share</w:t>
      </w:r>
      <w:r w:rsidR="00524A05">
        <w:t xml:space="preserve"> of $20m</w:t>
      </w:r>
      <w:r w:rsidR="0041764C">
        <w:t xml:space="preserve">; </w:t>
      </w:r>
      <w:r w:rsidR="00945B22">
        <w:t xml:space="preserve">the estimated </w:t>
      </w:r>
      <w:r w:rsidR="00FF5FDA">
        <w:t xml:space="preserve">upfront </w:t>
      </w:r>
      <w:r w:rsidR="0041764C">
        <w:t xml:space="preserve">financial </w:t>
      </w:r>
      <w:r w:rsidR="00945B22">
        <w:t>contribution for South Australia was</w:t>
      </w:r>
      <w:r w:rsidR="0041764C">
        <w:t xml:space="preserve"> $2.4m.</w:t>
      </w:r>
      <w:r w:rsidR="00FF5FDA">
        <w:t xml:space="preserve"> In addition, </w:t>
      </w:r>
      <w:r w:rsidR="00A75878">
        <w:t xml:space="preserve">contingency and demand-driven </w:t>
      </w:r>
      <w:r w:rsidR="00FF5FDA">
        <w:t>funds were set aside</w:t>
      </w:r>
      <w:r w:rsidR="008914D3">
        <w:t xml:space="preserve"> to meet priorities identified by the Council of Australian Governments (COAG) Women’s Safety Council</w:t>
      </w:r>
      <w:r w:rsidR="007478D2">
        <w:t>.</w:t>
      </w:r>
      <w:r w:rsidR="00C47D1E">
        <w:t xml:space="preserve"> </w:t>
      </w:r>
    </w:p>
    <w:p w14:paraId="70A681DD" w14:textId="300D8D5D" w:rsidR="0087226B" w:rsidRDefault="00C47D1E" w:rsidP="0041798B">
      <w:r>
        <w:t xml:space="preserve">The </w:t>
      </w:r>
      <w:r w:rsidRPr="00DC7FE2">
        <w:rPr>
          <w:b/>
          <w:bCs/>
          <w:color w:val="005677" w:themeColor="accent1"/>
        </w:rPr>
        <w:t>Safe and Well Kids (SAWK)</w:t>
      </w:r>
      <w:r>
        <w:t xml:space="preserve"> program</w:t>
      </w:r>
      <w:r w:rsidR="00DC7FE2">
        <w:t xml:space="preserve"> was initiated and funded under the NPA</w:t>
      </w:r>
      <w:r w:rsidR="004D14D2">
        <w:t xml:space="preserve"> and focuses on recovery</w:t>
      </w:r>
      <w:r w:rsidR="000E5351">
        <w:t xml:space="preserve"> for children and young people who have experienced DFV. Under the</w:t>
      </w:r>
      <w:r w:rsidR="00A31516">
        <w:t xml:space="preserve"> </w:t>
      </w:r>
      <w:r w:rsidR="00A31516" w:rsidRPr="00151B76">
        <w:rPr>
          <w:i/>
          <w:iCs/>
        </w:rPr>
        <w:t>National Plan to End Violence against Women and Children 2022-2032</w:t>
      </w:r>
      <w:r w:rsidR="000E5351">
        <w:t>, recovery is defined as ‘an ongoing process that enables victim-survivors to be safe, healthy and resilient and to have economic security and post-traumatic growth’</w:t>
      </w:r>
      <w:r w:rsidR="00151B76">
        <w:t>.</w:t>
      </w:r>
      <w:r w:rsidR="00151B76">
        <w:rPr>
          <w:rStyle w:val="FootnoteReference"/>
        </w:rPr>
        <w:footnoteReference w:id="4"/>
      </w:r>
      <w:r>
        <w:t xml:space="preserve"> </w:t>
      </w:r>
      <w:r w:rsidR="002F2205">
        <w:t>The National Plan recommends trauma-informed, person-centred approaches</w:t>
      </w:r>
      <w:r w:rsidR="007E50D1">
        <w:t xml:space="preserve"> to address barriers to recovery and healing</w:t>
      </w:r>
      <w:r w:rsidR="00B355E5">
        <w:t xml:space="preserve"> and avoid re-traumatisation</w:t>
      </w:r>
      <w:r w:rsidR="007E50D1">
        <w:t xml:space="preserve">. </w:t>
      </w:r>
      <w:r w:rsidR="00B355E5">
        <w:t>Under the National Plan, o</w:t>
      </w:r>
      <w:r w:rsidR="007E50D1">
        <w:t>ne of the objectives for</w:t>
      </w:r>
      <w:r w:rsidR="00B355E5">
        <w:t xml:space="preserve"> recovery is:</w:t>
      </w:r>
    </w:p>
    <w:p w14:paraId="5C642671" w14:textId="6088CDBD" w:rsidR="00B355E5" w:rsidRDefault="00B355E5" w:rsidP="000A2E0B">
      <w:pPr>
        <w:pStyle w:val="Quote"/>
      </w:pPr>
      <w:r>
        <w:t>Recognise children and young people as victim-survivors of violence in their own right</w:t>
      </w:r>
      <w:r w:rsidR="000A2E0B">
        <w:t>,</w:t>
      </w:r>
      <w:r>
        <w:t xml:space="preserve"> and establish appropriate supports and services that will meet their safety and recovery needs</w:t>
      </w:r>
      <w:r w:rsidR="000A2E0B">
        <w:t>.</w:t>
      </w:r>
      <w:r w:rsidR="000A2E0B">
        <w:rPr>
          <w:rStyle w:val="FootnoteReference"/>
        </w:rPr>
        <w:footnoteReference w:id="5"/>
      </w:r>
    </w:p>
    <w:p w14:paraId="730B8908" w14:textId="3913AFB5" w:rsidR="00054F92" w:rsidRDefault="00C736AF" w:rsidP="0041798B">
      <w:r>
        <w:lastRenderedPageBreak/>
        <w:t xml:space="preserve">The National Plan is accompanied by </w:t>
      </w:r>
      <w:r w:rsidR="0022463F">
        <w:t>Action Plan</w:t>
      </w:r>
      <w:r w:rsidR="00111CE6">
        <w:t>s</w:t>
      </w:r>
      <w:r w:rsidR="0022463F">
        <w:t xml:space="preserve"> and a</w:t>
      </w:r>
      <w:r>
        <w:t xml:space="preserve"> dedicated</w:t>
      </w:r>
      <w:r w:rsidR="002D7E65">
        <w:t xml:space="preserve"> </w:t>
      </w:r>
      <w:r w:rsidR="002D7E65" w:rsidRPr="00B40CB7">
        <w:rPr>
          <w:i/>
          <w:iCs/>
        </w:rPr>
        <w:t>Aboriginal and Torres Strait Islander Action Plan 2023-202</w:t>
      </w:r>
      <w:r w:rsidR="00DF4AED" w:rsidRPr="00B40CB7">
        <w:rPr>
          <w:i/>
          <w:iCs/>
        </w:rPr>
        <w:t>5</w:t>
      </w:r>
      <w:r w:rsidR="00DF4AED">
        <w:t>, acknowledging the disproportionately high rates of DFV</w:t>
      </w:r>
      <w:r w:rsidR="00054F92">
        <w:t xml:space="preserve"> experienced in First Nations communities.</w:t>
      </w:r>
    </w:p>
    <w:p w14:paraId="6C421DEA" w14:textId="1BD1C54B" w:rsidR="006261C8" w:rsidRDefault="00156C21" w:rsidP="0041798B">
      <w:r>
        <w:t>‘</w:t>
      </w:r>
      <w:r w:rsidR="00A07213">
        <w:t>Recovery and healing</w:t>
      </w:r>
      <w:r w:rsidR="00F44B70">
        <w:t>’</w:t>
      </w:r>
      <w:r w:rsidR="00A07213">
        <w:t xml:space="preserve"> is </w:t>
      </w:r>
      <w:r w:rsidR="002A6552">
        <w:t>one of five focus</w:t>
      </w:r>
      <w:r w:rsidR="00A07213">
        <w:t xml:space="preserve"> area</w:t>
      </w:r>
      <w:r w:rsidR="002A6552">
        <w:t>s</w:t>
      </w:r>
      <w:r w:rsidR="00A07213">
        <w:t xml:space="preserve"> for the </w:t>
      </w:r>
      <w:r w:rsidR="008F67D8">
        <w:t xml:space="preserve">South Australian </w:t>
      </w:r>
      <w:r w:rsidR="00A07213">
        <w:t>Royal Commission</w:t>
      </w:r>
      <w:r w:rsidR="007E4F76">
        <w:t xml:space="preserve"> into Domestic, Family and Sexual Violence</w:t>
      </w:r>
      <w:r w:rsidR="002A6552">
        <w:t>, which is due to report in July 2025.</w:t>
      </w:r>
    </w:p>
    <w:p w14:paraId="28EB4CBA" w14:textId="77777777" w:rsidR="00AD003E" w:rsidRPr="00F1472D" w:rsidRDefault="00AD003E" w:rsidP="006261C8">
      <w:pPr>
        <w:pStyle w:val="Heading2"/>
        <w:rPr>
          <w:sz w:val="36"/>
          <w:szCs w:val="36"/>
        </w:rPr>
      </w:pPr>
      <w:bookmarkStart w:id="40" w:name="_Toc189656556"/>
      <w:r w:rsidRPr="00F1472D">
        <w:rPr>
          <w:sz w:val="36"/>
          <w:szCs w:val="36"/>
        </w:rPr>
        <w:t>The evidence base</w:t>
      </w:r>
      <w:bookmarkEnd w:id="40"/>
    </w:p>
    <w:p w14:paraId="77B3EB9B" w14:textId="308691F9" w:rsidR="00022F81" w:rsidRDefault="00B81EDE" w:rsidP="0041798B">
      <w:r w:rsidRPr="00A47A9E">
        <w:t>Children are often exposed to DFV</w:t>
      </w:r>
      <w:r w:rsidR="00B752C5">
        <w:rPr>
          <w:rStyle w:val="FootnoteReference"/>
        </w:rPr>
        <w:footnoteReference w:id="6"/>
      </w:r>
      <w:r w:rsidRPr="00A47A9E">
        <w:t xml:space="preserve"> and should be regarded as </w:t>
      </w:r>
      <w:r w:rsidR="00A45389" w:rsidRPr="00A47A9E">
        <w:t>victim-survivors</w:t>
      </w:r>
      <w:r w:rsidR="00A45389">
        <w:t>, not</w:t>
      </w:r>
      <w:r w:rsidR="0044786E">
        <w:t xml:space="preserve"> simply as witnesses or secondary victims.</w:t>
      </w:r>
      <w:r w:rsidR="00B752C5">
        <w:rPr>
          <w:rStyle w:val="FootnoteReference"/>
        </w:rPr>
        <w:footnoteReference w:id="7"/>
      </w:r>
      <w:r w:rsidR="00640E31">
        <w:t xml:space="preserve"> </w:t>
      </w:r>
      <w:r w:rsidR="00BD770B">
        <w:t>I</w:t>
      </w:r>
      <w:r w:rsidR="00E13716">
        <w:t>mpacts</w:t>
      </w:r>
      <w:r w:rsidR="00EA127A">
        <w:t xml:space="preserve"> vary according </w:t>
      </w:r>
      <w:r w:rsidR="002C2421">
        <w:t xml:space="preserve">to </w:t>
      </w:r>
      <w:r w:rsidR="00EA127A">
        <w:t>family and individual factors</w:t>
      </w:r>
      <w:r w:rsidR="00EA127A">
        <w:rPr>
          <w:rStyle w:val="FootnoteReference"/>
        </w:rPr>
        <w:footnoteReference w:id="8"/>
      </w:r>
      <w:r w:rsidR="00EA127A">
        <w:t xml:space="preserve"> </w:t>
      </w:r>
      <w:r w:rsidR="00056C50">
        <w:t xml:space="preserve">and </w:t>
      </w:r>
      <w:r w:rsidR="0049758C">
        <w:t>developmental stage</w:t>
      </w:r>
      <w:r w:rsidR="00856500">
        <w:t>.</w:t>
      </w:r>
      <w:r w:rsidR="00856500" w:rsidRPr="00856500">
        <w:rPr>
          <w:rStyle w:val="FootnoteReference"/>
        </w:rPr>
        <w:t xml:space="preserve"> </w:t>
      </w:r>
      <w:r w:rsidR="00856500">
        <w:rPr>
          <w:rStyle w:val="FootnoteReference"/>
        </w:rPr>
        <w:footnoteReference w:id="9"/>
      </w:r>
      <w:r w:rsidR="00644FB7">
        <w:t xml:space="preserve"> </w:t>
      </w:r>
      <w:r w:rsidR="00731901">
        <w:t>T</w:t>
      </w:r>
      <w:r w:rsidR="008F12F4">
        <w:t xml:space="preserve">he </w:t>
      </w:r>
      <w:r w:rsidR="00BD770B">
        <w:t>experiences</w:t>
      </w:r>
      <w:r w:rsidR="008F12F4">
        <w:t xml:space="preserve"> of individuals </w:t>
      </w:r>
      <w:r w:rsidR="00EA127A">
        <w:t xml:space="preserve">may </w:t>
      </w:r>
      <w:r w:rsidR="00A6320A">
        <w:t xml:space="preserve">change </w:t>
      </w:r>
      <w:r w:rsidR="00EA127A">
        <w:t>over</w:t>
      </w:r>
      <w:r w:rsidR="00A6320A">
        <w:t xml:space="preserve"> time</w:t>
      </w:r>
      <w:r w:rsidR="00056C50">
        <w:t>.</w:t>
      </w:r>
      <w:r w:rsidR="006160CA">
        <w:rPr>
          <w:rStyle w:val="FootnoteReference"/>
        </w:rPr>
        <w:footnoteReference w:id="10"/>
      </w:r>
      <w:r w:rsidR="00EE4971">
        <w:t xml:space="preserve"> </w:t>
      </w:r>
    </w:p>
    <w:p w14:paraId="082320EE" w14:textId="1EAED088" w:rsidR="00D6271D" w:rsidRDefault="00EE4971" w:rsidP="0041798B">
      <w:r>
        <w:t>A meta-synthesis of</w:t>
      </w:r>
      <w:r w:rsidR="00E36039">
        <w:t xml:space="preserve"> qualitative studies found that </w:t>
      </w:r>
      <w:r w:rsidR="00B11ABF">
        <w:t xml:space="preserve">children’s experiences </w:t>
      </w:r>
      <w:r w:rsidR="00112A98">
        <w:t xml:space="preserve">of DFV exposure </w:t>
      </w:r>
      <w:r w:rsidR="00B11ABF">
        <w:t>were diverse and complex</w:t>
      </w:r>
      <w:r w:rsidR="00863CB6">
        <w:t>. Impacts reported by children included ongoing fear and distress</w:t>
      </w:r>
      <w:r w:rsidR="00CA62D1">
        <w:t>; disruptions and losses such as having to leave behind their home</w:t>
      </w:r>
      <w:r w:rsidR="0017646C">
        <w:t>s</w:t>
      </w:r>
      <w:r w:rsidR="00CA62D1">
        <w:t>, pets and possessions;</w:t>
      </w:r>
      <w:r w:rsidR="00F3422E">
        <w:t xml:space="preserve"> difficult relationships with fathers; and a sense of powerlessness, sadness or shame.</w:t>
      </w:r>
      <w:r w:rsidR="00213F2A">
        <w:rPr>
          <w:rStyle w:val="FootnoteReference"/>
        </w:rPr>
        <w:footnoteReference w:id="11"/>
      </w:r>
      <w:r w:rsidR="00F3422E">
        <w:t xml:space="preserve"> </w:t>
      </w:r>
      <w:r w:rsidR="00D6271D">
        <w:t xml:space="preserve">Other impacts reported in the literature include: trauma, </w:t>
      </w:r>
      <w:r w:rsidR="0017646C">
        <w:t>disruption of the attachment relationship with the non-violent parent</w:t>
      </w:r>
      <w:r w:rsidR="00293F92">
        <w:t xml:space="preserve"> (usually the mother)</w:t>
      </w:r>
      <w:r w:rsidR="0017646C">
        <w:t xml:space="preserve">, </w:t>
      </w:r>
      <w:r w:rsidR="00D6271D">
        <w:t>developmental or cognitive impacts, conduct disorders and emotional difficulties, mental health issues, and aggression towards peers.</w:t>
      </w:r>
      <w:r w:rsidR="00E816D8">
        <w:rPr>
          <w:rStyle w:val="FootnoteReference"/>
        </w:rPr>
        <w:footnoteReference w:id="12"/>
      </w:r>
      <w:r w:rsidR="00D6271D">
        <w:t xml:space="preserve"> </w:t>
      </w:r>
      <w:r w:rsidR="00571FB4">
        <w:t>However, children are also capable of using a variety of ‘creative and carefully considered’ coping strategies</w:t>
      </w:r>
      <w:r w:rsidR="00980A81">
        <w:rPr>
          <w:rStyle w:val="FootnoteReference"/>
        </w:rPr>
        <w:footnoteReference w:id="13"/>
      </w:r>
      <w:r w:rsidR="00312415">
        <w:t xml:space="preserve"> </w:t>
      </w:r>
      <w:r w:rsidR="0053774D">
        <w:t>and their strengths should be considered</w:t>
      </w:r>
      <w:r w:rsidR="00644D47">
        <w:t>, as well as their vulnerabilities</w:t>
      </w:r>
      <w:r w:rsidR="00564542">
        <w:t>.</w:t>
      </w:r>
      <w:r w:rsidR="00644D47">
        <w:rPr>
          <w:rStyle w:val="FootnoteReference"/>
        </w:rPr>
        <w:footnoteReference w:id="14"/>
      </w:r>
    </w:p>
    <w:p w14:paraId="3BCED6F0" w14:textId="2F4A59CF" w:rsidR="00E219AC" w:rsidRPr="00A47A9E" w:rsidRDefault="00BE380F" w:rsidP="0041798B">
      <w:r>
        <w:t>Service responses to DFV</w:t>
      </w:r>
      <w:r w:rsidR="001B156F">
        <w:t xml:space="preserve"> range from primary prevention to recovery; </w:t>
      </w:r>
      <w:r w:rsidR="00961441">
        <w:t xml:space="preserve">counselling and support services for children who have experienced DFV fall at the latter end of the </w:t>
      </w:r>
      <w:r w:rsidR="00564542">
        <w:lastRenderedPageBreak/>
        <w:t>continuum</w:t>
      </w:r>
      <w:r w:rsidR="00293F92">
        <w:t>.</w:t>
      </w:r>
      <w:r w:rsidR="00961441">
        <w:rPr>
          <w:rStyle w:val="FootnoteReference"/>
        </w:rPr>
        <w:footnoteReference w:id="15"/>
      </w:r>
      <w:r w:rsidR="008C35C6">
        <w:t xml:space="preserve"> </w:t>
      </w:r>
      <w:r w:rsidR="005227AC">
        <w:t>Thes</w:t>
      </w:r>
      <w:r w:rsidR="001F14D9">
        <w:t xml:space="preserve">e may include </w:t>
      </w:r>
      <w:r w:rsidR="004B5919">
        <w:t xml:space="preserve">practical and financial </w:t>
      </w:r>
      <w:r w:rsidR="001F14D9">
        <w:t>assistance to overcome the disadvantages associated with DFV, such as disruptions to housing</w:t>
      </w:r>
      <w:r w:rsidR="004B5919">
        <w:t xml:space="preserve">, employment and social networks, </w:t>
      </w:r>
      <w:r w:rsidR="00065344">
        <w:t>and</w:t>
      </w:r>
      <w:r w:rsidR="004B5919">
        <w:t xml:space="preserve"> counselling to address the psychological impacts and to reduce the potential for intergenerational transmission of violence.</w:t>
      </w:r>
      <w:r w:rsidR="00B36046">
        <w:rPr>
          <w:rStyle w:val="FootnoteReference"/>
        </w:rPr>
        <w:footnoteReference w:id="16"/>
      </w:r>
      <w:r w:rsidR="004B5919">
        <w:t xml:space="preserve"> </w:t>
      </w:r>
      <w:r w:rsidR="006A3195">
        <w:t>One recent study recommended a holistic approach to assessment and service provision so that the safety needs of children and young people and their non-violent parent could be considered at the same time.</w:t>
      </w:r>
      <w:r w:rsidR="00443704">
        <w:rPr>
          <w:rStyle w:val="FootnoteReference"/>
        </w:rPr>
        <w:footnoteReference w:id="17"/>
      </w:r>
      <w:r w:rsidR="006A3195">
        <w:t xml:space="preserve"> Young people themselves say they need service providers</w:t>
      </w:r>
      <w:r w:rsidR="00443704">
        <w:t xml:space="preserve"> and other adult</w:t>
      </w:r>
      <w:r w:rsidR="00101563">
        <w:t>s</w:t>
      </w:r>
      <w:r w:rsidR="00312415">
        <w:t xml:space="preserve"> to</w:t>
      </w:r>
      <w:r w:rsidR="009A3D5E">
        <w:t xml:space="preserve"> take their views seriously and respond appropriately, to </w:t>
      </w:r>
      <w:r w:rsidR="00ED7B59">
        <w:t>manage their safety, t</w:t>
      </w:r>
      <w:r w:rsidR="00A5048F">
        <w:t xml:space="preserve">o consider their opinions regarding living arrangements, </w:t>
      </w:r>
      <w:r w:rsidR="00ED7B59">
        <w:t>and to provide sustained emotional support.</w:t>
      </w:r>
      <w:r w:rsidR="00101563">
        <w:rPr>
          <w:rStyle w:val="FootnoteReference"/>
        </w:rPr>
        <w:footnoteReference w:id="18"/>
      </w:r>
    </w:p>
    <w:p w14:paraId="455BF87B" w14:textId="77777777" w:rsidR="0041798B" w:rsidRPr="00F1472D" w:rsidRDefault="0041798B" w:rsidP="0041798B">
      <w:pPr>
        <w:pStyle w:val="Heading2"/>
        <w:tabs>
          <w:tab w:val="num" w:pos="680"/>
        </w:tabs>
        <w:ind w:left="680" w:hanging="680"/>
        <w:rPr>
          <w:sz w:val="36"/>
          <w:szCs w:val="36"/>
          <w:lang w:val="en-US" w:eastAsia="en-AU"/>
        </w:rPr>
      </w:pPr>
      <w:bookmarkStart w:id="41" w:name="_Toc158284324"/>
      <w:bookmarkStart w:id="42" w:name="_Toc175752188"/>
      <w:bookmarkStart w:id="43" w:name="_Toc189656557"/>
      <w:r w:rsidRPr="00F1472D">
        <w:rPr>
          <w:sz w:val="36"/>
          <w:szCs w:val="36"/>
          <w:lang w:val="en-US" w:eastAsia="en-AU"/>
        </w:rPr>
        <w:t>The program</w:t>
      </w:r>
      <w:bookmarkEnd w:id="41"/>
      <w:bookmarkEnd w:id="42"/>
      <w:bookmarkEnd w:id="43"/>
    </w:p>
    <w:p w14:paraId="7450D9A2" w14:textId="7F420752" w:rsidR="00775E63" w:rsidRDefault="004D38A9" w:rsidP="00775E63">
      <w:pPr>
        <w:rPr>
          <w:lang w:val="en-US" w:eastAsia="en-AU"/>
        </w:rPr>
      </w:pPr>
      <w:r>
        <w:rPr>
          <w:lang w:val="en-US" w:eastAsia="en-AU"/>
        </w:rPr>
        <w:t xml:space="preserve">The Safe and Well Kids (SAWK) program </w:t>
      </w:r>
      <w:r w:rsidR="001064A5">
        <w:rPr>
          <w:lang w:val="en-US" w:eastAsia="en-AU"/>
        </w:rPr>
        <w:t>is an integrated service model</w:t>
      </w:r>
      <w:r w:rsidR="0034708B">
        <w:rPr>
          <w:lang w:val="en-US" w:eastAsia="en-AU"/>
        </w:rPr>
        <w:t xml:space="preserve"> to support children and young people who are experiencing DFV. The model is aimed at people aged 0-14 years and operates through a partnership between</w:t>
      </w:r>
      <w:r w:rsidR="00866D68">
        <w:rPr>
          <w:lang w:val="en-US" w:eastAsia="en-AU"/>
        </w:rPr>
        <w:t>:</w:t>
      </w:r>
    </w:p>
    <w:p w14:paraId="328795E9" w14:textId="7E0A0A67" w:rsidR="00655571" w:rsidRDefault="00655571" w:rsidP="00DF4AE4">
      <w:pPr>
        <w:pStyle w:val="ListBullet"/>
      </w:pPr>
      <w:r>
        <w:t>Women’s Safety Services SA</w:t>
      </w:r>
      <w:r w:rsidR="00480859">
        <w:t>, a non-government organisation</w:t>
      </w:r>
      <w:r w:rsidR="003C25B1">
        <w:t xml:space="preserve"> that runs programs to support</w:t>
      </w:r>
      <w:r w:rsidR="0018447C">
        <w:t xml:space="preserve"> women and their children who are experiencing DFV</w:t>
      </w:r>
      <w:r>
        <w:t>;</w:t>
      </w:r>
    </w:p>
    <w:p w14:paraId="4CBF3988" w14:textId="1CE0EE03" w:rsidR="00655571" w:rsidRDefault="00655571" w:rsidP="00DF4AE4">
      <w:pPr>
        <w:pStyle w:val="ListBullet"/>
      </w:pPr>
      <w:r>
        <w:t>Relationships Australia SA</w:t>
      </w:r>
      <w:r w:rsidR="00D323B8">
        <w:t>, a community-based</w:t>
      </w:r>
      <w:r w:rsidR="00D01635">
        <w:t xml:space="preserve">, </w:t>
      </w:r>
      <w:r w:rsidR="00D323B8">
        <w:t>no</w:t>
      </w:r>
      <w:r w:rsidR="00C71C90">
        <w:t>t</w:t>
      </w:r>
      <w:r w:rsidR="00D323B8">
        <w:t>-for-profit organisation</w:t>
      </w:r>
      <w:r w:rsidR="00D01635">
        <w:t xml:space="preserve"> that provides a variety of services for individuals, families and communities</w:t>
      </w:r>
      <w:r>
        <w:t>;</w:t>
      </w:r>
    </w:p>
    <w:p w14:paraId="11D80687" w14:textId="335C7295" w:rsidR="00655571" w:rsidRDefault="00655571" w:rsidP="00DF4AE4">
      <w:pPr>
        <w:pStyle w:val="ListBullet"/>
      </w:pPr>
      <w:r>
        <w:t>Together4Kids</w:t>
      </w:r>
      <w:r w:rsidR="000B2A7F">
        <w:t xml:space="preserve"> (T4K), </w:t>
      </w:r>
      <w:r w:rsidR="00787585">
        <w:t>a specialist service providing therapeutic support for children</w:t>
      </w:r>
      <w:r w:rsidR="009A3DB4">
        <w:t xml:space="preserve"> of parents accessing homelessness and DFV services;</w:t>
      </w:r>
    </w:p>
    <w:p w14:paraId="51B48A47" w14:textId="68D7BA8F" w:rsidR="009A3DB4" w:rsidRDefault="006F3243" w:rsidP="00DF4AE4">
      <w:pPr>
        <w:pStyle w:val="ListBullet"/>
        <w:rPr>
          <w:lang w:val="en-US" w:eastAsia="en-AU"/>
        </w:rPr>
      </w:pPr>
      <w:r>
        <w:rPr>
          <w:lang w:val="en-US" w:eastAsia="en-AU"/>
        </w:rPr>
        <w:t>Legal Services Commission</w:t>
      </w:r>
      <w:r w:rsidR="0016563A">
        <w:rPr>
          <w:lang w:val="en-US" w:eastAsia="en-AU"/>
        </w:rPr>
        <w:t xml:space="preserve"> of SA</w:t>
      </w:r>
      <w:r w:rsidR="006E29BB">
        <w:rPr>
          <w:lang w:val="en-US" w:eastAsia="en-AU"/>
        </w:rPr>
        <w:t xml:space="preserve">, which </w:t>
      </w:r>
      <w:r w:rsidR="004F7F82">
        <w:rPr>
          <w:lang w:val="en-US" w:eastAsia="en-AU"/>
        </w:rPr>
        <w:t>contributes</w:t>
      </w:r>
      <w:r w:rsidR="006E29BB">
        <w:rPr>
          <w:lang w:val="en-US" w:eastAsia="en-AU"/>
        </w:rPr>
        <w:t xml:space="preserve"> free legal information</w:t>
      </w:r>
      <w:r w:rsidR="00DF4AE4">
        <w:rPr>
          <w:lang w:val="en-US" w:eastAsia="en-AU"/>
        </w:rPr>
        <w:t>, advice and education</w:t>
      </w:r>
      <w:r w:rsidR="0078678D">
        <w:rPr>
          <w:lang w:val="en-US" w:eastAsia="en-AU"/>
        </w:rPr>
        <w:t>:</w:t>
      </w:r>
    </w:p>
    <w:p w14:paraId="39E3A947" w14:textId="13402371" w:rsidR="0078678D" w:rsidRDefault="0078678D" w:rsidP="0078678D">
      <w:pPr>
        <w:pStyle w:val="ListBullet"/>
      </w:pPr>
      <w:r>
        <w:t>Safer Family Services program, a key element of South Australia’s Child and Family Support System; and</w:t>
      </w:r>
    </w:p>
    <w:p w14:paraId="320661D3" w14:textId="73C786A3" w:rsidR="0078678D" w:rsidRPr="0078678D" w:rsidRDefault="0078678D" w:rsidP="0078678D">
      <w:pPr>
        <w:pStyle w:val="ListBullet"/>
      </w:pPr>
      <w:r>
        <w:t>Department of Human Services, the program funder.</w:t>
      </w:r>
    </w:p>
    <w:p w14:paraId="16DA0F56" w14:textId="79F5E692" w:rsidR="000D43A2" w:rsidRDefault="000D43A2" w:rsidP="00A577F5">
      <w:r w:rsidRPr="00A577F5">
        <w:t xml:space="preserve">Referrals </w:t>
      </w:r>
      <w:r w:rsidR="00CB40E5">
        <w:t>to SAWK are</w:t>
      </w:r>
      <w:r w:rsidRPr="00A577F5">
        <w:t xml:space="preserve"> made through Women’s Safety Services SA</w:t>
      </w:r>
      <w:r w:rsidR="001C134C" w:rsidRPr="00A577F5">
        <w:t>.</w:t>
      </w:r>
      <w:r w:rsidR="00065B0B" w:rsidRPr="00A577F5">
        <w:t xml:space="preserve"> </w:t>
      </w:r>
      <w:r w:rsidR="00CB40E5">
        <w:t>P</w:t>
      </w:r>
      <w:r w:rsidR="00497D7B">
        <w:t>artners collaborate to provide</w:t>
      </w:r>
      <w:r w:rsidR="00065B0B" w:rsidRPr="00A577F5">
        <w:t xml:space="preserve"> </w:t>
      </w:r>
      <w:r w:rsidR="00EF7B4E">
        <w:t xml:space="preserve">streamlined assessment, </w:t>
      </w:r>
      <w:r w:rsidR="007759B0" w:rsidRPr="00A577F5">
        <w:t>case management</w:t>
      </w:r>
      <w:r w:rsidR="007759B0">
        <w:t xml:space="preserve">, </w:t>
      </w:r>
      <w:r w:rsidR="00065B0B" w:rsidRPr="00A577F5">
        <w:t xml:space="preserve">therapeutic </w:t>
      </w:r>
      <w:r w:rsidR="002D7EDE" w:rsidRPr="00A577F5">
        <w:t xml:space="preserve">wellbeing </w:t>
      </w:r>
      <w:r w:rsidR="00065B0B" w:rsidRPr="00A577F5">
        <w:t>support</w:t>
      </w:r>
      <w:r w:rsidR="007759B0">
        <w:t xml:space="preserve"> </w:t>
      </w:r>
      <w:r w:rsidR="00065B0B" w:rsidRPr="00A577F5">
        <w:t xml:space="preserve">and </w:t>
      </w:r>
      <w:r w:rsidR="00EE16D5">
        <w:t xml:space="preserve">linkage to </w:t>
      </w:r>
      <w:r w:rsidR="00065B0B" w:rsidRPr="00A577F5">
        <w:t>legal advice</w:t>
      </w:r>
      <w:r w:rsidR="002D7EDE" w:rsidRPr="00A577F5">
        <w:t xml:space="preserve"> and advocacy </w:t>
      </w:r>
      <w:r w:rsidR="00EE16D5">
        <w:t>for</w:t>
      </w:r>
      <w:r w:rsidR="002D7EDE" w:rsidRPr="00A577F5">
        <w:t xml:space="preserve"> children </w:t>
      </w:r>
      <w:r w:rsidR="00544680" w:rsidRPr="00A577F5">
        <w:t>experiencing DFV</w:t>
      </w:r>
      <w:r w:rsidR="00232EF6" w:rsidRPr="00A577F5">
        <w:t>.</w:t>
      </w:r>
      <w:r w:rsidR="00497D7B">
        <w:t xml:space="preserve"> </w:t>
      </w:r>
    </w:p>
    <w:p w14:paraId="66BC09C1" w14:textId="5CE3A7D0" w:rsidR="0003527E" w:rsidRPr="00A577F5" w:rsidRDefault="0003527E" w:rsidP="00A577F5">
      <w:r>
        <w:lastRenderedPageBreak/>
        <w:t>SAWK beg</w:t>
      </w:r>
      <w:r w:rsidR="00300A4A">
        <w:t>a</w:t>
      </w:r>
      <w:r>
        <w:t xml:space="preserve">n in June 2021 with NPA COVID-19 funding and </w:t>
      </w:r>
      <w:r w:rsidR="006E2B56">
        <w:t>demand for the program is growing over time. In 2023-24</w:t>
      </w:r>
      <w:r w:rsidR="00DE1671">
        <w:t>, 204 children and 94 adults were clients of the program. Approximately 17% of clients are Aboriginal or Torres Strait Islander families.</w:t>
      </w:r>
    </w:p>
    <w:p w14:paraId="74585940" w14:textId="6B364FC3" w:rsidR="0041798B" w:rsidRPr="00F1472D" w:rsidRDefault="00775E63" w:rsidP="0041798B">
      <w:pPr>
        <w:pStyle w:val="Heading2"/>
        <w:tabs>
          <w:tab w:val="num" w:pos="680"/>
        </w:tabs>
        <w:ind w:left="680" w:hanging="680"/>
        <w:rPr>
          <w:sz w:val="36"/>
          <w:szCs w:val="36"/>
        </w:rPr>
      </w:pPr>
      <w:bookmarkStart w:id="44" w:name="_Toc189656558"/>
      <w:r w:rsidRPr="00F1472D">
        <w:rPr>
          <w:sz w:val="36"/>
          <w:szCs w:val="36"/>
          <w:lang w:val="en-US" w:eastAsia="en-AU"/>
        </w:rPr>
        <w:t>The evaluation</w:t>
      </w:r>
      <w:bookmarkEnd w:id="44"/>
    </w:p>
    <w:p w14:paraId="7C64F2E5" w14:textId="77777777" w:rsidR="0041798B" w:rsidRPr="00667898" w:rsidRDefault="0041798B" w:rsidP="00667898">
      <w:pPr>
        <w:pStyle w:val="Heading3"/>
      </w:pPr>
      <w:r w:rsidRPr="00667898">
        <w:t>Purpose and scope</w:t>
      </w:r>
    </w:p>
    <w:p w14:paraId="7A6DA184" w14:textId="3BCE5B2B" w:rsidR="004F604B" w:rsidRPr="00F816AE" w:rsidRDefault="001746BC" w:rsidP="00F816AE">
      <w:r w:rsidRPr="00F816AE">
        <w:t xml:space="preserve">The Department of Human Services (DHS) is seeking an external evaluator to work with the Office for Women </w:t>
      </w:r>
      <w:r w:rsidR="00147C3E">
        <w:t xml:space="preserve">(OFW) </w:t>
      </w:r>
      <w:r w:rsidRPr="00F816AE">
        <w:t>and stakeholders</w:t>
      </w:r>
      <w:r w:rsidR="004F604B" w:rsidRPr="00F816AE">
        <w:t xml:space="preserve"> to co-design an evaluation plan for SAWK, to:</w:t>
      </w:r>
    </w:p>
    <w:p w14:paraId="66FE457E" w14:textId="77777777" w:rsidR="004F604B" w:rsidRPr="00F816AE" w:rsidRDefault="004F604B" w:rsidP="00222477">
      <w:pPr>
        <w:pStyle w:val="ListBullet"/>
      </w:pPr>
      <w:r w:rsidRPr="00F816AE">
        <w:t>Establish outcomes of the program</w:t>
      </w:r>
    </w:p>
    <w:p w14:paraId="47C170A7" w14:textId="77777777" w:rsidR="004F604B" w:rsidRPr="00F816AE" w:rsidRDefault="004F604B" w:rsidP="00222477">
      <w:pPr>
        <w:pStyle w:val="ListBullet"/>
      </w:pPr>
      <w:r w:rsidRPr="00F816AE">
        <w:t>Build data collection capacity</w:t>
      </w:r>
    </w:p>
    <w:p w14:paraId="232887B1" w14:textId="77777777" w:rsidR="00C40188" w:rsidRPr="00F816AE" w:rsidRDefault="00C40188" w:rsidP="00222477">
      <w:pPr>
        <w:pStyle w:val="ListBullet"/>
      </w:pPr>
      <w:r w:rsidRPr="00F816AE">
        <w:t>Explore recommendations for expansion or improvement.</w:t>
      </w:r>
    </w:p>
    <w:p w14:paraId="42C3FA5E" w14:textId="7368C5F5" w:rsidR="004D1F2E" w:rsidRDefault="00350C5F" w:rsidP="00222477">
      <w:r>
        <w:t>Genuine and effective c</w:t>
      </w:r>
      <w:r w:rsidR="00145843" w:rsidRPr="00222477">
        <w:t>onsultation with First Nations people will be a</w:t>
      </w:r>
      <w:r w:rsidR="00222477" w:rsidRPr="00222477">
        <w:t xml:space="preserve"> critical component of the development of the evaluation plan</w:t>
      </w:r>
      <w:r>
        <w:t>, due to the overrepresentation of th</w:t>
      </w:r>
      <w:r w:rsidR="004D1F2E">
        <w:t>ese communities among SAWK clients.</w:t>
      </w:r>
    </w:p>
    <w:p w14:paraId="71287EFE" w14:textId="77777777" w:rsidR="005D7734" w:rsidRPr="00E519D0" w:rsidRDefault="00886A74" w:rsidP="00222477">
      <w:r w:rsidRPr="00E519D0">
        <w:t xml:space="preserve">The evaluation project will run for </w:t>
      </w:r>
      <w:r w:rsidR="006D54C0" w:rsidRPr="00E519D0">
        <w:t xml:space="preserve">6 months from </w:t>
      </w:r>
      <w:r w:rsidR="0093573B" w:rsidRPr="00E519D0">
        <w:t xml:space="preserve">1st </w:t>
      </w:r>
      <w:r w:rsidR="006D54C0" w:rsidRPr="00E519D0">
        <w:t>March 2025, with a possible 3-month extension</w:t>
      </w:r>
      <w:r w:rsidR="0093573B" w:rsidRPr="00E519D0">
        <w:t xml:space="preserve"> to 30th November 2025.</w:t>
      </w:r>
      <w:r w:rsidR="00147C3E" w:rsidRPr="00E519D0">
        <w:t xml:space="preserve"> It will enable the OFW to report to the Australian Government</w:t>
      </w:r>
      <w:r w:rsidR="00B94379" w:rsidRPr="00E519D0">
        <w:t xml:space="preserve"> by 31st December 2025 on the outcomes of the program</w:t>
      </w:r>
      <w:r w:rsidR="005D7734" w:rsidRPr="00E519D0">
        <w:t>.</w:t>
      </w:r>
    </w:p>
    <w:p w14:paraId="753743BF" w14:textId="5A157E01" w:rsidR="005D7734" w:rsidRPr="00667898" w:rsidRDefault="00751705" w:rsidP="00667898">
      <w:pPr>
        <w:pStyle w:val="Heading3"/>
        <w:tabs>
          <w:tab w:val="num" w:pos="794"/>
        </w:tabs>
        <w:ind w:left="794" w:hanging="794"/>
      </w:pPr>
      <w:r>
        <w:t>Evaluation activities and d</w:t>
      </w:r>
      <w:r w:rsidR="005D7734" w:rsidRPr="00667898">
        <w:t>eliverables</w:t>
      </w:r>
    </w:p>
    <w:p w14:paraId="61DDC832" w14:textId="11B79AC1" w:rsidR="003438DD" w:rsidRDefault="00751705" w:rsidP="00222477">
      <w:r>
        <w:t xml:space="preserve">The evaluator will be required to identify or develop data collection tools and </w:t>
      </w:r>
      <w:r w:rsidR="00D753E8">
        <w:t xml:space="preserve">methods </w:t>
      </w:r>
      <w:r w:rsidR="00393708">
        <w:t xml:space="preserve">(both qualitative and quantitative) </w:t>
      </w:r>
      <w:r w:rsidR="00D753E8">
        <w:t>appropriate for SAWK clients, staff and other stakeholders</w:t>
      </w:r>
      <w:r w:rsidR="00393708">
        <w:t>; prepare and submit an application to a suitable Human Research Ethics Committee (HREC) as required;</w:t>
      </w:r>
      <w:r w:rsidR="00D558FC">
        <w:t xml:space="preserve"> analyse program data and track against service delivery and outcome frameworks</w:t>
      </w:r>
      <w:r w:rsidR="000B44D3">
        <w:t>; synthesise data from all sources and present findings clearly in a final report.</w:t>
      </w:r>
      <w:r w:rsidR="007A753F">
        <w:t xml:space="preserve"> </w:t>
      </w:r>
      <w:r w:rsidR="00175A5F">
        <w:t>T</w:t>
      </w:r>
      <w:r w:rsidR="007A753F">
        <w:t>he evaluator will attend regular project update meetings and other meetings with the DHS as needed.</w:t>
      </w:r>
    </w:p>
    <w:p w14:paraId="6E9F1AFD" w14:textId="77777777" w:rsidR="003438DD" w:rsidRDefault="003438DD" w:rsidP="00222477">
      <w:r>
        <w:t>Evaluation deliverables will include:</w:t>
      </w:r>
    </w:p>
    <w:p w14:paraId="62AFD178" w14:textId="77777777" w:rsidR="003438DD" w:rsidRDefault="003438DD" w:rsidP="00C1456B">
      <w:pPr>
        <w:pStyle w:val="ListBullet"/>
      </w:pPr>
      <w:r>
        <w:t>A co-design workshop with the Project Management Group, to clarify evaluation objectives, guiding principles and methods;</w:t>
      </w:r>
    </w:p>
    <w:p w14:paraId="6D866243" w14:textId="77777777" w:rsidR="009B4D8E" w:rsidRDefault="003438DD" w:rsidP="00C1456B">
      <w:pPr>
        <w:pStyle w:val="ListBullet"/>
      </w:pPr>
      <w:r>
        <w:t>An evaluation proposal</w:t>
      </w:r>
      <w:r w:rsidR="009B4D8E">
        <w:t xml:space="preserve"> and timelines;</w:t>
      </w:r>
    </w:p>
    <w:p w14:paraId="3D26E1AB" w14:textId="77777777" w:rsidR="000072F7" w:rsidRDefault="009B4D8E" w:rsidP="00C1456B">
      <w:pPr>
        <w:pStyle w:val="ListBullet"/>
      </w:pPr>
      <w:r>
        <w:t xml:space="preserve">Identification of existing and new </w:t>
      </w:r>
      <w:r w:rsidR="000072F7">
        <w:t>data sources to provide evidence for the evaluation;</w:t>
      </w:r>
    </w:p>
    <w:p w14:paraId="4514E06D" w14:textId="77777777" w:rsidR="004B7B68" w:rsidRDefault="000072F7" w:rsidP="00C1456B">
      <w:pPr>
        <w:pStyle w:val="ListBullet"/>
      </w:pPr>
      <w:r>
        <w:t>An interim program report with preliminary findings;</w:t>
      </w:r>
    </w:p>
    <w:p w14:paraId="7C801983" w14:textId="77777777" w:rsidR="00434219" w:rsidRDefault="004B7B68" w:rsidP="00C1456B">
      <w:pPr>
        <w:pStyle w:val="ListBullet"/>
      </w:pPr>
      <w:r>
        <w:t>A sense-making workshop at which stakeholders, including members of the Project Management Group, can discuss</w:t>
      </w:r>
      <w:r w:rsidR="00434219">
        <w:t xml:space="preserve"> preliminary findings;</w:t>
      </w:r>
    </w:p>
    <w:p w14:paraId="6B402A1C" w14:textId="77777777" w:rsidR="00434219" w:rsidRDefault="00434219" w:rsidP="00C1456B">
      <w:pPr>
        <w:pStyle w:val="ListBullet"/>
      </w:pPr>
      <w:r>
        <w:t>A final report including executive summary.</w:t>
      </w:r>
    </w:p>
    <w:p w14:paraId="6F81960E" w14:textId="32B1DAC1" w:rsidR="0041798B" w:rsidRPr="00F1472D" w:rsidRDefault="00505273" w:rsidP="00386519">
      <w:pPr>
        <w:pStyle w:val="Heading1"/>
        <w:rPr>
          <w:sz w:val="48"/>
          <w:szCs w:val="48"/>
        </w:rPr>
      </w:pPr>
      <w:bookmarkStart w:id="45" w:name="_Toc189656559"/>
      <w:r w:rsidRPr="00F1472D">
        <w:rPr>
          <w:sz w:val="48"/>
          <w:szCs w:val="48"/>
        </w:rPr>
        <w:lastRenderedPageBreak/>
        <w:t>Methodology</w:t>
      </w:r>
      <w:bookmarkEnd w:id="45"/>
    </w:p>
    <w:p w14:paraId="59667E69" w14:textId="581D9ACD" w:rsidR="0041798B" w:rsidRPr="00F1472D" w:rsidRDefault="002912CA" w:rsidP="0041798B">
      <w:pPr>
        <w:pStyle w:val="Heading2"/>
        <w:tabs>
          <w:tab w:val="num" w:pos="680"/>
        </w:tabs>
        <w:ind w:left="680" w:hanging="680"/>
        <w:rPr>
          <w:sz w:val="36"/>
          <w:szCs w:val="36"/>
        </w:rPr>
      </w:pPr>
      <w:bookmarkStart w:id="46" w:name="_Toc189656560"/>
      <w:r w:rsidRPr="00F1472D">
        <w:rPr>
          <w:sz w:val="36"/>
          <w:szCs w:val="36"/>
        </w:rPr>
        <w:t xml:space="preserve">Stage </w:t>
      </w:r>
      <w:r w:rsidR="00EF5FF2" w:rsidRPr="00F1472D">
        <w:rPr>
          <w:sz w:val="36"/>
          <w:szCs w:val="36"/>
        </w:rPr>
        <w:t xml:space="preserve">1: </w:t>
      </w:r>
      <w:r w:rsidR="00DA2BC8" w:rsidRPr="00F1472D">
        <w:rPr>
          <w:sz w:val="36"/>
          <w:szCs w:val="36"/>
        </w:rPr>
        <w:t>Evaluation design and planning</w:t>
      </w:r>
      <w:bookmarkEnd w:id="46"/>
    </w:p>
    <w:p w14:paraId="087B3F4C" w14:textId="45C21F72" w:rsidR="00E543F7" w:rsidRPr="00144E4D" w:rsidRDefault="00E543F7" w:rsidP="00E543F7">
      <w:pPr>
        <w:spacing w:before="0" w:after="160" w:line="259" w:lineRule="auto"/>
      </w:pPr>
      <w:r w:rsidRPr="000D533E">
        <w:rPr>
          <w:rFonts w:eastAsia="Segoe UI" w:cs="Segoe UI"/>
        </w:rPr>
        <w:t>The purpose of the scoping and planning stage is to confirm our proposed approach and develop a more detailed plan for delivery.</w:t>
      </w:r>
      <w:r>
        <w:rPr>
          <w:rFonts w:eastAsia="Segoe UI" w:cs="Segoe UI"/>
        </w:rPr>
        <w:t xml:space="preserve"> </w:t>
      </w:r>
      <w:r w:rsidRPr="00144E4D">
        <w:rPr>
          <w:rFonts w:eastAsia="Segoe UI" w:cs="Segoe UI"/>
        </w:rPr>
        <w:t xml:space="preserve">The first step will be an inception meeting with key staff from </w:t>
      </w:r>
      <w:r>
        <w:rPr>
          <w:rFonts w:eastAsia="Segoe UI" w:cs="Segoe UI"/>
        </w:rPr>
        <w:t>DHS and OFW</w:t>
      </w:r>
      <w:r w:rsidRPr="00144E4D">
        <w:rPr>
          <w:rFonts w:eastAsia="Segoe UI" w:cs="Times New Roman"/>
        </w:rPr>
        <w:t xml:space="preserve"> </w:t>
      </w:r>
      <w:r w:rsidRPr="00144E4D">
        <w:rPr>
          <w:rFonts w:eastAsia="Segoe UI" w:cs="Segoe UI"/>
        </w:rPr>
        <w:t>to</w:t>
      </w:r>
      <w:r>
        <w:rPr>
          <w:rFonts w:eastAsia="Segoe UI" w:cs="Segoe UI"/>
        </w:rPr>
        <w:t xml:space="preserve"> </w:t>
      </w:r>
      <w:r w:rsidRPr="00144E4D">
        <w:t>further develop our understanding of the project</w:t>
      </w:r>
      <w:r>
        <w:t xml:space="preserve">, </w:t>
      </w:r>
      <w:r w:rsidRPr="00144E4D">
        <w:t xml:space="preserve">refine our approach </w:t>
      </w:r>
      <w:r>
        <w:t xml:space="preserve">and discuss preferences for ongoing communications and updates. One of the key points for clarification will be </w:t>
      </w:r>
      <w:r w:rsidR="00BC5BB2">
        <w:t>the</w:t>
      </w:r>
      <w:r>
        <w:t xml:space="preserve"> goals for the evaluation, and this information will shape the scope and focus of the project.</w:t>
      </w:r>
    </w:p>
    <w:p w14:paraId="7B37F284" w14:textId="77777777" w:rsidR="00E543F7" w:rsidRPr="00144E4D" w:rsidRDefault="00E543F7" w:rsidP="00E543F7">
      <w:pPr>
        <w:spacing w:before="0" w:after="160" w:line="259" w:lineRule="auto"/>
        <w:rPr>
          <w:rFonts w:eastAsia="Segoe UI" w:cs="Times New Roman"/>
        </w:rPr>
      </w:pPr>
      <w:r w:rsidRPr="00144E4D">
        <w:rPr>
          <w:rFonts w:eastAsia="Segoe UI" w:cs="Times New Roman"/>
        </w:rPr>
        <w:t>During this stage, we will also need to:</w:t>
      </w:r>
    </w:p>
    <w:p w14:paraId="6B108308" w14:textId="79EEE520" w:rsidR="00257E7D" w:rsidRDefault="00257E7D" w:rsidP="00E543F7">
      <w:pPr>
        <w:pStyle w:val="ListBullet"/>
      </w:pPr>
      <w:r>
        <w:t>c</w:t>
      </w:r>
      <w:r w:rsidR="00277293">
        <w:t xml:space="preserve">onvene a </w:t>
      </w:r>
      <w:r w:rsidR="00277293" w:rsidRPr="000D4544">
        <w:rPr>
          <w:b/>
          <w:bCs/>
          <w:color w:val="005677" w:themeColor="accent1"/>
        </w:rPr>
        <w:t>Project Management Group</w:t>
      </w:r>
      <w:r w:rsidR="00277293">
        <w:t>, with assistance from DHS</w:t>
      </w:r>
      <w:r w:rsidR="00C05CEF">
        <w:t xml:space="preserve"> to recruit members and to develop terms of reference</w:t>
      </w:r>
    </w:p>
    <w:p w14:paraId="2C5F9CBA" w14:textId="5D359135" w:rsidR="00E543F7" w:rsidRPr="00144E4D" w:rsidRDefault="00E543F7" w:rsidP="00E543F7">
      <w:pPr>
        <w:pStyle w:val="ListBullet"/>
      </w:pPr>
      <w:r w:rsidRPr="00144E4D">
        <w:t>confirm the scope of available data</w:t>
      </w:r>
      <w:r w:rsidR="00B4483A">
        <w:t xml:space="preserve"> from service providers and other sources</w:t>
      </w:r>
    </w:p>
    <w:p w14:paraId="54AF896C" w14:textId="77777777" w:rsidR="00E543F7" w:rsidRPr="00144E4D" w:rsidRDefault="00E543F7" w:rsidP="00E543F7">
      <w:pPr>
        <w:pStyle w:val="ListBullet"/>
      </w:pPr>
      <w:r w:rsidRPr="00144E4D">
        <w:t>develop data collection tools.</w:t>
      </w:r>
    </w:p>
    <w:p w14:paraId="6548D78A" w14:textId="0C6FE84A" w:rsidR="00EF5FF2" w:rsidRDefault="00E543F7" w:rsidP="00E543F7">
      <w:pPr>
        <w:rPr>
          <w:rFonts w:asciiTheme="majorHAnsi" w:hAnsiTheme="majorHAnsi" w:cstheme="majorHAnsi"/>
        </w:rPr>
      </w:pPr>
      <w:r w:rsidRPr="00144E4D">
        <w:rPr>
          <w:rFonts w:eastAsia="Segoe UI" w:cs="Times New Roman"/>
          <w:color w:val="000000"/>
        </w:rPr>
        <w:t>Following the inception meeting it would also be helpful to have a</w:t>
      </w:r>
      <w:r>
        <w:rPr>
          <w:rFonts w:eastAsia="Segoe UI" w:cs="Times New Roman"/>
          <w:color w:val="000000"/>
        </w:rPr>
        <w:t>n online</w:t>
      </w:r>
      <w:r w:rsidRPr="00144E4D">
        <w:rPr>
          <w:rFonts w:eastAsia="Segoe UI" w:cs="Times New Roman"/>
          <w:color w:val="000000"/>
        </w:rPr>
        <w:t xml:space="preserve"> meeting with the participating </w:t>
      </w:r>
      <w:r w:rsidR="00BC5BB2">
        <w:rPr>
          <w:rFonts w:eastAsia="Segoe UI" w:cs="Times New Roman"/>
          <w:color w:val="000000"/>
        </w:rPr>
        <w:t>service providers</w:t>
      </w:r>
      <w:r w:rsidRPr="00144E4D">
        <w:rPr>
          <w:rFonts w:eastAsia="Segoe UI" w:cs="Times New Roman"/>
          <w:color w:val="000000"/>
        </w:rPr>
        <w:t xml:space="preserve"> to introduce the evaluation team</w:t>
      </w:r>
      <w:r>
        <w:rPr>
          <w:rFonts w:eastAsia="Segoe UI" w:cs="Times New Roman"/>
          <w:color w:val="000000"/>
        </w:rPr>
        <w:t>,</w:t>
      </w:r>
      <w:r w:rsidRPr="00144E4D">
        <w:rPr>
          <w:rFonts w:eastAsia="Segoe UI" w:cs="Times New Roman"/>
          <w:color w:val="000000"/>
        </w:rPr>
        <w:t xml:space="preserve"> discuss the evaluation process</w:t>
      </w:r>
      <w:r>
        <w:rPr>
          <w:rFonts w:eastAsia="Segoe UI" w:cs="Times New Roman"/>
          <w:color w:val="000000"/>
        </w:rPr>
        <w:t xml:space="preserve">, and address any questions or concerns they may have at the outset of the project. </w:t>
      </w:r>
      <w:r w:rsidRPr="002F3254">
        <w:rPr>
          <w:rFonts w:asciiTheme="majorHAnsi" w:hAnsiTheme="majorHAnsi" w:cstheme="majorHAnsi"/>
        </w:rPr>
        <w:t>In our experience, working collaboratively with clients and key stakeholders is crucial to ensure evaluations are strategic, respond to identified and emerging needs, risks and opportunities, engage all key players, and deliver findings that are accepted and actionable.</w:t>
      </w:r>
    </w:p>
    <w:p w14:paraId="1E565D15" w14:textId="06C92987" w:rsidR="0036360E" w:rsidRPr="000D533E" w:rsidRDefault="0036360E" w:rsidP="0036360E">
      <w:pPr>
        <w:pStyle w:val="Heading3"/>
        <w:rPr>
          <w:shd w:val="clear" w:color="auto" w:fill="FFFFFF"/>
        </w:rPr>
      </w:pPr>
      <w:r w:rsidRPr="00F6495E">
        <w:t>Document review</w:t>
      </w:r>
      <w:r w:rsidRPr="000D533E">
        <w:t xml:space="preserve"> </w:t>
      </w:r>
      <w:r w:rsidR="005D4F6A">
        <w:t>and scoping interviews</w:t>
      </w:r>
    </w:p>
    <w:p w14:paraId="723DB8BB" w14:textId="2D73F4FB" w:rsidR="0036360E" w:rsidRDefault="000F63B2" w:rsidP="0036360E">
      <w:pPr>
        <w:spacing w:before="0" w:after="160" w:line="259" w:lineRule="auto"/>
        <w:rPr>
          <w:rFonts w:eastAsia="Segoe UI" w:cs="Times New Roman"/>
          <w:shd w:val="clear" w:color="auto" w:fill="FFFFFF"/>
        </w:rPr>
      </w:pPr>
      <w:r>
        <w:rPr>
          <w:rFonts w:eastAsia="Segoe UI" w:cs="Times New Roman"/>
          <w:shd w:val="clear" w:color="auto" w:fill="FFFFFF"/>
        </w:rPr>
        <w:t>We</w:t>
      </w:r>
      <w:r w:rsidR="0036360E" w:rsidRPr="000D533E">
        <w:rPr>
          <w:rFonts w:eastAsia="Segoe UI" w:cs="Times New Roman"/>
          <w:shd w:val="clear" w:color="auto" w:fill="FFFFFF"/>
        </w:rPr>
        <w:t xml:space="preserve"> will undertake a </w:t>
      </w:r>
      <w:r w:rsidR="0036360E">
        <w:rPr>
          <w:rFonts w:eastAsia="Segoe UI" w:cs="Times New Roman"/>
          <w:shd w:val="clear" w:color="auto" w:fill="FFFFFF"/>
        </w:rPr>
        <w:t xml:space="preserve">rapid </w:t>
      </w:r>
      <w:r w:rsidR="0036360E" w:rsidRPr="000D533E">
        <w:rPr>
          <w:rFonts w:eastAsia="Segoe UI" w:cs="Times New Roman"/>
          <w:shd w:val="clear" w:color="auto" w:fill="FFFFFF"/>
        </w:rPr>
        <w:t>desktop review of key document</w:t>
      </w:r>
      <w:r w:rsidR="0036360E">
        <w:rPr>
          <w:rFonts w:eastAsia="Segoe UI" w:cs="Times New Roman"/>
          <w:shd w:val="clear" w:color="auto" w:fill="FFFFFF"/>
        </w:rPr>
        <w:t>s</w:t>
      </w:r>
      <w:r w:rsidR="0036360E" w:rsidRPr="000D533E">
        <w:rPr>
          <w:rFonts w:eastAsia="Segoe UI" w:cs="Times New Roman"/>
          <w:shd w:val="clear" w:color="auto" w:fill="FFFFFF"/>
        </w:rPr>
        <w:t>, including</w:t>
      </w:r>
      <w:r w:rsidR="0036360E">
        <w:rPr>
          <w:rFonts w:eastAsia="Segoe UI" w:cs="Times New Roman"/>
          <w:shd w:val="clear" w:color="auto" w:fill="FFFFFF"/>
        </w:rPr>
        <w:t>:</w:t>
      </w:r>
    </w:p>
    <w:p w14:paraId="44E4D06D" w14:textId="12C126E3" w:rsidR="0036360E" w:rsidRDefault="000F63B2" w:rsidP="0036360E">
      <w:pPr>
        <w:pStyle w:val="ListBullet"/>
        <w:rPr>
          <w:shd w:val="clear" w:color="auto" w:fill="FFFFFF"/>
        </w:rPr>
      </w:pPr>
      <w:r>
        <w:rPr>
          <w:shd w:val="clear" w:color="auto" w:fill="FFFFFF"/>
        </w:rPr>
        <w:t>Any p</w:t>
      </w:r>
      <w:r w:rsidR="0036360E">
        <w:rPr>
          <w:shd w:val="clear" w:color="auto" w:fill="FFFFFF"/>
        </w:rPr>
        <w:t xml:space="preserve">rogram documentation </w:t>
      </w:r>
      <w:r>
        <w:rPr>
          <w:shd w:val="clear" w:color="auto" w:fill="FFFFFF"/>
        </w:rPr>
        <w:t xml:space="preserve">that may be available from DHS, </w:t>
      </w:r>
      <w:r w:rsidR="0036360E">
        <w:rPr>
          <w:shd w:val="clear" w:color="auto" w:fill="FFFFFF"/>
        </w:rPr>
        <w:t xml:space="preserve">such as </w:t>
      </w:r>
      <w:r w:rsidR="00042D0F">
        <w:rPr>
          <w:shd w:val="clear" w:color="auto" w:fill="FFFFFF"/>
        </w:rPr>
        <w:t xml:space="preserve">the service model, </w:t>
      </w:r>
      <w:r w:rsidR="00EC5123">
        <w:rPr>
          <w:shd w:val="clear" w:color="auto" w:fill="FFFFFF"/>
        </w:rPr>
        <w:t>c</w:t>
      </w:r>
      <w:r w:rsidR="0036360E">
        <w:rPr>
          <w:shd w:val="clear" w:color="auto" w:fill="FFFFFF"/>
        </w:rPr>
        <w:t>ontracts or memoranda of understanding with participating organisations, and materials used for reference in planning and designing the programs;</w:t>
      </w:r>
    </w:p>
    <w:p w14:paraId="7C4E1B5C" w14:textId="0E4B8FB5" w:rsidR="0036360E" w:rsidRDefault="0036360E" w:rsidP="0036360E">
      <w:pPr>
        <w:pStyle w:val="ListBullet"/>
        <w:rPr>
          <w:shd w:val="clear" w:color="auto" w:fill="FFFFFF"/>
        </w:rPr>
      </w:pPr>
      <w:r>
        <w:rPr>
          <w:shd w:val="clear" w:color="auto" w:fill="FFFFFF"/>
        </w:rPr>
        <w:t>Selected key reference material including evaluation reports and journal articles</w:t>
      </w:r>
      <w:r w:rsidR="00F50550">
        <w:rPr>
          <w:shd w:val="clear" w:color="auto" w:fill="FFFFFF"/>
        </w:rPr>
        <w:t xml:space="preserve"> </w:t>
      </w:r>
      <w:r>
        <w:rPr>
          <w:shd w:val="clear" w:color="auto" w:fill="FFFFFF"/>
        </w:rPr>
        <w:t xml:space="preserve">to understand the conceptual framework, theory and evidence base for </w:t>
      </w:r>
      <w:r w:rsidR="00F50550">
        <w:rPr>
          <w:shd w:val="clear" w:color="auto" w:fill="FFFFFF"/>
        </w:rPr>
        <w:t>SAWK</w:t>
      </w:r>
      <w:r>
        <w:rPr>
          <w:shd w:val="clear" w:color="auto" w:fill="FFFFFF"/>
        </w:rPr>
        <w:t>.</w:t>
      </w:r>
    </w:p>
    <w:p w14:paraId="7F4C8CC4" w14:textId="3E183470" w:rsidR="00A81C54" w:rsidRDefault="00F8180F" w:rsidP="00A81C54">
      <w:pPr>
        <w:pStyle w:val="ListBullet2"/>
        <w:numPr>
          <w:ilvl w:val="0"/>
          <w:numId w:val="0"/>
        </w:numPr>
        <w:spacing w:before="0" w:after="240"/>
        <w:contextualSpacing/>
      </w:pPr>
      <w:r>
        <w:t xml:space="preserve">Our reading </w:t>
      </w:r>
      <w:r w:rsidR="00EE5B84">
        <w:t xml:space="preserve">of </w:t>
      </w:r>
      <w:r w:rsidR="008B4459">
        <w:t xml:space="preserve">the literature </w:t>
      </w:r>
      <w:r>
        <w:t xml:space="preserve">will be focused </w:t>
      </w:r>
      <w:r w:rsidR="00F37288">
        <w:t>on</w:t>
      </w:r>
      <w:r>
        <w:t xml:space="preserve"> </w:t>
      </w:r>
      <w:r w:rsidR="005E3CF4">
        <w:t xml:space="preserve">the following question: </w:t>
      </w:r>
      <w:r w:rsidR="005E3CF4" w:rsidRPr="005E3CF4">
        <w:rPr>
          <w:i/>
          <w:iCs/>
        </w:rPr>
        <w:t>W</w:t>
      </w:r>
      <w:r w:rsidRPr="005E3CF4">
        <w:rPr>
          <w:i/>
          <w:iCs/>
        </w:rPr>
        <w:t xml:space="preserve">hat does the evidence say about the characteristics </w:t>
      </w:r>
      <w:r w:rsidR="00257ECD">
        <w:rPr>
          <w:i/>
          <w:iCs/>
        </w:rPr>
        <w:t xml:space="preserve">and delivery </w:t>
      </w:r>
      <w:r w:rsidRPr="005E3CF4">
        <w:rPr>
          <w:i/>
          <w:iCs/>
        </w:rPr>
        <w:t>of an effective program to support children and young people who have experienced DFV?</w:t>
      </w:r>
      <w:r w:rsidR="008B4459">
        <w:rPr>
          <w:i/>
          <w:iCs/>
        </w:rPr>
        <w:t xml:space="preserve"> </w:t>
      </w:r>
      <w:r w:rsidR="0036360E">
        <w:rPr>
          <w:rFonts w:eastAsia="Segoe UI" w:cs="Times New Roman"/>
          <w:shd w:val="clear" w:color="auto" w:fill="FFFFFF"/>
        </w:rPr>
        <w:t xml:space="preserve">This will not be written up as a separate literature review but will inform the </w:t>
      </w:r>
      <w:r w:rsidR="008B4459">
        <w:rPr>
          <w:rFonts w:eastAsia="Segoe UI" w:cs="Times New Roman"/>
          <w:shd w:val="clear" w:color="auto" w:fill="FFFFFF"/>
        </w:rPr>
        <w:t>program theory,</w:t>
      </w:r>
      <w:r w:rsidR="0036360E">
        <w:rPr>
          <w:rFonts w:eastAsia="Segoe UI" w:cs="Times New Roman"/>
          <w:shd w:val="clear" w:color="auto" w:fill="FFFFFF"/>
        </w:rPr>
        <w:t xml:space="preserve"> evaluation plan, data collection methods and materials, analysis approach, and will </w:t>
      </w:r>
      <w:r w:rsidR="0019109C">
        <w:rPr>
          <w:rFonts w:eastAsia="Segoe UI" w:cs="Times New Roman"/>
          <w:shd w:val="clear" w:color="auto" w:fill="FFFFFF"/>
        </w:rPr>
        <w:t xml:space="preserve">help us </w:t>
      </w:r>
      <w:r w:rsidR="00CB3840">
        <w:rPr>
          <w:rFonts w:eastAsia="Segoe UI" w:cs="Times New Roman"/>
          <w:shd w:val="clear" w:color="auto" w:fill="FFFFFF"/>
        </w:rPr>
        <w:t xml:space="preserve">to </w:t>
      </w:r>
      <w:r w:rsidR="0036360E">
        <w:rPr>
          <w:rFonts w:eastAsia="Segoe UI" w:cs="Times New Roman"/>
          <w:shd w:val="clear" w:color="auto" w:fill="FFFFFF"/>
        </w:rPr>
        <w:t>contextualise and interpret the findings.</w:t>
      </w:r>
    </w:p>
    <w:p w14:paraId="46D8300A" w14:textId="6675B2CF" w:rsidR="005D4F6A" w:rsidRPr="000D533E" w:rsidRDefault="005D4F6A" w:rsidP="0036360E">
      <w:pPr>
        <w:spacing w:before="0" w:after="160" w:line="259" w:lineRule="auto"/>
        <w:rPr>
          <w:rFonts w:eastAsia="Segoe UI" w:cs="Times New Roman"/>
          <w:b/>
          <w:bCs/>
        </w:rPr>
      </w:pPr>
      <w:r>
        <w:rPr>
          <w:rFonts w:eastAsia="Segoe UI" w:cs="Times New Roman"/>
          <w:shd w:val="clear" w:color="auto" w:fill="FFFFFF"/>
        </w:rPr>
        <w:t xml:space="preserve">In addition, we will conduct scoping interviews </w:t>
      </w:r>
      <w:r w:rsidR="00633DE9">
        <w:rPr>
          <w:rFonts w:eastAsia="Segoe UI" w:cs="Times New Roman"/>
          <w:shd w:val="clear" w:color="auto" w:fill="FFFFFF"/>
        </w:rPr>
        <w:t xml:space="preserve">(n=2-4) </w:t>
      </w:r>
      <w:r>
        <w:rPr>
          <w:rFonts w:eastAsia="Segoe UI" w:cs="Times New Roman"/>
          <w:shd w:val="clear" w:color="auto" w:fill="FFFFFF"/>
        </w:rPr>
        <w:t xml:space="preserve">with key personnel from </w:t>
      </w:r>
      <w:r w:rsidR="00633DE9">
        <w:rPr>
          <w:rFonts w:eastAsia="Segoe UI" w:cs="Times New Roman"/>
          <w:shd w:val="clear" w:color="auto" w:fill="FFFFFF"/>
        </w:rPr>
        <w:t>DHS, OFW, and/or program partners to explore</w:t>
      </w:r>
      <w:r w:rsidR="00B34B46">
        <w:rPr>
          <w:rFonts w:eastAsia="Segoe UI" w:cs="Times New Roman"/>
          <w:shd w:val="clear" w:color="auto" w:fill="FFFFFF"/>
        </w:rPr>
        <w:t xml:space="preserve"> the background to the SAWK program, </w:t>
      </w:r>
      <w:r w:rsidR="003864F6">
        <w:rPr>
          <w:rFonts w:eastAsia="Segoe UI" w:cs="Times New Roman"/>
          <w:shd w:val="clear" w:color="auto" w:fill="FFFFFF"/>
        </w:rPr>
        <w:t xml:space="preserve">the rationale for </w:t>
      </w:r>
      <w:r w:rsidR="003864F6">
        <w:rPr>
          <w:rFonts w:eastAsia="Segoe UI" w:cs="Times New Roman"/>
          <w:shd w:val="clear" w:color="auto" w:fill="FFFFFF"/>
        </w:rPr>
        <w:lastRenderedPageBreak/>
        <w:t xml:space="preserve">its design, </w:t>
      </w:r>
      <w:r w:rsidR="00B34B46">
        <w:rPr>
          <w:rFonts w:eastAsia="Segoe UI" w:cs="Times New Roman"/>
          <w:shd w:val="clear" w:color="auto" w:fill="FFFFFF"/>
        </w:rPr>
        <w:t xml:space="preserve">how it is currently delivered, </w:t>
      </w:r>
      <w:r w:rsidR="003D7A90">
        <w:rPr>
          <w:rFonts w:eastAsia="Segoe UI" w:cs="Times New Roman"/>
          <w:shd w:val="clear" w:color="auto" w:fill="FFFFFF"/>
        </w:rPr>
        <w:t xml:space="preserve">and </w:t>
      </w:r>
      <w:r w:rsidR="00B34B46">
        <w:rPr>
          <w:rFonts w:eastAsia="Segoe UI" w:cs="Times New Roman"/>
          <w:shd w:val="clear" w:color="auto" w:fill="FFFFFF"/>
        </w:rPr>
        <w:t>expected outcomes</w:t>
      </w:r>
      <w:r w:rsidR="003D7A90">
        <w:rPr>
          <w:rFonts w:eastAsia="Segoe UI" w:cs="Times New Roman"/>
          <w:shd w:val="clear" w:color="auto" w:fill="FFFFFF"/>
        </w:rPr>
        <w:t xml:space="preserve">. We will also seek an understanding of </w:t>
      </w:r>
      <w:r w:rsidR="00C07EDE">
        <w:rPr>
          <w:rFonts w:eastAsia="Segoe UI" w:cs="Times New Roman"/>
          <w:shd w:val="clear" w:color="auto" w:fill="FFFFFF"/>
        </w:rPr>
        <w:t>client and partner</w:t>
      </w:r>
      <w:r w:rsidR="003D7A90">
        <w:rPr>
          <w:rFonts w:eastAsia="Segoe UI" w:cs="Times New Roman"/>
          <w:shd w:val="clear" w:color="auto" w:fill="FFFFFF"/>
        </w:rPr>
        <w:t xml:space="preserve"> needs and expectations in relation to the evaluation.</w:t>
      </w:r>
      <w:r w:rsidR="003864F6">
        <w:rPr>
          <w:rFonts w:eastAsia="Segoe UI" w:cs="Times New Roman"/>
          <w:shd w:val="clear" w:color="auto" w:fill="FFFFFF"/>
        </w:rPr>
        <w:t xml:space="preserve"> </w:t>
      </w:r>
    </w:p>
    <w:p w14:paraId="53828F51" w14:textId="77777777" w:rsidR="00B90B34" w:rsidRPr="000D533E" w:rsidRDefault="00B90B34" w:rsidP="00B90B34">
      <w:pPr>
        <w:pStyle w:val="Heading3"/>
      </w:pPr>
      <w:r w:rsidRPr="003C37A1">
        <w:t>Initial data review</w:t>
      </w:r>
    </w:p>
    <w:p w14:paraId="30C28031" w14:textId="77777777" w:rsidR="00231A8F" w:rsidRDefault="00231A8F" w:rsidP="00231A8F">
      <w:pPr>
        <w:spacing w:before="0" w:after="160" w:line="259" w:lineRule="auto"/>
        <w:rPr>
          <w:rFonts w:eastAsia="Segoe UI" w:cs="Times New Roman"/>
        </w:rPr>
      </w:pPr>
      <w:r>
        <w:rPr>
          <w:rFonts w:eastAsia="Segoe UI" w:cs="Times New Roman"/>
        </w:rPr>
        <w:t>It will be important to ascertain the type and availability of data from service provider partners on their activities and outputs and accessibility of these to</w:t>
      </w:r>
      <w:r w:rsidRPr="00A56972">
        <w:rPr>
          <w:rFonts w:eastAsia="Segoe UI" w:cs="Times New Roman"/>
        </w:rPr>
        <w:t xml:space="preserve"> the evaluation team. Ideally, early in the project we will check data collection for completeness and explore the possibility of collecting any additional items necessary (bearing in mind the need to avoid overburdening </w:t>
      </w:r>
      <w:r>
        <w:rPr>
          <w:rFonts w:eastAsia="Segoe UI" w:cs="Times New Roman"/>
        </w:rPr>
        <w:t>service providers or clients</w:t>
      </w:r>
      <w:r w:rsidRPr="00A56972">
        <w:rPr>
          <w:rFonts w:eastAsia="Segoe UI" w:cs="Times New Roman"/>
        </w:rPr>
        <w:t xml:space="preserve">). This review will also assist </w:t>
      </w:r>
      <w:r>
        <w:rPr>
          <w:rFonts w:eastAsia="Segoe UI" w:cs="Times New Roman"/>
        </w:rPr>
        <w:t>our</w:t>
      </w:r>
      <w:r w:rsidRPr="00A56972">
        <w:rPr>
          <w:rFonts w:eastAsia="Segoe UI" w:cs="Times New Roman"/>
        </w:rPr>
        <w:t xml:space="preserve"> understand</w:t>
      </w:r>
      <w:r>
        <w:rPr>
          <w:rFonts w:eastAsia="Segoe UI" w:cs="Times New Roman"/>
        </w:rPr>
        <w:t>ing</w:t>
      </w:r>
      <w:r w:rsidRPr="00A56972">
        <w:rPr>
          <w:rFonts w:eastAsia="Segoe UI" w:cs="Times New Roman"/>
        </w:rPr>
        <w:t xml:space="preserve"> </w:t>
      </w:r>
      <w:r>
        <w:rPr>
          <w:rFonts w:eastAsia="Segoe UI" w:cs="Times New Roman"/>
        </w:rPr>
        <w:t>of</w:t>
      </w:r>
      <w:r w:rsidRPr="00A56972">
        <w:rPr>
          <w:rFonts w:eastAsia="Segoe UI" w:cs="Times New Roman"/>
        </w:rPr>
        <w:t xml:space="preserve"> key evaluation questions we can expect to be able to answer using the program data and identify any patterns of missing data that might be addressed early in the project to maximise completeness and quality.</w:t>
      </w:r>
    </w:p>
    <w:p w14:paraId="3E4AF80D" w14:textId="62F75A7F" w:rsidR="00DF1038" w:rsidRDefault="00DF1038" w:rsidP="00B90B34">
      <w:pPr>
        <w:pStyle w:val="Heading3"/>
      </w:pPr>
      <w:r>
        <w:t xml:space="preserve">Draft program theory and </w:t>
      </w:r>
      <w:r w:rsidR="00960D59">
        <w:t xml:space="preserve">proposed </w:t>
      </w:r>
      <w:r>
        <w:t>outcomes framework</w:t>
      </w:r>
    </w:p>
    <w:p w14:paraId="4B8F8454" w14:textId="0BA81A39" w:rsidR="00DF1038" w:rsidRDefault="00603945" w:rsidP="00DF1038">
      <w:pPr>
        <w:rPr>
          <w:rFonts w:eastAsia="Segoe UI" w:cs="Times New Roman"/>
        </w:rPr>
      </w:pPr>
      <w:r>
        <w:rPr>
          <w:rFonts w:eastAsia="Segoe UI" w:cs="Times New Roman"/>
        </w:rPr>
        <w:t>Following document and data review</w:t>
      </w:r>
      <w:r w:rsidR="0004587F">
        <w:rPr>
          <w:rFonts w:eastAsia="Segoe UI" w:cs="Times New Roman"/>
        </w:rPr>
        <w:t>ing,</w:t>
      </w:r>
      <w:r>
        <w:rPr>
          <w:rFonts w:eastAsia="Segoe UI" w:cs="Times New Roman"/>
        </w:rPr>
        <w:t xml:space="preserve"> we will </w:t>
      </w:r>
      <w:r w:rsidR="00CB3840">
        <w:rPr>
          <w:rFonts w:eastAsia="Segoe UI" w:cs="Times New Roman"/>
        </w:rPr>
        <w:t>review the</w:t>
      </w:r>
      <w:r>
        <w:rPr>
          <w:rFonts w:eastAsia="Segoe UI" w:cs="Times New Roman"/>
        </w:rPr>
        <w:t xml:space="preserve"> program logic model and </w:t>
      </w:r>
      <w:r w:rsidR="00CB3840">
        <w:rPr>
          <w:rFonts w:eastAsia="Segoe UI" w:cs="Times New Roman"/>
        </w:rPr>
        <w:t xml:space="preserve">draft some </w:t>
      </w:r>
      <w:r>
        <w:rPr>
          <w:rFonts w:eastAsia="Segoe UI" w:cs="Times New Roman"/>
        </w:rPr>
        <w:t>key evaluation questions</w:t>
      </w:r>
      <w:r w:rsidR="00A72BAC">
        <w:rPr>
          <w:rFonts w:eastAsia="Segoe UI" w:cs="Times New Roman"/>
        </w:rPr>
        <w:t xml:space="preserve"> (KEQs)</w:t>
      </w:r>
      <w:r>
        <w:rPr>
          <w:rFonts w:eastAsia="Segoe UI" w:cs="Times New Roman"/>
        </w:rPr>
        <w:t>.</w:t>
      </w:r>
      <w:r w:rsidR="00960D59">
        <w:rPr>
          <w:rFonts w:eastAsia="Segoe UI" w:cs="Times New Roman"/>
        </w:rPr>
        <w:t xml:space="preserve"> </w:t>
      </w:r>
      <w:r w:rsidR="004C12A7">
        <w:rPr>
          <w:rFonts w:eastAsia="Segoe UI" w:cs="Times New Roman"/>
        </w:rPr>
        <w:t xml:space="preserve">We will also </w:t>
      </w:r>
      <w:r w:rsidR="00CB3840">
        <w:rPr>
          <w:rFonts w:eastAsia="Segoe UI" w:cs="Times New Roman"/>
        </w:rPr>
        <w:t>review</w:t>
      </w:r>
      <w:r w:rsidR="004C12A7">
        <w:rPr>
          <w:rFonts w:eastAsia="Segoe UI" w:cs="Times New Roman"/>
        </w:rPr>
        <w:t xml:space="preserve"> </w:t>
      </w:r>
      <w:r w:rsidR="00CB3840">
        <w:rPr>
          <w:rFonts w:eastAsia="Segoe UI" w:cs="Times New Roman"/>
        </w:rPr>
        <w:t>the</w:t>
      </w:r>
      <w:r w:rsidR="008D732E">
        <w:rPr>
          <w:rFonts w:eastAsia="Segoe UI" w:cs="Times New Roman"/>
        </w:rPr>
        <w:t xml:space="preserve"> outcome</w:t>
      </w:r>
      <w:r w:rsidR="004C12A7">
        <w:rPr>
          <w:rFonts w:eastAsia="Segoe UI" w:cs="Times New Roman"/>
        </w:rPr>
        <w:t>s framework</w:t>
      </w:r>
      <w:r w:rsidR="00395F4C">
        <w:rPr>
          <w:rFonts w:eastAsia="Segoe UI" w:cs="Times New Roman"/>
        </w:rPr>
        <w:t xml:space="preserve">. </w:t>
      </w:r>
      <w:r w:rsidR="00960D59">
        <w:rPr>
          <w:rFonts w:eastAsia="Segoe UI" w:cs="Times New Roman"/>
        </w:rPr>
        <w:t>The</w:t>
      </w:r>
      <w:r w:rsidR="00F334C9">
        <w:rPr>
          <w:rFonts w:eastAsia="Segoe UI" w:cs="Times New Roman"/>
        </w:rPr>
        <w:t xml:space="preserve"> program theory </w:t>
      </w:r>
      <w:r w:rsidR="00BB7C2F">
        <w:rPr>
          <w:rFonts w:eastAsia="Segoe UI" w:cs="Times New Roman"/>
        </w:rPr>
        <w:t xml:space="preserve">and outcomes framework </w:t>
      </w:r>
      <w:r w:rsidR="00960D59">
        <w:rPr>
          <w:rFonts w:eastAsia="Segoe UI" w:cs="Times New Roman"/>
        </w:rPr>
        <w:t>will be refined during the co-design workshop; however, it will save time to have a draft</w:t>
      </w:r>
      <w:r w:rsidR="004C12A7">
        <w:rPr>
          <w:rFonts w:eastAsia="Segoe UI" w:cs="Times New Roman"/>
        </w:rPr>
        <w:t xml:space="preserve"> as a starting point for discussion. </w:t>
      </w:r>
    </w:p>
    <w:p w14:paraId="15DEE8AE" w14:textId="0BD18775" w:rsidR="00395F4C" w:rsidRDefault="006C3291" w:rsidP="00DF1038">
      <w:pPr>
        <w:rPr>
          <w:rFonts w:eastAsia="Segoe UI" w:cs="Times New Roman"/>
        </w:rPr>
      </w:pPr>
      <w:r>
        <w:rPr>
          <w:rFonts w:eastAsia="Segoe UI" w:cs="Times New Roman"/>
        </w:rPr>
        <w:t>Our initial thinking is that t</w:t>
      </w:r>
      <w:r w:rsidR="003D3FBB">
        <w:rPr>
          <w:rFonts w:eastAsia="Segoe UI" w:cs="Times New Roman"/>
        </w:rPr>
        <w:t>he Child and Family Support System</w:t>
      </w:r>
      <w:r w:rsidR="00733E54">
        <w:rPr>
          <w:rStyle w:val="FootnoteReference"/>
          <w:rFonts w:eastAsia="Segoe UI" w:cs="Times New Roman"/>
        </w:rPr>
        <w:footnoteReference w:id="19"/>
      </w:r>
      <w:r w:rsidR="003D3FBB">
        <w:rPr>
          <w:rFonts w:eastAsia="Segoe UI" w:cs="Times New Roman"/>
        </w:rPr>
        <w:t xml:space="preserve"> </w:t>
      </w:r>
      <w:r>
        <w:rPr>
          <w:rFonts w:eastAsia="Segoe UI" w:cs="Times New Roman"/>
        </w:rPr>
        <w:t xml:space="preserve">may </w:t>
      </w:r>
      <w:r w:rsidR="003D3FBB">
        <w:rPr>
          <w:rFonts w:eastAsia="Segoe UI" w:cs="Times New Roman"/>
        </w:rPr>
        <w:t xml:space="preserve">provide a </w:t>
      </w:r>
      <w:r w:rsidR="00F83276">
        <w:rPr>
          <w:rFonts w:eastAsia="Segoe UI" w:cs="Times New Roman"/>
        </w:rPr>
        <w:t>foundation</w:t>
      </w:r>
      <w:r w:rsidR="008D732E">
        <w:rPr>
          <w:rFonts w:eastAsia="Segoe UI" w:cs="Times New Roman"/>
        </w:rPr>
        <w:t xml:space="preserve"> around which outcomes </w:t>
      </w:r>
      <w:r w:rsidR="00A72BAC">
        <w:rPr>
          <w:rFonts w:eastAsia="Segoe UI" w:cs="Times New Roman"/>
        </w:rPr>
        <w:t xml:space="preserve">(and </w:t>
      </w:r>
      <w:r w:rsidR="00D62978">
        <w:rPr>
          <w:rFonts w:eastAsia="Segoe UI" w:cs="Times New Roman"/>
        </w:rPr>
        <w:t xml:space="preserve">outcomes-related </w:t>
      </w:r>
      <w:r w:rsidR="00A72BAC">
        <w:rPr>
          <w:rFonts w:eastAsia="Segoe UI" w:cs="Times New Roman"/>
        </w:rPr>
        <w:t xml:space="preserve">KEQs) </w:t>
      </w:r>
      <w:r w:rsidR="008D732E">
        <w:rPr>
          <w:rFonts w:eastAsia="Segoe UI" w:cs="Times New Roman"/>
        </w:rPr>
        <w:t>for SAWK could be defined</w:t>
      </w:r>
      <w:r w:rsidR="00C26BF3">
        <w:rPr>
          <w:rFonts w:eastAsia="Segoe UI" w:cs="Times New Roman"/>
        </w:rPr>
        <w:t xml:space="preserve"> (</w:t>
      </w:r>
      <w:r w:rsidR="00F758F2">
        <w:rPr>
          <w:rFonts w:eastAsia="Segoe UI" w:cs="Times New Roman"/>
        </w:rPr>
        <w:fldChar w:fldCharType="begin"/>
      </w:r>
      <w:r w:rsidR="00F758F2">
        <w:rPr>
          <w:rFonts w:eastAsia="Segoe UI" w:cs="Times New Roman"/>
        </w:rPr>
        <w:instrText xml:space="preserve"> REF _Ref188546581 \h </w:instrText>
      </w:r>
      <w:r w:rsidR="00F758F2">
        <w:rPr>
          <w:rFonts w:eastAsia="Segoe UI" w:cs="Times New Roman"/>
        </w:rPr>
      </w:r>
      <w:r w:rsidR="00F758F2">
        <w:rPr>
          <w:rFonts w:eastAsia="Segoe UI" w:cs="Times New Roman"/>
        </w:rPr>
        <w:fldChar w:fldCharType="separate"/>
      </w:r>
      <w:r w:rsidR="00F758F2">
        <w:t xml:space="preserve">Table </w:t>
      </w:r>
      <w:r w:rsidR="00F758F2">
        <w:rPr>
          <w:noProof/>
        </w:rPr>
        <w:t>1</w:t>
      </w:r>
      <w:r w:rsidR="00F758F2">
        <w:rPr>
          <w:rFonts w:eastAsia="Segoe UI" w:cs="Times New Roman"/>
        </w:rPr>
        <w:fldChar w:fldCharType="end"/>
      </w:r>
      <w:r w:rsidR="00C26BF3">
        <w:rPr>
          <w:rFonts w:eastAsia="Segoe UI" w:cs="Times New Roman"/>
        </w:rPr>
        <w:t>).</w:t>
      </w:r>
      <w:r w:rsidR="008E2BED">
        <w:rPr>
          <w:rFonts w:eastAsia="Segoe UI" w:cs="Times New Roman"/>
        </w:rPr>
        <w:t xml:space="preserve"> </w:t>
      </w:r>
      <w:r w:rsidR="005306E0">
        <w:rPr>
          <w:rFonts w:eastAsia="Segoe UI" w:cs="Times New Roman"/>
        </w:rPr>
        <w:t>Medium- and l</w:t>
      </w:r>
      <w:r w:rsidR="008E2BED">
        <w:rPr>
          <w:rFonts w:eastAsia="Segoe UI" w:cs="Times New Roman"/>
        </w:rPr>
        <w:t xml:space="preserve">ong-term outcomes </w:t>
      </w:r>
      <w:r w:rsidR="00D62978">
        <w:rPr>
          <w:rFonts w:eastAsia="Segoe UI" w:cs="Times New Roman"/>
        </w:rPr>
        <w:t xml:space="preserve">are likely to </w:t>
      </w:r>
      <w:r w:rsidR="00A520DB">
        <w:rPr>
          <w:rFonts w:eastAsia="Segoe UI" w:cs="Times New Roman"/>
        </w:rPr>
        <w:t>occur</w:t>
      </w:r>
      <w:r w:rsidR="008E2BED">
        <w:rPr>
          <w:rFonts w:eastAsia="Segoe UI" w:cs="Times New Roman"/>
        </w:rPr>
        <w:t xml:space="preserve"> beyond the current project </w:t>
      </w:r>
      <w:r w:rsidR="00376F28">
        <w:rPr>
          <w:rFonts w:eastAsia="Segoe UI" w:cs="Times New Roman"/>
        </w:rPr>
        <w:t xml:space="preserve">but </w:t>
      </w:r>
      <w:r w:rsidR="00FB4050">
        <w:rPr>
          <w:rFonts w:eastAsia="Segoe UI" w:cs="Times New Roman"/>
        </w:rPr>
        <w:t>will</w:t>
      </w:r>
      <w:r w:rsidR="0039142C">
        <w:rPr>
          <w:rFonts w:eastAsia="Segoe UI" w:cs="Times New Roman"/>
        </w:rPr>
        <w:t xml:space="preserve"> be included in the </w:t>
      </w:r>
      <w:r w:rsidR="00376F28">
        <w:rPr>
          <w:rFonts w:eastAsia="Segoe UI" w:cs="Times New Roman"/>
        </w:rPr>
        <w:t>final outcomes f</w:t>
      </w:r>
      <w:r w:rsidR="0039142C">
        <w:rPr>
          <w:rFonts w:eastAsia="Segoe UI" w:cs="Times New Roman"/>
        </w:rPr>
        <w:t>ramework</w:t>
      </w:r>
      <w:r w:rsidR="00514107">
        <w:rPr>
          <w:rFonts w:eastAsia="Segoe UI" w:cs="Times New Roman"/>
        </w:rPr>
        <w:t xml:space="preserve"> if </w:t>
      </w:r>
      <w:r w:rsidR="00376F28">
        <w:rPr>
          <w:rFonts w:eastAsia="Segoe UI" w:cs="Times New Roman"/>
        </w:rPr>
        <w:t>they are of interest to DHS</w:t>
      </w:r>
      <w:r w:rsidR="00A204CF">
        <w:rPr>
          <w:rFonts w:eastAsia="Segoe UI" w:cs="Times New Roman"/>
        </w:rPr>
        <w:t xml:space="preserve"> for future</w:t>
      </w:r>
      <w:r w:rsidR="00F758F2">
        <w:rPr>
          <w:rFonts w:eastAsia="Segoe UI" w:cs="Times New Roman"/>
        </w:rPr>
        <w:t xml:space="preserve"> monitoring and evaluation of SAWK</w:t>
      </w:r>
      <w:r w:rsidR="00A204CF">
        <w:rPr>
          <w:rFonts w:eastAsia="Segoe UI" w:cs="Times New Roman"/>
        </w:rPr>
        <w:t>.</w:t>
      </w:r>
    </w:p>
    <w:p w14:paraId="589179A7" w14:textId="532F2272" w:rsidR="00011750" w:rsidRDefault="00011750" w:rsidP="00011750">
      <w:pPr>
        <w:pStyle w:val="Caption"/>
      </w:pPr>
      <w:bookmarkStart w:id="47" w:name="_Ref188546581"/>
      <w:r>
        <w:t xml:space="preserve">Table </w:t>
      </w:r>
      <w:r>
        <w:fldChar w:fldCharType="begin"/>
      </w:r>
      <w:r>
        <w:instrText>SEQ Table \* ARABIC</w:instrText>
      </w:r>
      <w:r>
        <w:fldChar w:fldCharType="separate"/>
      </w:r>
      <w:r w:rsidR="00C10466">
        <w:rPr>
          <w:noProof/>
        </w:rPr>
        <w:t>1</w:t>
      </w:r>
      <w:r>
        <w:fldChar w:fldCharType="end"/>
      </w:r>
      <w:bookmarkEnd w:id="47"/>
      <w:r w:rsidR="00AB6D76">
        <w:t>: P</w:t>
      </w:r>
      <w:r w:rsidR="00C26BF3">
        <w:t>otential</w:t>
      </w:r>
      <w:r w:rsidR="00AB6D76">
        <w:t xml:space="preserve"> </w:t>
      </w:r>
      <w:r w:rsidR="005306E0">
        <w:t xml:space="preserve">short-term </w:t>
      </w:r>
      <w:r w:rsidR="00AB6D76">
        <w:t xml:space="preserve">outcomes for SAWK, mapped to the Child and Family Support System outcomes </w:t>
      </w:r>
      <w:r w:rsidR="00C26BF3">
        <w:t>hierarchy</w:t>
      </w:r>
    </w:p>
    <w:tbl>
      <w:tblPr>
        <w:tblStyle w:val="ARTD2"/>
        <w:tblW w:w="5000" w:type="pct"/>
        <w:tblLook w:val="04A0" w:firstRow="1" w:lastRow="0" w:firstColumn="1" w:lastColumn="0" w:noHBand="0" w:noVBand="1"/>
      </w:tblPr>
      <w:tblGrid>
        <w:gridCol w:w="3013"/>
        <w:gridCol w:w="3030"/>
        <w:gridCol w:w="3017"/>
      </w:tblGrid>
      <w:tr w:rsidR="005306E0" w:rsidRPr="00D57E2E" w14:paraId="7309ED90" w14:textId="77777777" w:rsidTr="005F5868">
        <w:trPr>
          <w:cnfStyle w:val="100000000000" w:firstRow="1" w:lastRow="0" w:firstColumn="0" w:lastColumn="0" w:oddVBand="0" w:evenVBand="0" w:oddHBand="0" w:evenHBand="0" w:firstRowFirstColumn="0" w:firstRowLastColumn="0" w:lastRowFirstColumn="0" w:lastRowLastColumn="0"/>
        </w:trPr>
        <w:tc>
          <w:tcPr>
            <w:tcW w:w="1552" w:type="pct"/>
          </w:tcPr>
          <w:p w14:paraId="07096830" w14:textId="6B4454B3" w:rsidR="005306E0" w:rsidRPr="0034383C" w:rsidRDefault="005306E0" w:rsidP="00482E25">
            <w:pPr>
              <w:pStyle w:val="Tablecolumnheading"/>
            </w:pPr>
            <w:r>
              <w:t>Outcomes hierarchy</w:t>
            </w:r>
          </w:p>
        </w:tc>
        <w:tc>
          <w:tcPr>
            <w:tcW w:w="1591" w:type="pct"/>
          </w:tcPr>
          <w:p w14:paraId="0EEEAA4B" w14:textId="310564F8" w:rsidR="005306E0" w:rsidRPr="0034383C" w:rsidRDefault="005306E0" w:rsidP="00482E25">
            <w:pPr>
              <w:pStyle w:val="Tablecolumnheading"/>
            </w:pPr>
            <w:r>
              <w:t>SAWK</w:t>
            </w:r>
          </w:p>
        </w:tc>
        <w:tc>
          <w:tcPr>
            <w:tcW w:w="1553" w:type="pct"/>
          </w:tcPr>
          <w:p w14:paraId="215C753A" w14:textId="0A263568" w:rsidR="005306E0" w:rsidRPr="0034383C" w:rsidRDefault="005306E0" w:rsidP="00482E25">
            <w:pPr>
              <w:pStyle w:val="Tablecolumnheading"/>
            </w:pPr>
            <w:r>
              <w:t>Possible KEQs</w:t>
            </w:r>
            <w:r w:rsidR="0000706B">
              <w:t>*</w:t>
            </w:r>
          </w:p>
        </w:tc>
      </w:tr>
      <w:tr w:rsidR="005306E0" w:rsidRPr="00D57E2E" w14:paraId="1FD0299D" w14:textId="77777777" w:rsidTr="005F5868">
        <w:trPr>
          <w:cnfStyle w:val="000000100000" w:firstRow="0" w:lastRow="0" w:firstColumn="0" w:lastColumn="0" w:oddVBand="0" w:evenVBand="0" w:oddHBand="1" w:evenHBand="0" w:firstRowFirstColumn="0" w:firstRowLastColumn="0" w:lastRowFirstColumn="0" w:lastRowLastColumn="0"/>
        </w:trPr>
        <w:tc>
          <w:tcPr>
            <w:tcW w:w="1552" w:type="pct"/>
          </w:tcPr>
          <w:p w14:paraId="0DF4662D" w14:textId="3FCA2BA0" w:rsidR="005306E0" w:rsidRPr="00D57E2E" w:rsidRDefault="005306E0" w:rsidP="00482E25">
            <w:pPr>
              <w:pStyle w:val="Tablebodytext"/>
            </w:pPr>
            <w:r>
              <w:t>Children and young people are well cared for in their family environments</w:t>
            </w:r>
          </w:p>
        </w:tc>
        <w:tc>
          <w:tcPr>
            <w:tcW w:w="1591" w:type="pct"/>
          </w:tcPr>
          <w:p w14:paraId="74007CE6" w14:textId="7B72F3C6" w:rsidR="005306E0" w:rsidRPr="00D57E2E" w:rsidRDefault="005306E0" w:rsidP="00482E25">
            <w:pPr>
              <w:pStyle w:val="Tablebodytext"/>
            </w:pPr>
            <w:r>
              <w:t>Children feel physically and emotionally safe in their home environments</w:t>
            </w:r>
          </w:p>
        </w:tc>
        <w:tc>
          <w:tcPr>
            <w:tcW w:w="1553" w:type="pct"/>
          </w:tcPr>
          <w:p w14:paraId="3C583AAF" w14:textId="73F39252" w:rsidR="005306E0" w:rsidRPr="00D57E2E" w:rsidRDefault="005306E0" w:rsidP="00482E25">
            <w:pPr>
              <w:pStyle w:val="Tablebodytext"/>
            </w:pPr>
            <w:r>
              <w:t>To what extent have there been positive changes in children’s feelings of safety and wellbeing?</w:t>
            </w:r>
          </w:p>
        </w:tc>
      </w:tr>
      <w:tr w:rsidR="005306E0" w:rsidRPr="00D57E2E" w14:paraId="4BFCC8CB" w14:textId="77777777" w:rsidTr="005F5868">
        <w:trPr>
          <w:cnfStyle w:val="000000010000" w:firstRow="0" w:lastRow="0" w:firstColumn="0" w:lastColumn="0" w:oddVBand="0" w:evenVBand="0" w:oddHBand="0" w:evenHBand="1" w:firstRowFirstColumn="0" w:firstRowLastColumn="0" w:lastRowFirstColumn="0" w:lastRowLastColumn="0"/>
        </w:trPr>
        <w:tc>
          <w:tcPr>
            <w:tcW w:w="1552" w:type="pct"/>
          </w:tcPr>
          <w:p w14:paraId="175E58FB" w14:textId="74B8BD8E" w:rsidR="005306E0" w:rsidRPr="00D57E2E" w:rsidRDefault="005306E0" w:rsidP="00482E25">
            <w:pPr>
              <w:pStyle w:val="Tablebodytext"/>
            </w:pPr>
            <w:r>
              <w:lastRenderedPageBreak/>
              <w:t>Improved mental and physical wellbeing for parents and families</w:t>
            </w:r>
          </w:p>
        </w:tc>
        <w:tc>
          <w:tcPr>
            <w:tcW w:w="1591" w:type="pct"/>
          </w:tcPr>
          <w:p w14:paraId="19885207" w14:textId="0C390DDB" w:rsidR="005306E0" w:rsidRPr="00D57E2E" w:rsidRDefault="005306E0" w:rsidP="00482E25">
            <w:pPr>
              <w:pStyle w:val="Tablebodytext"/>
            </w:pPr>
            <w:r>
              <w:t>Mothers and caregivers report improved safety and emotional wellbeing</w:t>
            </w:r>
          </w:p>
        </w:tc>
        <w:tc>
          <w:tcPr>
            <w:tcW w:w="1553" w:type="pct"/>
          </w:tcPr>
          <w:p w14:paraId="3A28D83F" w14:textId="2561E833" w:rsidR="005306E0" w:rsidRPr="00D57E2E" w:rsidRDefault="005306E0" w:rsidP="00482E25">
            <w:pPr>
              <w:pStyle w:val="Tablebodytext"/>
            </w:pPr>
            <w:r>
              <w:t>To what extent have there been positive changes in mothers’ feelings of safety and wellbeing?</w:t>
            </w:r>
          </w:p>
        </w:tc>
      </w:tr>
      <w:tr w:rsidR="005306E0" w:rsidRPr="00D57E2E" w14:paraId="7CB9436E" w14:textId="77777777" w:rsidTr="005F5868">
        <w:trPr>
          <w:cnfStyle w:val="000000100000" w:firstRow="0" w:lastRow="0" w:firstColumn="0" w:lastColumn="0" w:oddVBand="0" w:evenVBand="0" w:oddHBand="1" w:evenHBand="0" w:firstRowFirstColumn="0" w:firstRowLastColumn="0" w:lastRowFirstColumn="0" w:lastRowLastColumn="0"/>
        </w:trPr>
        <w:tc>
          <w:tcPr>
            <w:tcW w:w="1552" w:type="pct"/>
          </w:tcPr>
          <w:p w14:paraId="6A1A440E" w14:textId="71370984" w:rsidR="005306E0" w:rsidRPr="00D57E2E" w:rsidRDefault="005306E0" w:rsidP="00482E25">
            <w:pPr>
              <w:pStyle w:val="Tablebodytext"/>
            </w:pPr>
            <w:r>
              <w:t>Stronger parenting skills and attachments between parents/ caregivers and children</w:t>
            </w:r>
          </w:p>
        </w:tc>
        <w:tc>
          <w:tcPr>
            <w:tcW w:w="1591" w:type="pct"/>
          </w:tcPr>
          <w:p w14:paraId="0CB1B9A9" w14:textId="75559946" w:rsidR="005306E0" w:rsidRPr="00D57E2E" w:rsidRDefault="005306E0" w:rsidP="00482E25">
            <w:pPr>
              <w:pStyle w:val="Tablebodytext"/>
            </w:pPr>
            <w:r>
              <w:t>Mothers and caregivers enhance their parenting skills, promoting stronger bonds with children</w:t>
            </w:r>
          </w:p>
        </w:tc>
        <w:tc>
          <w:tcPr>
            <w:tcW w:w="1553" w:type="pct"/>
          </w:tcPr>
          <w:p w14:paraId="49EBF8EC" w14:textId="2A3FA4EF" w:rsidR="005306E0" w:rsidRPr="00D57E2E" w:rsidRDefault="005306E0" w:rsidP="00482E25">
            <w:pPr>
              <w:pStyle w:val="Tablebodytext"/>
            </w:pPr>
            <w:r>
              <w:t>To what extent have there been positive changes in parenting skills and confidence?</w:t>
            </w:r>
          </w:p>
        </w:tc>
      </w:tr>
      <w:tr w:rsidR="005306E0" w:rsidRPr="00D57E2E" w14:paraId="078D0DD1" w14:textId="77777777" w:rsidTr="005F5868">
        <w:trPr>
          <w:cnfStyle w:val="000000010000" w:firstRow="0" w:lastRow="0" w:firstColumn="0" w:lastColumn="0" w:oddVBand="0" w:evenVBand="0" w:oddHBand="0" w:evenHBand="1" w:firstRowFirstColumn="0" w:firstRowLastColumn="0" w:lastRowFirstColumn="0" w:lastRowLastColumn="0"/>
        </w:trPr>
        <w:tc>
          <w:tcPr>
            <w:tcW w:w="1552" w:type="pct"/>
          </w:tcPr>
          <w:p w14:paraId="08318C02" w14:textId="7E98E8D1" w:rsidR="005306E0" w:rsidRPr="00D57E2E" w:rsidRDefault="005306E0" w:rsidP="00482E25">
            <w:pPr>
              <w:pStyle w:val="Tablebodytext"/>
            </w:pPr>
            <w:r>
              <w:t>Families have secure, stable and affordable housing and financial security</w:t>
            </w:r>
          </w:p>
        </w:tc>
        <w:tc>
          <w:tcPr>
            <w:tcW w:w="1591" w:type="pct"/>
          </w:tcPr>
          <w:p w14:paraId="6FD4E09F" w14:textId="425D0CBA" w:rsidR="005306E0" w:rsidRPr="00D57E2E" w:rsidRDefault="005306E0" w:rsidP="00482E25">
            <w:pPr>
              <w:pStyle w:val="Tablebodytext"/>
            </w:pPr>
            <w:r>
              <w:t>Families are linked with appropriate housing and financial support to stabilise their living arrangements</w:t>
            </w:r>
          </w:p>
        </w:tc>
        <w:tc>
          <w:tcPr>
            <w:tcW w:w="1553" w:type="pct"/>
          </w:tcPr>
          <w:p w14:paraId="02D38474" w14:textId="502A4F11" w:rsidR="005306E0" w:rsidRPr="00D57E2E" w:rsidRDefault="005306E0" w:rsidP="00482E25">
            <w:pPr>
              <w:pStyle w:val="Tablebodytext"/>
            </w:pPr>
            <w:r>
              <w:t>To what extent do children and mothers report improved housing stability and financial security?</w:t>
            </w:r>
          </w:p>
        </w:tc>
      </w:tr>
    </w:tbl>
    <w:p w14:paraId="7B90347F" w14:textId="30BDBF30" w:rsidR="003B346B" w:rsidRPr="00ED3D04" w:rsidRDefault="0000706B" w:rsidP="00ED3D04">
      <w:pPr>
        <w:spacing w:before="0"/>
        <w:rPr>
          <w:sz w:val="20"/>
          <w:szCs w:val="20"/>
        </w:rPr>
      </w:pPr>
      <w:r w:rsidRPr="00ED3D04">
        <w:rPr>
          <w:i/>
          <w:sz w:val="20"/>
          <w:szCs w:val="20"/>
        </w:rPr>
        <w:t>Note.</w:t>
      </w:r>
      <w:r w:rsidRPr="00ED3D04">
        <w:rPr>
          <w:sz w:val="20"/>
          <w:szCs w:val="20"/>
        </w:rPr>
        <w:t xml:space="preserve"> * </w:t>
      </w:r>
      <w:r w:rsidR="008E2BA0" w:rsidRPr="00ED3D04">
        <w:rPr>
          <w:sz w:val="20"/>
          <w:szCs w:val="20"/>
        </w:rPr>
        <w:t>Additional KEQs will be needed around other key elements of the program</w:t>
      </w:r>
      <w:r w:rsidR="002152B9" w:rsidRPr="00ED3D04">
        <w:rPr>
          <w:sz w:val="20"/>
          <w:szCs w:val="20"/>
        </w:rPr>
        <w:t xml:space="preserve"> (for example, the legal advice and advocacy services)</w:t>
      </w:r>
      <w:r w:rsidR="008E2BA0" w:rsidRPr="00ED3D04">
        <w:rPr>
          <w:sz w:val="20"/>
          <w:szCs w:val="20"/>
        </w:rPr>
        <w:t xml:space="preserve">. </w:t>
      </w:r>
    </w:p>
    <w:p w14:paraId="538BF4A3" w14:textId="4DCA54AE" w:rsidR="00011750" w:rsidRPr="00DF1038" w:rsidRDefault="008E2BA0" w:rsidP="00DF1038">
      <w:r>
        <w:t xml:space="preserve">We would also suggest that the evaluation </w:t>
      </w:r>
      <w:r w:rsidR="00921C48">
        <w:t xml:space="preserve">plan </w:t>
      </w:r>
      <w:r>
        <w:t>includes</w:t>
      </w:r>
      <w:r w:rsidR="008A439D">
        <w:t xml:space="preserve"> a </w:t>
      </w:r>
      <w:r w:rsidR="008A439D" w:rsidRPr="00921C48">
        <w:rPr>
          <w:b/>
          <w:bCs/>
          <w:color w:val="005677" w:themeColor="accent1"/>
        </w:rPr>
        <w:t>process</w:t>
      </w:r>
      <w:r w:rsidR="00921C48" w:rsidRPr="00921C48">
        <w:rPr>
          <w:b/>
          <w:bCs/>
          <w:color w:val="005677" w:themeColor="accent1"/>
        </w:rPr>
        <w:t xml:space="preserve"> evaluation</w:t>
      </w:r>
      <w:r w:rsidR="008A439D" w:rsidRPr="00921C48">
        <w:rPr>
          <w:color w:val="005677" w:themeColor="accent1"/>
        </w:rPr>
        <w:t xml:space="preserve"> </w:t>
      </w:r>
      <w:r w:rsidR="008A439D">
        <w:t xml:space="preserve">component to examine program delivery, </w:t>
      </w:r>
      <w:r w:rsidR="00CA6A87">
        <w:t>specifically the</w:t>
      </w:r>
      <w:r w:rsidR="00DD2775">
        <w:t xml:space="preserve"> implementation of</w:t>
      </w:r>
      <w:r w:rsidR="00CA6A87">
        <w:t xml:space="preserve"> intake and assessment </w:t>
      </w:r>
      <w:r w:rsidR="00DD2775">
        <w:t>protocols, case management</w:t>
      </w:r>
      <w:r w:rsidR="00E40192">
        <w:t xml:space="preserve"> and therapeutic supports, and clients’ experiences of the program. Process evaluation of SAWK </w:t>
      </w:r>
      <w:r w:rsidR="00D50250">
        <w:t xml:space="preserve">(Section 2.2.2) </w:t>
      </w:r>
      <w:r w:rsidR="00E40192">
        <w:t>will provide</w:t>
      </w:r>
      <w:r w:rsidR="008A439D">
        <w:t xml:space="preserve"> useful </w:t>
      </w:r>
      <w:r w:rsidR="000D498F">
        <w:t xml:space="preserve">context for interpreting outcomes data </w:t>
      </w:r>
      <w:r w:rsidR="00325081">
        <w:t>and be</w:t>
      </w:r>
      <w:r w:rsidR="000D498F">
        <w:t xml:space="preserve"> a valuable source of insights for continuous improvement.</w:t>
      </w:r>
      <w:r w:rsidR="00D50250">
        <w:t xml:space="preserve"> </w:t>
      </w:r>
    </w:p>
    <w:p w14:paraId="510758C5" w14:textId="01ABFE64" w:rsidR="00B90B34" w:rsidRPr="004F0A56" w:rsidRDefault="00DF1038" w:rsidP="00B90B34">
      <w:pPr>
        <w:pStyle w:val="Heading3"/>
      </w:pPr>
      <w:r>
        <w:t>Co-design</w:t>
      </w:r>
      <w:r w:rsidR="00B90B34" w:rsidRPr="004F0A56">
        <w:t xml:space="preserve"> workshop</w:t>
      </w:r>
    </w:p>
    <w:p w14:paraId="21E54C9E" w14:textId="5041A1DD" w:rsidR="00B90B34" w:rsidRDefault="00B90B34" w:rsidP="00B90B34">
      <w:pPr>
        <w:spacing w:before="0" w:after="160" w:line="259" w:lineRule="auto"/>
      </w:pPr>
      <w:r>
        <w:rPr>
          <w:rFonts w:eastAsia="Segoe UI" w:cs="Times New Roman"/>
        </w:rPr>
        <w:t>We will take the</w:t>
      </w:r>
      <w:r w:rsidR="00AF4EB0">
        <w:rPr>
          <w:rFonts w:eastAsia="Segoe UI" w:cs="Times New Roman"/>
        </w:rPr>
        <w:t xml:space="preserve"> draft program theory materials</w:t>
      </w:r>
      <w:r>
        <w:rPr>
          <w:rFonts w:eastAsia="Segoe UI" w:cs="Times New Roman"/>
        </w:rPr>
        <w:t xml:space="preserve"> to a</w:t>
      </w:r>
      <w:r>
        <w:t xml:space="preserve"> </w:t>
      </w:r>
      <w:r w:rsidR="00961ABB">
        <w:t xml:space="preserve">co-design </w:t>
      </w:r>
      <w:r>
        <w:t xml:space="preserve">workshop </w:t>
      </w:r>
      <w:r w:rsidR="00F91D22">
        <w:t xml:space="preserve">with the Project Management </w:t>
      </w:r>
      <w:r w:rsidR="000D4544">
        <w:t>Group</w:t>
      </w:r>
      <w:r>
        <w:t xml:space="preserve">. This would be </w:t>
      </w:r>
      <w:r w:rsidRPr="000D4544">
        <w:t>a</w:t>
      </w:r>
      <w:r w:rsidR="000D4544">
        <w:t xml:space="preserve"> face-to-face</w:t>
      </w:r>
      <w:r w:rsidRPr="000D4544">
        <w:t xml:space="preserve"> workshop </w:t>
      </w:r>
      <w:r w:rsidR="000D4544">
        <w:t>of 3-4 hours</w:t>
      </w:r>
      <w:r w:rsidRPr="00A83806">
        <w:t>.</w:t>
      </w:r>
      <w:r>
        <w:t xml:space="preserve"> During the workshop we will collaborate with stakeholders to develop the program theory, agree on the essential aspects of program activities and </w:t>
      </w:r>
      <w:r w:rsidR="009B513F">
        <w:t>expected outputs and outcomes</w:t>
      </w:r>
      <w:r>
        <w:t xml:space="preserve">, and develop a shared understanding of </w:t>
      </w:r>
      <w:r w:rsidR="00DA6B89">
        <w:t>evaluation objectives</w:t>
      </w:r>
      <w:r w:rsidR="009B513F">
        <w:t xml:space="preserve"> and guiding principles</w:t>
      </w:r>
      <w:r>
        <w:t>. After this discussion, the ARTD team will implement the feedback, and revise and finalise the logic model and key evaluation questions for inclusion in the project plan</w:t>
      </w:r>
      <w:r w:rsidR="00DC04C8">
        <w:t>, along with principles and methods</w:t>
      </w:r>
      <w:r>
        <w:t>.</w:t>
      </w:r>
    </w:p>
    <w:p w14:paraId="74B91513" w14:textId="77777777" w:rsidR="00B90B34" w:rsidRPr="000D533E" w:rsidRDefault="00B90B34" w:rsidP="00B90B34">
      <w:pPr>
        <w:pStyle w:val="Heading3"/>
      </w:pPr>
      <w:r>
        <w:t>Project</w:t>
      </w:r>
      <w:r w:rsidRPr="000D533E">
        <w:t xml:space="preserve"> plan</w:t>
      </w:r>
    </w:p>
    <w:p w14:paraId="7B6A6545" w14:textId="29A4D7A0" w:rsidR="00B90B34" w:rsidRDefault="00B90B34" w:rsidP="00B90B34">
      <w:r>
        <w:t xml:space="preserve">The project plan will be the deliverable for Stage 1. This document will be informed by meetings with the client, review of documents and available data sources, and scoping interviews. If the program logic workshop option is chosen, this will enable key stakeholders to contribute to the development of program theory and key evaluation questions; otherwise, we will base these on discussions with the client and a review of relevant models and conceptual frameworks for social prescribing. The project plan will </w:t>
      </w:r>
      <w:r w:rsidRPr="708853BE">
        <w:rPr>
          <w:rFonts w:cs="Segoe UI"/>
        </w:rPr>
        <w:t xml:space="preserve">outline </w:t>
      </w:r>
      <w:r>
        <w:rPr>
          <w:rFonts w:cs="Segoe UI"/>
        </w:rPr>
        <w:t xml:space="preserve">data collection </w:t>
      </w:r>
      <w:r>
        <w:rPr>
          <w:rFonts w:cs="Segoe UI"/>
        </w:rPr>
        <w:lastRenderedPageBreak/>
        <w:t>methods, stakeholder engagement, delivery timeframes, how data will be synthesised to answer the key evaluation questions, risk management, governance and reporting.</w:t>
      </w:r>
      <w:r w:rsidRPr="708853BE">
        <w:rPr>
          <w:rFonts w:cs="Segoe UI"/>
        </w:rPr>
        <w:t xml:space="preserve"> </w:t>
      </w:r>
    </w:p>
    <w:p w14:paraId="3BBC1382" w14:textId="11D8510F" w:rsidR="00B90B34" w:rsidRPr="000D533E" w:rsidRDefault="00B90B34" w:rsidP="00B90B34">
      <w:pPr>
        <w:spacing w:before="0" w:after="160" w:line="259" w:lineRule="auto"/>
        <w:rPr>
          <w:rFonts w:eastAsia="Segoe UI" w:cs="Times New Roman"/>
        </w:rPr>
      </w:pPr>
      <w:r w:rsidRPr="000D533E">
        <w:rPr>
          <w:rFonts w:eastAsia="Segoe UI" w:cs="Segoe UI"/>
        </w:rPr>
        <w:t xml:space="preserve">We will incorporate </w:t>
      </w:r>
      <w:r>
        <w:rPr>
          <w:rFonts w:eastAsia="Segoe UI" w:cs="Segoe UI"/>
        </w:rPr>
        <w:t>one</w:t>
      </w:r>
      <w:r w:rsidRPr="000D533E">
        <w:rPr>
          <w:rFonts w:eastAsia="Segoe UI" w:cs="Segoe UI"/>
        </w:rPr>
        <w:t xml:space="preserve"> round of feedback </w:t>
      </w:r>
      <w:r w:rsidR="007234C4">
        <w:rPr>
          <w:rFonts w:eastAsia="Segoe UI" w:cs="Segoe UI"/>
        </w:rPr>
        <w:t xml:space="preserve">from the client and the Project Management Committee </w:t>
      </w:r>
      <w:r w:rsidRPr="000D533E">
        <w:rPr>
          <w:rFonts w:eastAsia="Segoe UI" w:cs="Segoe UI"/>
        </w:rPr>
        <w:t>on the draft evaluation plan</w:t>
      </w:r>
      <w:r>
        <w:rPr>
          <w:rFonts w:eastAsia="Segoe UI" w:cs="Segoe UI"/>
        </w:rPr>
        <w:t>.</w:t>
      </w:r>
      <w:r w:rsidRPr="000D533E">
        <w:rPr>
          <w:rFonts w:eastAsia="Segoe UI" w:cs="Times New Roman"/>
        </w:rPr>
        <w:t xml:space="preserve"> Once we have integrated feedback, we will produce draft data collection instruments.</w:t>
      </w:r>
    </w:p>
    <w:p w14:paraId="39453D6A" w14:textId="77777777" w:rsidR="00B90B34" w:rsidRPr="000D533E" w:rsidRDefault="00B90B34" w:rsidP="00B90B34">
      <w:pPr>
        <w:pStyle w:val="Heading3"/>
      </w:pPr>
      <w:r w:rsidRPr="000C443B">
        <w:t>Ethics approval</w:t>
      </w:r>
    </w:p>
    <w:p w14:paraId="3051E785" w14:textId="606909D0" w:rsidR="00B90B34" w:rsidRDefault="00B90B34" w:rsidP="00B90B34">
      <w:pPr>
        <w:pStyle w:val="ListBullet"/>
        <w:numPr>
          <w:ilvl w:val="0"/>
          <w:numId w:val="0"/>
        </w:numPr>
        <w:rPr>
          <w:rFonts w:asciiTheme="majorHAnsi" w:hAnsiTheme="majorHAnsi" w:cstheme="majorHAnsi"/>
        </w:rPr>
      </w:pPr>
      <w:r w:rsidRPr="00A65BEC">
        <w:t>ARTD</w:t>
      </w:r>
      <w:r w:rsidR="00A675D3">
        <w:t xml:space="preserve"> staff are </w:t>
      </w:r>
      <w:r>
        <w:t xml:space="preserve">committed to the ethical principles of respect, merit and integrity, justice and beneficence, and adhere to ethical practices around consent, privacy and confidentiality, and minimising risk of harm. </w:t>
      </w:r>
      <w:r>
        <w:rPr>
          <w:rFonts w:asciiTheme="majorHAnsi" w:hAnsiTheme="majorHAnsi" w:cstheme="majorHAnsi"/>
        </w:rPr>
        <w:t>Any risks that may be associated with data collection, analysis and reporting must be minimised where possible and justified by potential benefits of the project.</w:t>
      </w:r>
    </w:p>
    <w:p w14:paraId="1ECF6B5F" w14:textId="77777777" w:rsidR="00B90B34" w:rsidRDefault="00B90B34" w:rsidP="00B90B34">
      <w:pPr>
        <w:pStyle w:val="ListBullet"/>
        <w:numPr>
          <w:ilvl w:val="0"/>
          <w:numId w:val="0"/>
        </w:numPr>
        <w:rPr>
          <w:rFonts w:asciiTheme="majorHAnsi" w:hAnsiTheme="majorHAnsi" w:cstheme="majorHAnsi"/>
        </w:rPr>
      </w:pPr>
      <w:r w:rsidRPr="00EF4C8F">
        <w:rPr>
          <w:rFonts w:asciiTheme="majorHAnsi" w:hAnsiTheme="majorHAnsi" w:cstheme="majorHAnsi"/>
        </w:rPr>
        <w:t xml:space="preserve">National research ethics guidelines indicate that decisions about whether ethical review is required depend on participant vulnerability and risk of harm to participants. </w:t>
      </w:r>
      <w:r>
        <w:rPr>
          <w:rFonts w:asciiTheme="majorHAnsi" w:hAnsiTheme="majorHAnsi" w:cstheme="majorHAnsi"/>
        </w:rPr>
        <w:t>‘Low risk’ research is defined as research ‘in which the only foreseeable risk is no greater than discomfort’.</w:t>
      </w:r>
      <w:r>
        <w:rPr>
          <w:rStyle w:val="FootnoteReference"/>
          <w:rFonts w:cstheme="majorHAnsi"/>
        </w:rPr>
        <w:footnoteReference w:id="20"/>
      </w:r>
      <w:r>
        <w:rPr>
          <w:rFonts w:asciiTheme="majorHAnsi" w:hAnsiTheme="majorHAnsi" w:cstheme="majorHAnsi"/>
        </w:rPr>
        <w:t xml:space="preserve"> In addition, the guidelines specify ethical conditions pertaining to populations considered more vulnerable or at greater risk than others. These include:</w:t>
      </w:r>
    </w:p>
    <w:p w14:paraId="1656ECE3" w14:textId="6E6DB915" w:rsidR="00B90B34" w:rsidRDefault="00B90B34" w:rsidP="00B90B34">
      <w:pPr>
        <w:pStyle w:val="ListBullet"/>
      </w:pPr>
      <w:r w:rsidRPr="00702A5D">
        <w:t xml:space="preserve">Clients of </w:t>
      </w:r>
      <w:r w:rsidR="00660898">
        <w:t xml:space="preserve">health </w:t>
      </w:r>
      <w:r w:rsidR="00A675D3">
        <w:t>service providers</w:t>
      </w:r>
      <w:r w:rsidRPr="00702A5D">
        <w:t xml:space="preserve">, because of the dependency in the relationship </w:t>
      </w:r>
    </w:p>
    <w:p w14:paraId="47A9DF1D" w14:textId="5A6E2C88" w:rsidR="00FA5ED5" w:rsidRPr="00702A5D" w:rsidRDefault="00FA5ED5" w:rsidP="00B90B34">
      <w:pPr>
        <w:pStyle w:val="ListBullet"/>
      </w:pPr>
      <w:r>
        <w:t>Children and young people</w:t>
      </w:r>
    </w:p>
    <w:p w14:paraId="1FCA7DFC" w14:textId="463806BC" w:rsidR="00B90B34" w:rsidRPr="00702A5D" w:rsidRDefault="00B90B34" w:rsidP="00B90B34">
      <w:pPr>
        <w:pStyle w:val="ListBullet"/>
      </w:pPr>
      <w:r w:rsidRPr="00702A5D">
        <w:t>People with mental illness, who may be more than usually prone to ‘various forms of discomfort and stress’</w:t>
      </w:r>
      <w:r>
        <w:rPr>
          <w:rStyle w:val="FootnoteReference"/>
        </w:rPr>
        <w:footnoteReference w:id="21"/>
      </w:r>
    </w:p>
    <w:p w14:paraId="364FE4E5" w14:textId="46306785" w:rsidR="00B90B34" w:rsidRDefault="00B90B34" w:rsidP="00B90B34">
      <w:pPr>
        <w:pStyle w:val="ListBullet"/>
        <w:numPr>
          <w:ilvl w:val="0"/>
          <w:numId w:val="0"/>
        </w:numPr>
      </w:pPr>
      <w:r>
        <w:rPr>
          <w:rFonts w:asciiTheme="majorHAnsi" w:hAnsiTheme="majorHAnsi" w:cstheme="majorHAnsi"/>
        </w:rPr>
        <w:t xml:space="preserve">Because </w:t>
      </w:r>
      <w:r w:rsidR="00660898">
        <w:rPr>
          <w:rFonts w:asciiTheme="majorHAnsi" w:hAnsiTheme="majorHAnsi" w:cstheme="majorHAnsi"/>
        </w:rPr>
        <w:t>SAWK is</w:t>
      </w:r>
      <w:r>
        <w:rPr>
          <w:rFonts w:asciiTheme="majorHAnsi" w:hAnsiTheme="majorHAnsi" w:cstheme="majorHAnsi"/>
        </w:rPr>
        <w:t xml:space="preserve"> targeted to </w:t>
      </w:r>
      <w:r w:rsidR="00660898">
        <w:rPr>
          <w:rFonts w:asciiTheme="majorHAnsi" w:hAnsiTheme="majorHAnsi" w:cstheme="majorHAnsi"/>
        </w:rPr>
        <w:t xml:space="preserve">children and young </w:t>
      </w:r>
      <w:r>
        <w:rPr>
          <w:rFonts w:asciiTheme="majorHAnsi" w:hAnsiTheme="majorHAnsi" w:cstheme="majorHAnsi"/>
        </w:rPr>
        <w:t xml:space="preserve">people who </w:t>
      </w:r>
      <w:r w:rsidR="00660898">
        <w:rPr>
          <w:rFonts w:asciiTheme="majorHAnsi" w:hAnsiTheme="majorHAnsi" w:cstheme="majorHAnsi"/>
        </w:rPr>
        <w:t>have experienced DFV</w:t>
      </w:r>
      <w:r w:rsidR="00566BDF">
        <w:rPr>
          <w:rFonts w:asciiTheme="majorHAnsi" w:hAnsiTheme="majorHAnsi" w:cstheme="majorHAnsi"/>
        </w:rPr>
        <w:t xml:space="preserve"> </w:t>
      </w:r>
      <w:r>
        <w:rPr>
          <w:rFonts w:asciiTheme="majorHAnsi" w:hAnsiTheme="majorHAnsi" w:cstheme="majorHAnsi"/>
        </w:rPr>
        <w:t>we feel the clients of the programs are likely to meet the definition of vulnerable</w:t>
      </w:r>
      <w:r>
        <w:rPr>
          <w:rStyle w:val="FootnoteReference"/>
          <w:rFonts w:cstheme="majorHAnsi"/>
        </w:rPr>
        <w:footnoteReference w:id="22"/>
      </w:r>
      <w:r>
        <w:rPr>
          <w:rFonts w:asciiTheme="majorHAnsi" w:hAnsiTheme="majorHAnsi" w:cstheme="majorHAnsi"/>
        </w:rPr>
        <w:t xml:space="preserve"> and therefore the need for formal review by a HREC is triggered.</w:t>
      </w:r>
    </w:p>
    <w:p w14:paraId="320CEF72" w14:textId="4A4DB2F4" w:rsidR="00B90B34" w:rsidRDefault="00B90B34" w:rsidP="00B90B34">
      <w:pPr>
        <w:pStyle w:val="ListBullet"/>
        <w:numPr>
          <w:ilvl w:val="0"/>
          <w:numId w:val="0"/>
        </w:numPr>
        <w:rPr>
          <w:rFonts w:asciiTheme="majorHAnsi" w:hAnsiTheme="majorHAnsi" w:cstheme="majorHAnsi"/>
        </w:rPr>
      </w:pPr>
      <w:r>
        <w:rPr>
          <w:rFonts w:asciiTheme="majorHAnsi" w:hAnsiTheme="majorHAnsi" w:cstheme="majorHAnsi"/>
        </w:rPr>
        <w:t>We will prepare an application to a private ethics committee (</w:t>
      </w:r>
      <w:proofErr w:type="spellStart"/>
      <w:r>
        <w:rPr>
          <w:rFonts w:asciiTheme="majorHAnsi" w:hAnsiTheme="majorHAnsi" w:cstheme="majorHAnsi"/>
        </w:rPr>
        <w:t>Bellberry</w:t>
      </w:r>
      <w:proofErr w:type="spellEnd"/>
      <w:r>
        <w:rPr>
          <w:rFonts w:asciiTheme="majorHAnsi" w:hAnsiTheme="majorHAnsi" w:cstheme="majorHAnsi"/>
        </w:rPr>
        <w:t xml:space="preserve">) and submit this </w:t>
      </w:r>
      <w:r w:rsidR="00356EEC">
        <w:rPr>
          <w:rFonts w:asciiTheme="majorHAnsi" w:hAnsiTheme="majorHAnsi" w:cstheme="majorHAnsi"/>
        </w:rPr>
        <w:t xml:space="preserve">as early as possible after the evaluation plan has been </w:t>
      </w:r>
      <w:r w:rsidR="004C0BFF">
        <w:rPr>
          <w:rFonts w:asciiTheme="majorHAnsi" w:hAnsiTheme="majorHAnsi" w:cstheme="majorHAnsi"/>
        </w:rPr>
        <w:t xml:space="preserve">finalised and </w:t>
      </w:r>
      <w:r w:rsidR="00356EEC">
        <w:rPr>
          <w:rFonts w:asciiTheme="majorHAnsi" w:hAnsiTheme="majorHAnsi" w:cstheme="majorHAnsi"/>
        </w:rPr>
        <w:t>accepted by DHS</w:t>
      </w:r>
      <w:r>
        <w:rPr>
          <w:rFonts w:asciiTheme="majorHAnsi" w:hAnsiTheme="majorHAnsi" w:cstheme="majorHAnsi"/>
        </w:rPr>
        <w:t xml:space="preserve">. This will cover the </w:t>
      </w:r>
      <w:r w:rsidR="004C0BFF">
        <w:rPr>
          <w:rFonts w:asciiTheme="majorHAnsi" w:hAnsiTheme="majorHAnsi" w:cstheme="majorHAnsi"/>
        </w:rPr>
        <w:t xml:space="preserve">use of program data </w:t>
      </w:r>
      <w:r>
        <w:rPr>
          <w:rFonts w:asciiTheme="majorHAnsi" w:hAnsiTheme="majorHAnsi" w:cstheme="majorHAnsi"/>
        </w:rPr>
        <w:t xml:space="preserve">and any </w:t>
      </w:r>
      <w:r w:rsidR="005470DE">
        <w:rPr>
          <w:rFonts w:asciiTheme="majorHAnsi" w:hAnsiTheme="majorHAnsi" w:cstheme="majorHAnsi"/>
        </w:rPr>
        <w:t>primary</w:t>
      </w:r>
      <w:r>
        <w:rPr>
          <w:rFonts w:asciiTheme="majorHAnsi" w:hAnsiTheme="majorHAnsi" w:cstheme="majorHAnsi"/>
        </w:rPr>
        <w:t xml:space="preserve"> data collection from </w:t>
      </w:r>
      <w:r w:rsidR="004C0BFF">
        <w:rPr>
          <w:rFonts w:asciiTheme="majorHAnsi" w:hAnsiTheme="majorHAnsi" w:cstheme="majorHAnsi"/>
        </w:rPr>
        <w:t>clients</w:t>
      </w:r>
      <w:r>
        <w:rPr>
          <w:rFonts w:asciiTheme="majorHAnsi" w:hAnsiTheme="majorHAnsi" w:cstheme="majorHAnsi"/>
        </w:rPr>
        <w:t xml:space="preserve">, such as </w:t>
      </w:r>
      <w:r w:rsidR="005765F5">
        <w:rPr>
          <w:rFonts w:asciiTheme="majorHAnsi" w:hAnsiTheme="majorHAnsi" w:cstheme="majorHAnsi"/>
        </w:rPr>
        <w:t>interviews</w:t>
      </w:r>
      <w:r w:rsidR="005470DE">
        <w:rPr>
          <w:rFonts w:asciiTheme="majorHAnsi" w:hAnsiTheme="majorHAnsi" w:cstheme="majorHAnsi"/>
        </w:rPr>
        <w:t xml:space="preserve"> or surveys</w:t>
      </w:r>
      <w:r>
        <w:rPr>
          <w:rFonts w:asciiTheme="majorHAnsi" w:hAnsiTheme="majorHAnsi" w:cstheme="majorHAnsi"/>
        </w:rPr>
        <w:t>. It will need to consider the following issues:</w:t>
      </w:r>
    </w:p>
    <w:p w14:paraId="354AC27B" w14:textId="77777777" w:rsidR="00B90B34" w:rsidRPr="00423E18" w:rsidRDefault="00B90B34" w:rsidP="00B90B34">
      <w:pPr>
        <w:pStyle w:val="ListBullet"/>
      </w:pPr>
      <w:r w:rsidRPr="00423E18">
        <w:t>The merit and integrity of the proposed project, ensuring that any risks are justifiable by potential benefits, methods are appropriate, the study builds on current knowledge, and appropriate skills, expertise and resources are available</w:t>
      </w:r>
    </w:p>
    <w:p w14:paraId="1013A8E7" w14:textId="77777777" w:rsidR="00B90B34" w:rsidRDefault="00B90B34" w:rsidP="00B90B34">
      <w:pPr>
        <w:pStyle w:val="ListBullet"/>
      </w:pPr>
      <w:r>
        <w:t>Participation is voluntary and i</w:t>
      </w:r>
      <w:r w:rsidRPr="00423E18">
        <w:t xml:space="preserve">nformed consent processes </w:t>
      </w:r>
      <w:r>
        <w:t>are in place</w:t>
      </w:r>
    </w:p>
    <w:p w14:paraId="5D434C94" w14:textId="77777777" w:rsidR="00B90B34" w:rsidRPr="00423E18" w:rsidRDefault="00B90B34" w:rsidP="00B90B34">
      <w:pPr>
        <w:pStyle w:val="ListBullet"/>
      </w:pPr>
      <w:r>
        <w:lastRenderedPageBreak/>
        <w:t>P</w:t>
      </w:r>
      <w:r w:rsidRPr="00423E18">
        <w:t xml:space="preserve">rogram data and interview data </w:t>
      </w:r>
      <w:r>
        <w:t xml:space="preserve">are securely stored </w:t>
      </w:r>
      <w:r w:rsidRPr="00423E18">
        <w:t>to protect privacy and confidentiality</w:t>
      </w:r>
    </w:p>
    <w:p w14:paraId="79DDBF7A" w14:textId="77777777" w:rsidR="00B90B34" w:rsidRPr="00423E18" w:rsidRDefault="00B90B34" w:rsidP="00B90B34">
      <w:pPr>
        <w:pStyle w:val="ListBullet"/>
      </w:pPr>
      <w:r>
        <w:t>Distress protocols are available in case participants become upset during data collection.</w:t>
      </w:r>
    </w:p>
    <w:p w14:paraId="4B0792DF" w14:textId="77777777" w:rsidR="00B90B34" w:rsidRDefault="00B90B34" w:rsidP="00B90B34">
      <w:pPr>
        <w:pStyle w:val="ListBullet"/>
        <w:numPr>
          <w:ilvl w:val="0"/>
          <w:numId w:val="0"/>
        </w:numPr>
      </w:pPr>
      <w:r>
        <w:t>We are confident that we can address all these issues to the committee’s satisfaction. Please see Chapter 6 for the contingency required to cover application costs.</w:t>
      </w:r>
    </w:p>
    <w:p w14:paraId="2AEC1A5A" w14:textId="0824D02C" w:rsidR="0041798B" w:rsidRPr="00F1472D" w:rsidRDefault="001718BB" w:rsidP="0041798B">
      <w:pPr>
        <w:pStyle w:val="Heading2"/>
        <w:tabs>
          <w:tab w:val="num" w:pos="680"/>
        </w:tabs>
        <w:ind w:left="680" w:hanging="680"/>
        <w:rPr>
          <w:sz w:val="36"/>
          <w:szCs w:val="36"/>
        </w:rPr>
      </w:pPr>
      <w:bookmarkStart w:id="48" w:name="_Toc189656561"/>
      <w:r w:rsidRPr="00F1472D">
        <w:rPr>
          <w:sz w:val="36"/>
          <w:szCs w:val="36"/>
        </w:rPr>
        <w:t>Stage</w:t>
      </w:r>
      <w:r w:rsidR="00DA4FBE" w:rsidRPr="00F1472D">
        <w:rPr>
          <w:sz w:val="36"/>
          <w:szCs w:val="36"/>
        </w:rPr>
        <w:t xml:space="preserve"> 2: Data collection and analysis</w:t>
      </w:r>
      <w:bookmarkEnd w:id="48"/>
    </w:p>
    <w:p w14:paraId="439442B5" w14:textId="33F0CDEC" w:rsidR="00A91AE5" w:rsidRDefault="00A91AE5" w:rsidP="00A91AE5">
      <w:pPr>
        <w:spacing w:before="0" w:after="160" w:line="259" w:lineRule="auto"/>
        <w:rPr>
          <w:rFonts w:eastAsia="Segoe UI" w:cs="Times New Roman"/>
        </w:rPr>
      </w:pPr>
      <w:r>
        <w:rPr>
          <w:rFonts w:eastAsia="Segoe UI" w:cs="Times New Roman"/>
        </w:rPr>
        <w:t xml:space="preserve">We propose a </w:t>
      </w:r>
      <w:r w:rsidRPr="00EA2D57">
        <w:rPr>
          <w:rFonts w:eastAsia="Segoe UI" w:cs="Times New Roman"/>
          <w:b/>
          <w:color w:val="005677" w:themeColor="accent1"/>
        </w:rPr>
        <w:t>mixed methods approach</w:t>
      </w:r>
      <w:r w:rsidRPr="00EA2D57">
        <w:rPr>
          <w:rFonts w:eastAsia="Segoe UI" w:cs="Times New Roman"/>
          <w:color w:val="005677" w:themeColor="accent1"/>
        </w:rPr>
        <w:t xml:space="preserve"> </w:t>
      </w:r>
      <w:r>
        <w:rPr>
          <w:rFonts w:eastAsia="Segoe UI" w:cs="Times New Roman"/>
        </w:rPr>
        <w:t>to data collection, incorporating qualitative data from interviews along with quantitative data from a survey of service providers and analysis of program data collected by commissioned organisations as part of their contract requirements. The key features of a mixed methods study are:</w:t>
      </w:r>
    </w:p>
    <w:p w14:paraId="29CFEF8C" w14:textId="77777777" w:rsidR="00A91AE5" w:rsidRDefault="00A91AE5" w:rsidP="00A91AE5">
      <w:pPr>
        <w:pStyle w:val="ListBullet"/>
      </w:pPr>
      <w:r w:rsidRPr="00EA2D57">
        <w:rPr>
          <w:b/>
          <w:color w:val="005677" w:themeColor="accent1"/>
        </w:rPr>
        <w:t>Triangulation</w:t>
      </w:r>
      <w:r>
        <w:t xml:space="preserve"> – to corroborate findings across different data sources</w:t>
      </w:r>
    </w:p>
    <w:p w14:paraId="2925A6E0" w14:textId="77777777" w:rsidR="00A91AE5" w:rsidRDefault="00A91AE5" w:rsidP="00A91AE5">
      <w:pPr>
        <w:pStyle w:val="ListBullet"/>
      </w:pPr>
      <w:r w:rsidRPr="00EA2D57">
        <w:rPr>
          <w:b/>
          <w:color w:val="005677" w:themeColor="accent1"/>
        </w:rPr>
        <w:t>Complementarity</w:t>
      </w:r>
      <w:r>
        <w:t xml:space="preserve"> – to clarify and help interpret results from one method with the results from another</w:t>
      </w:r>
    </w:p>
    <w:p w14:paraId="247FB120" w14:textId="77777777" w:rsidR="00A91AE5" w:rsidRDefault="00A91AE5" w:rsidP="00A91AE5">
      <w:pPr>
        <w:pStyle w:val="ListBullet"/>
      </w:pPr>
      <w:r w:rsidRPr="00EA2D57">
        <w:rPr>
          <w:b/>
          <w:color w:val="005677" w:themeColor="accent1"/>
        </w:rPr>
        <w:t>Development</w:t>
      </w:r>
      <w:r>
        <w:t xml:space="preserve"> – to utilise results from one method to inform the other method, such as helping to develop data collection materials that address important issues</w:t>
      </w:r>
    </w:p>
    <w:p w14:paraId="51BAD29E" w14:textId="77777777" w:rsidR="00A91AE5" w:rsidRDefault="00A91AE5" w:rsidP="00A91AE5">
      <w:pPr>
        <w:spacing w:before="0" w:after="160" w:line="259" w:lineRule="auto"/>
        <w:rPr>
          <w:rFonts w:eastAsia="Segoe UI" w:cs="Times New Roman"/>
        </w:rPr>
      </w:pPr>
      <w:r w:rsidRPr="00851EA6">
        <w:rPr>
          <w:rFonts w:eastAsia="Segoe UI" w:cs="Times New Roman"/>
        </w:rPr>
        <w:t xml:space="preserve">We bring expertise in mixed-method data collection, including quantitative methods </w:t>
      </w:r>
      <w:r>
        <w:rPr>
          <w:rFonts w:eastAsia="Segoe UI" w:cs="Times New Roman"/>
        </w:rPr>
        <w:t xml:space="preserve">such as </w:t>
      </w:r>
      <w:r w:rsidRPr="00851EA6">
        <w:rPr>
          <w:rFonts w:eastAsia="Segoe UI" w:cs="Times New Roman"/>
        </w:rPr>
        <w:t xml:space="preserve">administrative data analysis, survey design and administration, </w:t>
      </w:r>
      <w:r>
        <w:rPr>
          <w:rFonts w:eastAsia="Segoe UI" w:cs="Times New Roman"/>
        </w:rPr>
        <w:t xml:space="preserve">and qualitative methods such as </w:t>
      </w:r>
      <w:r w:rsidRPr="00851EA6">
        <w:rPr>
          <w:rFonts w:eastAsia="Segoe UI" w:cs="Times New Roman"/>
        </w:rPr>
        <w:t>interviewing, group facilitation and desktop research. We select and tailor our methods to suit the purpose of the project and the stakeholder groups. Our team are specialists in data analysis techniques, from coding and thematic analysis of qualitative data and advanced statistical analysis of quantitative data. We are highly skilled at synthesising mixed methods data from multiple channels to draw conclusions and provide balanced, strategic and feasible recommendations</w:t>
      </w:r>
      <w:r>
        <w:rPr>
          <w:rFonts w:eastAsia="Segoe UI" w:cs="Times New Roman"/>
        </w:rPr>
        <w:t xml:space="preserve"> (or options for consideration, if preferred)</w:t>
      </w:r>
      <w:r w:rsidRPr="00851EA6">
        <w:rPr>
          <w:rFonts w:eastAsia="Segoe UI" w:cs="Times New Roman"/>
        </w:rPr>
        <w:t>.</w:t>
      </w:r>
    </w:p>
    <w:p w14:paraId="2F76F86F" w14:textId="77777777" w:rsidR="00CA47A7" w:rsidRPr="00535E2C" w:rsidRDefault="00CA47A7" w:rsidP="00CA47A7">
      <w:pPr>
        <w:pStyle w:val="Heading3"/>
      </w:pPr>
      <w:r w:rsidRPr="00535E2C">
        <w:t>Analysis of program data</w:t>
      </w:r>
    </w:p>
    <w:p w14:paraId="02257C57" w14:textId="23C206AC" w:rsidR="00CA47A7" w:rsidRDefault="00CA47A7" w:rsidP="00CA47A7">
      <w:r>
        <w:t xml:space="preserve">Evaluation indicators available from </w:t>
      </w:r>
      <w:r w:rsidR="00135459">
        <w:t xml:space="preserve">routinely collected </w:t>
      </w:r>
      <w:r>
        <w:t xml:space="preserve">program data </w:t>
      </w:r>
      <w:r w:rsidR="00135459">
        <w:t>may</w:t>
      </w:r>
      <w:r>
        <w:t xml:space="preserve"> include:</w:t>
      </w:r>
    </w:p>
    <w:p w14:paraId="731FCA0D" w14:textId="78F8D824" w:rsidR="00CA47A7" w:rsidRDefault="00CA47A7" w:rsidP="00CA47A7">
      <w:pPr>
        <w:pStyle w:val="ListBullet"/>
      </w:pPr>
      <w:r>
        <w:t>Number of clients using the programs</w:t>
      </w:r>
    </w:p>
    <w:p w14:paraId="25975AA0" w14:textId="77777777" w:rsidR="00CA47A7" w:rsidRDefault="00CA47A7" w:rsidP="00CA47A7">
      <w:pPr>
        <w:pStyle w:val="ListBullet"/>
      </w:pPr>
      <w:r>
        <w:t>Reach of the programs to the target groups in terms of age, sex and geographic spread</w:t>
      </w:r>
    </w:p>
    <w:p w14:paraId="3A7C66F2" w14:textId="787FC5E6" w:rsidR="00CA47A7" w:rsidRDefault="00CA47A7" w:rsidP="00CA47A7">
      <w:pPr>
        <w:pStyle w:val="ListBullet"/>
      </w:pPr>
      <w:r>
        <w:t xml:space="preserve">Needs of clients assessed through the interaction with </w:t>
      </w:r>
      <w:r w:rsidR="003E1255">
        <w:t>service providers</w:t>
      </w:r>
    </w:p>
    <w:p w14:paraId="1F14B078" w14:textId="19F05694" w:rsidR="003E1255" w:rsidRDefault="003E1255" w:rsidP="00CA47A7">
      <w:pPr>
        <w:pStyle w:val="ListBullet"/>
      </w:pPr>
      <w:r>
        <w:t>Types of services provided</w:t>
      </w:r>
      <w:r w:rsidR="00ED1B51">
        <w:t xml:space="preserve"> with SAWK</w:t>
      </w:r>
    </w:p>
    <w:p w14:paraId="20EAD813" w14:textId="7B1B0A67" w:rsidR="00CA47A7" w:rsidRDefault="00ED1B51" w:rsidP="00CA47A7">
      <w:pPr>
        <w:pStyle w:val="ListBullet"/>
      </w:pPr>
      <w:r>
        <w:t>External s</w:t>
      </w:r>
      <w:r w:rsidR="00CA47A7">
        <w:t>ervices and supports to which clients are referred, and the reasons for these recommendations</w:t>
      </w:r>
    </w:p>
    <w:p w14:paraId="2427C397" w14:textId="77777777" w:rsidR="00CA47A7" w:rsidRDefault="00CA47A7" w:rsidP="00CA47A7">
      <w:pPr>
        <w:pStyle w:val="ListBullet"/>
      </w:pPr>
      <w:r>
        <w:t>Rates of uptake of services and supports</w:t>
      </w:r>
    </w:p>
    <w:p w14:paraId="24872B7C" w14:textId="15848E40" w:rsidR="00CA47A7" w:rsidRDefault="0088623A" w:rsidP="00CA47A7">
      <w:pPr>
        <w:pStyle w:val="ListBullet"/>
      </w:pPr>
      <w:r>
        <w:t xml:space="preserve">Scores on </w:t>
      </w:r>
      <w:r w:rsidR="00CC062F">
        <w:t xml:space="preserve">any available </w:t>
      </w:r>
      <w:r>
        <w:t xml:space="preserve">standardised measures </w:t>
      </w:r>
      <w:r w:rsidR="00AC5EE3">
        <w:t>of key outcomes (psychological, emotional, relationship functioning</w:t>
      </w:r>
      <w:r w:rsidR="00B63AD2">
        <w:t xml:space="preserve">) </w:t>
      </w:r>
      <w:r>
        <w:t>before and after</w:t>
      </w:r>
      <w:r w:rsidR="00AC5EE3">
        <w:t xml:space="preserve"> involvement with SAWK</w:t>
      </w:r>
    </w:p>
    <w:p w14:paraId="1CCCBB60" w14:textId="1B9F41E6" w:rsidR="00DB2B73" w:rsidRPr="00BD54C3" w:rsidRDefault="00EC0D95" w:rsidP="00BD54C3">
      <w:pPr>
        <w:spacing w:before="0" w:after="160" w:line="259" w:lineRule="auto"/>
        <w:rPr>
          <w:rFonts w:eastAsia="Segoe UI" w:cs="Times New Roman"/>
        </w:rPr>
      </w:pPr>
      <w:r w:rsidRPr="00BD54C3">
        <w:rPr>
          <w:rFonts w:eastAsia="Segoe UI" w:cs="Times New Roman"/>
        </w:rPr>
        <w:lastRenderedPageBreak/>
        <w:t>Stephanie Quail, one of ARTD’s most experienced quantitative data analysts</w:t>
      </w:r>
      <w:r w:rsidR="00BD54C3">
        <w:rPr>
          <w:rFonts w:eastAsia="Segoe UI" w:cs="Times New Roman"/>
        </w:rPr>
        <w:t>, will lead the analysis of the SAWK program data</w:t>
      </w:r>
      <w:r w:rsidR="00BD54C3" w:rsidRPr="00BD54C3">
        <w:rPr>
          <w:rFonts w:eastAsia="Segoe UI" w:cs="Times New Roman"/>
        </w:rPr>
        <w:t xml:space="preserve">. </w:t>
      </w:r>
      <w:r w:rsidR="00135459" w:rsidRPr="00156E3E">
        <w:rPr>
          <w:rFonts w:eastAsia="Segoe UI" w:cs="Times New Roman"/>
          <w:b/>
          <w:bCs/>
        </w:rPr>
        <w:t>Ethics approval</w:t>
      </w:r>
      <w:r w:rsidR="009D5FB3" w:rsidRPr="00156E3E">
        <w:rPr>
          <w:rFonts w:eastAsia="Segoe UI" w:cs="Times New Roman"/>
          <w:b/>
          <w:bCs/>
        </w:rPr>
        <w:t xml:space="preserve"> to use the data for a secondary purpose (the evaluation) will be needed</w:t>
      </w:r>
      <w:r w:rsidR="009D5FB3">
        <w:rPr>
          <w:rFonts w:eastAsia="Segoe UI" w:cs="Times New Roman"/>
        </w:rPr>
        <w:t xml:space="preserve"> and the datasets </w:t>
      </w:r>
      <w:r w:rsidR="00766523">
        <w:rPr>
          <w:rFonts w:eastAsia="Segoe UI" w:cs="Times New Roman"/>
        </w:rPr>
        <w:t xml:space="preserve">deidentified before </w:t>
      </w:r>
      <w:r w:rsidR="009D5FB3">
        <w:rPr>
          <w:rFonts w:eastAsia="Segoe UI" w:cs="Times New Roman"/>
        </w:rPr>
        <w:t>they</w:t>
      </w:r>
      <w:r w:rsidR="00A25CEB">
        <w:rPr>
          <w:rFonts w:eastAsia="Segoe UI" w:cs="Times New Roman"/>
        </w:rPr>
        <w:t xml:space="preserve"> are</w:t>
      </w:r>
      <w:r w:rsidR="00766523">
        <w:rPr>
          <w:rFonts w:eastAsia="Segoe UI" w:cs="Times New Roman"/>
        </w:rPr>
        <w:t xml:space="preserve"> provided to ARTD. Stephanie</w:t>
      </w:r>
      <w:r w:rsidR="00CC062F">
        <w:rPr>
          <w:rFonts w:eastAsia="Segoe UI" w:cs="Times New Roman"/>
        </w:rPr>
        <w:t xml:space="preserve"> will negotiate with data custodians</w:t>
      </w:r>
      <w:r w:rsidR="00CC5EFF">
        <w:rPr>
          <w:rFonts w:eastAsia="Segoe UI" w:cs="Times New Roman"/>
        </w:rPr>
        <w:t xml:space="preserve"> and service providers to</w:t>
      </w:r>
      <w:r w:rsidR="00820925">
        <w:rPr>
          <w:rFonts w:eastAsia="Segoe UI" w:cs="Times New Roman"/>
        </w:rPr>
        <w:t xml:space="preserve"> </w:t>
      </w:r>
      <w:r w:rsidR="00211FE8">
        <w:rPr>
          <w:rFonts w:eastAsia="Segoe UI" w:cs="Times New Roman"/>
        </w:rPr>
        <w:t>understand data assets and limitations</w:t>
      </w:r>
      <w:r w:rsidR="00B65F4B">
        <w:rPr>
          <w:rFonts w:eastAsia="Segoe UI" w:cs="Times New Roman"/>
        </w:rPr>
        <w:t xml:space="preserve">, </w:t>
      </w:r>
      <w:r w:rsidR="00211FE8">
        <w:rPr>
          <w:rFonts w:eastAsia="Segoe UI" w:cs="Times New Roman"/>
        </w:rPr>
        <w:t xml:space="preserve">to </w:t>
      </w:r>
      <w:r w:rsidR="00820925">
        <w:rPr>
          <w:rFonts w:eastAsia="Segoe UI" w:cs="Times New Roman"/>
        </w:rPr>
        <w:t>facilitate secure transfer and storage</w:t>
      </w:r>
      <w:r w:rsidR="00B65F4B">
        <w:rPr>
          <w:rFonts w:eastAsia="Segoe UI" w:cs="Times New Roman"/>
        </w:rPr>
        <w:t xml:space="preserve">, and ensure </w:t>
      </w:r>
      <w:r w:rsidR="00045E03">
        <w:rPr>
          <w:rFonts w:eastAsia="Segoe UI" w:cs="Times New Roman"/>
        </w:rPr>
        <w:t>that the datasets are of high quality and can be accurately analysed and interpreted.</w:t>
      </w:r>
      <w:r w:rsidR="00CC5EFF">
        <w:rPr>
          <w:rFonts w:eastAsia="Segoe UI" w:cs="Times New Roman"/>
        </w:rPr>
        <w:t xml:space="preserve"> </w:t>
      </w:r>
    </w:p>
    <w:p w14:paraId="072EE7DF" w14:textId="5E120A4F" w:rsidR="00A91AE5" w:rsidRPr="00AC628B" w:rsidRDefault="00A91AE5" w:rsidP="00A91AE5">
      <w:pPr>
        <w:pStyle w:val="Heading3"/>
      </w:pPr>
      <w:r w:rsidRPr="00AC628B">
        <w:t xml:space="preserve">Interviews with </w:t>
      </w:r>
      <w:r w:rsidR="00EC1132">
        <w:t>service providers and other stakeholders</w:t>
      </w:r>
    </w:p>
    <w:p w14:paraId="65F899A1" w14:textId="77777777" w:rsidR="001D7E2F" w:rsidRDefault="001D7E2F" w:rsidP="001D7E2F">
      <w:pPr>
        <w:rPr>
          <w:rFonts w:eastAsia="Segoe UI" w:cs="Times New Roman"/>
        </w:rPr>
      </w:pPr>
      <w:r>
        <w:rPr>
          <w:rFonts w:eastAsia="Segoe UI" w:cs="Times New Roman"/>
        </w:rPr>
        <w:t>Most of our evaluations include a process component that explores program delivery within its context and sheds light on how implementation contributes to achieving program objectives. By collecting administrative, governance, program supports and infrastructure data we gain valuable context for interpreting our findings on program outcomes. This information can also serve to highlight promising areas for improvement.</w:t>
      </w:r>
    </w:p>
    <w:p w14:paraId="774F246C" w14:textId="5E1175DA" w:rsidR="006B15EB" w:rsidRDefault="00744684" w:rsidP="00A91AE5">
      <w:pPr>
        <w:rPr>
          <w:lang w:val="en-US" w:eastAsia="en-AU"/>
        </w:rPr>
      </w:pPr>
      <w:r w:rsidRPr="00E963A6">
        <w:rPr>
          <w:rFonts w:eastAsia="Segoe UI" w:cs="Times New Roman"/>
          <w:b/>
          <w:color w:val="005677" w:themeColor="accent1"/>
        </w:rPr>
        <w:t>Process evaluation</w:t>
      </w:r>
      <w:r w:rsidRPr="00E963A6">
        <w:rPr>
          <w:rFonts w:eastAsia="Segoe UI" w:cs="Times New Roman"/>
          <w:color w:val="005677" w:themeColor="accent1"/>
        </w:rPr>
        <w:t xml:space="preserve"> </w:t>
      </w:r>
      <w:r>
        <w:rPr>
          <w:rFonts w:eastAsia="Segoe UI" w:cs="Times New Roman"/>
        </w:rPr>
        <w:t xml:space="preserve">requires </w:t>
      </w:r>
      <w:r w:rsidR="00A639BF">
        <w:rPr>
          <w:rFonts w:eastAsia="Segoe UI" w:cs="Times New Roman"/>
        </w:rPr>
        <w:t xml:space="preserve">consultation with those responsible for delivering the program. In this case, we would seek to </w:t>
      </w:r>
      <w:r w:rsidR="006A5B17">
        <w:rPr>
          <w:rFonts w:eastAsia="Segoe UI" w:cs="Times New Roman"/>
        </w:rPr>
        <w:t>interview key representatives from the three partner organisations</w:t>
      </w:r>
      <w:r w:rsidR="0048143B">
        <w:rPr>
          <w:rFonts w:eastAsia="Segoe UI" w:cs="Times New Roman"/>
        </w:rPr>
        <w:t xml:space="preserve"> (</w:t>
      </w:r>
      <w:r w:rsidR="0048143B">
        <w:t xml:space="preserve">Women’s Safety Services SA, Relationships Australia SA, and </w:t>
      </w:r>
      <w:r w:rsidR="00AD37A3">
        <w:rPr>
          <w:lang w:val="en-US" w:eastAsia="en-AU"/>
        </w:rPr>
        <w:t>Legal Services Commission of SA)</w:t>
      </w:r>
      <w:r w:rsidR="009E6466">
        <w:rPr>
          <w:lang w:val="en-US" w:eastAsia="en-AU"/>
        </w:rPr>
        <w:t xml:space="preserve"> to understand how</w:t>
      </w:r>
      <w:r w:rsidR="00721BE6">
        <w:rPr>
          <w:lang w:val="en-US" w:eastAsia="en-AU"/>
        </w:rPr>
        <w:t xml:space="preserve"> they </w:t>
      </w:r>
      <w:proofErr w:type="spellStart"/>
      <w:r w:rsidR="00721BE6">
        <w:rPr>
          <w:lang w:val="en-US" w:eastAsia="en-AU"/>
        </w:rPr>
        <w:t>conceptualise</w:t>
      </w:r>
      <w:proofErr w:type="spellEnd"/>
      <w:r w:rsidR="00721BE6">
        <w:rPr>
          <w:lang w:val="en-US" w:eastAsia="en-AU"/>
        </w:rPr>
        <w:t xml:space="preserve"> and deliver the program, the challenges and enablers</w:t>
      </w:r>
      <w:r w:rsidR="008D0B6C">
        <w:rPr>
          <w:lang w:val="en-US" w:eastAsia="en-AU"/>
        </w:rPr>
        <w:t xml:space="preserve"> for implementation,</w:t>
      </w:r>
      <w:r w:rsidR="00721BE6">
        <w:rPr>
          <w:lang w:val="en-US" w:eastAsia="en-AU"/>
        </w:rPr>
        <w:t xml:space="preserve"> and what outcomes they would anticipate</w:t>
      </w:r>
      <w:r w:rsidR="008D0B6C">
        <w:rPr>
          <w:lang w:val="en-US" w:eastAsia="en-AU"/>
        </w:rPr>
        <w:t xml:space="preserve">. </w:t>
      </w:r>
      <w:r w:rsidR="00CC538A">
        <w:rPr>
          <w:lang w:val="en-US" w:eastAsia="en-AU"/>
        </w:rPr>
        <w:t>We would</w:t>
      </w:r>
      <w:r w:rsidR="006E3BD0">
        <w:rPr>
          <w:lang w:val="en-US" w:eastAsia="en-AU"/>
        </w:rPr>
        <w:t xml:space="preserve"> also </w:t>
      </w:r>
      <w:r w:rsidR="00D54C8E">
        <w:rPr>
          <w:lang w:val="en-US" w:eastAsia="en-AU"/>
        </w:rPr>
        <w:t>seek</w:t>
      </w:r>
      <w:r w:rsidR="006E3BD0">
        <w:rPr>
          <w:lang w:val="en-US" w:eastAsia="en-AU"/>
        </w:rPr>
        <w:t xml:space="preserve"> to </w:t>
      </w:r>
      <w:r w:rsidR="00D54C8E">
        <w:rPr>
          <w:lang w:val="en-US" w:eastAsia="en-AU"/>
        </w:rPr>
        <w:t>understand</w:t>
      </w:r>
      <w:r w:rsidR="00C44D7A">
        <w:rPr>
          <w:lang w:val="en-US" w:eastAsia="en-AU"/>
        </w:rPr>
        <w:t xml:space="preserve"> the program’s interactions with</w:t>
      </w:r>
      <w:r w:rsidR="006E3BD0">
        <w:rPr>
          <w:lang w:val="en-US" w:eastAsia="en-AU"/>
        </w:rPr>
        <w:t xml:space="preserve"> </w:t>
      </w:r>
      <w:r w:rsidR="006E3BD0">
        <w:t>Safer Family Services</w:t>
      </w:r>
      <w:r w:rsidR="006A1137">
        <w:rPr>
          <w:lang w:val="en-US" w:eastAsia="en-AU"/>
        </w:rPr>
        <w:t>.</w:t>
      </w:r>
    </w:p>
    <w:p w14:paraId="06296A4D" w14:textId="27DD49CC" w:rsidR="00CB6EBA" w:rsidRDefault="00CB6EBA" w:rsidP="00CB6EBA">
      <w:r>
        <w:t xml:space="preserve">Engaging administrators and allied health professionals will be challenging as they are time poor. Members of the nominated project team have considerable experience in conducting evaluations in healthcare </w:t>
      </w:r>
      <w:r w:rsidR="00474612">
        <w:t xml:space="preserve">and human services </w:t>
      </w:r>
      <w:r>
        <w:t>settings, including interviews and focus groups with service providers, administrators, and managers. We have often found that these professionals appreciate the opportunity to step back and reflect on the models of care and systems in which they operate and consider what works well and what could be improved.</w:t>
      </w:r>
    </w:p>
    <w:p w14:paraId="7DDFBAF3" w14:textId="77777777" w:rsidR="00CB6EBA" w:rsidRDefault="00CB6EBA" w:rsidP="00CB6EBA">
      <w:r>
        <w:t>To maximise engagement, we will:</w:t>
      </w:r>
    </w:p>
    <w:p w14:paraId="0B13F836" w14:textId="77777777" w:rsidR="00CB6EBA" w:rsidRDefault="00CB6EBA" w:rsidP="00CB6EBA">
      <w:pPr>
        <w:pStyle w:val="ListBullet2"/>
        <w:numPr>
          <w:ilvl w:val="1"/>
          <w:numId w:val="42"/>
        </w:numPr>
        <w:spacing w:before="0" w:after="240"/>
        <w:contextualSpacing/>
      </w:pPr>
      <w:r>
        <w:t>Design data collection materials to minimise burden;</w:t>
      </w:r>
    </w:p>
    <w:p w14:paraId="1825F3E1" w14:textId="77777777" w:rsidR="00CB6EBA" w:rsidRDefault="00CB6EBA" w:rsidP="00CB6EBA">
      <w:pPr>
        <w:pStyle w:val="ListBullet2"/>
        <w:numPr>
          <w:ilvl w:val="1"/>
          <w:numId w:val="42"/>
        </w:numPr>
        <w:spacing w:before="0" w:after="240"/>
        <w:contextualSpacing/>
      </w:pPr>
      <w:r>
        <w:t>Run interviews and focus groups at times convenient for participants;</w:t>
      </w:r>
    </w:p>
    <w:p w14:paraId="0309C46D" w14:textId="7708D312" w:rsidR="00CB6EBA" w:rsidRDefault="00CB6EBA" w:rsidP="00CB6EBA">
      <w:pPr>
        <w:pStyle w:val="ListBullet2"/>
        <w:numPr>
          <w:ilvl w:val="1"/>
          <w:numId w:val="42"/>
        </w:numPr>
        <w:spacing w:before="0" w:after="240"/>
        <w:contextualSpacing/>
      </w:pPr>
      <w:r>
        <w:t xml:space="preserve">Recommend that </w:t>
      </w:r>
      <w:r w:rsidR="00474612">
        <w:t>DHS</w:t>
      </w:r>
      <w:r>
        <w:t xml:space="preserve"> sends an introductory email;</w:t>
      </w:r>
    </w:p>
    <w:p w14:paraId="28C13A3A" w14:textId="5A36B66B" w:rsidR="00CB6EBA" w:rsidRDefault="00CB6EBA" w:rsidP="00CB6EBA">
      <w:pPr>
        <w:pStyle w:val="ListBullet2"/>
        <w:numPr>
          <w:ilvl w:val="1"/>
          <w:numId w:val="42"/>
        </w:numPr>
        <w:spacing w:before="0" w:after="240"/>
        <w:contextualSpacing/>
      </w:pPr>
      <w:r>
        <w:t xml:space="preserve">Utilise smart technology where appropriate (e.g., enabling </w:t>
      </w:r>
      <w:r w:rsidR="00474612">
        <w:t>stakeholders</w:t>
      </w:r>
      <w:r>
        <w:t xml:space="preserve"> to complete a survey on their phones, in a mobile-friendly format).</w:t>
      </w:r>
    </w:p>
    <w:p w14:paraId="115DE6F4" w14:textId="36F0B979" w:rsidR="00CB6EBA" w:rsidRDefault="00CB6EBA" w:rsidP="00CB6EBA">
      <w:pPr>
        <w:rPr>
          <w:rFonts w:asciiTheme="majorHAnsi" w:hAnsiTheme="majorHAnsi" w:cstheme="majorHAnsi"/>
        </w:rPr>
      </w:pPr>
      <w:r>
        <w:rPr>
          <w:rFonts w:asciiTheme="majorHAnsi" w:hAnsiTheme="majorHAnsi" w:cstheme="majorHAnsi"/>
        </w:rPr>
        <w:t xml:space="preserve">We will adopt a purposive sampling strategy, focusing on stakeholders with </w:t>
      </w:r>
      <w:r w:rsidR="008B6B45">
        <w:rPr>
          <w:rFonts w:asciiTheme="majorHAnsi" w:hAnsiTheme="majorHAnsi" w:cstheme="majorHAnsi"/>
        </w:rPr>
        <w:t xml:space="preserve">greatest </w:t>
      </w:r>
      <w:r>
        <w:rPr>
          <w:rFonts w:asciiTheme="majorHAnsi" w:hAnsiTheme="majorHAnsi" w:cstheme="majorHAnsi"/>
        </w:rPr>
        <w:t xml:space="preserve">knowledge of the program. </w:t>
      </w:r>
      <w:r w:rsidRPr="002F3254">
        <w:rPr>
          <w:rFonts w:asciiTheme="majorHAnsi" w:hAnsiTheme="majorHAnsi" w:cstheme="majorHAnsi"/>
        </w:rPr>
        <w:t xml:space="preserve">We </w:t>
      </w:r>
      <w:r>
        <w:rPr>
          <w:rFonts w:asciiTheme="majorHAnsi" w:hAnsiTheme="majorHAnsi" w:cstheme="majorHAnsi"/>
        </w:rPr>
        <w:t xml:space="preserve">will </w:t>
      </w:r>
      <w:r w:rsidRPr="002F3254">
        <w:rPr>
          <w:rFonts w:asciiTheme="majorHAnsi" w:hAnsiTheme="majorHAnsi" w:cstheme="majorHAnsi"/>
        </w:rPr>
        <w:t xml:space="preserve">work with </w:t>
      </w:r>
      <w:r>
        <w:rPr>
          <w:rFonts w:asciiTheme="majorHAnsi" w:hAnsiTheme="majorHAnsi" w:cstheme="majorHAnsi"/>
        </w:rPr>
        <w:t>you</w:t>
      </w:r>
      <w:r w:rsidRPr="002F3254">
        <w:rPr>
          <w:rFonts w:asciiTheme="majorHAnsi" w:hAnsiTheme="majorHAnsi" w:cstheme="majorHAnsi"/>
        </w:rPr>
        <w:t xml:space="preserve"> to </w:t>
      </w:r>
      <w:r>
        <w:rPr>
          <w:rFonts w:asciiTheme="majorHAnsi" w:hAnsiTheme="majorHAnsi" w:cstheme="majorHAnsi"/>
        </w:rPr>
        <w:t>identify them</w:t>
      </w:r>
      <w:r w:rsidRPr="002F3254">
        <w:rPr>
          <w:rFonts w:asciiTheme="majorHAnsi" w:hAnsiTheme="majorHAnsi" w:cstheme="majorHAnsi"/>
        </w:rPr>
        <w:t>.</w:t>
      </w:r>
      <w:r w:rsidR="00986BDD">
        <w:rPr>
          <w:rFonts w:asciiTheme="majorHAnsi" w:hAnsiTheme="majorHAnsi" w:cstheme="majorHAnsi"/>
        </w:rPr>
        <w:t xml:space="preserve"> </w:t>
      </w:r>
      <w:r>
        <w:rPr>
          <w:rFonts w:asciiTheme="majorHAnsi" w:hAnsiTheme="majorHAnsi" w:cstheme="majorHAnsi"/>
        </w:rPr>
        <w:t>We will conduct semi-structured interviews, individually or in small groups, with:</w:t>
      </w:r>
    </w:p>
    <w:p w14:paraId="5A71D590" w14:textId="58CCC72E" w:rsidR="00CB6EBA" w:rsidRDefault="00471FEB" w:rsidP="00CB6EBA">
      <w:pPr>
        <w:pStyle w:val="ListBullet2"/>
        <w:numPr>
          <w:ilvl w:val="1"/>
          <w:numId w:val="43"/>
        </w:numPr>
        <w:spacing w:before="0" w:after="240"/>
        <w:contextualSpacing/>
      </w:pPr>
      <w:r>
        <w:t>Key staff of the three partner organisations</w:t>
      </w:r>
      <w:r w:rsidR="00CB6EBA">
        <w:t xml:space="preserve"> (</w:t>
      </w:r>
      <w:r w:rsidR="00E838FD">
        <w:t>6-9</w:t>
      </w:r>
      <w:r w:rsidR="00CB6EBA">
        <w:t xml:space="preserve"> interviews);</w:t>
      </w:r>
    </w:p>
    <w:p w14:paraId="5C1AD49F" w14:textId="0C391026" w:rsidR="00CB6EBA" w:rsidRDefault="00CB6EBA" w:rsidP="00CB6EBA">
      <w:pPr>
        <w:pStyle w:val="ListBullet2"/>
        <w:numPr>
          <w:ilvl w:val="1"/>
          <w:numId w:val="43"/>
        </w:numPr>
        <w:spacing w:before="0" w:after="240"/>
        <w:contextualSpacing/>
      </w:pPr>
      <w:r>
        <w:t xml:space="preserve">Members of </w:t>
      </w:r>
      <w:r w:rsidR="00471FEB">
        <w:t>the Project Management Committee</w:t>
      </w:r>
      <w:r>
        <w:t xml:space="preserve"> (</w:t>
      </w:r>
      <w:r w:rsidR="00E838FD">
        <w:t>3-</w:t>
      </w:r>
      <w:r>
        <w:t>5 interviews);</w:t>
      </w:r>
    </w:p>
    <w:p w14:paraId="0C5BB367" w14:textId="634AB075" w:rsidR="00CB6EBA" w:rsidRDefault="00471FEB" w:rsidP="00CB6EBA">
      <w:pPr>
        <w:pStyle w:val="ListBullet2"/>
        <w:numPr>
          <w:ilvl w:val="1"/>
          <w:numId w:val="43"/>
        </w:numPr>
        <w:spacing w:before="0" w:after="240"/>
        <w:contextualSpacing/>
      </w:pPr>
      <w:r>
        <w:t xml:space="preserve">Other relevant stakeholders, </w:t>
      </w:r>
      <w:r w:rsidR="00A968CB">
        <w:t>such as</w:t>
      </w:r>
      <w:r w:rsidR="0090218C">
        <w:t xml:space="preserve"> </w:t>
      </w:r>
      <w:r w:rsidR="00AD2160">
        <w:t>child protection services staff members</w:t>
      </w:r>
      <w:r w:rsidR="00385BD3">
        <w:t xml:space="preserve"> with knowledge of how </w:t>
      </w:r>
      <w:r w:rsidR="00E77824">
        <w:t>SAWK interacts with these services.</w:t>
      </w:r>
    </w:p>
    <w:p w14:paraId="3372A938" w14:textId="3A6E505D" w:rsidR="00A679E7" w:rsidRPr="00AC628B" w:rsidRDefault="00A679E7" w:rsidP="00A679E7">
      <w:pPr>
        <w:pStyle w:val="Heading3"/>
      </w:pPr>
      <w:r w:rsidRPr="00AC628B">
        <w:lastRenderedPageBreak/>
        <w:t xml:space="preserve">Interviews with </w:t>
      </w:r>
      <w:r w:rsidR="00782492">
        <w:t xml:space="preserve">older children, </w:t>
      </w:r>
      <w:r w:rsidR="00B21663">
        <w:t>adolescents</w:t>
      </w:r>
      <w:r w:rsidR="00782492">
        <w:t xml:space="preserve"> and mothers</w:t>
      </w:r>
    </w:p>
    <w:p w14:paraId="236084D2" w14:textId="6E5CDFA6" w:rsidR="00996AFB" w:rsidRDefault="004D7B57" w:rsidP="00A679E7">
      <w:pPr>
        <w:spacing w:before="0" w:after="160" w:line="259" w:lineRule="auto"/>
        <w:rPr>
          <w:rFonts w:eastAsia="Segoe UI" w:cs="Times New Roman"/>
        </w:rPr>
      </w:pPr>
      <w:r>
        <w:rPr>
          <w:rFonts w:eastAsia="Segoe UI" w:cs="Times New Roman"/>
        </w:rPr>
        <w:t xml:space="preserve">Research involving children and </w:t>
      </w:r>
      <w:r w:rsidR="00642A91">
        <w:rPr>
          <w:rFonts w:eastAsia="Segoe UI" w:cs="Times New Roman"/>
        </w:rPr>
        <w:t>adolescents</w:t>
      </w:r>
      <w:r>
        <w:rPr>
          <w:rFonts w:eastAsia="Segoe UI" w:cs="Times New Roman"/>
        </w:rPr>
        <w:t xml:space="preserve"> raises </w:t>
      </w:r>
      <w:r w:rsidR="00F96A5D">
        <w:rPr>
          <w:rFonts w:eastAsia="Segoe UI" w:cs="Times New Roman"/>
        </w:rPr>
        <w:t>specific</w:t>
      </w:r>
      <w:r w:rsidR="00BC5261">
        <w:rPr>
          <w:rFonts w:eastAsia="Segoe UI" w:cs="Times New Roman"/>
        </w:rPr>
        <w:t xml:space="preserve"> ethical concerns around their capacity to understand the evaluation, </w:t>
      </w:r>
      <w:r w:rsidR="001D7E2F">
        <w:rPr>
          <w:rFonts w:eastAsia="Segoe UI" w:cs="Times New Roman"/>
        </w:rPr>
        <w:t xml:space="preserve">assent and </w:t>
      </w:r>
      <w:r w:rsidR="00BC5261">
        <w:rPr>
          <w:rFonts w:eastAsia="Segoe UI" w:cs="Times New Roman"/>
        </w:rPr>
        <w:t xml:space="preserve">consent, </w:t>
      </w:r>
      <w:r w:rsidR="00FD40D7">
        <w:rPr>
          <w:rFonts w:eastAsia="Segoe UI" w:cs="Times New Roman"/>
        </w:rPr>
        <w:t>and conflicting interests of parents and children. There is a tension between ensuring that young</w:t>
      </w:r>
      <w:r w:rsidR="00642A91">
        <w:rPr>
          <w:rFonts w:eastAsia="Segoe UI" w:cs="Times New Roman"/>
        </w:rPr>
        <w:t>er</w:t>
      </w:r>
      <w:r w:rsidR="00FD40D7">
        <w:rPr>
          <w:rFonts w:eastAsia="Segoe UI" w:cs="Times New Roman"/>
        </w:rPr>
        <w:t xml:space="preserve"> people are not placed at unnecessary risk</w:t>
      </w:r>
      <w:r w:rsidR="007C7DDC">
        <w:rPr>
          <w:rFonts w:eastAsia="Segoe UI" w:cs="Times New Roman"/>
        </w:rPr>
        <w:t xml:space="preserve"> while recognising their right to participate.</w:t>
      </w:r>
      <w:r w:rsidR="007C7DDC">
        <w:rPr>
          <w:rStyle w:val="FootnoteReference"/>
          <w:rFonts w:eastAsia="Segoe UI" w:cs="Times New Roman"/>
        </w:rPr>
        <w:footnoteReference w:id="23"/>
      </w:r>
      <w:r w:rsidR="00BC5261">
        <w:rPr>
          <w:rFonts w:eastAsia="Segoe UI" w:cs="Times New Roman"/>
        </w:rPr>
        <w:t xml:space="preserve"> </w:t>
      </w:r>
      <w:r w:rsidR="00C46AF1">
        <w:rPr>
          <w:rFonts w:eastAsia="Segoe UI" w:cs="Times New Roman"/>
        </w:rPr>
        <w:t>Children and young people are experts in their own lives</w:t>
      </w:r>
      <w:r w:rsidR="00574E19">
        <w:rPr>
          <w:rStyle w:val="FootnoteReference"/>
          <w:rFonts w:eastAsia="Segoe UI" w:cs="Times New Roman"/>
        </w:rPr>
        <w:footnoteReference w:id="24"/>
      </w:r>
      <w:r w:rsidR="000B71BE">
        <w:rPr>
          <w:rFonts w:eastAsia="Segoe UI" w:cs="Times New Roman"/>
        </w:rPr>
        <w:t xml:space="preserve"> and there are developmental benefits for them in taking part in evaluation, once ethical considerations have been carefully navigated.</w:t>
      </w:r>
      <w:r w:rsidR="00995E34">
        <w:rPr>
          <w:rStyle w:val="FootnoteReference"/>
          <w:rFonts w:eastAsia="Segoe UI" w:cs="Times New Roman"/>
        </w:rPr>
        <w:footnoteReference w:id="25"/>
      </w:r>
      <w:r w:rsidR="000B71BE">
        <w:rPr>
          <w:rFonts w:eastAsia="Segoe UI" w:cs="Times New Roman"/>
        </w:rPr>
        <w:t xml:space="preserve"> Our processes to enable participation by children and young people are underpinned by these ethical considerations.</w:t>
      </w:r>
      <w:r w:rsidR="00036AA2">
        <w:rPr>
          <w:rFonts w:eastAsia="Segoe UI" w:cs="Times New Roman"/>
        </w:rPr>
        <w:t xml:space="preserve"> </w:t>
      </w:r>
      <w:r w:rsidR="00BB7F87">
        <w:rPr>
          <w:rFonts w:eastAsia="Segoe UI" w:cs="Times New Roman"/>
        </w:rPr>
        <w:t xml:space="preserve">In addition, </w:t>
      </w:r>
      <w:r w:rsidR="00C46AF1">
        <w:rPr>
          <w:rFonts w:eastAsia="Segoe UI" w:cs="Times New Roman"/>
        </w:rPr>
        <w:t>the young</w:t>
      </w:r>
      <w:r w:rsidR="00BE08DC">
        <w:rPr>
          <w:rFonts w:eastAsia="Segoe UI" w:cs="Times New Roman"/>
        </w:rPr>
        <w:t xml:space="preserve"> clients of SAWK </w:t>
      </w:r>
      <w:r w:rsidR="00E95732">
        <w:rPr>
          <w:rFonts w:eastAsia="Segoe UI" w:cs="Times New Roman"/>
        </w:rPr>
        <w:t>have experienced trauma. It is paramount that we engage sensitively</w:t>
      </w:r>
      <w:r w:rsidR="002C6305">
        <w:rPr>
          <w:rFonts w:eastAsia="Segoe UI" w:cs="Times New Roman"/>
        </w:rPr>
        <w:t xml:space="preserve"> and appropriately, taking their needs into account</w:t>
      </w:r>
      <w:r w:rsidR="00AD0191">
        <w:rPr>
          <w:rFonts w:eastAsia="Segoe UI" w:cs="Times New Roman"/>
        </w:rPr>
        <w:t xml:space="preserve">. </w:t>
      </w:r>
    </w:p>
    <w:p w14:paraId="79AE94F5" w14:textId="09C47605" w:rsidR="00A93BD2" w:rsidRDefault="00996AFB" w:rsidP="00A679E7">
      <w:pPr>
        <w:spacing w:before="0" w:after="160" w:line="259" w:lineRule="auto"/>
        <w:rPr>
          <w:rFonts w:eastAsia="Segoe UI" w:cs="Times New Roman"/>
        </w:rPr>
      </w:pPr>
      <w:r>
        <w:rPr>
          <w:rFonts w:eastAsia="Segoe UI" w:cs="Times New Roman"/>
        </w:rPr>
        <w:t>Despite the challenges, we believe that c</w:t>
      </w:r>
      <w:r w:rsidR="00A679E7">
        <w:rPr>
          <w:rFonts w:eastAsia="Segoe UI" w:cs="Times New Roman"/>
        </w:rPr>
        <w:t xml:space="preserve">ollecting qualitative data directly from </w:t>
      </w:r>
      <w:r w:rsidR="00C14D76">
        <w:rPr>
          <w:rFonts w:eastAsia="Segoe UI" w:cs="Times New Roman"/>
        </w:rPr>
        <w:t>program participants</w:t>
      </w:r>
      <w:r w:rsidR="00A679E7">
        <w:rPr>
          <w:rFonts w:eastAsia="Segoe UI" w:cs="Times New Roman"/>
        </w:rPr>
        <w:t xml:space="preserve"> will be </w:t>
      </w:r>
      <w:r>
        <w:rPr>
          <w:rFonts w:eastAsia="Segoe UI" w:cs="Times New Roman"/>
        </w:rPr>
        <w:t>valuable</w:t>
      </w:r>
      <w:r w:rsidR="00A679E7">
        <w:rPr>
          <w:rFonts w:eastAsia="Segoe UI" w:cs="Times New Roman"/>
        </w:rPr>
        <w:t xml:space="preserve"> to obtain a full picture of any effects the program may have had on desired outcomes</w:t>
      </w:r>
      <w:r w:rsidR="007B7142">
        <w:rPr>
          <w:rFonts w:eastAsia="Segoe UI" w:cs="Times New Roman"/>
        </w:rPr>
        <w:t>, document unintended consequences,</w:t>
      </w:r>
      <w:r w:rsidR="00C14D76">
        <w:rPr>
          <w:rFonts w:eastAsia="Segoe UI" w:cs="Times New Roman"/>
        </w:rPr>
        <w:t xml:space="preserve"> and </w:t>
      </w:r>
      <w:r w:rsidR="007B7142">
        <w:rPr>
          <w:rFonts w:eastAsia="Segoe UI" w:cs="Times New Roman"/>
        </w:rPr>
        <w:t>provide an</w:t>
      </w:r>
      <w:r w:rsidR="00C14D76">
        <w:rPr>
          <w:rFonts w:eastAsia="Segoe UI" w:cs="Times New Roman"/>
        </w:rPr>
        <w:t xml:space="preserve"> opportunity</w:t>
      </w:r>
      <w:r w:rsidR="007B7142">
        <w:rPr>
          <w:rFonts w:eastAsia="Segoe UI" w:cs="Times New Roman"/>
        </w:rPr>
        <w:t xml:space="preserve"> for </w:t>
      </w:r>
      <w:r w:rsidR="008F1B6F">
        <w:rPr>
          <w:rFonts w:eastAsia="Segoe UI" w:cs="Times New Roman"/>
        </w:rPr>
        <w:t xml:space="preserve">them </w:t>
      </w:r>
      <w:r w:rsidR="00C14D76">
        <w:rPr>
          <w:rFonts w:eastAsia="Segoe UI" w:cs="Times New Roman"/>
        </w:rPr>
        <w:t>to have their say on services they use</w:t>
      </w:r>
      <w:r w:rsidR="007B7142">
        <w:rPr>
          <w:rFonts w:eastAsia="Segoe UI" w:cs="Times New Roman"/>
        </w:rPr>
        <w:t xml:space="preserve">, </w:t>
      </w:r>
      <w:r w:rsidR="00341105">
        <w:rPr>
          <w:rFonts w:eastAsia="Segoe UI" w:cs="Times New Roman"/>
        </w:rPr>
        <w:t>to inform possible improvements.</w:t>
      </w:r>
    </w:p>
    <w:p w14:paraId="50D2A727" w14:textId="10E3D59A" w:rsidR="00A679E7" w:rsidRDefault="001D11AE" w:rsidP="00A679E7">
      <w:pPr>
        <w:spacing w:before="0" w:after="160" w:line="259" w:lineRule="auto"/>
      </w:pPr>
      <w:r>
        <w:t>We</w:t>
      </w:r>
      <w:r w:rsidR="00A679E7">
        <w:t xml:space="preserve"> will </w:t>
      </w:r>
      <w:r>
        <w:t xml:space="preserve">seek to interview </w:t>
      </w:r>
      <w:r w:rsidR="00BB1B73" w:rsidRPr="009F7871">
        <w:rPr>
          <w:b/>
          <w:color w:val="005677" w:themeColor="accent1"/>
        </w:rPr>
        <w:t>school-aged children</w:t>
      </w:r>
      <w:r w:rsidR="00BB1B73" w:rsidRPr="009F7871">
        <w:rPr>
          <w:color w:val="005677" w:themeColor="accent1"/>
        </w:rPr>
        <w:t xml:space="preserve"> </w:t>
      </w:r>
      <w:r w:rsidR="009940CC">
        <w:t xml:space="preserve">from age </w:t>
      </w:r>
      <w:r w:rsidR="007405F0">
        <w:t>9</w:t>
      </w:r>
      <w:r w:rsidR="009940CC">
        <w:t xml:space="preserve"> </w:t>
      </w:r>
      <w:r w:rsidR="00BB1B73">
        <w:t>up to the age of 1</w:t>
      </w:r>
      <w:r w:rsidR="00595266">
        <w:t>5</w:t>
      </w:r>
      <w:r w:rsidR="00BB1B73">
        <w:t xml:space="preserve">, with their mother </w:t>
      </w:r>
      <w:r w:rsidR="004C4BA4">
        <w:t xml:space="preserve">(or another supportive adult) </w:t>
      </w:r>
      <w:r w:rsidR="00BB1B73">
        <w:t>present</w:t>
      </w:r>
      <w:r w:rsidR="00595266">
        <w:t>.</w:t>
      </w:r>
      <w:r w:rsidR="004C4BA4">
        <w:t xml:space="preserve"> We will also seek to interview </w:t>
      </w:r>
      <w:r w:rsidR="004C4BA4" w:rsidRPr="009F7871">
        <w:rPr>
          <w:b/>
          <w:color w:val="005677" w:themeColor="accent1"/>
        </w:rPr>
        <w:t>mothers</w:t>
      </w:r>
      <w:r w:rsidR="004C4BA4">
        <w:t xml:space="preserve"> whose children or teenagers have received SAWK</w:t>
      </w:r>
      <w:r w:rsidR="007C699A">
        <w:t xml:space="preserve"> services.</w:t>
      </w:r>
      <w:r w:rsidR="00961595">
        <w:t xml:space="preserve"> </w:t>
      </w:r>
      <w:r w:rsidR="00DD236D">
        <w:rPr>
          <w:rFonts w:eastAsia="Segoe UI" w:cs="Times New Roman"/>
        </w:rPr>
        <w:t xml:space="preserve">We will offer choices about how to interact. </w:t>
      </w:r>
      <w:r w:rsidR="00A17211">
        <w:t>Depending on logistic</w:t>
      </w:r>
      <w:r w:rsidR="004478FE">
        <w:t>s</w:t>
      </w:r>
      <w:r w:rsidR="00A17211">
        <w:t xml:space="preserve"> and participant preferences, i</w:t>
      </w:r>
      <w:r w:rsidR="00961595">
        <w:t>nterviews may be conducted face-to-face</w:t>
      </w:r>
      <w:r w:rsidR="00A17211">
        <w:t xml:space="preserve"> (e.g., at the service provider premises</w:t>
      </w:r>
      <w:r w:rsidR="00F04FF3">
        <w:t>, if several interviews can be arranged to occur consecutively</w:t>
      </w:r>
      <w:r w:rsidR="00146ACD">
        <w:t xml:space="preserve"> over a period of two days</w:t>
      </w:r>
      <w:r w:rsidR="00F04FF3">
        <w:t>)</w:t>
      </w:r>
      <w:r w:rsidR="007925DC">
        <w:t xml:space="preserve"> or via Teams</w:t>
      </w:r>
      <w:r w:rsidR="0070065F">
        <w:t>/</w:t>
      </w:r>
      <w:r w:rsidR="007925DC">
        <w:t>Zoom</w:t>
      </w:r>
      <w:r w:rsidR="0080199C">
        <w:t xml:space="preserve"> or phone</w:t>
      </w:r>
      <w:r w:rsidR="007925DC">
        <w:t xml:space="preserve">. </w:t>
      </w:r>
      <w:r w:rsidR="009C7E0E">
        <w:t xml:space="preserve">Email </w:t>
      </w:r>
      <w:r w:rsidR="00311973">
        <w:t xml:space="preserve">or chat </w:t>
      </w:r>
      <w:r w:rsidR="009C7E0E">
        <w:t>exchanges can also be arranged if preferred.</w:t>
      </w:r>
    </w:p>
    <w:p w14:paraId="3762C8E6" w14:textId="62C7F72A" w:rsidR="002D4680" w:rsidRDefault="002D4680" w:rsidP="00A679E7">
      <w:pPr>
        <w:spacing w:before="0" w:after="160" w:line="259" w:lineRule="auto"/>
      </w:pPr>
      <w:r w:rsidRPr="00036AA2">
        <w:rPr>
          <w:b/>
        </w:rPr>
        <w:t>Formal approval from a</w:t>
      </w:r>
      <w:r w:rsidR="00961595" w:rsidRPr="00036AA2">
        <w:rPr>
          <w:b/>
        </w:rPr>
        <w:t>n appropriate HREC will be required for the interviews.</w:t>
      </w:r>
      <w:r w:rsidR="00961595">
        <w:t xml:space="preserve"> </w:t>
      </w:r>
      <w:r w:rsidR="00CF208D">
        <w:t xml:space="preserve">We would suggest applying to </w:t>
      </w:r>
      <w:proofErr w:type="spellStart"/>
      <w:r w:rsidR="00CF208D">
        <w:t>Bellberry</w:t>
      </w:r>
      <w:proofErr w:type="spellEnd"/>
      <w:r w:rsidR="00CF208D">
        <w:t xml:space="preserve"> </w:t>
      </w:r>
      <w:r w:rsidR="001E077F">
        <w:t>regarding</w:t>
      </w:r>
      <w:r w:rsidR="00CF208D">
        <w:t xml:space="preserve"> the</w:t>
      </w:r>
      <w:r w:rsidR="001E077F">
        <w:t xml:space="preserve"> interviews, with a second application to the Aboriginal H</w:t>
      </w:r>
      <w:r w:rsidR="009003C5">
        <w:t xml:space="preserve">ealth Research Ethics Committee to cover any interviews with Aboriginal families (and the consultations with First Nations group, described below). </w:t>
      </w:r>
      <w:r w:rsidR="00F27834">
        <w:t xml:space="preserve">We have allowed </w:t>
      </w:r>
      <w:r w:rsidR="0063191A">
        <w:t xml:space="preserve">staff </w:t>
      </w:r>
      <w:r w:rsidR="00F27834">
        <w:t>time to prepare the application</w:t>
      </w:r>
      <w:r w:rsidR="009003C5">
        <w:t>s</w:t>
      </w:r>
      <w:r w:rsidR="0063191A">
        <w:t>. The</w:t>
      </w:r>
      <w:r w:rsidR="00CE3D5E">
        <w:t xml:space="preserve"> timeline assumes that approval processes will take up to three months. We have </w:t>
      </w:r>
      <w:r w:rsidR="00F27834">
        <w:t>included a contingency in the expenses to cover the application fee</w:t>
      </w:r>
      <w:r w:rsidR="00A9292C">
        <w:t xml:space="preserve"> to </w:t>
      </w:r>
      <w:proofErr w:type="spellStart"/>
      <w:r w:rsidR="00A9292C">
        <w:t>Bellberry</w:t>
      </w:r>
      <w:proofErr w:type="spellEnd"/>
      <w:r w:rsidR="00A9292C">
        <w:t xml:space="preserve"> </w:t>
      </w:r>
      <w:r w:rsidR="006D3E4A">
        <w:t>and for the application</w:t>
      </w:r>
      <w:r w:rsidR="009003C5">
        <w:t>s</w:t>
      </w:r>
      <w:r w:rsidR="006D3E4A">
        <w:t xml:space="preserve"> to be reviewed by a</w:t>
      </w:r>
      <w:r w:rsidR="00CE49F8">
        <w:t xml:space="preserve">n experienced Aboriginal health researcher for cultural appropriateness prior to submission. </w:t>
      </w:r>
      <w:r w:rsidR="00961595">
        <w:t xml:space="preserve">Data collection </w:t>
      </w:r>
      <w:r w:rsidR="00444191">
        <w:t>from SAWK clients</w:t>
      </w:r>
      <w:r w:rsidR="00961595">
        <w:t xml:space="preserve"> will </w:t>
      </w:r>
      <w:r w:rsidR="00444191">
        <w:t xml:space="preserve">not </w:t>
      </w:r>
      <w:r w:rsidR="00961595">
        <w:t xml:space="preserve">begin </w:t>
      </w:r>
      <w:r w:rsidR="00444191">
        <w:t>until</w:t>
      </w:r>
      <w:r w:rsidR="00961595">
        <w:t xml:space="preserve"> this approval has been granted.</w:t>
      </w:r>
    </w:p>
    <w:p w14:paraId="4D554BFB" w14:textId="2EEF4F56" w:rsidR="00A679E7" w:rsidRDefault="00A679E7" w:rsidP="00A679E7">
      <w:r>
        <w:t xml:space="preserve">We will recruit the participants via the </w:t>
      </w:r>
      <w:r w:rsidR="00A5406F">
        <w:t>service providers</w:t>
      </w:r>
      <w:r>
        <w:t xml:space="preserve"> to protect privacy of contact details. Informed consent to be contacted will be requested using a straightforward, easy-read participant information sheet. </w:t>
      </w:r>
      <w:r w:rsidR="004E416A">
        <w:rPr>
          <w:rFonts w:eastAsiaTheme="minorEastAsia"/>
        </w:rPr>
        <w:t>Patricia Rose, a former teacher</w:t>
      </w:r>
      <w:r w:rsidR="00683354">
        <w:rPr>
          <w:rFonts w:eastAsiaTheme="minorEastAsia"/>
        </w:rPr>
        <w:t xml:space="preserve">, </w:t>
      </w:r>
      <w:r>
        <w:t>will conduct the interviews</w:t>
      </w:r>
      <w:r w:rsidR="000433D9">
        <w:t xml:space="preserve"> with children and young people</w:t>
      </w:r>
      <w:r>
        <w:t>, with assistance from Natalie Martino</w:t>
      </w:r>
      <w:r w:rsidR="008112DD">
        <w:t>,</w:t>
      </w:r>
      <w:r w:rsidR="003F414D">
        <w:t xml:space="preserve"> Leah Carroll</w:t>
      </w:r>
      <w:r w:rsidR="00BA23BE">
        <w:t xml:space="preserve">, and </w:t>
      </w:r>
      <w:r w:rsidR="008112DD">
        <w:t xml:space="preserve">an </w:t>
      </w:r>
      <w:r w:rsidR="008112DD">
        <w:lastRenderedPageBreak/>
        <w:t>Aboriginal co-researcher</w:t>
      </w:r>
      <w:r w:rsidR="003B5517">
        <w:t xml:space="preserve"> to be recruited </w:t>
      </w:r>
      <w:r w:rsidR="00043D73">
        <w:t xml:space="preserve">within </w:t>
      </w:r>
      <w:r w:rsidR="003B5517">
        <w:t>SA for this project</w:t>
      </w:r>
      <w:r w:rsidR="008112DD">
        <w:t xml:space="preserve"> </w:t>
      </w:r>
      <w:r w:rsidR="003B5517">
        <w:t>(see following section)</w:t>
      </w:r>
      <w:r w:rsidR="003F414D">
        <w:t xml:space="preserve">. </w:t>
      </w:r>
      <w:r>
        <w:t xml:space="preserve"> They will be semi-structured discussions following an interview guide. </w:t>
      </w:r>
    </w:p>
    <w:p w14:paraId="5C50BE43" w14:textId="77777777" w:rsidR="00A679E7" w:rsidRDefault="00A679E7" w:rsidP="00A679E7">
      <w:r>
        <w:t>To reduce the risk of creating any distress for participants we will take care to avoid personal issues and instead focus the conversation on the following topics:</w:t>
      </w:r>
    </w:p>
    <w:p w14:paraId="20A007A1" w14:textId="09A4A5E3" w:rsidR="00A679E7" w:rsidRDefault="00A679E7" w:rsidP="00A679E7">
      <w:pPr>
        <w:pStyle w:val="ListParagraph"/>
        <w:numPr>
          <w:ilvl w:val="0"/>
          <w:numId w:val="40"/>
        </w:numPr>
        <w:spacing w:before="0" w:after="160" w:line="259" w:lineRule="auto"/>
        <w:contextualSpacing/>
      </w:pPr>
      <w:r>
        <w:t xml:space="preserve">expectations and initial impressions of </w:t>
      </w:r>
      <w:r w:rsidR="006E6E46">
        <w:t>SAWK</w:t>
      </w:r>
    </w:p>
    <w:p w14:paraId="3651658F" w14:textId="0C7CA7E5" w:rsidR="00A679E7" w:rsidRDefault="00A679E7" w:rsidP="00A679E7">
      <w:pPr>
        <w:pStyle w:val="ListParagraph"/>
        <w:numPr>
          <w:ilvl w:val="0"/>
          <w:numId w:val="40"/>
        </w:numPr>
        <w:spacing w:before="0" w:after="160" w:line="259" w:lineRule="auto"/>
        <w:contextualSpacing/>
      </w:pPr>
      <w:r>
        <w:t>experiences of the program over time</w:t>
      </w:r>
    </w:p>
    <w:p w14:paraId="6BB1F005" w14:textId="2541B909" w:rsidR="00A679E7" w:rsidRDefault="00A679E7" w:rsidP="00A679E7">
      <w:pPr>
        <w:pStyle w:val="ListParagraph"/>
        <w:numPr>
          <w:ilvl w:val="0"/>
          <w:numId w:val="40"/>
        </w:numPr>
        <w:spacing w:before="0" w:after="160" w:line="259" w:lineRule="auto"/>
        <w:contextualSpacing/>
      </w:pPr>
      <w:r>
        <w:t xml:space="preserve">self-reported outcomes </w:t>
      </w:r>
    </w:p>
    <w:p w14:paraId="2451DE30" w14:textId="1B661950" w:rsidR="00A679E7" w:rsidRDefault="00A679E7" w:rsidP="00A679E7">
      <w:pPr>
        <w:pStyle w:val="ListParagraph"/>
        <w:numPr>
          <w:ilvl w:val="0"/>
          <w:numId w:val="40"/>
        </w:numPr>
        <w:spacing w:before="0" w:after="160" w:line="259" w:lineRule="auto"/>
        <w:contextualSpacing/>
      </w:pPr>
      <w:r>
        <w:t>overall views</w:t>
      </w:r>
      <w:r w:rsidR="00EC1132">
        <w:t xml:space="preserve"> of SAWK and ideas for improvement</w:t>
      </w:r>
      <w:r>
        <w:t xml:space="preserve">. </w:t>
      </w:r>
    </w:p>
    <w:p w14:paraId="4840445E" w14:textId="77777777" w:rsidR="00A65ECB" w:rsidRDefault="00A65ECB" w:rsidP="00A65ECB">
      <w:pPr>
        <w:pStyle w:val="Heading3"/>
      </w:pPr>
      <w:r>
        <w:t>Consultation with First Nations communities</w:t>
      </w:r>
    </w:p>
    <w:p w14:paraId="5E667854" w14:textId="6030659A" w:rsidR="00A65ECB" w:rsidRDefault="00A65ECB" w:rsidP="00A65ECB">
      <w:r>
        <w:t>The overarching goal of stakeholder consultation will be to capture a wide range of views on the effectiveness of SAWK and empower service users to suggest possible improvements.</w:t>
      </w:r>
      <w:r w:rsidR="00CE211C">
        <w:t xml:space="preserve"> To achieve this, we will implement inclusive and culturally safe practices</w:t>
      </w:r>
      <w:r w:rsidR="00016637">
        <w:t xml:space="preserve"> such as:</w:t>
      </w:r>
    </w:p>
    <w:p w14:paraId="68E20C16" w14:textId="071E72BE" w:rsidR="00016637" w:rsidRDefault="00016637" w:rsidP="007502CC">
      <w:pPr>
        <w:pStyle w:val="ListBullet"/>
      </w:pPr>
      <w:r>
        <w:t xml:space="preserve">Ensuring all focus groups and interviews </w:t>
      </w:r>
      <w:r w:rsidR="00750A35">
        <w:t xml:space="preserve">with Aboriginal stakeholders </w:t>
      </w:r>
      <w:r>
        <w:t xml:space="preserve">are co-facilitated </w:t>
      </w:r>
      <w:r w:rsidR="00750A35">
        <w:t>by</w:t>
      </w:r>
      <w:r>
        <w:t xml:space="preserve"> an Aboriginal </w:t>
      </w:r>
      <w:r w:rsidR="001451E9">
        <w:t>woman</w:t>
      </w:r>
      <w:r>
        <w:t>;</w:t>
      </w:r>
    </w:p>
    <w:p w14:paraId="6E27BB61" w14:textId="28DA8E06" w:rsidR="00BD3800" w:rsidRDefault="00BD3800" w:rsidP="20ED1D8C">
      <w:pPr>
        <w:pStyle w:val="ListBullet"/>
        <w:rPr>
          <w:highlight w:val="yellow"/>
        </w:rPr>
      </w:pPr>
      <w:r w:rsidRPr="20ED1D8C">
        <w:rPr>
          <w:highlight w:val="yellow"/>
        </w:rPr>
        <w:t>Engaging a</w:t>
      </w:r>
      <w:r w:rsidR="00D51977" w:rsidRPr="20ED1D8C">
        <w:rPr>
          <w:highlight w:val="yellow"/>
        </w:rPr>
        <w:t>n</w:t>
      </w:r>
      <w:r w:rsidRPr="20ED1D8C">
        <w:rPr>
          <w:highlight w:val="yellow"/>
        </w:rPr>
        <w:t xml:space="preserve"> Aboriginal co-researcher</w:t>
      </w:r>
      <w:r w:rsidR="00732BC5" w:rsidRPr="20ED1D8C">
        <w:rPr>
          <w:highlight w:val="yellow"/>
        </w:rPr>
        <w:t xml:space="preserve">, to be mentored by Dr Sue Bertossa, to </w:t>
      </w:r>
      <w:r w:rsidR="00AB3772" w:rsidRPr="20ED1D8C">
        <w:rPr>
          <w:highlight w:val="yellow"/>
        </w:rPr>
        <w:t>co-design</w:t>
      </w:r>
      <w:r w:rsidR="00732BC5" w:rsidRPr="20ED1D8C">
        <w:rPr>
          <w:highlight w:val="yellow"/>
        </w:rPr>
        <w:t xml:space="preserve"> the consultation process:</w:t>
      </w:r>
    </w:p>
    <w:p w14:paraId="5A039D13" w14:textId="7A765DCB" w:rsidR="00016637" w:rsidRDefault="00141DEB" w:rsidP="007502CC">
      <w:pPr>
        <w:pStyle w:val="ListBullet"/>
      </w:pPr>
      <w:r>
        <w:t xml:space="preserve">Working with </w:t>
      </w:r>
      <w:r w:rsidR="00B22780">
        <w:t>the</w:t>
      </w:r>
      <w:r>
        <w:t xml:space="preserve"> Aboriginal co-researcher to develop the questions and prompts for the focus groups and interviews</w:t>
      </w:r>
      <w:r w:rsidR="00EC2D82">
        <w:t>;</w:t>
      </w:r>
    </w:p>
    <w:p w14:paraId="21D8DA04" w14:textId="7A689A3C" w:rsidR="00EC2D82" w:rsidRDefault="00EC2D82" w:rsidP="6F992E91">
      <w:pPr>
        <w:pStyle w:val="ListBullet"/>
        <w:rPr>
          <w:highlight w:val="yellow"/>
        </w:rPr>
      </w:pPr>
      <w:r w:rsidRPr="6F992E91">
        <w:rPr>
          <w:highlight w:val="yellow"/>
        </w:rPr>
        <w:t xml:space="preserve">Consulting with a small advisory group </w:t>
      </w:r>
      <w:r w:rsidR="009A4141" w:rsidRPr="6F992E91">
        <w:rPr>
          <w:highlight w:val="yellow"/>
        </w:rPr>
        <w:t xml:space="preserve">of Aboriginal DFV workers </w:t>
      </w:r>
      <w:r w:rsidRPr="6F992E91">
        <w:rPr>
          <w:highlight w:val="yellow"/>
        </w:rPr>
        <w:t xml:space="preserve">to check the focus group and interview guides </w:t>
      </w:r>
      <w:r w:rsidR="00A7484A" w:rsidRPr="6F992E91">
        <w:rPr>
          <w:highlight w:val="yellow"/>
        </w:rPr>
        <w:t xml:space="preserve">and proposed methods </w:t>
      </w:r>
      <w:r w:rsidRPr="6F992E91">
        <w:rPr>
          <w:highlight w:val="yellow"/>
        </w:rPr>
        <w:t xml:space="preserve">to ensure they </w:t>
      </w:r>
      <w:r w:rsidR="009A4141" w:rsidRPr="6F992E91">
        <w:rPr>
          <w:highlight w:val="yellow"/>
        </w:rPr>
        <w:t>have appropriate cultural oversight</w:t>
      </w:r>
      <w:r w:rsidR="00FD1C5F" w:rsidRPr="6F992E91">
        <w:rPr>
          <w:highlight w:val="yellow"/>
        </w:rPr>
        <w:t>;</w:t>
      </w:r>
    </w:p>
    <w:p w14:paraId="7EC7CAD4" w14:textId="762FDF6F" w:rsidR="00FD5C30" w:rsidRDefault="00FD5C30" w:rsidP="007502CC">
      <w:pPr>
        <w:pStyle w:val="ListBullet"/>
      </w:pPr>
      <w:r>
        <w:t>Ensuring that a distress protocol is in place</w:t>
      </w:r>
      <w:r w:rsidR="00B33423">
        <w:t xml:space="preserve"> which directs people to other family members for support or to culturally appropriate professional supports;</w:t>
      </w:r>
    </w:p>
    <w:p w14:paraId="55DEDDB7" w14:textId="2E9C07FD" w:rsidR="00B22780" w:rsidRPr="00F46A3D" w:rsidRDefault="00B22780" w:rsidP="007502CC">
      <w:pPr>
        <w:pStyle w:val="ListBullet"/>
      </w:pPr>
      <w:r>
        <w:t>Seeking ethics approval for this component of the project from the Aboriginal Health Research Ethics Committee</w:t>
      </w:r>
      <w:r w:rsidR="007502CC">
        <w:t>.</w:t>
      </w:r>
    </w:p>
    <w:p w14:paraId="2DD480A0" w14:textId="36BA96BA" w:rsidR="007F14E7" w:rsidRPr="00B44BF4" w:rsidRDefault="007F14E7" w:rsidP="00B44BF4">
      <w:pPr>
        <w:spacing w:before="0" w:after="160" w:line="259" w:lineRule="auto"/>
        <w:rPr>
          <w:rFonts w:eastAsia="Segoe UI" w:cs="Times New Roman"/>
        </w:rPr>
      </w:pPr>
      <w:r w:rsidRPr="00B44BF4">
        <w:rPr>
          <w:rFonts w:eastAsia="Segoe UI" w:cs="Times New Roman"/>
        </w:rPr>
        <w:t xml:space="preserve">This process </w:t>
      </w:r>
      <w:r w:rsidR="00B44BF4">
        <w:rPr>
          <w:rFonts w:eastAsia="Segoe UI" w:cs="Times New Roman"/>
        </w:rPr>
        <w:t>will</w:t>
      </w:r>
      <w:r w:rsidRPr="00B44BF4">
        <w:rPr>
          <w:rFonts w:eastAsia="Segoe UI" w:cs="Times New Roman"/>
        </w:rPr>
        <w:t xml:space="preserve"> be communicated to participants in the consultation</w:t>
      </w:r>
      <w:r w:rsidR="00B44BF4" w:rsidRPr="00B44BF4">
        <w:rPr>
          <w:rFonts w:eastAsia="Segoe UI" w:cs="Times New Roman"/>
        </w:rPr>
        <w:t xml:space="preserve"> to assure them that the project has cultural oversight.</w:t>
      </w:r>
    </w:p>
    <w:p w14:paraId="3BC1A9ED" w14:textId="2A3EFD1F" w:rsidR="0041798B" w:rsidRDefault="00326841" w:rsidP="00B44BF4">
      <w:pPr>
        <w:spacing w:before="0" w:after="160" w:line="259" w:lineRule="auto"/>
      </w:pPr>
      <w:r w:rsidRPr="00B44BF4">
        <w:rPr>
          <w:rFonts w:eastAsia="Segoe UI" w:cs="Times New Roman"/>
        </w:rPr>
        <w:t>The consultations will be led by Sue Bertossa</w:t>
      </w:r>
      <w:r w:rsidR="006C4BA8" w:rsidRPr="00B44BF4">
        <w:rPr>
          <w:rFonts w:eastAsia="Segoe UI" w:cs="Times New Roman"/>
        </w:rPr>
        <w:t xml:space="preserve"> and Kate Fairweather, with expert advice from ARTD Senior Manager Paula Shaw</w:t>
      </w:r>
      <w:r w:rsidR="00161373" w:rsidRPr="00B44BF4">
        <w:rPr>
          <w:rFonts w:eastAsia="Segoe UI" w:cs="Times New Roman"/>
        </w:rPr>
        <w:t>. Paula, who is based in Brisbane,</w:t>
      </w:r>
      <w:r w:rsidR="006C4BA8" w:rsidRPr="00B44BF4">
        <w:rPr>
          <w:rFonts w:eastAsia="Segoe UI" w:cs="Times New Roman"/>
        </w:rPr>
        <w:t xml:space="preserve"> has extensive experience in working with Aboriginal co-researchers and consulting with First Nations groups in different states and territories</w:t>
      </w:r>
      <w:r w:rsidR="00002243" w:rsidRPr="00B44BF4">
        <w:rPr>
          <w:rFonts w:eastAsia="Segoe UI" w:cs="Times New Roman"/>
        </w:rPr>
        <w:t xml:space="preserve"> (please see Section 3.2.4 for details)</w:t>
      </w:r>
      <w:r w:rsidR="006C4BA8" w:rsidRPr="00B44BF4">
        <w:rPr>
          <w:rFonts w:eastAsia="Segoe UI" w:cs="Times New Roman"/>
        </w:rPr>
        <w:t>.</w:t>
      </w:r>
      <w:r w:rsidR="0046076A" w:rsidRPr="00B44BF4">
        <w:rPr>
          <w:rFonts w:eastAsia="Segoe UI" w:cs="Times New Roman"/>
        </w:rPr>
        <w:t xml:space="preserve"> We have budgeted for Paula to fly to Adelaide for two days for face-to-face meetings</w:t>
      </w:r>
      <w:r w:rsidR="00161373" w:rsidRPr="00B44BF4">
        <w:rPr>
          <w:rFonts w:eastAsia="Segoe UI" w:cs="Times New Roman"/>
        </w:rPr>
        <w:t xml:space="preserve"> with local Aboriginal community groups and stakeholders</w:t>
      </w:r>
      <w:r w:rsidR="00EB4C4E" w:rsidRPr="00B44BF4">
        <w:rPr>
          <w:rFonts w:eastAsia="Segoe UI" w:cs="Times New Roman"/>
        </w:rPr>
        <w:t xml:space="preserve"> (along with Sue Bertossa, Kate Fairweather and the Aboriginal co-researcher). </w:t>
      </w:r>
      <w:r w:rsidR="00D14CA5" w:rsidRPr="00B44BF4">
        <w:rPr>
          <w:rFonts w:eastAsia="Segoe UI" w:cs="Times New Roman"/>
        </w:rPr>
        <w:t xml:space="preserve">The budget </w:t>
      </w:r>
      <w:r w:rsidR="00D97E39">
        <w:rPr>
          <w:rFonts w:eastAsia="Segoe UI" w:cs="Times New Roman"/>
        </w:rPr>
        <w:t>includes</w:t>
      </w:r>
      <w:r w:rsidR="00D14CA5" w:rsidRPr="00B44BF4">
        <w:rPr>
          <w:rFonts w:eastAsia="Segoe UI" w:cs="Times New Roman"/>
        </w:rPr>
        <w:t xml:space="preserve"> payment of the Aboriginal co-researcher and reimbursement for advisory group members.</w:t>
      </w:r>
      <w:r w:rsidR="0041798B">
        <w:br w:type="page"/>
      </w:r>
    </w:p>
    <w:p w14:paraId="0FA0BED2" w14:textId="77777777" w:rsidR="0041798B" w:rsidRDefault="0041798B">
      <w:pPr>
        <w:spacing w:before="0" w:after="0" w:line="240" w:lineRule="auto"/>
        <w:sectPr w:rsidR="0041798B" w:rsidSect="00936483">
          <w:footerReference w:type="default" r:id="rId20"/>
          <w:pgSz w:w="11906" w:h="16838" w:code="9"/>
          <w:pgMar w:top="1418" w:right="1418" w:bottom="1418" w:left="1418" w:header="567" w:footer="0" w:gutter="0"/>
          <w:pgNumType w:start="4"/>
          <w:cols w:space="708"/>
          <w:docGrid w:linePitch="360"/>
        </w:sectPr>
      </w:pPr>
    </w:p>
    <w:p w14:paraId="03C1CA67" w14:textId="1C04E879" w:rsidR="0041798B" w:rsidRPr="00F1472D" w:rsidRDefault="0041798B" w:rsidP="00370BAD">
      <w:pPr>
        <w:pStyle w:val="Heading2"/>
        <w:spacing w:before="0"/>
        <w:rPr>
          <w:sz w:val="36"/>
          <w:szCs w:val="36"/>
        </w:rPr>
      </w:pPr>
      <w:bookmarkStart w:id="49" w:name="_Toc189656562"/>
      <w:r w:rsidRPr="00F1472D">
        <w:rPr>
          <w:sz w:val="36"/>
          <w:szCs w:val="36"/>
        </w:rPr>
        <w:lastRenderedPageBreak/>
        <w:t xml:space="preserve">Stage 3: Interim </w:t>
      </w:r>
      <w:r w:rsidR="00BE1D7E" w:rsidRPr="00F1472D">
        <w:rPr>
          <w:sz w:val="36"/>
          <w:szCs w:val="36"/>
        </w:rPr>
        <w:t xml:space="preserve">(progress) </w:t>
      </w:r>
      <w:r w:rsidRPr="00F1472D">
        <w:rPr>
          <w:sz w:val="36"/>
          <w:szCs w:val="36"/>
        </w:rPr>
        <w:t>reporting</w:t>
      </w:r>
      <w:bookmarkEnd w:id="49"/>
      <w:r w:rsidRPr="00F1472D">
        <w:rPr>
          <w:sz w:val="36"/>
          <w:szCs w:val="36"/>
        </w:rPr>
        <w:t xml:space="preserve"> </w:t>
      </w:r>
    </w:p>
    <w:p w14:paraId="7AAE9743" w14:textId="1377AF7B" w:rsidR="00DA4FBE" w:rsidRPr="00DA4FBE" w:rsidRDefault="00B63F14" w:rsidP="00DA4FBE">
      <w:pPr>
        <w:rPr>
          <w:lang w:eastAsia="ja-JP"/>
        </w:rPr>
      </w:pPr>
      <w:r>
        <w:rPr>
          <w:lang w:eastAsia="ja-JP"/>
        </w:rPr>
        <w:t>An interim report is required within 3 months of project commencement. Given the need for ethics approval</w:t>
      </w:r>
      <w:r w:rsidR="00CE74E7">
        <w:rPr>
          <w:lang w:eastAsia="ja-JP"/>
        </w:rPr>
        <w:t xml:space="preserve"> prior to </w:t>
      </w:r>
      <w:r w:rsidR="00CD5408">
        <w:rPr>
          <w:lang w:eastAsia="ja-JP"/>
        </w:rPr>
        <w:t xml:space="preserve">client </w:t>
      </w:r>
      <w:r w:rsidR="00CE74E7">
        <w:rPr>
          <w:lang w:eastAsia="ja-JP"/>
        </w:rPr>
        <w:t>data collection</w:t>
      </w:r>
      <w:r>
        <w:rPr>
          <w:lang w:eastAsia="ja-JP"/>
        </w:rPr>
        <w:t>, and the time requ</w:t>
      </w:r>
      <w:r w:rsidR="002D3107">
        <w:rPr>
          <w:lang w:eastAsia="ja-JP"/>
        </w:rPr>
        <w:t xml:space="preserve">ired for consultations </w:t>
      </w:r>
      <w:r w:rsidR="00CD5408">
        <w:rPr>
          <w:lang w:eastAsia="ja-JP"/>
        </w:rPr>
        <w:t>with First Nations groups</w:t>
      </w:r>
      <w:r w:rsidR="002D3107">
        <w:rPr>
          <w:lang w:eastAsia="ja-JP"/>
        </w:rPr>
        <w:t xml:space="preserve"> to occur, the report </w:t>
      </w:r>
      <w:r w:rsidR="006716E7">
        <w:rPr>
          <w:lang w:eastAsia="ja-JP"/>
        </w:rPr>
        <w:t>will</w:t>
      </w:r>
      <w:r w:rsidR="002D3107">
        <w:rPr>
          <w:lang w:eastAsia="ja-JP"/>
        </w:rPr>
        <w:t xml:space="preserve"> focus on project progress, with reporting of preliminary findings</w:t>
      </w:r>
      <w:r w:rsidR="00810F43">
        <w:rPr>
          <w:lang w:eastAsia="ja-JP"/>
        </w:rPr>
        <w:t xml:space="preserve"> from stakeholder interviews</w:t>
      </w:r>
      <w:r w:rsidR="00CD5408">
        <w:rPr>
          <w:lang w:eastAsia="ja-JP"/>
        </w:rPr>
        <w:t xml:space="preserve"> and program data</w:t>
      </w:r>
      <w:r w:rsidR="002D3107">
        <w:rPr>
          <w:lang w:eastAsia="ja-JP"/>
        </w:rPr>
        <w:t xml:space="preserve">. </w:t>
      </w:r>
    </w:p>
    <w:p w14:paraId="3C7E729D" w14:textId="0E37C56A" w:rsidR="0041798B" w:rsidRPr="00F1472D" w:rsidRDefault="0041798B" w:rsidP="00DA4FBE">
      <w:pPr>
        <w:pStyle w:val="Heading2"/>
        <w:rPr>
          <w:sz w:val="36"/>
          <w:szCs w:val="36"/>
        </w:rPr>
      </w:pPr>
      <w:bookmarkStart w:id="50" w:name="_Toc189656563"/>
      <w:r w:rsidRPr="00F1472D">
        <w:rPr>
          <w:sz w:val="36"/>
          <w:szCs w:val="36"/>
        </w:rPr>
        <w:t xml:space="preserve">Stage 4: </w:t>
      </w:r>
      <w:r w:rsidR="0044512C" w:rsidRPr="00F1472D">
        <w:rPr>
          <w:sz w:val="36"/>
          <w:szCs w:val="36"/>
        </w:rPr>
        <w:t>S</w:t>
      </w:r>
      <w:r w:rsidRPr="00F1472D">
        <w:rPr>
          <w:sz w:val="36"/>
          <w:szCs w:val="36"/>
        </w:rPr>
        <w:t xml:space="preserve">ynthesis and </w:t>
      </w:r>
      <w:r w:rsidR="0044512C" w:rsidRPr="00F1472D">
        <w:rPr>
          <w:sz w:val="36"/>
          <w:szCs w:val="36"/>
        </w:rPr>
        <w:t xml:space="preserve">final </w:t>
      </w:r>
      <w:r w:rsidRPr="00F1472D">
        <w:rPr>
          <w:sz w:val="36"/>
          <w:szCs w:val="36"/>
        </w:rPr>
        <w:t>reporting</w:t>
      </w:r>
      <w:bookmarkEnd w:id="50"/>
    </w:p>
    <w:p w14:paraId="14726750" w14:textId="2193EDC4" w:rsidR="00656D18" w:rsidRPr="00A633F1" w:rsidRDefault="00656D18" w:rsidP="00656D18">
      <w:pPr>
        <w:spacing w:before="0" w:after="160" w:line="259" w:lineRule="auto"/>
        <w:rPr>
          <w:rFonts w:eastAsia="Segoe UI" w:cs="Times New Roman"/>
        </w:rPr>
      </w:pPr>
      <w:r w:rsidRPr="00A633F1">
        <w:rPr>
          <w:rFonts w:eastAsia="Segoe UI" w:cs="Times New Roman"/>
        </w:rPr>
        <w:t xml:space="preserve">The purpose of this stage is to synthesise the evidence from all data sources to answer the </w:t>
      </w:r>
      <w:r w:rsidR="00323353">
        <w:rPr>
          <w:rFonts w:eastAsia="Segoe UI" w:cs="Times New Roman"/>
        </w:rPr>
        <w:t>KEQs</w:t>
      </w:r>
      <w:r w:rsidRPr="00A633F1">
        <w:rPr>
          <w:rFonts w:eastAsia="Segoe UI" w:cs="Times New Roman"/>
        </w:rPr>
        <w:t xml:space="preserve"> and </w:t>
      </w:r>
      <w:r w:rsidR="00323353">
        <w:rPr>
          <w:rFonts w:eastAsia="Segoe UI" w:cs="Times New Roman"/>
        </w:rPr>
        <w:t>explore</w:t>
      </w:r>
      <w:r w:rsidRPr="00A633F1">
        <w:rPr>
          <w:rFonts w:eastAsia="Segoe UI" w:cs="Times New Roman"/>
        </w:rPr>
        <w:t xml:space="preserve"> recommendations</w:t>
      </w:r>
      <w:r w:rsidR="00323353">
        <w:rPr>
          <w:rFonts w:eastAsia="Segoe UI" w:cs="Times New Roman"/>
        </w:rPr>
        <w:t xml:space="preserve"> for program expansion or improvement</w:t>
      </w:r>
      <w:r w:rsidRPr="00A633F1">
        <w:rPr>
          <w:rFonts w:eastAsia="Segoe UI" w:cs="Times New Roman"/>
        </w:rPr>
        <w:t>.</w:t>
      </w:r>
    </w:p>
    <w:p w14:paraId="03F225A8" w14:textId="6BEB47DC" w:rsidR="00656D18" w:rsidRDefault="00656D18" w:rsidP="00656D18">
      <w:pPr>
        <w:spacing w:before="0" w:after="160" w:line="259" w:lineRule="auto"/>
        <w:rPr>
          <w:rFonts w:eastAsia="Segoe UI" w:cs="Times New Roman"/>
        </w:rPr>
      </w:pPr>
      <w:r w:rsidRPr="00A633F1">
        <w:rPr>
          <w:rFonts w:eastAsia="Segoe UI" w:cs="Times New Roman"/>
        </w:rPr>
        <w:t xml:space="preserve">Once we have synthesised the evidence, we will present the key findings to </w:t>
      </w:r>
      <w:r w:rsidR="0044512C">
        <w:rPr>
          <w:rFonts w:eastAsia="Segoe UI" w:cs="Times New Roman"/>
        </w:rPr>
        <w:t>DHS/OFW and the Project Management Group</w:t>
      </w:r>
      <w:r w:rsidRPr="00A633F1">
        <w:rPr>
          <w:rFonts w:eastAsia="Segoe UI" w:cs="Times New Roman"/>
        </w:rPr>
        <w:t>. Th</w:t>
      </w:r>
      <w:r>
        <w:rPr>
          <w:rFonts w:eastAsia="Segoe UI" w:cs="Times New Roman"/>
        </w:rPr>
        <w:t xml:space="preserve">e </w:t>
      </w:r>
      <w:r w:rsidRPr="0071325C">
        <w:rPr>
          <w:rFonts w:eastAsia="Segoe UI" w:cs="Times New Roman"/>
          <w:b/>
          <w:bCs/>
        </w:rPr>
        <w:t>sensemaking workshop</w:t>
      </w:r>
      <w:r>
        <w:rPr>
          <w:rFonts w:eastAsia="Segoe UI" w:cs="Times New Roman"/>
        </w:rPr>
        <w:t xml:space="preserve"> </w:t>
      </w:r>
      <w:r w:rsidRPr="00A633F1">
        <w:rPr>
          <w:rFonts w:eastAsia="Segoe UI" w:cs="Times New Roman"/>
        </w:rPr>
        <w:t>will give us the opportunity to discuss interpretation of findings and their implications before delivering the draft written report. This process facilitates a shared understanding of the findings and the identification of strategic implications.</w:t>
      </w:r>
    </w:p>
    <w:p w14:paraId="7B9B5D58" w14:textId="77777777" w:rsidR="00656D18" w:rsidRPr="00A633F1" w:rsidRDefault="00656D18" w:rsidP="00656D18">
      <w:pPr>
        <w:spacing w:before="0" w:after="160" w:line="259" w:lineRule="auto"/>
        <w:rPr>
          <w:rFonts w:eastAsia="Segoe UI" w:cs="Times New Roman"/>
        </w:rPr>
      </w:pPr>
      <w:r w:rsidRPr="00A633F1">
        <w:rPr>
          <w:rFonts w:eastAsia="Segoe UI" w:cs="Times New Roman"/>
        </w:rPr>
        <w:t>The last stage is a final report, incorporating up to two rounds of feedback. This process ensures we provide credible reports, with findings that are grounded in the evidence and accepted by key stakeholders, and recommendations that are viable and strategic.</w:t>
      </w:r>
    </w:p>
    <w:p w14:paraId="1258E578" w14:textId="77777777" w:rsidR="00656D18" w:rsidRPr="00A633F1" w:rsidRDefault="00656D18" w:rsidP="00656D18">
      <w:pPr>
        <w:spacing w:before="0" w:after="160" w:line="259" w:lineRule="auto"/>
        <w:rPr>
          <w:rFonts w:eastAsia="Segoe UI" w:cs="Times New Roman"/>
        </w:rPr>
      </w:pPr>
      <w:r w:rsidRPr="00A633F1">
        <w:rPr>
          <w:rFonts w:eastAsia="Segoe UI" w:cs="Times New Roman"/>
          <w:lang w:eastAsia="en-AU"/>
        </w:rPr>
        <w:t>We use plain English and effective data visualisation to communicate findings</w:t>
      </w:r>
      <w:r>
        <w:rPr>
          <w:rFonts w:eastAsia="Segoe UI" w:cs="Times New Roman"/>
          <w:lang w:eastAsia="en-AU"/>
        </w:rPr>
        <w:t xml:space="preserve"> clearly</w:t>
      </w:r>
      <w:r w:rsidRPr="00A633F1">
        <w:rPr>
          <w:rFonts w:eastAsia="Segoe UI" w:cs="Times New Roman"/>
          <w:lang w:eastAsia="en-AU"/>
        </w:rPr>
        <w:t xml:space="preserve">. </w:t>
      </w:r>
      <w:r w:rsidRPr="00A633F1">
        <w:rPr>
          <w:rFonts w:eastAsia="Segoe UI" w:cs="Times New Roman"/>
        </w:rPr>
        <w:t xml:space="preserve">We will structure the report logically to highlight </w:t>
      </w:r>
      <w:r>
        <w:rPr>
          <w:rFonts w:eastAsia="Segoe UI" w:cs="Times New Roman"/>
        </w:rPr>
        <w:t>important</w:t>
      </w:r>
      <w:r w:rsidRPr="00A633F1">
        <w:rPr>
          <w:rFonts w:eastAsia="Segoe UI" w:cs="Times New Roman"/>
        </w:rPr>
        <w:t xml:space="preserve"> findings and answer </w:t>
      </w:r>
      <w:r>
        <w:rPr>
          <w:rFonts w:eastAsia="Segoe UI" w:cs="Times New Roman"/>
        </w:rPr>
        <w:t>KEQs</w:t>
      </w:r>
      <w:r w:rsidRPr="00A633F1">
        <w:rPr>
          <w:rFonts w:eastAsia="Segoe UI" w:cs="Times New Roman"/>
        </w:rPr>
        <w:t>. A basic structure would include:</w:t>
      </w:r>
    </w:p>
    <w:p w14:paraId="7767E0AA" w14:textId="77777777" w:rsidR="00656D18" w:rsidRPr="00A633F1" w:rsidRDefault="00656D18" w:rsidP="00656D18">
      <w:pPr>
        <w:pStyle w:val="ListBullet"/>
      </w:pPr>
      <w:r w:rsidRPr="00A633F1">
        <w:t xml:space="preserve">Executive summary </w:t>
      </w:r>
    </w:p>
    <w:p w14:paraId="6722E32D" w14:textId="77777777" w:rsidR="00656D18" w:rsidRPr="00A633F1" w:rsidRDefault="00656D18" w:rsidP="00656D18">
      <w:pPr>
        <w:pStyle w:val="ListBullet"/>
      </w:pPr>
      <w:r>
        <w:t>Introduction (p</w:t>
      </w:r>
      <w:r w:rsidRPr="00A633F1">
        <w:t>olicy context</w:t>
      </w:r>
      <w:r>
        <w:t>,</w:t>
      </w:r>
      <w:r w:rsidRPr="00A633F1">
        <w:t xml:space="preserve"> program description</w:t>
      </w:r>
      <w:r>
        <w:t>)</w:t>
      </w:r>
    </w:p>
    <w:p w14:paraId="40721448" w14:textId="77777777" w:rsidR="00656D18" w:rsidRPr="00A633F1" w:rsidRDefault="00656D18" w:rsidP="00656D18">
      <w:pPr>
        <w:pStyle w:val="ListBullet"/>
      </w:pPr>
      <w:r w:rsidRPr="00A633F1">
        <w:t xml:space="preserve">Methods </w:t>
      </w:r>
      <w:r>
        <w:t>(purpose and scope of the evaluation, data collection and analysis)</w:t>
      </w:r>
    </w:p>
    <w:p w14:paraId="7380ED50" w14:textId="77777777" w:rsidR="00656D18" w:rsidRPr="00A633F1" w:rsidRDefault="00656D18" w:rsidP="00656D18">
      <w:pPr>
        <w:pStyle w:val="ListBullet"/>
      </w:pPr>
      <w:r w:rsidRPr="00A633F1">
        <w:t>Findings chapters by key evaluation questions or key program components</w:t>
      </w:r>
    </w:p>
    <w:p w14:paraId="341D0A21" w14:textId="77777777" w:rsidR="00656D18" w:rsidRPr="00A633F1" w:rsidRDefault="00656D18" w:rsidP="00656D18">
      <w:pPr>
        <w:pStyle w:val="ListBullet"/>
      </w:pPr>
      <w:r w:rsidRPr="00A633F1">
        <w:t>Conclusions and recommendations</w:t>
      </w:r>
    </w:p>
    <w:p w14:paraId="591A5566" w14:textId="77777777" w:rsidR="00656D18" w:rsidRDefault="00656D18" w:rsidP="00656D18">
      <w:pPr>
        <w:pStyle w:val="ListBullet"/>
      </w:pPr>
      <w:r w:rsidRPr="00A633F1">
        <w:t>Technical appendices.</w:t>
      </w:r>
    </w:p>
    <w:p w14:paraId="121D8015" w14:textId="30BEEC16" w:rsidR="0041798B" w:rsidRDefault="0041798B" w:rsidP="0041798B">
      <w:pPr>
        <w:pStyle w:val="Heading2"/>
        <w:tabs>
          <w:tab w:val="num" w:pos="680"/>
        </w:tabs>
        <w:ind w:left="680" w:hanging="680"/>
      </w:pPr>
      <w:bookmarkStart w:id="51" w:name="_Toc175752193"/>
      <w:bookmarkStart w:id="52" w:name="_Toc189656564"/>
      <w:r>
        <w:t>Time</w:t>
      </w:r>
      <w:r w:rsidR="000641F0">
        <w:t>table</w:t>
      </w:r>
      <w:r>
        <w:t xml:space="preserve"> and deliverables</w:t>
      </w:r>
      <w:bookmarkEnd w:id="51"/>
      <w:bookmarkEnd w:id="52"/>
    </w:p>
    <w:p w14:paraId="10C7506B" w14:textId="21DFA28B" w:rsidR="0041798B" w:rsidRDefault="0041798B" w:rsidP="0041798B">
      <w:r w:rsidRPr="00314F80">
        <w:t xml:space="preserve">We have outlined an indicative </w:t>
      </w:r>
      <w:r w:rsidR="00A62FF9">
        <w:t>timetable</w:t>
      </w:r>
      <w:r w:rsidRPr="00314F80">
        <w:t xml:space="preserve"> for the project below. This is based on an assumed start date of </w:t>
      </w:r>
      <w:r w:rsidR="000641F0">
        <w:t xml:space="preserve">Monday, </w:t>
      </w:r>
      <w:r w:rsidR="006A6E1E">
        <w:t>3 March 2025.</w:t>
      </w:r>
      <w:r w:rsidRPr="00314F80">
        <w:t xml:space="preserve"> If this date changes, we will discuss implications for the project delivery schedule. </w:t>
      </w:r>
      <w:r w:rsidR="00F56903">
        <w:t>The timelines below assume that the optional 3-month extension is available; we believe it will be necessary due to the time required for ethics approval.</w:t>
      </w:r>
    </w:p>
    <w:p w14:paraId="3A8E1C72" w14:textId="529793F9" w:rsidR="00F56903" w:rsidRDefault="00F56903" w:rsidP="00F56903">
      <w:pPr>
        <w:pStyle w:val="Caption"/>
      </w:pPr>
      <w:r>
        <w:lastRenderedPageBreak/>
        <w:t xml:space="preserve">Table </w:t>
      </w:r>
      <w:r>
        <w:fldChar w:fldCharType="begin"/>
      </w:r>
      <w:r>
        <w:instrText>SEQ Table \* ARABIC</w:instrText>
      </w:r>
      <w:r>
        <w:fldChar w:fldCharType="separate"/>
      </w:r>
      <w:r w:rsidR="00C10466">
        <w:rPr>
          <w:noProof/>
        </w:rPr>
        <w:t>2</w:t>
      </w:r>
      <w:r>
        <w:fldChar w:fldCharType="end"/>
      </w:r>
      <w:r>
        <w:t>: Project timelines</w:t>
      </w:r>
    </w:p>
    <w:tbl>
      <w:tblPr>
        <w:tblStyle w:val="ARTD2"/>
        <w:tblW w:w="5000" w:type="pct"/>
        <w:tblLook w:val="04A0" w:firstRow="1" w:lastRow="0" w:firstColumn="1" w:lastColumn="0" w:noHBand="0" w:noVBand="1"/>
      </w:tblPr>
      <w:tblGrid>
        <w:gridCol w:w="3014"/>
        <w:gridCol w:w="3033"/>
        <w:gridCol w:w="3013"/>
      </w:tblGrid>
      <w:tr w:rsidR="008E4357" w:rsidRPr="0041798B" w14:paraId="1F3388C9" w14:textId="77777777" w:rsidTr="005F5868">
        <w:trPr>
          <w:cnfStyle w:val="100000000000" w:firstRow="1" w:lastRow="0" w:firstColumn="0" w:lastColumn="0" w:oddVBand="0" w:evenVBand="0" w:oddHBand="0" w:evenHBand="0" w:firstRowFirstColumn="0" w:firstRowLastColumn="0" w:lastRowFirstColumn="0" w:lastRowLastColumn="0"/>
        </w:trPr>
        <w:tc>
          <w:tcPr>
            <w:tcW w:w="1571" w:type="pct"/>
          </w:tcPr>
          <w:p w14:paraId="2E04879E" w14:textId="25A12499" w:rsidR="008E4357" w:rsidRPr="0041798B" w:rsidRDefault="008E4357" w:rsidP="009A7698">
            <w:pPr>
              <w:keepNext/>
              <w:keepLines/>
              <w:rPr>
                <w:b w:val="0"/>
                <w:color w:val="FFFFFF" w:themeColor="background1"/>
                <w:sz w:val="20"/>
                <w:szCs w:val="20"/>
              </w:rPr>
            </w:pPr>
            <w:r>
              <w:rPr>
                <w:color w:val="FFFFFF" w:themeColor="background1"/>
                <w:sz w:val="20"/>
                <w:szCs w:val="20"/>
              </w:rPr>
              <w:t>Tasks</w:t>
            </w:r>
          </w:p>
        </w:tc>
        <w:tc>
          <w:tcPr>
            <w:tcW w:w="1612" w:type="pct"/>
          </w:tcPr>
          <w:p w14:paraId="7ED39010" w14:textId="218855B6" w:rsidR="008E4357" w:rsidRPr="0041798B" w:rsidRDefault="008E4357" w:rsidP="009A7698">
            <w:pPr>
              <w:keepNext/>
              <w:keepLines/>
              <w:rPr>
                <w:color w:val="FFFFFF" w:themeColor="background1"/>
                <w:sz w:val="20"/>
                <w:szCs w:val="20"/>
              </w:rPr>
            </w:pPr>
            <w:r>
              <w:rPr>
                <w:color w:val="FFFFFF" w:themeColor="background1"/>
                <w:sz w:val="20"/>
                <w:szCs w:val="20"/>
              </w:rPr>
              <w:t>Deliverables</w:t>
            </w:r>
          </w:p>
        </w:tc>
        <w:tc>
          <w:tcPr>
            <w:tcW w:w="1570" w:type="pct"/>
          </w:tcPr>
          <w:p w14:paraId="154AA396" w14:textId="216AD256" w:rsidR="008E4357" w:rsidRPr="0041798B" w:rsidRDefault="008E4357" w:rsidP="009A7698">
            <w:pPr>
              <w:keepNext/>
              <w:keepLines/>
              <w:rPr>
                <w:color w:val="FFFFFF" w:themeColor="background1"/>
                <w:sz w:val="20"/>
                <w:szCs w:val="20"/>
              </w:rPr>
            </w:pPr>
            <w:r>
              <w:rPr>
                <w:color w:val="FFFFFF" w:themeColor="background1"/>
                <w:sz w:val="20"/>
                <w:szCs w:val="20"/>
              </w:rPr>
              <w:t>Date completed by</w:t>
            </w:r>
          </w:p>
        </w:tc>
      </w:tr>
      <w:tr w:rsidR="008E4357" w:rsidRPr="00381CB2" w14:paraId="2740ECCF" w14:textId="77777777" w:rsidTr="005F5868">
        <w:trPr>
          <w:cnfStyle w:val="000000100000" w:firstRow="0" w:lastRow="0" w:firstColumn="0" w:lastColumn="0" w:oddVBand="0" w:evenVBand="0" w:oddHBand="1" w:evenHBand="0" w:firstRowFirstColumn="0" w:firstRowLastColumn="0" w:lastRowFirstColumn="0" w:lastRowLastColumn="0"/>
        </w:trPr>
        <w:tc>
          <w:tcPr>
            <w:tcW w:w="1571" w:type="pct"/>
          </w:tcPr>
          <w:p w14:paraId="171341B1" w14:textId="796B1421" w:rsidR="008E4357" w:rsidRDefault="008E4357" w:rsidP="009A7698">
            <w:pPr>
              <w:pStyle w:val="Tablebodytext"/>
            </w:pPr>
            <w:r>
              <w:t>Inception meeting</w:t>
            </w:r>
          </w:p>
        </w:tc>
        <w:tc>
          <w:tcPr>
            <w:tcW w:w="1612" w:type="pct"/>
          </w:tcPr>
          <w:p w14:paraId="58CBDF64" w14:textId="6A39544B" w:rsidR="008E4357" w:rsidRDefault="00161BF9" w:rsidP="009A7698">
            <w:pPr>
              <w:pStyle w:val="Tablebodytext"/>
            </w:pPr>
            <w:r>
              <w:t>n/a</w:t>
            </w:r>
          </w:p>
        </w:tc>
        <w:tc>
          <w:tcPr>
            <w:tcW w:w="1570" w:type="pct"/>
          </w:tcPr>
          <w:p w14:paraId="2045F318" w14:textId="6199D869" w:rsidR="008E4357" w:rsidRDefault="00CE6381" w:rsidP="009A7698">
            <w:pPr>
              <w:pStyle w:val="Tablebodytext"/>
            </w:pPr>
            <w:r>
              <w:t>14 March 2025</w:t>
            </w:r>
          </w:p>
        </w:tc>
      </w:tr>
      <w:tr w:rsidR="008E4357" w:rsidRPr="00381CB2" w14:paraId="7B16C689" w14:textId="77777777" w:rsidTr="005F5868">
        <w:trPr>
          <w:cnfStyle w:val="000000010000" w:firstRow="0" w:lastRow="0" w:firstColumn="0" w:lastColumn="0" w:oddVBand="0" w:evenVBand="0" w:oddHBand="0" w:evenHBand="1" w:firstRowFirstColumn="0" w:firstRowLastColumn="0" w:lastRowFirstColumn="0" w:lastRowLastColumn="0"/>
        </w:trPr>
        <w:tc>
          <w:tcPr>
            <w:tcW w:w="1571" w:type="pct"/>
          </w:tcPr>
          <w:p w14:paraId="00C9779A" w14:textId="3E600D26" w:rsidR="008E4357" w:rsidRPr="00381CB2" w:rsidRDefault="007C28F2" w:rsidP="009A7698">
            <w:pPr>
              <w:pStyle w:val="Tablebodytext"/>
            </w:pPr>
            <w:r>
              <w:t>Co-design workshop</w:t>
            </w:r>
            <w:r w:rsidR="0054308D">
              <w:t>, scoping interviews, desktop research</w:t>
            </w:r>
          </w:p>
        </w:tc>
        <w:tc>
          <w:tcPr>
            <w:tcW w:w="1612" w:type="pct"/>
          </w:tcPr>
          <w:p w14:paraId="4BFDFD7A" w14:textId="5D99A655" w:rsidR="008E4357" w:rsidRPr="00381CB2" w:rsidRDefault="007C28F2" w:rsidP="009A7698">
            <w:pPr>
              <w:pStyle w:val="Tablebodytext"/>
            </w:pPr>
            <w:r>
              <w:t xml:space="preserve">Evaluation </w:t>
            </w:r>
            <w:r w:rsidR="008B6CAE">
              <w:t xml:space="preserve">and project </w:t>
            </w:r>
            <w:r>
              <w:t>plan</w:t>
            </w:r>
          </w:p>
        </w:tc>
        <w:tc>
          <w:tcPr>
            <w:tcW w:w="1570" w:type="pct"/>
          </w:tcPr>
          <w:p w14:paraId="69F20371" w14:textId="38D67B8A" w:rsidR="008E4357" w:rsidRPr="00381CB2" w:rsidRDefault="00B325BA" w:rsidP="009A7698">
            <w:pPr>
              <w:pStyle w:val="Tablebodytext"/>
            </w:pPr>
            <w:r>
              <w:t>14</w:t>
            </w:r>
            <w:r w:rsidR="000A2F30">
              <w:t xml:space="preserve"> April 2025 (or one month after project </w:t>
            </w:r>
            <w:r w:rsidR="00161BF9">
              <w:t>start date</w:t>
            </w:r>
            <w:r w:rsidR="000A2F30">
              <w:t>)</w:t>
            </w:r>
          </w:p>
        </w:tc>
      </w:tr>
      <w:tr w:rsidR="004E5076" w:rsidRPr="00381CB2" w14:paraId="6A7E0134" w14:textId="77777777" w:rsidTr="005F5868">
        <w:trPr>
          <w:cnfStyle w:val="000000100000" w:firstRow="0" w:lastRow="0" w:firstColumn="0" w:lastColumn="0" w:oddVBand="0" w:evenVBand="0" w:oddHBand="1" w:evenHBand="0" w:firstRowFirstColumn="0" w:firstRowLastColumn="0" w:lastRowFirstColumn="0" w:lastRowLastColumn="0"/>
        </w:trPr>
        <w:tc>
          <w:tcPr>
            <w:tcW w:w="1571" w:type="pct"/>
          </w:tcPr>
          <w:p w14:paraId="61366A34" w14:textId="3A813B66" w:rsidR="004E5076" w:rsidRDefault="004E5076" w:rsidP="009A7698">
            <w:pPr>
              <w:pStyle w:val="Tablebodytext"/>
            </w:pPr>
            <w:r>
              <w:t>Review of data sources, design of data collection</w:t>
            </w:r>
          </w:p>
        </w:tc>
        <w:tc>
          <w:tcPr>
            <w:tcW w:w="1612" w:type="pct"/>
          </w:tcPr>
          <w:p w14:paraId="7F953DBB" w14:textId="7554A6CE" w:rsidR="004E5076" w:rsidRDefault="005B10B2" w:rsidP="009A7698">
            <w:pPr>
              <w:pStyle w:val="Tablebodytext"/>
            </w:pPr>
            <w:r>
              <w:t>Data collection materials and analysis plan</w:t>
            </w:r>
          </w:p>
        </w:tc>
        <w:tc>
          <w:tcPr>
            <w:tcW w:w="1570" w:type="pct"/>
          </w:tcPr>
          <w:p w14:paraId="1B6E1DE8" w14:textId="6FB5F7FC" w:rsidR="004E5076" w:rsidRDefault="00130544" w:rsidP="009A7698">
            <w:pPr>
              <w:pStyle w:val="Tablebodytext"/>
            </w:pPr>
            <w:r>
              <w:t>30 April 2025</w:t>
            </w:r>
          </w:p>
        </w:tc>
      </w:tr>
      <w:tr w:rsidR="00097625" w:rsidRPr="00381CB2" w14:paraId="35EB3347" w14:textId="77777777" w:rsidTr="005F5868">
        <w:trPr>
          <w:cnfStyle w:val="000000010000" w:firstRow="0" w:lastRow="0" w:firstColumn="0" w:lastColumn="0" w:oddVBand="0" w:evenVBand="0" w:oddHBand="0" w:evenHBand="1" w:firstRowFirstColumn="0" w:firstRowLastColumn="0" w:lastRowFirstColumn="0" w:lastRowLastColumn="0"/>
        </w:trPr>
        <w:tc>
          <w:tcPr>
            <w:tcW w:w="1571" w:type="pct"/>
          </w:tcPr>
          <w:p w14:paraId="3673D663" w14:textId="2CB07C9D" w:rsidR="00097625" w:rsidRDefault="00097625" w:rsidP="009A7698">
            <w:pPr>
              <w:pStyle w:val="Tablebodytext"/>
            </w:pPr>
            <w:r>
              <w:t>Project protocol</w:t>
            </w:r>
            <w:r w:rsidR="001A0DBA">
              <w:t>, s</w:t>
            </w:r>
            <w:r>
              <w:t>ubmit application to a suitable HREC</w:t>
            </w:r>
          </w:p>
        </w:tc>
        <w:tc>
          <w:tcPr>
            <w:tcW w:w="1612" w:type="pct"/>
          </w:tcPr>
          <w:p w14:paraId="14F45ADA" w14:textId="272696AB" w:rsidR="00097625" w:rsidRDefault="001A0DBA" w:rsidP="009A7698">
            <w:pPr>
              <w:pStyle w:val="Tablebodytext"/>
            </w:pPr>
            <w:r>
              <w:t>Ethics approval</w:t>
            </w:r>
          </w:p>
        </w:tc>
        <w:tc>
          <w:tcPr>
            <w:tcW w:w="1570" w:type="pct"/>
          </w:tcPr>
          <w:p w14:paraId="7D4E0A39" w14:textId="2D5C9B68" w:rsidR="00097625" w:rsidRDefault="00624FFB" w:rsidP="009A7698">
            <w:pPr>
              <w:pStyle w:val="Tablebodytext"/>
            </w:pPr>
            <w:r>
              <w:t>Submit by 30 April 2025</w:t>
            </w:r>
          </w:p>
        </w:tc>
      </w:tr>
      <w:tr w:rsidR="008E4357" w:rsidRPr="00381CB2" w14:paraId="446DA3BA" w14:textId="77777777" w:rsidTr="005F5868">
        <w:trPr>
          <w:cnfStyle w:val="000000100000" w:firstRow="0" w:lastRow="0" w:firstColumn="0" w:lastColumn="0" w:oddVBand="0" w:evenVBand="0" w:oddHBand="1" w:evenHBand="0" w:firstRowFirstColumn="0" w:firstRowLastColumn="0" w:lastRowFirstColumn="0" w:lastRowLastColumn="0"/>
        </w:trPr>
        <w:tc>
          <w:tcPr>
            <w:tcW w:w="1571" w:type="pct"/>
          </w:tcPr>
          <w:p w14:paraId="33CB7FCA" w14:textId="33A4B7A9" w:rsidR="008E4357" w:rsidRPr="00381CB2" w:rsidRDefault="00B43C3B" w:rsidP="009A7698">
            <w:pPr>
              <w:pStyle w:val="Tablebodytext"/>
            </w:pPr>
            <w:r>
              <w:t>Initial p</w:t>
            </w:r>
            <w:r w:rsidR="0054308D">
              <w:t>rogram data</w:t>
            </w:r>
            <w:r>
              <w:t xml:space="preserve"> analysis, consultations with service providers and stakeholders</w:t>
            </w:r>
          </w:p>
        </w:tc>
        <w:tc>
          <w:tcPr>
            <w:tcW w:w="1612" w:type="pct"/>
          </w:tcPr>
          <w:p w14:paraId="20F23257" w14:textId="748ED6DC" w:rsidR="008E4357" w:rsidRPr="00381CB2" w:rsidRDefault="00B43C3B" w:rsidP="009A7698">
            <w:pPr>
              <w:pStyle w:val="Tablebodytext"/>
            </w:pPr>
            <w:r>
              <w:t>Interim report</w:t>
            </w:r>
          </w:p>
        </w:tc>
        <w:tc>
          <w:tcPr>
            <w:tcW w:w="1570" w:type="pct"/>
          </w:tcPr>
          <w:p w14:paraId="0681F1CD" w14:textId="52AF9FE0" w:rsidR="008E4357" w:rsidRPr="00381CB2" w:rsidRDefault="00B325BA" w:rsidP="009A7698">
            <w:pPr>
              <w:pStyle w:val="Tablebodytext"/>
            </w:pPr>
            <w:r>
              <w:t>14 June 2025</w:t>
            </w:r>
          </w:p>
        </w:tc>
      </w:tr>
      <w:tr w:rsidR="008E4357" w:rsidRPr="00381CB2" w14:paraId="4E293522" w14:textId="77777777" w:rsidTr="005F5868">
        <w:trPr>
          <w:cnfStyle w:val="000000010000" w:firstRow="0" w:lastRow="0" w:firstColumn="0" w:lastColumn="0" w:oddVBand="0" w:evenVBand="0" w:oddHBand="0" w:evenHBand="1" w:firstRowFirstColumn="0" w:firstRowLastColumn="0" w:lastRowFirstColumn="0" w:lastRowLastColumn="0"/>
        </w:trPr>
        <w:tc>
          <w:tcPr>
            <w:tcW w:w="1571" w:type="pct"/>
          </w:tcPr>
          <w:p w14:paraId="3D2EF402" w14:textId="21E05200" w:rsidR="008E4357" w:rsidRDefault="00B43C3B" w:rsidP="009A7698">
            <w:pPr>
              <w:pStyle w:val="Tablebodytext"/>
            </w:pPr>
            <w:r>
              <w:t xml:space="preserve">Complete program data analysis, </w:t>
            </w:r>
            <w:r w:rsidR="00745DFD">
              <w:t xml:space="preserve">conduct </w:t>
            </w:r>
            <w:r>
              <w:t>consultations with clients</w:t>
            </w:r>
          </w:p>
        </w:tc>
        <w:tc>
          <w:tcPr>
            <w:tcW w:w="1612" w:type="pct"/>
          </w:tcPr>
          <w:p w14:paraId="4D53B79C" w14:textId="6CD6AE31" w:rsidR="008E4357" w:rsidRDefault="001A0DBA" w:rsidP="009A7698">
            <w:pPr>
              <w:pStyle w:val="Tablebodytext"/>
            </w:pPr>
            <w:r>
              <w:t>Sense-making workshop</w:t>
            </w:r>
          </w:p>
        </w:tc>
        <w:tc>
          <w:tcPr>
            <w:tcW w:w="1570" w:type="pct"/>
          </w:tcPr>
          <w:p w14:paraId="1FB7AF12" w14:textId="454BA921" w:rsidR="008E4357" w:rsidRDefault="00481CC8" w:rsidP="009A7698">
            <w:pPr>
              <w:pStyle w:val="Tablebodytext"/>
            </w:pPr>
            <w:r>
              <w:t>14 October</w:t>
            </w:r>
            <w:r w:rsidR="00502D5F">
              <w:t xml:space="preserve"> 2025</w:t>
            </w:r>
            <w:r w:rsidR="00540A85">
              <w:t>*</w:t>
            </w:r>
          </w:p>
        </w:tc>
      </w:tr>
      <w:tr w:rsidR="008E4357" w:rsidRPr="00381CB2" w14:paraId="2A4166D7" w14:textId="77777777" w:rsidTr="005F5868">
        <w:trPr>
          <w:cnfStyle w:val="000000100000" w:firstRow="0" w:lastRow="0" w:firstColumn="0" w:lastColumn="0" w:oddVBand="0" w:evenVBand="0" w:oddHBand="1" w:evenHBand="0" w:firstRowFirstColumn="0" w:firstRowLastColumn="0" w:lastRowFirstColumn="0" w:lastRowLastColumn="0"/>
        </w:trPr>
        <w:tc>
          <w:tcPr>
            <w:tcW w:w="1571" w:type="pct"/>
          </w:tcPr>
          <w:p w14:paraId="1DE82DB9" w14:textId="0FF61AFE" w:rsidR="008E4357" w:rsidRPr="00381CB2" w:rsidRDefault="001A0DBA" w:rsidP="009A7698">
            <w:pPr>
              <w:pStyle w:val="Tablebodytext"/>
            </w:pPr>
            <w:r>
              <w:t xml:space="preserve">Synthesis </w:t>
            </w:r>
            <w:r w:rsidR="00A407BB">
              <w:t>of data across all sources, writing report</w:t>
            </w:r>
          </w:p>
        </w:tc>
        <w:tc>
          <w:tcPr>
            <w:tcW w:w="1612" w:type="pct"/>
          </w:tcPr>
          <w:p w14:paraId="6F2ED9E9" w14:textId="656E6B2F" w:rsidR="008E4357" w:rsidRPr="00381CB2" w:rsidRDefault="00A407BB" w:rsidP="009A7698">
            <w:pPr>
              <w:pStyle w:val="Tablebodytext"/>
            </w:pPr>
            <w:r>
              <w:t>Draft final report</w:t>
            </w:r>
          </w:p>
        </w:tc>
        <w:tc>
          <w:tcPr>
            <w:tcW w:w="1570" w:type="pct"/>
          </w:tcPr>
          <w:p w14:paraId="736AB953" w14:textId="66AFF29F" w:rsidR="008E4357" w:rsidRPr="00381CB2" w:rsidRDefault="00502D5F" w:rsidP="009A7698">
            <w:pPr>
              <w:pStyle w:val="Tablebodytext"/>
            </w:pPr>
            <w:r>
              <w:t>30 November 2025</w:t>
            </w:r>
          </w:p>
        </w:tc>
      </w:tr>
    </w:tbl>
    <w:p w14:paraId="611678D3" w14:textId="31AC1F4F" w:rsidR="008E4357" w:rsidRPr="0082144A" w:rsidRDefault="00540A85" w:rsidP="0041798B">
      <w:pPr>
        <w:spacing w:before="0" w:after="0" w:line="240" w:lineRule="auto"/>
        <w:rPr>
          <w:sz w:val="20"/>
          <w:szCs w:val="20"/>
        </w:rPr>
      </w:pPr>
      <w:r w:rsidRPr="0082144A">
        <w:rPr>
          <w:i/>
          <w:iCs/>
          <w:sz w:val="20"/>
          <w:szCs w:val="20"/>
        </w:rPr>
        <w:t>Note.</w:t>
      </w:r>
      <w:r w:rsidRPr="0082144A">
        <w:rPr>
          <w:sz w:val="20"/>
          <w:szCs w:val="20"/>
        </w:rPr>
        <w:t xml:space="preserve"> *This timing assumes that data collection from clients can begin in August, allowing</w:t>
      </w:r>
      <w:r w:rsidR="0082144A" w:rsidRPr="0082144A">
        <w:rPr>
          <w:sz w:val="20"/>
          <w:szCs w:val="20"/>
        </w:rPr>
        <w:t xml:space="preserve"> three months for ethics approval. </w:t>
      </w:r>
      <w:r w:rsidR="004F1F95">
        <w:rPr>
          <w:sz w:val="20"/>
          <w:szCs w:val="20"/>
        </w:rPr>
        <w:t xml:space="preserve">We would then need time to </w:t>
      </w:r>
      <w:r w:rsidR="00C11A6D">
        <w:rPr>
          <w:sz w:val="20"/>
          <w:szCs w:val="20"/>
        </w:rPr>
        <w:t xml:space="preserve">arrange and conduct interviews and analyse the </w:t>
      </w:r>
      <w:r w:rsidR="00892B61">
        <w:rPr>
          <w:sz w:val="20"/>
          <w:szCs w:val="20"/>
        </w:rPr>
        <w:t>qualitative</w:t>
      </w:r>
      <w:r w:rsidR="00C11A6D">
        <w:rPr>
          <w:sz w:val="20"/>
          <w:szCs w:val="20"/>
        </w:rPr>
        <w:t xml:space="preserve"> data.</w:t>
      </w:r>
    </w:p>
    <w:p w14:paraId="154A8BA2" w14:textId="77777777" w:rsidR="00E557E2" w:rsidRPr="00F1472D" w:rsidRDefault="00E557E2" w:rsidP="00E557E2">
      <w:pPr>
        <w:pStyle w:val="Heading1"/>
        <w:rPr>
          <w:sz w:val="48"/>
          <w:szCs w:val="48"/>
        </w:rPr>
      </w:pPr>
      <w:bookmarkStart w:id="53" w:name="_Toc189656565"/>
      <w:r w:rsidRPr="00F1472D">
        <w:rPr>
          <w:sz w:val="48"/>
          <w:szCs w:val="48"/>
        </w:rPr>
        <w:lastRenderedPageBreak/>
        <w:t>Capability and capacity</w:t>
      </w:r>
      <w:bookmarkEnd w:id="53"/>
    </w:p>
    <w:p w14:paraId="19313C6E" w14:textId="2C163AB7" w:rsidR="00AB734C" w:rsidRDefault="00851B3A" w:rsidP="007F017F">
      <w:r>
        <w:t xml:space="preserve">In this section, we </w:t>
      </w:r>
      <w:r w:rsidR="00FD55B5">
        <w:t>describe</w:t>
      </w:r>
      <w:r>
        <w:t xml:space="preserve"> our </w:t>
      </w:r>
      <w:r w:rsidR="00A354EF">
        <w:t xml:space="preserve">capability and capacity to deliver the required </w:t>
      </w:r>
      <w:r w:rsidR="00AB734C">
        <w:t xml:space="preserve">evaluation </w:t>
      </w:r>
      <w:r w:rsidR="00A354EF">
        <w:t>service</w:t>
      </w:r>
      <w:r w:rsidR="00AB734C">
        <w:t>s</w:t>
      </w:r>
      <w:r w:rsidR="00A354EF">
        <w:t xml:space="preserve"> successfully.</w:t>
      </w:r>
      <w:r w:rsidR="006526ED">
        <w:t xml:space="preserve"> This is evidenced by our considerable experience in delivering similar services over many years (see Section 4 for </w:t>
      </w:r>
      <w:r w:rsidR="00D70E00">
        <w:t>summaries</w:t>
      </w:r>
      <w:r w:rsidR="006526ED">
        <w:t xml:space="preserve"> of previous projects).</w:t>
      </w:r>
      <w:r w:rsidR="002D35A8">
        <w:t xml:space="preserve"> </w:t>
      </w:r>
      <w:r w:rsidR="002D35A8" w:rsidRPr="00FB24FB">
        <w:t>We have put together a team with the required exp</w:t>
      </w:r>
      <w:r w:rsidR="002D35A8">
        <w:t>erience</w:t>
      </w:r>
      <w:r w:rsidR="0043700B">
        <w:t xml:space="preserve"> and</w:t>
      </w:r>
      <w:r w:rsidR="002D35A8" w:rsidRPr="00FB24FB">
        <w:t xml:space="preserve"> technical skills </w:t>
      </w:r>
      <w:r w:rsidR="0043700B">
        <w:t xml:space="preserve">(capability) </w:t>
      </w:r>
      <w:r w:rsidR="007D602C">
        <w:t>and</w:t>
      </w:r>
      <w:r w:rsidR="004754B9">
        <w:t xml:space="preserve"> </w:t>
      </w:r>
      <w:r w:rsidR="00DA7C7A">
        <w:t>the necessary</w:t>
      </w:r>
      <w:r w:rsidR="004754B9">
        <w:t xml:space="preserve"> time</w:t>
      </w:r>
      <w:r w:rsidR="008B2892">
        <w:t xml:space="preserve"> </w:t>
      </w:r>
      <w:r w:rsidR="002C603A">
        <w:t xml:space="preserve">and </w:t>
      </w:r>
      <w:r w:rsidR="00DA7C7A">
        <w:t xml:space="preserve">organisational </w:t>
      </w:r>
      <w:r w:rsidR="002C603A">
        <w:t>support (capacity)</w:t>
      </w:r>
      <w:r w:rsidR="003A639B">
        <w:t xml:space="preserve"> to meet your needs</w:t>
      </w:r>
      <w:r w:rsidR="002D35A8" w:rsidRPr="00FB24FB">
        <w:t>.</w:t>
      </w:r>
    </w:p>
    <w:p w14:paraId="6D4C444E" w14:textId="77777777" w:rsidR="00AB734C" w:rsidRPr="00F1472D" w:rsidRDefault="00AB734C" w:rsidP="00AB734C">
      <w:pPr>
        <w:pStyle w:val="Heading2"/>
        <w:ind w:left="720" w:hanging="720"/>
        <w:rPr>
          <w:sz w:val="36"/>
          <w:szCs w:val="36"/>
        </w:rPr>
      </w:pPr>
      <w:bookmarkStart w:id="54" w:name="_Toc189656566"/>
      <w:r w:rsidRPr="00F1472D">
        <w:rPr>
          <w:sz w:val="36"/>
          <w:szCs w:val="36"/>
        </w:rPr>
        <w:t>Capability</w:t>
      </w:r>
      <w:bookmarkEnd w:id="54"/>
    </w:p>
    <w:p w14:paraId="74D1F5E5" w14:textId="62AB7178" w:rsidR="006B4BF3" w:rsidRDefault="002A6608" w:rsidP="007F017F">
      <w:r>
        <w:t>The</w:t>
      </w:r>
      <w:r w:rsidR="00C31161">
        <w:t xml:space="preserve"> appointed evaluator will require </w:t>
      </w:r>
      <w:r w:rsidR="00BC5B71">
        <w:t>skills and experience</w:t>
      </w:r>
      <w:r w:rsidR="00651FE6">
        <w:t xml:space="preserve"> in</w:t>
      </w:r>
      <w:r w:rsidR="006B4BF3">
        <w:t>:</w:t>
      </w:r>
    </w:p>
    <w:p w14:paraId="06F2D2A1" w14:textId="77777777" w:rsidR="005E1907" w:rsidRDefault="000B027F" w:rsidP="007004D6">
      <w:pPr>
        <w:pStyle w:val="ListBullet"/>
      </w:pPr>
      <w:r>
        <w:t xml:space="preserve">Co-design of an evaluation plan </w:t>
      </w:r>
      <w:r w:rsidR="00C35A3B">
        <w:t xml:space="preserve">including </w:t>
      </w:r>
      <w:r w:rsidR="00A61BC1">
        <w:t>facilitating a workshop</w:t>
      </w:r>
      <w:r w:rsidR="000D1C4F">
        <w:t xml:space="preserve"> to clarify the objectives</w:t>
      </w:r>
      <w:r w:rsidR="005E1907">
        <w:t>, guiding principles and methods of the evaluation;</w:t>
      </w:r>
    </w:p>
    <w:p w14:paraId="4C4F4952" w14:textId="77777777" w:rsidR="004D0BB6" w:rsidRDefault="00A93543" w:rsidP="007004D6">
      <w:pPr>
        <w:pStyle w:val="ListBullet"/>
      </w:pPr>
      <w:r>
        <w:t>Identifying data</w:t>
      </w:r>
      <w:r w:rsidR="00617F37">
        <w:t xml:space="preserve"> sources</w:t>
      </w:r>
      <w:r w:rsidR="00D54C98">
        <w:t xml:space="preserve"> </w:t>
      </w:r>
      <w:r w:rsidR="003F0B87">
        <w:t>and linking these with indicators</w:t>
      </w:r>
      <w:r w:rsidR="004D0BB6">
        <w:t xml:space="preserve"> so that the project addresses key evaluation questions;</w:t>
      </w:r>
    </w:p>
    <w:p w14:paraId="431FCF7B" w14:textId="50E3C026" w:rsidR="004B240A" w:rsidRDefault="006B4BF3" w:rsidP="007004D6">
      <w:pPr>
        <w:pStyle w:val="ListBullet"/>
      </w:pPr>
      <w:r>
        <w:t>Developing and administering data collection tools</w:t>
      </w:r>
      <w:r w:rsidR="004B240A">
        <w:t>, including those for use with SAWK clients</w:t>
      </w:r>
      <w:r w:rsidR="00FB48AA">
        <w:t xml:space="preserve"> (i.e., children and young people experiencing DFV, and non-violent parents)</w:t>
      </w:r>
      <w:r w:rsidR="004B240A">
        <w:t>;</w:t>
      </w:r>
    </w:p>
    <w:p w14:paraId="048D9676" w14:textId="77777777" w:rsidR="00EB042F" w:rsidRDefault="00EB042F" w:rsidP="007004D6">
      <w:pPr>
        <w:pStyle w:val="ListBullet"/>
      </w:pPr>
      <w:r>
        <w:t>Preparing and managing an ethics application to a suitable HREC;</w:t>
      </w:r>
    </w:p>
    <w:p w14:paraId="3BDEF262" w14:textId="77777777" w:rsidR="00CB16AF" w:rsidRDefault="00012087" w:rsidP="007004D6">
      <w:pPr>
        <w:pStyle w:val="ListBullet"/>
      </w:pPr>
      <w:r>
        <w:t>Data analysis</w:t>
      </w:r>
      <w:r w:rsidR="00781802">
        <w:t xml:space="preserve"> and tracking</w:t>
      </w:r>
      <w:r w:rsidR="00813AC4">
        <w:t xml:space="preserve"> of outcomes</w:t>
      </w:r>
      <w:r w:rsidR="00525B6B">
        <w:t xml:space="preserve"> against service delivery and outcomes frameworks</w:t>
      </w:r>
      <w:r w:rsidR="00CB16AF">
        <w:t>;</w:t>
      </w:r>
    </w:p>
    <w:p w14:paraId="452C974E" w14:textId="2D998BF3" w:rsidR="00812BF3" w:rsidRDefault="00695B6D" w:rsidP="007004D6">
      <w:pPr>
        <w:pStyle w:val="ListBullet"/>
      </w:pPr>
      <w:r>
        <w:t>Collaborating with the client and Project Management Group throughout the evaluation</w:t>
      </w:r>
      <w:r w:rsidR="009431A2">
        <w:t>, including a presentation and sense-making workshop</w:t>
      </w:r>
      <w:r w:rsidR="00960C40">
        <w:t xml:space="preserve"> to interpret findings and place them in context;</w:t>
      </w:r>
    </w:p>
    <w:p w14:paraId="78D77AAF" w14:textId="5535C92C" w:rsidR="000838C5" w:rsidRDefault="00CB16AF" w:rsidP="007004D6">
      <w:pPr>
        <w:pStyle w:val="ListBullet"/>
      </w:pPr>
      <w:r>
        <w:t xml:space="preserve">Clear, concise and comprehensive reporting of findings, </w:t>
      </w:r>
      <w:r w:rsidR="0072007C">
        <w:t>bringing together all the available information to develop sound</w:t>
      </w:r>
      <w:r w:rsidR="00187A4F">
        <w:t>, credible</w:t>
      </w:r>
      <w:r w:rsidR="00A3749B">
        <w:t xml:space="preserve"> conclusions</w:t>
      </w:r>
      <w:r w:rsidR="00960C40">
        <w:t xml:space="preserve">, acknowledge limitations, </w:t>
      </w:r>
      <w:r w:rsidR="00A3749B">
        <w:t xml:space="preserve"> and </w:t>
      </w:r>
      <w:r w:rsidR="00FB431B">
        <w:t xml:space="preserve">provide </w:t>
      </w:r>
      <w:r w:rsidR="000838C5">
        <w:t>strategic recommendations.</w:t>
      </w:r>
    </w:p>
    <w:p w14:paraId="51FF1754" w14:textId="275AAC3B" w:rsidR="007F017F" w:rsidRPr="00DF1D36" w:rsidRDefault="005850C2" w:rsidP="007F017F">
      <w:r>
        <w:t xml:space="preserve">ARTD is well placed to deliver these services. </w:t>
      </w:r>
      <w:r w:rsidR="007F017F" w:rsidRPr="00DF1D36">
        <w:t>We bring expertise in mixed-method</w:t>
      </w:r>
      <w:r w:rsidR="007F017F">
        <w:t>s</w:t>
      </w:r>
      <w:r w:rsidR="007F017F" w:rsidRPr="00DF1D36">
        <w:t xml:space="preserve"> </w:t>
      </w:r>
      <w:r w:rsidR="007F017F">
        <w:t>evaluation</w:t>
      </w:r>
      <w:r w:rsidR="007F017F" w:rsidRPr="00DF1D36">
        <w:t xml:space="preserve">, including </w:t>
      </w:r>
      <w:r w:rsidR="007F017F">
        <w:t xml:space="preserve">administrative </w:t>
      </w:r>
      <w:r w:rsidR="007F017F" w:rsidRPr="00DF1D36">
        <w:t>data analysis, interviewing, group facilitation</w:t>
      </w:r>
      <w:r w:rsidR="007F017F">
        <w:t>, literature review</w:t>
      </w:r>
      <w:r w:rsidR="007F017F" w:rsidRPr="00DF1D36">
        <w:t xml:space="preserve"> and desktop research. Our team are specialists in data </w:t>
      </w:r>
      <w:r w:rsidR="007F017F">
        <w:t>techniques</w:t>
      </w:r>
      <w:r w:rsidR="007F017F" w:rsidRPr="00DF1D36">
        <w:t xml:space="preserve"> </w:t>
      </w:r>
      <w:r w:rsidR="007F017F">
        <w:t xml:space="preserve">including </w:t>
      </w:r>
      <w:r w:rsidR="007F017F" w:rsidRPr="00DF1D36">
        <w:t>coding and thematic analysis of qualitative data and advanced statistical analysis of quantitative data. We are skilled at synthesising data from multiple channels to draw conclusions and provide balanced and feasible recommendations.</w:t>
      </w:r>
      <w:r w:rsidR="007F017F">
        <w:t xml:space="preserve"> </w:t>
      </w:r>
    </w:p>
    <w:p w14:paraId="6FD7409A" w14:textId="198D4220" w:rsidR="00BC5B71" w:rsidRPr="00786925" w:rsidRDefault="00BC5B71" w:rsidP="00591321">
      <w:r w:rsidRPr="00786925">
        <w:rPr>
          <w:b/>
          <w:bCs/>
          <w:color w:val="005677" w:themeColor="accent1"/>
        </w:rPr>
        <w:t>Co-design</w:t>
      </w:r>
      <w:r w:rsidR="00786925">
        <w:rPr>
          <w:b/>
          <w:bCs/>
          <w:color w:val="005677" w:themeColor="accent1"/>
        </w:rPr>
        <w:t>.</w:t>
      </w:r>
      <w:r w:rsidR="00591321">
        <w:rPr>
          <w:b/>
          <w:bCs/>
          <w:color w:val="005677" w:themeColor="accent1"/>
        </w:rPr>
        <w:t xml:space="preserve"> </w:t>
      </w:r>
      <w:r w:rsidR="00591321">
        <w:rPr>
          <w:szCs w:val="20"/>
        </w:rPr>
        <w:t xml:space="preserve">It is important that frameworks are developed in close collaboration with key stakeholders because </w:t>
      </w:r>
      <w:r w:rsidR="00F56BAA">
        <w:rPr>
          <w:szCs w:val="20"/>
        </w:rPr>
        <w:t>meaningful</w:t>
      </w:r>
      <w:r w:rsidR="00591321">
        <w:rPr>
          <w:szCs w:val="20"/>
        </w:rPr>
        <w:t xml:space="preserve"> evaluation </w:t>
      </w:r>
      <w:r w:rsidR="00A0519E">
        <w:rPr>
          <w:szCs w:val="20"/>
        </w:rPr>
        <w:t>and the ongoing use of data</w:t>
      </w:r>
      <w:r w:rsidR="00F56BAA">
        <w:rPr>
          <w:szCs w:val="20"/>
        </w:rPr>
        <w:t xml:space="preserve"> for monitoring </w:t>
      </w:r>
      <w:r w:rsidR="00591321">
        <w:rPr>
          <w:szCs w:val="20"/>
        </w:rPr>
        <w:t xml:space="preserve">depends on the cooperation of managers, staff and clients A collaborative development approach will help to ensure the </w:t>
      </w:r>
      <w:r w:rsidR="00F56BAA">
        <w:rPr>
          <w:szCs w:val="20"/>
        </w:rPr>
        <w:t>evaluation plan</w:t>
      </w:r>
      <w:r w:rsidR="00591321">
        <w:rPr>
          <w:szCs w:val="20"/>
        </w:rPr>
        <w:t xml:space="preserve"> is feasible to implement, balances the burden and benefits of data collection, and meets the information needs of key stakeholders. </w:t>
      </w:r>
      <w:r w:rsidR="002F20B7">
        <w:rPr>
          <w:szCs w:val="20"/>
        </w:rPr>
        <w:t>Through</w:t>
      </w:r>
      <w:r w:rsidR="00343B2B">
        <w:rPr>
          <w:szCs w:val="20"/>
        </w:rPr>
        <w:t xml:space="preserve"> the</w:t>
      </w:r>
      <w:r w:rsidR="002F20B7">
        <w:rPr>
          <w:szCs w:val="20"/>
        </w:rPr>
        <w:t xml:space="preserve"> co-design process,</w:t>
      </w:r>
      <w:r w:rsidR="00591321" w:rsidRPr="002A6CA0">
        <w:t xml:space="preserve"> the activities required to undertake evaluation will be </w:t>
      </w:r>
      <w:r w:rsidR="00591321" w:rsidRPr="002A6CA0">
        <w:lastRenderedPageBreak/>
        <w:t>identified and scoped, with emphasis given to the resources and skills required to implement these activities within the required timeframes.</w:t>
      </w:r>
    </w:p>
    <w:p w14:paraId="080A2FAC" w14:textId="77777777" w:rsidR="004C028C" w:rsidRDefault="00D77112" w:rsidP="000F48DB">
      <w:pPr>
        <w:rPr>
          <w:rFonts w:asciiTheme="majorHAnsi" w:hAnsiTheme="majorHAnsi" w:cstheme="majorHAnsi"/>
        </w:rPr>
      </w:pPr>
      <w:r w:rsidRPr="00786925">
        <w:rPr>
          <w:b/>
          <w:bCs/>
          <w:color w:val="005677" w:themeColor="accent1"/>
        </w:rPr>
        <w:t>Workshop facilitation</w:t>
      </w:r>
      <w:r w:rsidR="00786925" w:rsidRPr="00786925">
        <w:rPr>
          <w:b/>
          <w:bCs/>
          <w:color w:val="005677" w:themeColor="accent1"/>
        </w:rPr>
        <w:t>.</w:t>
      </w:r>
      <w:r w:rsidR="00786925">
        <w:t xml:space="preserve"> </w:t>
      </w:r>
      <w:r w:rsidR="004C028C" w:rsidRPr="002F3254">
        <w:rPr>
          <w:rFonts w:asciiTheme="majorHAnsi" w:hAnsiTheme="majorHAnsi" w:cstheme="majorHAnsi"/>
        </w:rPr>
        <w:t xml:space="preserve">From small staff workshops to large public forums, our staff are skilled in the art of facilitation. Generally, we take an inclusive and participatory approach to facilitation, developing relevant and accessible content and designing engaging, interactive activities. As external to your organisation, we are able to bring a fresh perspective, manage complex group dynamics, facilitate group decision-making, and build shared understandings and goals. This can range from developing program logics and theories of change with program staff to conducting stakeholder consultation, visioning, strategic planning and problem-solving. As facilitators, we aim to empower participants and enable useful dialogue and information sharing. </w:t>
      </w:r>
    </w:p>
    <w:p w14:paraId="78FDFA94" w14:textId="67B78F88" w:rsidR="000F48DB" w:rsidRDefault="00D77112" w:rsidP="000F48DB">
      <w:r w:rsidRPr="00786925">
        <w:rPr>
          <w:b/>
          <w:bCs/>
          <w:color w:val="005677" w:themeColor="accent1"/>
        </w:rPr>
        <w:t>Developing evaluation frameworks and plans</w:t>
      </w:r>
      <w:r w:rsidR="00786925" w:rsidRPr="00786925">
        <w:rPr>
          <w:b/>
          <w:bCs/>
          <w:color w:val="005677" w:themeColor="accent1"/>
        </w:rPr>
        <w:t>.</w:t>
      </w:r>
      <w:r w:rsidR="000F48DB">
        <w:rPr>
          <w:b/>
          <w:bCs/>
          <w:color w:val="005677" w:themeColor="accent1"/>
        </w:rPr>
        <w:t xml:space="preserve"> </w:t>
      </w:r>
      <w:r w:rsidR="000F48DB" w:rsidRPr="00EF4C8F">
        <w:rPr>
          <w:rFonts w:asciiTheme="majorHAnsi" w:hAnsiTheme="majorHAnsi" w:cstheme="majorHAnsi"/>
        </w:rPr>
        <w:t xml:space="preserve">ARTD has specialist knowledge and skills in designing evaluation frameworks and strategies for government and non-government programs at the state and national level. </w:t>
      </w:r>
      <w:r w:rsidR="000F48DB">
        <w:t xml:space="preserve">We always work collaboratively with clients to design strategies that suit the nature of the program and its implementation context and that are grounded in evidence of best practice. We bring a comprehensive and real-world knowledge of evaluation, as well as a technical understanding of what is required to establish measures against which identified outcomes can be assessed. </w:t>
      </w:r>
    </w:p>
    <w:p w14:paraId="1D71B2F8" w14:textId="76F43A47" w:rsidR="00D77112" w:rsidRPr="00786925" w:rsidRDefault="00941203" w:rsidP="00400C9A">
      <w:pPr>
        <w:rPr>
          <w:b/>
          <w:bCs/>
          <w:color w:val="005677" w:themeColor="accent1"/>
        </w:rPr>
      </w:pPr>
      <w:r w:rsidRPr="00786925">
        <w:rPr>
          <w:b/>
          <w:bCs/>
          <w:color w:val="005677" w:themeColor="accent1"/>
        </w:rPr>
        <w:t>Handling ethics processes</w:t>
      </w:r>
      <w:r w:rsidR="00B47CD2">
        <w:rPr>
          <w:b/>
          <w:bCs/>
          <w:color w:val="005677" w:themeColor="accent1"/>
        </w:rPr>
        <w:t>.</w:t>
      </w:r>
      <w:r w:rsidR="00400C9A">
        <w:rPr>
          <w:b/>
          <w:bCs/>
          <w:color w:val="005677" w:themeColor="accent1"/>
        </w:rPr>
        <w:t xml:space="preserve"> </w:t>
      </w:r>
      <w:r w:rsidR="00400C9A" w:rsidRPr="00EF4C8F">
        <w:rPr>
          <w:rFonts w:asciiTheme="majorHAnsi" w:hAnsiTheme="majorHAnsi" w:cstheme="majorHAnsi"/>
        </w:rPr>
        <w:t>Many of the evaluations we do require formal ethics approval because they involve working with vulnerable clients. We have a clear understanding of the process for gaining ethics approval and have successfully gained approval for all projects where this was required.</w:t>
      </w:r>
      <w:r w:rsidR="00400C9A">
        <w:rPr>
          <w:rFonts w:asciiTheme="majorHAnsi" w:hAnsiTheme="majorHAnsi" w:cstheme="majorHAnsi"/>
        </w:rPr>
        <w:t xml:space="preserve"> </w:t>
      </w:r>
      <w:r w:rsidR="00400C9A" w:rsidRPr="00EF4C8F">
        <w:rPr>
          <w:rFonts w:asciiTheme="majorHAnsi" w:hAnsiTheme="majorHAnsi" w:cstheme="majorHAnsi"/>
        </w:rPr>
        <w:t>We are fully aware of ethical issues, such as maintaining confidentiality, and communicating sensitively and in a culturally appropriate manner. ARTD has detailed policies and procedures in place to make sure that projects are delivered in line with standard conditions for ethics approval.</w:t>
      </w:r>
    </w:p>
    <w:p w14:paraId="1B3516C0" w14:textId="65AFFBAF" w:rsidR="00941203" w:rsidRPr="00786925" w:rsidRDefault="00D027B1" w:rsidP="00AC02CA">
      <w:pPr>
        <w:rPr>
          <w:b/>
          <w:bCs/>
          <w:color w:val="005677" w:themeColor="accent1"/>
        </w:rPr>
      </w:pPr>
      <w:r w:rsidRPr="00786925">
        <w:rPr>
          <w:b/>
          <w:bCs/>
          <w:color w:val="005677" w:themeColor="accent1"/>
        </w:rPr>
        <w:t>Collaborative sense-making</w:t>
      </w:r>
      <w:r w:rsidR="00B47CD2">
        <w:rPr>
          <w:b/>
          <w:bCs/>
          <w:color w:val="005677" w:themeColor="accent1"/>
        </w:rPr>
        <w:t>.</w:t>
      </w:r>
      <w:r w:rsidR="00A12CB6">
        <w:rPr>
          <w:b/>
          <w:bCs/>
          <w:color w:val="005677" w:themeColor="accent1"/>
        </w:rPr>
        <w:t xml:space="preserve"> </w:t>
      </w:r>
      <w:r w:rsidR="00AC02CA">
        <w:rPr>
          <w:rFonts w:asciiTheme="majorHAnsi" w:hAnsiTheme="majorHAnsi" w:cstheme="majorHAnsi"/>
        </w:rPr>
        <w:t>Sense-making workshops are a standard part of our practice.</w:t>
      </w:r>
      <w:r w:rsidR="0053261A">
        <w:rPr>
          <w:rFonts w:asciiTheme="majorHAnsi" w:hAnsiTheme="majorHAnsi" w:cstheme="majorHAnsi"/>
        </w:rPr>
        <w:t xml:space="preserve"> </w:t>
      </w:r>
      <w:r w:rsidR="00AC02CA" w:rsidRPr="00EF4C8F">
        <w:rPr>
          <w:rFonts w:asciiTheme="majorHAnsi" w:hAnsiTheme="majorHAnsi" w:cstheme="majorHAnsi"/>
        </w:rPr>
        <w:t xml:space="preserve">Synthesising </w:t>
      </w:r>
      <w:bookmarkStart w:id="55" w:name="_Hlk24548694"/>
      <w:r w:rsidR="00AC02CA" w:rsidRPr="00EF4C8F">
        <w:rPr>
          <w:rFonts w:asciiTheme="majorHAnsi" w:hAnsiTheme="majorHAnsi" w:cstheme="majorHAnsi"/>
        </w:rPr>
        <w:t>qualitative and quantitative data to identify key findings</w:t>
      </w:r>
      <w:bookmarkEnd w:id="55"/>
      <w:r w:rsidR="00AC02CA" w:rsidRPr="00EF4C8F">
        <w:rPr>
          <w:rFonts w:asciiTheme="majorHAnsi" w:hAnsiTheme="majorHAnsi" w:cstheme="majorHAnsi"/>
        </w:rPr>
        <w:t xml:space="preserve"> and making evidence-based recommendations is our core business. In the final stage of the project, we synthesise the data collected from all sources </w:t>
      </w:r>
      <w:r w:rsidR="00AC02CA">
        <w:rPr>
          <w:rFonts w:asciiTheme="majorHAnsi" w:hAnsiTheme="majorHAnsi" w:cstheme="majorHAnsi"/>
        </w:rPr>
        <w:t>and</w:t>
      </w:r>
      <w:r w:rsidR="00AC02CA" w:rsidRPr="00EF4C8F">
        <w:rPr>
          <w:rFonts w:asciiTheme="majorHAnsi" w:hAnsiTheme="majorHAnsi" w:cstheme="majorHAnsi"/>
        </w:rPr>
        <w:t xml:space="preserve"> then present the key findings to </w:t>
      </w:r>
      <w:r w:rsidR="00AC02CA">
        <w:rPr>
          <w:rFonts w:asciiTheme="majorHAnsi" w:hAnsiTheme="majorHAnsi" w:cstheme="majorHAnsi"/>
        </w:rPr>
        <w:t>the client (and key stakeholders, if required)</w:t>
      </w:r>
      <w:r w:rsidR="00AC02CA" w:rsidRPr="00EF4C8F">
        <w:rPr>
          <w:rFonts w:asciiTheme="majorHAnsi" w:hAnsiTheme="majorHAnsi" w:cstheme="majorHAnsi"/>
        </w:rPr>
        <w:t xml:space="preserve"> to discuss interpretation of findings and their implications before delivering the draft written report.</w:t>
      </w:r>
      <w:r w:rsidR="00AC02CA">
        <w:rPr>
          <w:rFonts w:asciiTheme="majorHAnsi" w:hAnsiTheme="majorHAnsi" w:cstheme="majorHAnsi"/>
        </w:rPr>
        <w:t xml:space="preserve"> </w:t>
      </w:r>
    </w:p>
    <w:p w14:paraId="0D3FEB5E" w14:textId="17FDDEAD" w:rsidR="00005E95" w:rsidRPr="00EF4C8F" w:rsidRDefault="00A11AB1" w:rsidP="00005E95">
      <w:pPr>
        <w:spacing w:before="240"/>
        <w:rPr>
          <w:rFonts w:asciiTheme="majorHAnsi" w:hAnsiTheme="majorHAnsi" w:cstheme="majorHAnsi"/>
        </w:rPr>
      </w:pPr>
      <w:r w:rsidRPr="00786925">
        <w:rPr>
          <w:b/>
          <w:bCs/>
          <w:color w:val="005677" w:themeColor="accent1"/>
        </w:rPr>
        <w:t>Clear</w:t>
      </w:r>
      <w:r w:rsidR="003A1747" w:rsidRPr="00786925">
        <w:rPr>
          <w:b/>
          <w:bCs/>
          <w:color w:val="005677" w:themeColor="accent1"/>
        </w:rPr>
        <w:t xml:space="preserve"> and concise reporting</w:t>
      </w:r>
      <w:r w:rsidR="00B47CD2">
        <w:rPr>
          <w:b/>
          <w:bCs/>
          <w:color w:val="005677" w:themeColor="accent1"/>
        </w:rPr>
        <w:t>.</w:t>
      </w:r>
      <w:r w:rsidR="001B63F4">
        <w:rPr>
          <w:b/>
          <w:bCs/>
          <w:color w:val="005677" w:themeColor="accent1"/>
        </w:rPr>
        <w:t xml:space="preserve"> </w:t>
      </w:r>
      <w:r w:rsidR="001B63F4" w:rsidRPr="00EF4C8F">
        <w:rPr>
          <w:rFonts w:asciiTheme="majorHAnsi" w:hAnsiTheme="majorHAnsi" w:cstheme="majorHAnsi"/>
        </w:rPr>
        <w:t>ARTD is committed to delivering reports that are strategic, clear and concise and that provide our clients with the evidence they need for decision-making.</w:t>
      </w:r>
      <w:r w:rsidR="00005E95">
        <w:rPr>
          <w:rFonts w:asciiTheme="majorHAnsi" w:hAnsiTheme="majorHAnsi" w:cstheme="majorHAnsi"/>
        </w:rPr>
        <w:t xml:space="preserve"> </w:t>
      </w:r>
      <w:r w:rsidR="00005E95" w:rsidRPr="00EF4C8F">
        <w:rPr>
          <w:rFonts w:asciiTheme="majorHAnsi" w:hAnsiTheme="majorHAnsi" w:cstheme="majorHAnsi"/>
        </w:rPr>
        <w:t xml:space="preserve">Our reports are layered, providing consecutively more detailed information to meet different stakeholder needs. Executive summaries provide key information to high-level policy stakeholders, the body of the report has more detail that is useful for program managers, and technical appendices provide </w:t>
      </w:r>
      <w:r w:rsidR="00005E95">
        <w:rPr>
          <w:rFonts w:asciiTheme="majorHAnsi" w:hAnsiTheme="majorHAnsi" w:cstheme="majorHAnsi"/>
        </w:rPr>
        <w:t>full information about methods and results</w:t>
      </w:r>
      <w:r w:rsidR="00005E95" w:rsidRPr="00EF4C8F">
        <w:rPr>
          <w:rFonts w:asciiTheme="majorHAnsi" w:hAnsiTheme="majorHAnsi" w:cstheme="majorHAnsi"/>
        </w:rPr>
        <w:t xml:space="preserve">. </w:t>
      </w:r>
      <w:r w:rsidR="00E923F1">
        <w:rPr>
          <w:rFonts w:asciiTheme="majorHAnsi" w:hAnsiTheme="majorHAnsi" w:cstheme="majorHAnsi"/>
        </w:rPr>
        <w:t>If required, w</w:t>
      </w:r>
      <w:r w:rsidR="00005E95" w:rsidRPr="00EF4C8F">
        <w:rPr>
          <w:rFonts w:asciiTheme="majorHAnsi" w:hAnsiTheme="majorHAnsi" w:cstheme="majorHAnsi"/>
        </w:rPr>
        <w:t xml:space="preserve">e can provide summary and brochure versions </w:t>
      </w:r>
      <w:r w:rsidR="00E923F1">
        <w:rPr>
          <w:rFonts w:asciiTheme="majorHAnsi" w:hAnsiTheme="majorHAnsi" w:cstheme="majorHAnsi"/>
        </w:rPr>
        <w:t xml:space="preserve">or </w:t>
      </w:r>
      <w:r w:rsidR="00005E95" w:rsidRPr="00EF4C8F">
        <w:rPr>
          <w:rFonts w:asciiTheme="majorHAnsi" w:hAnsiTheme="majorHAnsi" w:cstheme="majorHAnsi"/>
        </w:rPr>
        <w:t>PowerPoint presentations, to communicate findings to wider audiences.</w:t>
      </w:r>
    </w:p>
    <w:p w14:paraId="4BA7671A" w14:textId="68352B05" w:rsidR="00D027B1" w:rsidRPr="00786925" w:rsidRDefault="00D027B1" w:rsidP="00E557E2">
      <w:pPr>
        <w:rPr>
          <w:b/>
          <w:bCs/>
          <w:color w:val="005677" w:themeColor="accent1"/>
        </w:rPr>
      </w:pPr>
    </w:p>
    <w:p w14:paraId="3951A027" w14:textId="159E0FE0" w:rsidR="00E557E2" w:rsidRPr="00F1472D" w:rsidRDefault="002C12A7" w:rsidP="00E557E2">
      <w:pPr>
        <w:pStyle w:val="Heading2"/>
        <w:rPr>
          <w:sz w:val="36"/>
          <w:szCs w:val="36"/>
        </w:rPr>
      </w:pPr>
      <w:bookmarkStart w:id="56" w:name="_Toc189656567"/>
      <w:r w:rsidRPr="00F1472D">
        <w:rPr>
          <w:sz w:val="36"/>
          <w:szCs w:val="36"/>
        </w:rPr>
        <w:lastRenderedPageBreak/>
        <w:t>Capacity</w:t>
      </w:r>
      <w:bookmarkEnd w:id="56"/>
    </w:p>
    <w:p w14:paraId="5C8E1A2A" w14:textId="77777777" w:rsidR="002C12A7" w:rsidRPr="00DF1D36" w:rsidRDefault="002C12A7" w:rsidP="002C12A7">
      <w:r>
        <w:t>With 40 staff across four states, and drawing on a pool of highly skilled associates, we have a depth of skills and experience that enables us to guarantee delivery within the timeframe.</w:t>
      </w:r>
    </w:p>
    <w:p w14:paraId="59CE0727" w14:textId="5B96AD69" w:rsidR="00B26BBA" w:rsidRDefault="00B26BBA" w:rsidP="00B26BBA">
      <w:pPr>
        <w:spacing w:before="240"/>
        <w:rPr>
          <w:rFonts w:cs="Segoe UI"/>
        </w:rPr>
      </w:pPr>
      <w:r w:rsidRPr="00FB24FB">
        <w:rPr>
          <w:rFonts w:cs="Segoe UI"/>
        </w:rPr>
        <w:t>The allocated project manager will be responsible for coordinating work schedules and ensuring on-time delivery</w:t>
      </w:r>
      <w:r>
        <w:rPr>
          <w:rFonts w:cs="Segoe UI"/>
        </w:rPr>
        <w:t xml:space="preserve">. </w:t>
      </w:r>
      <w:r w:rsidRPr="00FB24FB">
        <w:rPr>
          <w:rFonts w:cs="Segoe UI"/>
        </w:rPr>
        <w:t>ARTD Directors will take responsibility for ensuring the project has the required management support, facilities and resources to fully meet your needs.</w:t>
      </w:r>
      <w:r>
        <w:rPr>
          <w:rFonts w:cs="Segoe UI"/>
        </w:rPr>
        <w:t xml:space="preserve"> </w:t>
      </w:r>
      <w:r w:rsidRPr="00FB24FB">
        <w:rPr>
          <w:rFonts w:cs="Segoe UI"/>
        </w:rPr>
        <w:t xml:space="preserve">We have a sophisticated internal project management system that enables us to monitor and adjust staff workloads in advance so we know that our proposed team has the capacity to deliver this work plan and can make sure that they continue to do so throughout the project. </w:t>
      </w:r>
    </w:p>
    <w:p w14:paraId="05E03D85" w14:textId="4FB1DCB5" w:rsidR="003A1747" w:rsidRDefault="003A1747" w:rsidP="003A1747">
      <w:r>
        <w:t>The contribution and experience of each team member is outlined below.</w:t>
      </w:r>
      <w:r w:rsidR="00572253">
        <w:t xml:space="preserve"> </w:t>
      </w:r>
      <w:r w:rsidRPr="00FB24FB">
        <w:rPr>
          <w:rFonts w:cs="Segoe UI"/>
        </w:rPr>
        <w:t>With your agreement, the team will be able to draw on the expertise and capacity of other ARTD staff if required</w:t>
      </w:r>
      <w:r>
        <w:rPr>
          <w:rFonts w:cs="Segoe UI"/>
        </w:rPr>
        <w:t xml:space="preserve"> </w:t>
      </w:r>
      <w:r w:rsidRPr="00BE504D">
        <w:rPr>
          <w:rFonts w:asciiTheme="majorHAnsi" w:hAnsiTheme="majorHAnsi" w:cstheme="majorHAnsi"/>
          <w:szCs w:val="20"/>
        </w:rPr>
        <w:t xml:space="preserve">– a full list of staff and their CVs is provided on our website </w:t>
      </w:r>
      <w:hyperlink r:id="rId21" w:history="1">
        <w:r w:rsidRPr="00BE504D">
          <w:rPr>
            <w:rStyle w:val="Hyperlink"/>
            <w:rFonts w:asciiTheme="majorHAnsi" w:hAnsiTheme="majorHAnsi" w:cstheme="majorHAnsi"/>
            <w:szCs w:val="20"/>
          </w:rPr>
          <w:t>www.artd.com.au</w:t>
        </w:r>
      </w:hyperlink>
      <w:r w:rsidR="00572253">
        <w:t xml:space="preserve">. </w:t>
      </w:r>
    </w:p>
    <w:p w14:paraId="10638C42" w14:textId="255C8D2A" w:rsidR="00572253" w:rsidRDefault="00572253" w:rsidP="00572253">
      <w:pPr>
        <w:rPr>
          <w:color w:val="EA1C2D" w:themeColor="accent3"/>
        </w:rPr>
      </w:pPr>
      <w:r w:rsidRPr="000502FA">
        <w:t>We often work with expert associates</w:t>
      </w:r>
      <w:r w:rsidR="000502FA">
        <w:t>, advisors and lived experience researchers</w:t>
      </w:r>
      <w:r w:rsidRPr="000502FA">
        <w:t xml:space="preserve"> and have effective systems and processes for ensuring </w:t>
      </w:r>
      <w:r w:rsidR="00B106F7">
        <w:t>smooth communication</w:t>
      </w:r>
      <w:r w:rsidR="002106CE">
        <w:t xml:space="preserve"> and</w:t>
      </w:r>
      <w:r w:rsidRPr="000502FA">
        <w:t xml:space="preserve"> collaboration. </w:t>
      </w:r>
    </w:p>
    <w:p w14:paraId="0B79DD53" w14:textId="77777777" w:rsidR="00E557E2" w:rsidRDefault="00E557E2" w:rsidP="00E557E2">
      <w:pPr>
        <w:pStyle w:val="Heading3"/>
      </w:pPr>
      <w:r>
        <w:t>Senior team</w:t>
      </w:r>
    </w:p>
    <w:p w14:paraId="182A6CFA" w14:textId="77777777" w:rsidR="008408C3" w:rsidRPr="008408C3" w:rsidRDefault="008408C3" w:rsidP="008408C3">
      <w:pPr>
        <w:rPr>
          <w:b/>
          <w:bCs/>
          <w:color w:val="005677" w:themeColor="text1"/>
          <w:lang w:eastAsia="ja-JP"/>
        </w:rPr>
      </w:pPr>
      <w:r w:rsidRPr="008408C3">
        <w:rPr>
          <w:b/>
          <w:bCs/>
          <w:color w:val="005677" w:themeColor="text1"/>
          <w:lang w:eastAsia="ja-JP"/>
        </w:rPr>
        <w:t>Rebecca Wilkinson, Director </w:t>
      </w:r>
    </w:p>
    <w:p w14:paraId="2EA37821" w14:textId="658DE0D7" w:rsidR="008408C3" w:rsidRPr="008408C3" w:rsidRDefault="00F154A2" w:rsidP="008408C3">
      <w:pPr>
        <w:rPr>
          <w:rFonts w:cs="Segoe UI"/>
          <w:bCs/>
        </w:rPr>
      </w:pPr>
      <w:r>
        <w:rPr>
          <w:noProof/>
        </w:rPr>
        <w:drawing>
          <wp:anchor distT="0" distB="0" distL="114300" distR="114300" simplePos="0" relativeHeight="251658245" behindDoc="0" locked="0" layoutInCell="1" allowOverlap="1" wp14:anchorId="1E4B01F5" wp14:editId="06FFBB7C">
            <wp:simplePos x="0" y="0"/>
            <wp:positionH relativeFrom="column">
              <wp:posOffset>115</wp:posOffset>
            </wp:positionH>
            <wp:positionV relativeFrom="paragraph">
              <wp:posOffset>-3464</wp:posOffset>
            </wp:positionV>
            <wp:extent cx="1399540" cy="1447800"/>
            <wp:effectExtent l="0" t="0" r="0" b="0"/>
            <wp:wrapSquare wrapText="bothSides"/>
            <wp:docPr id="1251803132" name="Picture 2" descr="A person with blonde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3132" name="Picture 2" descr="A person with blonde hai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9540" cy="1447800"/>
                    </a:xfrm>
                    <a:prstGeom prst="rect">
                      <a:avLst/>
                    </a:prstGeom>
                    <a:noFill/>
                    <a:ln>
                      <a:noFill/>
                    </a:ln>
                  </pic:spPr>
                </pic:pic>
              </a:graphicData>
            </a:graphic>
          </wp:anchor>
        </w:drawing>
      </w:r>
      <w:r w:rsidR="008408C3" w:rsidRPr="008408C3">
        <w:rPr>
          <w:rFonts w:cs="Segoe UI"/>
          <w:bCs/>
          <w:i/>
          <w:iCs/>
        </w:rPr>
        <w:t>Role:</w:t>
      </w:r>
      <w:r w:rsidR="008408C3" w:rsidRPr="008408C3">
        <w:rPr>
          <w:rFonts w:cs="Segoe UI"/>
          <w:bCs/>
        </w:rPr>
        <w:t>  </w:t>
      </w:r>
      <w:r w:rsidR="008408C3">
        <w:rPr>
          <w:rFonts w:cs="Segoe UI"/>
          <w:bCs/>
        </w:rPr>
        <w:t>Project oversight</w:t>
      </w:r>
      <w:r w:rsidR="006059D9">
        <w:rPr>
          <w:rFonts w:cs="Segoe UI"/>
          <w:bCs/>
        </w:rPr>
        <w:t xml:space="preserve"> and quality assurance</w:t>
      </w:r>
    </w:p>
    <w:p w14:paraId="50446480" w14:textId="77777777" w:rsidR="008408C3" w:rsidRPr="008408C3" w:rsidRDefault="008408C3" w:rsidP="008408C3">
      <w:pPr>
        <w:rPr>
          <w:rFonts w:cs="Segoe UI"/>
          <w:bCs/>
        </w:rPr>
      </w:pPr>
      <w:r w:rsidRPr="008408C3">
        <w:rPr>
          <w:rFonts w:cs="Segoe UI"/>
          <w:bCs/>
          <w:i/>
          <w:iCs/>
        </w:rPr>
        <w:t>Experience:</w:t>
      </w:r>
      <w:r w:rsidRPr="008408C3">
        <w:rPr>
          <w:rFonts w:cs="Segoe UI"/>
          <w:bCs/>
        </w:rPr>
        <w:t xml:space="preserve"> Rebecca is passionate about generating evidence and insights to inform good decision-making. She is a highly experienced leader of evaluation teams in consulting firms and within the NSW Public Service. Her work spans diverse policy areas including education and employment, health, mental health, disability, community services, transport and road safety. She has expertise in a range of evaluation approaches, as well as coaching and mentoring to build evaluation capability.  </w:t>
      </w:r>
    </w:p>
    <w:p w14:paraId="58E02B57" w14:textId="77777777" w:rsidR="008408C3" w:rsidRPr="008408C3" w:rsidRDefault="008408C3" w:rsidP="008408C3">
      <w:pPr>
        <w:rPr>
          <w:rFonts w:cs="Segoe UI"/>
          <w:bCs/>
        </w:rPr>
      </w:pPr>
      <w:r w:rsidRPr="008408C3">
        <w:rPr>
          <w:rFonts w:cs="Segoe UI"/>
          <w:bCs/>
        </w:rPr>
        <w:t>Rebecca has also worked in senior government roles in policy, strategy and risk management, and as commissioner of evaluations. This gives her additional insight to the decision-making challenges facing policy makers and administrators, as well as their information needs. She works collaboratively with clients to create evaluation products that are valued and used. </w:t>
      </w:r>
    </w:p>
    <w:p w14:paraId="2AEBA0B8" w14:textId="77777777" w:rsidR="008408C3" w:rsidRPr="008408C3" w:rsidRDefault="008408C3" w:rsidP="008408C3">
      <w:pPr>
        <w:rPr>
          <w:rFonts w:cs="Segoe UI"/>
          <w:bCs/>
        </w:rPr>
      </w:pPr>
      <w:r w:rsidRPr="008408C3">
        <w:rPr>
          <w:rFonts w:cs="Segoe UI"/>
          <w:bCs/>
          <w:i/>
          <w:iCs/>
        </w:rPr>
        <w:t>Qualifications:</w:t>
      </w:r>
      <w:r w:rsidRPr="008408C3">
        <w:rPr>
          <w:rFonts w:cs="Segoe UI"/>
          <w:bCs/>
        </w:rPr>
        <w:t xml:space="preserve"> Master of Policy Studies, University of NSW; Bachelor of Advanced Science (Hon I), Pure Mathematics (Adv), Psychology. </w:t>
      </w:r>
    </w:p>
    <w:p w14:paraId="607DE52E" w14:textId="77777777" w:rsidR="002606FA" w:rsidRDefault="002606FA" w:rsidP="008408C3">
      <w:pPr>
        <w:rPr>
          <w:rFonts w:cs="Segoe UI"/>
          <w:bCs/>
        </w:rPr>
      </w:pPr>
    </w:p>
    <w:p w14:paraId="714EB02A" w14:textId="77777777" w:rsidR="002606FA" w:rsidRDefault="002606FA" w:rsidP="008408C3">
      <w:pPr>
        <w:rPr>
          <w:rFonts w:cs="Segoe UI"/>
          <w:bCs/>
        </w:rPr>
      </w:pPr>
    </w:p>
    <w:p w14:paraId="2CA4B37F" w14:textId="77777777" w:rsidR="002606FA" w:rsidRDefault="002606FA" w:rsidP="008408C3">
      <w:pPr>
        <w:rPr>
          <w:rFonts w:cs="Segoe UI"/>
          <w:bCs/>
        </w:rPr>
      </w:pPr>
    </w:p>
    <w:p w14:paraId="60297895" w14:textId="77777777" w:rsidR="002606FA" w:rsidRPr="008408C3" w:rsidRDefault="002606FA" w:rsidP="008408C3">
      <w:pPr>
        <w:rPr>
          <w:rFonts w:cs="Segoe UI"/>
          <w:bCs/>
        </w:rPr>
      </w:pPr>
    </w:p>
    <w:p w14:paraId="4FAF5A42" w14:textId="77777777" w:rsidR="00194C2A" w:rsidRPr="00036B95" w:rsidRDefault="00194C2A" w:rsidP="00194C2A">
      <w:pPr>
        <w:rPr>
          <w:b/>
          <w:color w:val="005677" w:themeColor="text1"/>
          <w:lang w:eastAsia="ja-JP"/>
        </w:rPr>
      </w:pPr>
      <w:r w:rsidRPr="00036B95">
        <w:rPr>
          <w:b/>
          <w:color w:val="005677" w:themeColor="text1"/>
          <w:lang w:eastAsia="ja-JP"/>
        </w:rPr>
        <w:lastRenderedPageBreak/>
        <w:t>Kate Williams, Manager</w:t>
      </w:r>
    </w:p>
    <w:p w14:paraId="43E31DF2" w14:textId="5B9B4739" w:rsidR="00194C2A" w:rsidRPr="00194C2A" w:rsidRDefault="00036B95" w:rsidP="00194C2A">
      <w:pPr>
        <w:rPr>
          <w:rFonts w:cs="Segoe UI"/>
          <w:bCs/>
        </w:rPr>
      </w:pPr>
      <w:r>
        <w:rPr>
          <w:noProof/>
        </w:rPr>
        <w:drawing>
          <wp:anchor distT="0" distB="0" distL="114300" distR="114300" simplePos="0" relativeHeight="251658246" behindDoc="0" locked="0" layoutInCell="1" allowOverlap="1" wp14:anchorId="7EDDA9F9" wp14:editId="62200B70">
            <wp:simplePos x="0" y="0"/>
            <wp:positionH relativeFrom="column">
              <wp:posOffset>115</wp:posOffset>
            </wp:positionH>
            <wp:positionV relativeFrom="paragraph">
              <wp:posOffset>-462</wp:posOffset>
            </wp:positionV>
            <wp:extent cx="1517015" cy="1454785"/>
            <wp:effectExtent l="0" t="0" r="6985" b="0"/>
            <wp:wrapSquare wrapText="bothSides"/>
            <wp:docPr id="526510451" name="Picture 3"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015" cy="1454785"/>
                    </a:xfrm>
                    <a:prstGeom prst="rect">
                      <a:avLst/>
                    </a:prstGeom>
                    <a:noFill/>
                    <a:ln>
                      <a:noFill/>
                    </a:ln>
                  </pic:spPr>
                </pic:pic>
              </a:graphicData>
            </a:graphic>
          </wp:anchor>
        </w:drawing>
      </w:r>
      <w:r w:rsidR="00194C2A" w:rsidRPr="00194C2A">
        <w:rPr>
          <w:rFonts w:cs="Segoe UI"/>
          <w:bCs/>
          <w:i/>
          <w:iCs/>
        </w:rPr>
        <w:t>Role: </w:t>
      </w:r>
      <w:r w:rsidR="00194C2A" w:rsidRPr="00194C2A">
        <w:rPr>
          <w:rFonts w:cs="Segoe UI"/>
          <w:bCs/>
        </w:rPr>
        <w:t> </w:t>
      </w:r>
      <w:r w:rsidR="00194C2A">
        <w:rPr>
          <w:rFonts w:cs="Segoe UI"/>
          <w:bCs/>
        </w:rPr>
        <w:t>Project management and leadership</w:t>
      </w:r>
      <w:r w:rsidR="00F31D99">
        <w:rPr>
          <w:rFonts w:cs="Segoe UI"/>
          <w:bCs/>
        </w:rPr>
        <w:t xml:space="preserve">, evaluation planning, </w:t>
      </w:r>
      <w:r w:rsidR="00BB1DD4">
        <w:rPr>
          <w:rFonts w:cs="Segoe UI"/>
          <w:bCs/>
        </w:rPr>
        <w:t xml:space="preserve">stakeholder </w:t>
      </w:r>
      <w:r w:rsidR="00F31D99">
        <w:rPr>
          <w:rFonts w:cs="Segoe UI"/>
          <w:bCs/>
        </w:rPr>
        <w:t xml:space="preserve">consultation, </w:t>
      </w:r>
      <w:r w:rsidR="00B8545E">
        <w:rPr>
          <w:rFonts w:cs="Segoe UI"/>
          <w:bCs/>
        </w:rPr>
        <w:t xml:space="preserve">leading qualitative </w:t>
      </w:r>
      <w:r w:rsidR="00F31D99">
        <w:rPr>
          <w:rFonts w:cs="Segoe UI"/>
          <w:bCs/>
        </w:rPr>
        <w:t xml:space="preserve">data </w:t>
      </w:r>
      <w:r w:rsidR="009A1CE7">
        <w:rPr>
          <w:rFonts w:cs="Segoe UI"/>
          <w:bCs/>
        </w:rPr>
        <w:t xml:space="preserve">collection and </w:t>
      </w:r>
      <w:r w:rsidR="00F31D99">
        <w:rPr>
          <w:rFonts w:cs="Segoe UI"/>
          <w:bCs/>
        </w:rPr>
        <w:t>analysis</w:t>
      </w:r>
      <w:r w:rsidR="009A1CE7">
        <w:rPr>
          <w:rFonts w:cs="Segoe UI"/>
          <w:bCs/>
        </w:rPr>
        <w:t>,</w:t>
      </w:r>
      <w:r w:rsidR="00F31D99">
        <w:rPr>
          <w:rFonts w:cs="Segoe UI"/>
          <w:bCs/>
        </w:rPr>
        <w:t xml:space="preserve"> report</w:t>
      </w:r>
      <w:r w:rsidR="00B8545E">
        <w:rPr>
          <w:rFonts w:cs="Segoe UI"/>
          <w:bCs/>
        </w:rPr>
        <w:t>ing</w:t>
      </w:r>
      <w:r w:rsidR="00194C2A" w:rsidRPr="00194C2A">
        <w:rPr>
          <w:rFonts w:cs="Segoe UI"/>
          <w:bCs/>
        </w:rPr>
        <w:t> </w:t>
      </w:r>
    </w:p>
    <w:p w14:paraId="7B00A52D" w14:textId="77777777" w:rsidR="00194C2A" w:rsidRPr="00194C2A" w:rsidRDefault="00194C2A" w:rsidP="00194C2A">
      <w:pPr>
        <w:rPr>
          <w:rFonts w:cs="Segoe UI"/>
          <w:bCs/>
        </w:rPr>
      </w:pPr>
      <w:r w:rsidRPr="00194C2A">
        <w:rPr>
          <w:rFonts w:cs="Segoe UI"/>
          <w:bCs/>
          <w:i/>
          <w:iCs/>
        </w:rPr>
        <w:t xml:space="preserve">Experience: </w:t>
      </w:r>
      <w:r w:rsidRPr="00194C2A">
        <w:rPr>
          <w:rFonts w:cs="Segoe UI"/>
          <w:bCs/>
        </w:rPr>
        <w:t xml:space="preserve">Kate is an award-winning evaluator with 20 years’ experience in projects for government and the non-government sector. Much of her work has focused on generating evidence for improvement in health services design and delivery, including the evaluation of models of care, major strategies in health and mental health, large and small grants programs, health workforce initiatives, and the measurement of health outcomes and patient experiences. Her clients have included the National Mental Health Commission, the NSW Ministry of Health, the Australian Government Department of Health and Aged Care, Lifeline Australia, the Australian Commission on Safety and Quality in Health Care, Mission Australia, Paul Ramsay Foundation, eSafety Commissioner, various Primary Health Networks, and many other agencies and organisations. Prior to joining ARTD in early 2023, Kate led the evaluation of a major NSW mental health reform project, the </w:t>
      </w:r>
      <w:r w:rsidRPr="00194C2A">
        <w:rPr>
          <w:rFonts w:cs="Segoe UI"/>
          <w:bCs/>
          <w:i/>
          <w:iCs/>
        </w:rPr>
        <w:t>Pathways to Community Living Initiative.</w:t>
      </w:r>
      <w:r w:rsidRPr="00194C2A">
        <w:rPr>
          <w:rFonts w:cs="Segoe UI"/>
          <w:bCs/>
        </w:rPr>
        <w:t xml:space="preserve"> Kate and her team at the Australian Health Services Research Institute at the University of Wollongong won the 2022 Australian Evaluation Society Award for Enhancing the Social Good for that project.   </w:t>
      </w:r>
    </w:p>
    <w:p w14:paraId="62CDAE80" w14:textId="77777777" w:rsidR="00194C2A" w:rsidRPr="00194C2A" w:rsidRDefault="00194C2A" w:rsidP="00194C2A">
      <w:pPr>
        <w:rPr>
          <w:rFonts w:cs="Segoe UI"/>
          <w:bCs/>
        </w:rPr>
      </w:pPr>
      <w:r w:rsidRPr="00194C2A">
        <w:rPr>
          <w:rFonts w:cs="Segoe UI"/>
          <w:bCs/>
        </w:rPr>
        <w:t>Kate has considerable experience in project management. She is skilled in both qualitative and quantitative data collection and analysis and integrating findings from various sources in mixed methods evaluation. Her expertise in evidence synthesis and translation to practice has been demonstrated through numerous commissioned literature reviews. Kate has strong interests in research ethics, developmental, systems and realist evaluation approaches, and implementation science.   </w:t>
      </w:r>
    </w:p>
    <w:p w14:paraId="07AC47C9" w14:textId="77777777" w:rsidR="00194C2A" w:rsidRPr="00194C2A" w:rsidRDefault="00194C2A" w:rsidP="00194C2A">
      <w:pPr>
        <w:rPr>
          <w:rFonts w:cs="Segoe UI"/>
          <w:bCs/>
        </w:rPr>
      </w:pPr>
      <w:r w:rsidRPr="00194C2A">
        <w:rPr>
          <w:rFonts w:cs="Segoe UI"/>
          <w:bCs/>
          <w:i/>
          <w:iCs/>
        </w:rPr>
        <w:t xml:space="preserve">Qualifications: </w:t>
      </w:r>
      <w:r w:rsidRPr="00194C2A">
        <w:rPr>
          <w:rFonts w:cs="Segoe UI"/>
          <w:bCs/>
        </w:rPr>
        <w:t>PhD, Psychology (University of Wollongong, 2015); Bachelor of Arts, Psychology (Hons, 1st class, Flinders University, 1999 – University Medal); Bachelor of Arts, Journalism (South Australian College of Advanced Education, 1987). </w:t>
      </w:r>
    </w:p>
    <w:p w14:paraId="7F1E5150" w14:textId="47F450E6" w:rsidR="007C138B" w:rsidRPr="00BB1DD4" w:rsidRDefault="00A12CB9" w:rsidP="00E557E2">
      <w:pPr>
        <w:rPr>
          <w:b/>
          <w:color w:val="005677" w:themeColor="text1"/>
          <w:lang w:eastAsia="ja-JP"/>
        </w:rPr>
      </w:pPr>
      <w:r w:rsidRPr="00BB1DD4">
        <w:rPr>
          <w:b/>
          <w:color w:val="005677" w:themeColor="text1"/>
          <w:lang w:eastAsia="ja-JP"/>
        </w:rPr>
        <w:t>Stephanie Quail, Manager</w:t>
      </w:r>
    </w:p>
    <w:p w14:paraId="3F53225D" w14:textId="53784AD6" w:rsidR="00A20C1F" w:rsidRPr="00A20C1F" w:rsidRDefault="00A20C1F" w:rsidP="00A12CB9">
      <w:pPr>
        <w:rPr>
          <w:rFonts w:cs="Segoe UI"/>
          <w:bCs/>
        </w:rPr>
      </w:pPr>
      <w:r>
        <w:rPr>
          <w:noProof/>
        </w:rPr>
        <w:drawing>
          <wp:anchor distT="0" distB="0" distL="114300" distR="114300" simplePos="0" relativeHeight="251658247" behindDoc="0" locked="0" layoutInCell="1" allowOverlap="1" wp14:anchorId="5354CDE3" wp14:editId="7DD1F71D">
            <wp:simplePos x="0" y="0"/>
            <wp:positionH relativeFrom="column">
              <wp:posOffset>115</wp:posOffset>
            </wp:positionH>
            <wp:positionV relativeFrom="paragraph">
              <wp:posOffset>-346</wp:posOffset>
            </wp:positionV>
            <wp:extent cx="1412875" cy="1447800"/>
            <wp:effectExtent l="0" t="0" r="0" b="0"/>
            <wp:wrapSquare wrapText="bothSides"/>
            <wp:docPr id="309277608" name="Picture 4"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77608" name="Picture 4" descr="A person smiling at camera&#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2875" cy="1447800"/>
                    </a:xfrm>
                    <a:prstGeom prst="rect">
                      <a:avLst/>
                    </a:prstGeom>
                    <a:noFill/>
                    <a:ln>
                      <a:noFill/>
                    </a:ln>
                  </pic:spPr>
                </pic:pic>
              </a:graphicData>
            </a:graphic>
          </wp:anchor>
        </w:drawing>
      </w:r>
      <w:r>
        <w:rPr>
          <w:rFonts w:cs="Segoe UI"/>
          <w:bCs/>
          <w:i/>
          <w:iCs/>
        </w:rPr>
        <w:t xml:space="preserve">Role: </w:t>
      </w:r>
      <w:r w:rsidR="00945276">
        <w:rPr>
          <w:rFonts w:cs="Segoe UI"/>
          <w:bCs/>
        </w:rPr>
        <w:t>Lead</w:t>
      </w:r>
      <w:r w:rsidR="00B8545E">
        <w:rPr>
          <w:rFonts w:cs="Segoe UI"/>
          <w:bCs/>
        </w:rPr>
        <w:t>ing the quantitative data collection and analysis</w:t>
      </w:r>
    </w:p>
    <w:p w14:paraId="1BDDB519" w14:textId="175AA6D4" w:rsidR="00A12CB9" w:rsidRPr="00A12CB9" w:rsidRDefault="00A12CB9" w:rsidP="00A12CB9">
      <w:pPr>
        <w:rPr>
          <w:rFonts w:cs="Segoe UI"/>
          <w:bCs/>
        </w:rPr>
      </w:pPr>
      <w:r w:rsidRPr="00A12CB9">
        <w:rPr>
          <w:rFonts w:cs="Segoe UI"/>
          <w:bCs/>
          <w:i/>
          <w:iCs/>
        </w:rPr>
        <w:t xml:space="preserve">Experience: </w:t>
      </w:r>
      <w:r w:rsidRPr="00A12CB9">
        <w:rPr>
          <w:rFonts w:cs="Segoe UI"/>
          <w:bCs/>
        </w:rPr>
        <w:t>Stephanie joined ARTD in 2018 bringing experience in research methods and quantitative analysis from her PhD research to evaluations across a range of policy areas. Stephanie analyses administrative datasets to assess outcomes. She has experience with data cleaning, performing complex manipulations and using statistical analyses. Stephanie uses a range of data visualisation techniques to clearly communicate these findings to target audiences. She has experience in quantitative analysis across a range of policy areas.  </w:t>
      </w:r>
    </w:p>
    <w:p w14:paraId="2379337C" w14:textId="7B0203D9" w:rsidR="00A12CB9" w:rsidRPr="00A12CB9" w:rsidRDefault="00A12CB9" w:rsidP="00A12CB9">
      <w:pPr>
        <w:rPr>
          <w:rFonts w:cs="Segoe UI"/>
          <w:bCs/>
        </w:rPr>
      </w:pPr>
      <w:r w:rsidRPr="00A12CB9">
        <w:rPr>
          <w:rFonts w:cs="Segoe UI"/>
          <w:bCs/>
        </w:rPr>
        <w:t xml:space="preserve">Stephanie has recently managed a range of evaluations in the housing and homelessness sector, including evaluating the Sustaining Tenancies in Social Housing and Tenancy </w:t>
      </w:r>
      <w:r w:rsidRPr="00A12CB9">
        <w:rPr>
          <w:rFonts w:cs="Segoe UI"/>
          <w:bCs/>
        </w:rPr>
        <w:lastRenderedPageBreak/>
        <w:t xml:space="preserve">Management pilot, the expansion of the Sustaining Tenancies in Social Housing pilot, and the Assertive Outreach pilot for the Department of Communities and Housing, and the Community Restorative Centre’s Reintegration Housing Support Program. </w:t>
      </w:r>
    </w:p>
    <w:p w14:paraId="7BB8E6BF" w14:textId="77777777" w:rsidR="00A12CB9" w:rsidRPr="00A12CB9" w:rsidRDefault="00A12CB9" w:rsidP="00A12CB9">
      <w:pPr>
        <w:rPr>
          <w:rFonts w:cs="Segoe UI"/>
          <w:bCs/>
        </w:rPr>
      </w:pPr>
      <w:r w:rsidRPr="00A12CB9">
        <w:rPr>
          <w:rFonts w:cs="Segoe UI"/>
          <w:bCs/>
        </w:rPr>
        <w:t>Stephanie uses a variety of analytics and visualisations tools including SPSS, Tableau, R and Excel for ARTD’s reporting.  </w:t>
      </w:r>
    </w:p>
    <w:p w14:paraId="0DB122D3" w14:textId="32C018A9" w:rsidR="00A12CB9" w:rsidRPr="00711005" w:rsidRDefault="00A12CB9" w:rsidP="00E557E2">
      <w:pPr>
        <w:rPr>
          <w:rFonts w:cs="Segoe UI"/>
          <w:bCs/>
        </w:rPr>
      </w:pPr>
      <w:r w:rsidRPr="00A12CB9">
        <w:rPr>
          <w:rFonts w:cs="Segoe UI"/>
          <w:bCs/>
          <w:i/>
          <w:iCs/>
        </w:rPr>
        <w:t>Qualifications:</w:t>
      </w:r>
      <w:r w:rsidRPr="00A12CB9">
        <w:rPr>
          <w:rFonts w:cs="Segoe UI"/>
          <w:bCs/>
        </w:rPr>
        <w:t xml:space="preserve"> Doctor of Philosophy (Psychology) (University of Sydney, 2018); Bachelor of Psychology (Hons I) (University of Sydney, 2012) </w:t>
      </w:r>
    </w:p>
    <w:p w14:paraId="0D8C5FF0" w14:textId="6B89F36F" w:rsidR="00E557E2" w:rsidRPr="00331A9F" w:rsidRDefault="005D08E1" w:rsidP="00E557E2">
      <w:pPr>
        <w:pStyle w:val="Heading3"/>
      </w:pPr>
      <w:r>
        <w:t>ARTD</w:t>
      </w:r>
      <w:r w:rsidR="00E557E2" w:rsidRPr="00331A9F">
        <w:t xml:space="preserve"> team</w:t>
      </w:r>
    </w:p>
    <w:p w14:paraId="5D493441" w14:textId="623BF946" w:rsidR="00E557E2" w:rsidRDefault="00E557E2" w:rsidP="00E557E2">
      <w:r>
        <w:t xml:space="preserve">The </w:t>
      </w:r>
      <w:r w:rsidRPr="00331A9F">
        <w:t xml:space="preserve">following ARTD </w:t>
      </w:r>
      <w:r w:rsidR="005D08E1">
        <w:t>staff</w:t>
      </w:r>
      <w:r w:rsidRPr="00331A9F">
        <w:t xml:space="preserve"> will support our senior team in stakeholder engagement</w:t>
      </w:r>
      <w:r w:rsidR="00670075">
        <w:t>, consultation, data collection,</w:t>
      </w:r>
      <w:r w:rsidRPr="00331A9F">
        <w:t xml:space="preserve"> analysis</w:t>
      </w:r>
      <w:r w:rsidR="00670075">
        <w:t>, and reporting</w:t>
      </w:r>
      <w:r>
        <w:t>.</w:t>
      </w:r>
    </w:p>
    <w:p w14:paraId="5325CBA9" w14:textId="006F1861" w:rsidR="005354B2" w:rsidRDefault="005F4973" w:rsidP="00EF333A">
      <w:pPr>
        <w:rPr>
          <w:b/>
          <w:bCs/>
          <w:color w:val="005677" w:themeColor="text1"/>
          <w:lang w:eastAsia="ja-JP"/>
        </w:rPr>
      </w:pPr>
      <w:r>
        <w:rPr>
          <w:b/>
          <w:bCs/>
          <w:color w:val="005677" w:themeColor="text1"/>
          <w:lang w:eastAsia="ja-JP"/>
        </w:rPr>
        <w:t xml:space="preserve">Dr </w:t>
      </w:r>
      <w:r w:rsidR="008D10B7">
        <w:rPr>
          <w:b/>
          <w:bCs/>
          <w:color w:val="005677" w:themeColor="text1"/>
          <w:lang w:eastAsia="ja-JP"/>
        </w:rPr>
        <w:t>Patricia Rose</w:t>
      </w:r>
      <w:r w:rsidR="001C230F">
        <w:rPr>
          <w:b/>
          <w:bCs/>
          <w:color w:val="005677" w:themeColor="text1"/>
          <w:lang w:eastAsia="ja-JP"/>
        </w:rPr>
        <w:t>, Senior Consultant</w:t>
      </w:r>
    </w:p>
    <w:p w14:paraId="5FD690BE" w14:textId="144C4423" w:rsidR="00D10A0B" w:rsidRPr="006C207B" w:rsidRDefault="000A2183" w:rsidP="00D10A0B">
      <w:pPr>
        <w:rPr>
          <w:lang w:eastAsia="ja-JP"/>
        </w:rPr>
      </w:pPr>
      <w:r w:rsidRPr="000A2183">
        <w:rPr>
          <w:b/>
          <w:bCs/>
          <w:noProof/>
          <w:color w:val="005677" w:themeColor="text1"/>
          <w:lang w:eastAsia="ja-JP"/>
        </w:rPr>
        <w:drawing>
          <wp:anchor distT="0" distB="0" distL="114300" distR="114300" simplePos="0" relativeHeight="251658244" behindDoc="0" locked="0" layoutInCell="1" allowOverlap="1" wp14:anchorId="14005879" wp14:editId="156697F3">
            <wp:simplePos x="0" y="0"/>
            <wp:positionH relativeFrom="column">
              <wp:posOffset>-20320</wp:posOffset>
            </wp:positionH>
            <wp:positionV relativeFrom="paragraph">
              <wp:posOffset>18415</wp:posOffset>
            </wp:positionV>
            <wp:extent cx="1190625" cy="1149985"/>
            <wp:effectExtent l="1270" t="0" r="0" b="0"/>
            <wp:wrapSquare wrapText="bothSides"/>
            <wp:docPr id="3" name="Picture Placeholder 2" descr="A person wearing glasses and smiling&#10;&#10;Description automatically generated">
              <a:extLst xmlns:a="http://schemas.openxmlformats.org/drawingml/2006/main">
                <a:ext uri="{FF2B5EF4-FFF2-40B4-BE49-F238E27FC236}">
                  <a16:creationId xmlns:a16="http://schemas.microsoft.com/office/drawing/2014/main" id="{8099AA37-E9B1-1185-5AC4-AB3DA01BF4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 descr="A person wearing glasses and smiling&#10;&#10;Description automatically generated">
                      <a:extLst>
                        <a:ext uri="{FF2B5EF4-FFF2-40B4-BE49-F238E27FC236}">
                          <a16:creationId xmlns:a16="http://schemas.microsoft.com/office/drawing/2014/main" id="{8099AA37-E9B1-1185-5AC4-AB3DA01BF475}"/>
                        </a:ext>
                      </a:extLst>
                    </pic:cNvPr>
                    <pic:cNvPicPr>
                      <a:picLocks noGrp="1" noChangeAspect="1"/>
                    </pic:cNvPicPr>
                  </pic:nvPicPr>
                  <pic:blipFill>
                    <a:blip r:embed="rId25" cstate="print">
                      <a:extLst>
                        <a:ext uri="{28A0092B-C50C-407E-A947-70E740481C1C}">
                          <a14:useLocalDpi xmlns:a14="http://schemas.microsoft.com/office/drawing/2010/main" val="0"/>
                        </a:ext>
                      </a:extLst>
                    </a:blip>
                    <a:srcRect l="11168" r="11168"/>
                    <a:stretch>
                      <a:fillRect/>
                    </a:stretch>
                  </pic:blipFill>
                  <pic:spPr>
                    <a:xfrm rot="5400000">
                      <a:off x="0" y="0"/>
                      <a:ext cx="1190625" cy="1149985"/>
                    </a:xfrm>
                    <a:prstGeom prst="flowChartConnector">
                      <a:avLst/>
                    </a:prstGeom>
                    <a:solidFill>
                      <a:schemeClr val="bg1">
                        <a:lumMod val="95000"/>
                      </a:schemeClr>
                    </a:solidFill>
                  </pic:spPr>
                </pic:pic>
              </a:graphicData>
            </a:graphic>
          </wp:anchor>
        </w:drawing>
      </w:r>
      <w:r w:rsidR="006C207B" w:rsidRPr="006C207B">
        <w:rPr>
          <w:b/>
          <w:bCs/>
          <w:i/>
          <w:iCs/>
          <w:lang w:eastAsia="ja-JP"/>
        </w:rPr>
        <w:t>Role:</w:t>
      </w:r>
      <w:r w:rsidR="006C207B" w:rsidRPr="006C207B">
        <w:rPr>
          <w:i/>
          <w:iCs/>
          <w:lang w:eastAsia="ja-JP"/>
        </w:rPr>
        <w:t xml:space="preserve"> </w:t>
      </w:r>
      <w:r w:rsidR="0037183E">
        <w:rPr>
          <w:lang w:eastAsia="ja-JP"/>
        </w:rPr>
        <w:t>E</w:t>
      </w:r>
      <w:r w:rsidR="005F4973" w:rsidRPr="0037183E">
        <w:rPr>
          <w:lang w:eastAsia="ja-JP"/>
        </w:rPr>
        <w:t>valuation</w:t>
      </w:r>
      <w:r w:rsidR="005F4973">
        <w:rPr>
          <w:lang w:eastAsia="ja-JP"/>
        </w:rPr>
        <w:t xml:space="preserve"> design, stakeholder consultation</w:t>
      </w:r>
      <w:r w:rsidR="0037183E" w:rsidRPr="0037183E">
        <w:rPr>
          <w:lang w:eastAsia="ja-JP"/>
        </w:rPr>
        <w:t>, data analysis</w:t>
      </w:r>
    </w:p>
    <w:p w14:paraId="34A7D880" w14:textId="2DA95B9B" w:rsidR="00D10A0B" w:rsidRPr="006C207B" w:rsidRDefault="00D10A0B" w:rsidP="00D10A0B">
      <w:pPr>
        <w:rPr>
          <w:lang w:eastAsia="ja-JP"/>
        </w:rPr>
      </w:pPr>
      <w:r w:rsidRPr="006C207B">
        <w:rPr>
          <w:b/>
          <w:i/>
          <w:lang w:eastAsia="ja-JP"/>
        </w:rPr>
        <w:t>Experience:</w:t>
      </w:r>
      <w:r w:rsidRPr="006C207B">
        <w:rPr>
          <w:i/>
          <w:lang w:eastAsia="ja-JP"/>
        </w:rPr>
        <w:t xml:space="preserve"> </w:t>
      </w:r>
      <w:r w:rsidRPr="006C207B">
        <w:rPr>
          <w:lang w:eastAsia="ja-JP"/>
        </w:rPr>
        <w:t>Patricia</w:t>
      </w:r>
      <w:r w:rsidRPr="006C207B">
        <w:rPr>
          <w:i/>
          <w:lang w:eastAsia="ja-JP"/>
        </w:rPr>
        <w:t> </w:t>
      </w:r>
      <w:r w:rsidRPr="006C207B">
        <w:rPr>
          <w:lang w:eastAsia="ja-JP"/>
        </w:rPr>
        <w:t>recently</w:t>
      </w:r>
      <w:r w:rsidRPr="006C207B">
        <w:rPr>
          <w:i/>
          <w:lang w:eastAsia="ja-JP"/>
        </w:rPr>
        <w:t> </w:t>
      </w:r>
      <w:r w:rsidRPr="006C207B">
        <w:rPr>
          <w:lang w:eastAsia="ja-JP"/>
        </w:rPr>
        <w:t xml:space="preserve">joined ARTD with 30 years’ experience as a primary teacher, instructional leader and assistant principal. Patricia completed her PhD in Education, investigating children's power and agency in schools through participatory action research. </w:t>
      </w:r>
      <w:r w:rsidR="0090632F">
        <w:rPr>
          <w:lang w:eastAsia="ja-JP"/>
        </w:rPr>
        <w:t>Her</w:t>
      </w:r>
      <w:r w:rsidRPr="006C207B">
        <w:rPr>
          <w:lang w:eastAsia="ja-JP"/>
        </w:rPr>
        <w:t xml:space="preserve"> experience of </w:t>
      </w:r>
      <w:r w:rsidR="005C583C">
        <w:rPr>
          <w:lang w:eastAsia="ja-JP"/>
        </w:rPr>
        <w:t>tutoring a</w:t>
      </w:r>
      <w:r w:rsidRPr="006C207B">
        <w:rPr>
          <w:lang w:eastAsia="ja-JP"/>
        </w:rPr>
        <w:t xml:space="preserve"> research and pedagogy subject </w:t>
      </w:r>
      <w:r w:rsidR="006F7C3E">
        <w:rPr>
          <w:lang w:eastAsia="ja-JP"/>
        </w:rPr>
        <w:t>at Masters level</w:t>
      </w:r>
      <w:r w:rsidRPr="006C207B">
        <w:rPr>
          <w:lang w:eastAsia="ja-JP"/>
        </w:rPr>
        <w:t xml:space="preserve"> at the University of Western Sydney</w:t>
      </w:r>
      <w:r w:rsidR="003C20DA">
        <w:rPr>
          <w:lang w:eastAsia="ja-JP"/>
        </w:rPr>
        <w:t>,</w:t>
      </w:r>
      <w:r w:rsidRPr="006C207B">
        <w:rPr>
          <w:lang w:eastAsia="ja-JP"/>
        </w:rPr>
        <w:t xml:space="preserve"> using the text </w:t>
      </w:r>
      <w:r w:rsidR="006C207B" w:rsidRPr="006C207B">
        <w:rPr>
          <w:i/>
          <w:iCs/>
          <w:lang w:eastAsia="ja-JP"/>
        </w:rPr>
        <w:t>Exemplary</w:t>
      </w:r>
      <w:r w:rsidRPr="006C207B">
        <w:rPr>
          <w:i/>
          <w:lang w:eastAsia="ja-JP"/>
        </w:rPr>
        <w:t xml:space="preserve"> Teachers of Students in Poverty</w:t>
      </w:r>
      <w:r w:rsidR="002630D8">
        <w:rPr>
          <w:lang w:eastAsia="ja-JP"/>
        </w:rPr>
        <w:t>,</w:t>
      </w:r>
      <w:r w:rsidRPr="006C207B">
        <w:rPr>
          <w:lang w:eastAsia="ja-JP"/>
        </w:rPr>
        <w:t xml:space="preserve"> heightened her awareness of the importance of cultural sensitivity and inclusivity in early childhood and primary education. Formerly, Patricia worked as an instructional leader and assistant principal across the Catholic and State </w:t>
      </w:r>
      <w:r w:rsidR="00504651">
        <w:rPr>
          <w:lang w:eastAsia="ja-JP"/>
        </w:rPr>
        <w:t xml:space="preserve">education </w:t>
      </w:r>
      <w:r w:rsidRPr="006C207B">
        <w:rPr>
          <w:lang w:eastAsia="ja-JP"/>
        </w:rPr>
        <w:t xml:space="preserve">systems. She developed best practice </w:t>
      </w:r>
      <w:r w:rsidR="006C207B" w:rsidRPr="006C207B">
        <w:rPr>
          <w:lang w:eastAsia="ja-JP"/>
        </w:rPr>
        <w:t>program</w:t>
      </w:r>
      <w:r w:rsidR="00504651">
        <w:rPr>
          <w:lang w:eastAsia="ja-JP"/>
        </w:rPr>
        <w:t>s</w:t>
      </w:r>
      <w:r w:rsidRPr="006C207B">
        <w:rPr>
          <w:lang w:eastAsia="ja-JP"/>
        </w:rPr>
        <w:t xml:space="preserve"> and inspired diverse teachers, leaders and teams to implement evidence-informed strategies and deliver impactful education. Patricia's ability to build the capacity of teachers and leaders based on thorough research through coaching, modelling and clear communication, ensured changes in teaching pedagogy were easily adopted.</w:t>
      </w:r>
    </w:p>
    <w:p w14:paraId="1E395D4B" w14:textId="77CBF707" w:rsidR="00D10A0B" w:rsidRPr="006C207B" w:rsidRDefault="00D10A0B" w:rsidP="00D10A0B">
      <w:pPr>
        <w:rPr>
          <w:lang w:eastAsia="ja-JP"/>
        </w:rPr>
      </w:pPr>
      <w:r w:rsidRPr="006C207B">
        <w:rPr>
          <w:lang w:eastAsia="ja-JP"/>
        </w:rPr>
        <w:t>More recently, Patricia was an evaluation team leader in the Centre for Education Statistics and Evaluation (CESE</w:t>
      </w:r>
      <w:r w:rsidR="006C207B" w:rsidRPr="006C207B">
        <w:rPr>
          <w:lang w:eastAsia="ja-JP"/>
        </w:rPr>
        <w:t>)</w:t>
      </w:r>
      <w:r w:rsidR="0049453F">
        <w:rPr>
          <w:lang w:eastAsia="ja-JP"/>
        </w:rPr>
        <w:t>,</w:t>
      </w:r>
      <w:r w:rsidRPr="006C207B">
        <w:rPr>
          <w:lang w:eastAsia="ja-JP"/>
        </w:rPr>
        <w:t xml:space="preserve"> NSW Department of Education. Under her guidance, evaluation teams modified evaluation processes, particularly data management, to </w:t>
      </w:r>
      <w:r w:rsidR="006C207B" w:rsidRPr="006C207B">
        <w:rPr>
          <w:lang w:eastAsia="ja-JP"/>
        </w:rPr>
        <w:t>posit</w:t>
      </w:r>
      <w:r w:rsidR="008463EA">
        <w:rPr>
          <w:lang w:eastAsia="ja-JP"/>
        </w:rPr>
        <w:t>ion</w:t>
      </w:r>
      <w:r w:rsidRPr="006C207B">
        <w:rPr>
          <w:lang w:eastAsia="ja-JP"/>
        </w:rPr>
        <w:t xml:space="preserve"> Aboriginal participants as knowers rather than subjects and </w:t>
      </w:r>
      <w:r w:rsidR="008463EA">
        <w:rPr>
          <w:lang w:eastAsia="ja-JP"/>
        </w:rPr>
        <w:t xml:space="preserve">to </w:t>
      </w:r>
      <w:r w:rsidRPr="006C207B">
        <w:rPr>
          <w:lang w:eastAsia="ja-JP"/>
        </w:rPr>
        <w:t>integrate key principles from CESE's culturally responsive evaluation framework.</w:t>
      </w:r>
      <w:r w:rsidR="006C207B" w:rsidRPr="006C207B">
        <w:rPr>
          <w:lang w:eastAsia="ja-JP"/>
        </w:rPr>
        <w:t xml:space="preserve"> Patricia</w:t>
      </w:r>
      <w:r w:rsidR="008C0FDD">
        <w:rPr>
          <w:lang w:eastAsia="ja-JP"/>
        </w:rPr>
        <w:t>’s leadership</w:t>
      </w:r>
      <w:r w:rsidRPr="006C207B">
        <w:rPr>
          <w:lang w:eastAsia="ja-JP"/>
        </w:rPr>
        <w:t xml:space="preserve"> ensured strong engagement and collaboration</w:t>
      </w:r>
      <w:r w:rsidR="00564323">
        <w:rPr>
          <w:lang w:eastAsia="ja-JP"/>
        </w:rPr>
        <w:t xml:space="preserve"> with diverse stakeholders. </w:t>
      </w:r>
    </w:p>
    <w:p w14:paraId="798F4FF8" w14:textId="2D6566D1" w:rsidR="00D10A0B" w:rsidRPr="006C207B" w:rsidRDefault="00D10A0B" w:rsidP="00D10A0B">
      <w:pPr>
        <w:rPr>
          <w:lang w:eastAsia="ja-JP"/>
        </w:rPr>
      </w:pPr>
      <w:r w:rsidRPr="006C207B">
        <w:rPr>
          <w:lang w:eastAsia="ja-JP"/>
        </w:rPr>
        <w:t xml:space="preserve">Patricia volunteered at St Vincent de Paul </w:t>
      </w:r>
      <w:r w:rsidR="00670075">
        <w:rPr>
          <w:lang w:eastAsia="ja-JP"/>
        </w:rPr>
        <w:t>f</w:t>
      </w:r>
      <w:r w:rsidR="006C207B" w:rsidRPr="006C207B">
        <w:rPr>
          <w:lang w:eastAsia="ja-JP"/>
        </w:rPr>
        <w:t>ood</w:t>
      </w:r>
      <w:r w:rsidRPr="006C207B">
        <w:rPr>
          <w:lang w:eastAsia="ja-JP"/>
        </w:rPr>
        <w:t xml:space="preserve"> van and at Lifeline South Coast</w:t>
      </w:r>
      <w:r w:rsidR="006C207B" w:rsidRPr="006C207B">
        <w:rPr>
          <w:lang w:eastAsia="ja-JP"/>
        </w:rPr>
        <w:t>.</w:t>
      </w:r>
      <w:r w:rsidRPr="006C207B">
        <w:rPr>
          <w:lang w:eastAsia="ja-JP"/>
        </w:rPr>
        <w:t xml:space="preserve"> These experiences fuelled her passion for supporting people facing adverse challenges such as domestic violence. She is committed to working collaboratively with organisations to improve outcomes for communities by designing and implementing high-quality evaluations. She values a climate of cooperation, kindness, respect and excellence.</w:t>
      </w:r>
    </w:p>
    <w:p w14:paraId="1D1AED28" w14:textId="77777777" w:rsidR="00D10A0B" w:rsidRPr="006C207B" w:rsidRDefault="00D10A0B" w:rsidP="00D10A0B">
      <w:pPr>
        <w:rPr>
          <w:lang w:eastAsia="ja-JP"/>
        </w:rPr>
      </w:pPr>
      <w:r w:rsidRPr="006C207B">
        <w:rPr>
          <w:b/>
          <w:i/>
          <w:lang w:eastAsia="ja-JP"/>
        </w:rPr>
        <w:t>Qualifications:</w:t>
      </w:r>
      <w:r w:rsidRPr="006C207B">
        <w:rPr>
          <w:i/>
          <w:lang w:eastAsia="ja-JP"/>
        </w:rPr>
        <w:t xml:space="preserve"> </w:t>
      </w:r>
      <w:r w:rsidRPr="006C207B">
        <w:rPr>
          <w:lang w:eastAsia="ja-JP"/>
        </w:rPr>
        <w:t>Doctor of Philosophy (Education), University of Wollongong, 2011; Bachelor of Education Primary with Honours (1</w:t>
      </w:r>
      <w:r w:rsidRPr="006C207B">
        <w:rPr>
          <w:vertAlign w:val="superscript"/>
          <w:lang w:eastAsia="ja-JP"/>
        </w:rPr>
        <w:t>st</w:t>
      </w:r>
      <w:r w:rsidRPr="006C207B">
        <w:rPr>
          <w:lang w:eastAsia="ja-JP"/>
        </w:rPr>
        <w:t> class), University of Wollongong, 1990.</w:t>
      </w:r>
    </w:p>
    <w:p w14:paraId="0B5C47A2" w14:textId="6E411DEC" w:rsidR="00EF333A" w:rsidRPr="00AE34AC" w:rsidRDefault="00EF333A" w:rsidP="00EF333A">
      <w:pPr>
        <w:rPr>
          <w:color w:val="005677" w:themeColor="text1"/>
          <w:lang w:eastAsia="ja-JP"/>
        </w:rPr>
      </w:pPr>
      <w:r w:rsidRPr="00AE34AC">
        <w:rPr>
          <w:noProof/>
          <w:color w:val="005677" w:themeColor="text1"/>
          <w:lang w:eastAsia="ja-JP"/>
        </w:rPr>
        <w:lastRenderedPageBreak/>
        <w:drawing>
          <wp:anchor distT="0" distB="0" distL="114300" distR="114300" simplePos="0" relativeHeight="251658243" behindDoc="1" locked="0" layoutInCell="1" allowOverlap="1" wp14:anchorId="3FF76CE1" wp14:editId="1218DA2B">
            <wp:simplePos x="0" y="0"/>
            <wp:positionH relativeFrom="margin">
              <wp:posOffset>-5715</wp:posOffset>
            </wp:positionH>
            <wp:positionV relativeFrom="paragraph">
              <wp:posOffset>294640</wp:posOffset>
            </wp:positionV>
            <wp:extent cx="1445260" cy="1419225"/>
            <wp:effectExtent l="0" t="0" r="2540" b="9525"/>
            <wp:wrapTight wrapText="bothSides">
              <wp:wrapPolygon edited="0">
                <wp:start x="0" y="0"/>
                <wp:lineTo x="0" y="21455"/>
                <wp:lineTo x="21353" y="21455"/>
                <wp:lineTo x="21353" y="0"/>
                <wp:lineTo x="0" y="0"/>
              </wp:wrapPolygon>
            </wp:wrapTight>
            <wp:docPr id="627948460" name="Picture 2"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erson smiling for the camer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526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4AC">
        <w:rPr>
          <w:b/>
          <w:bCs/>
          <w:color w:val="005677" w:themeColor="text1"/>
          <w:lang w:eastAsia="ja-JP"/>
        </w:rPr>
        <w:t>Natalie Martino, Senior Consultant</w:t>
      </w:r>
      <w:r w:rsidRPr="00AE34AC">
        <w:rPr>
          <w:color w:val="005677" w:themeColor="text1"/>
          <w:lang w:eastAsia="ja-JP"/>
        </w:rPr>
        <w:t>  </w:t>
      </w:r>
    </w:p>
    <w:p w14:paraId="6E34B60A" w14:textId="57B49884" w:rsidR="00EF333A" w:rsidRPr="00AE34AC" w:rsidRDefault="00EF333A" w:rsidP="00EF333A">
      <w:pPr>
        <w:rPr>
          <w:lang w:eastAsia="ja-JP"/>
        </w:rPr>
      </w:pPr>
      <w:r w:rsidRPr="00AE34AC">
        <w:rPr>
          <w:b/>
          <w:bCs/>
          <w:i/>
          <w:iCs/>
          <w:lang w:eastAsia="ja-JP"/>
        </w:rPr>
        <w:t>Role:</w:t>
      </w:r>
      <w:r w:rsidRPr="00AE34AC">
        <w:rPr>
          <w:lang w:eastAsia="ja-JP"/>
        </w:rPr>
        <w:t xml:space="preserve"> </w:t>
      </w:r>
      <w:r w:rsidR="002B6879">
        <w:rPr>
          <w:lang w:eastAsia="ja-JP"/>
        </w:rPr>
        <w:t>Data collection, data analysis, report writing</w:t>
      </w:r>
    </w:p>
    <w:p w14:paraId="77389391" w14:textId="09AF730F" w:rsidR="00EF333A" w:rsidRPr="00AE34AC" w:rsidRDefault="00EF333A" w:rsidP="00EF333A">
      <w:pPr>
        <w:rPr>
          <w:lang w:eastAsia="ja-JP"/>
        </w:rPr>
      </w:pPr>
      <w:r w:rsidRPr="00AE34AC">
        <w:rPr>
          <w:b/>
          <w:bCs/>
          <w:i/>
          <w:iCs/>
          <w:lang w:eastAsia="ja-JP"/>
        </w:rPr>
        <w:t>Experience:</w:t>
      </w:r>
      <w:r w:rsidRPr="00AE34AC">
        <w:rPr>
          <w:lang w:eastAsia="ja-JP"/>
        </w:rPr>
        <w:t xml:space="preserve"> Natalie joined ARTD after completing her studies in Social Science and Law at Macquarie University. Natalie is admitted as a lawyer of the Supreme Court of NSW. She is passionate about using tangible data and insight to drive decision-making and ultimately address social disadvantage. Natalie </w:t>
      </w:r>
      <w:r w:rsidR="00E05EA8">
        <w:rPr>
          <w:lang w:eastAsia="ja-JP"/>
        </w:rPr>
        <w:t xml:space="preserve">manages and </w:t>
      </w:r>
      <w:r w:rsidRPr="00AE34AC">
        <w:rPr>
          <w:lang w:eastAsia="ja-JP"/>
        </w:rPr>
        <w:t>provides support for projects across various sectors including criminal justice,</w:t>
      </w:r>
      <w:r w:rsidR="00E05EA8">
        <w:rPr>
          <w:lang w:eastAsia="ja-JP"/>
        </w:rPr>
        <w:t xml:space="preserve"> youth services,</w:t>
      </w:r>
      <w:r w:rsidRPr="00AE34AC">
        <w:rPr>
          <w:lang w:eastAsia="ja-JP"/>
        </w:rPr>
        <w:t xml:space="preserve"> health and disability.  </w:t>
      </w:r>
    </w:p>
    <w:p w14:paraId="50821E48" w14:textId="60588C0E" w:rsidR="00EF333A" w:rsidRPr="00AE34AC" w:rsidRDefault="00EF333A" w:rsidP="00EF333A">
      <w:pPr>
        <w:rPr>
          <w:lang w:eastAsia="ja-JP"/>
        </w:rPr>
      </w:pPr>
      <w:r w:rsidRPr="00AE34AC">
        <w:rPr>
          <w:lang w:eastAsia="ja-JP"/>
        </w:rPr>
        <w:t xml:space="preserve">Natalie has </w:t>
      </w:r>
      <w:r w:rsidR="00122800">
        <w:rPr>
          <w:lang w:eastAsia="ja-JP"/>
        </w:rPr>
        <w:t xml:space="preserve">experience working in the </w:t>
      </w:r>
      <w:r w:rsidRPr="00AE34AC">
        <w:rPr>
          <w:lang w:eastAsia="ja-JP"/>
        </w:rPr>
        <w:t>domestic violence sector,</w:t>
      </w:r>
      <w:r w:rsidR="003A4935">
        <w:rPr>
          <w:lang w:eastAsia="ja-JP"/>
        </w:rPr>
        <w:t xml:space="preserve"> currently managing </w:t>
      </w:r>
      <w:r w:rsidR="0059374F">
        <w:rPr>
          <w:lang w:eastAsia="ja-JP"/>
        </w:rPr>
        <w:t xml:space="preserve">a project for the </w:t>
      </w:r>
      <w:r w:rsidR="00A802CE">
        <w:rPr>
          <w:lang w:eastAsia="ja-JP"/>
        </w:rPr>
        <w:t xml:space="preserve">NSW DCJ </w:t>
      </w:r>
      <w:r w:rsidR="0059374F">
        <w:rPr>
          <w:lang w:eastAsia="ja-JP"/>
        </w:rPr>
        <w:t>Office of Women’s Safety Commissioner</w:t>
      </w:r>
      <w:r w:rsidR="00A802CE">
        <w:rPr>
          <w:lang w:eastAsia="ja-JP"/>
        </w:rPr>
        <w:t xml:space="preserve"> </w:t>
      </w:r>
      <w:r w:rsidR="0059374F">
        <w:rPr>
          <w:lang w:eastAsia="ja-JP"/>
        </w:rPr>
        <w:t xml:space="preserve">to </w:t>
      </w:r>
      <w:r w:rsidR="00230084">
        <w:rPr>
          <w:lang w:eastAsia="ja-JP"/>
        </w:rPr>
        <w:t xml:space="preserve">evaluate a capability building program for social responders to domestic, family and sexual violence. </w:t>
      </w:r>
      <w:r w:rsidR="00122800">
        <w:rPr>
          <w:lang w:eastAsia="ja-JP"/>
        </w:rPr>
        <w:t>She is also involved in an evaluation of 1800RESPECT</w:t>
      </w:r>
      <w:r w:rsidR="008D7824">
        <w:rPr>
          <w:lang w:eastAsia="ja-JP"/>
        </w:rPr>
        <w:t>, interviewing service providers and service users.</w:t>
      </w:r>
      <w:r w:rsidRPr="00AE34AC">
        <w:rPr>
          <w:lang w:eastAsia="ja-JP"/>
        </w:rPr>
        <w:t xml:space="preserve"> </w:t>
      </w:r>
      <w:r w:rsidR="008D7824">
        <w:rPr>
          <w:lang w:eastAsia="ja-JP"/>
        </w:rPr>
        <w:t>Natalie recently</w:t>
      </w:r>
      <w:r w:rsidRPr="00AE34AC">
        <w:rPr>
          <w:lang w:eastAsia="ja-JP"/>
        </w:rPr>
        <w:t xml:space="preserve"> project managed a review of NSW DCJ’s Domestic Violence Perpetrator Case Management Trial. This Review evaluated the effectiveness of case management in supporting perpetrators’ engagement with Men’s Behaviour Change Programs. She provided insights for NSW DCJ into the appropriate cohort and model design, successful implementation and learnings to apply to future programs.  </w:t>
      </w:r>
    </w:p>
    <w:p w14:paraId="1DB248A8" w14:textId="3F352689" w:rsidR="00EF333A" w:rsidRPr="00AE34AC" w:rsidRDefault="00EF333A" w:rsidP="00EF333A">
      <w:pPr>
        <w:rPr>
          <w:lang w:eastAsia="ja-JP"/>
        </w:rPr>
      </w:pPr>
      <w:r w:rsidRPr="00AE34AC">
        <w:rPr>
          <w:lang w:eastAsia="ja-JP"/>
        </w:rPr>
        <w:t>Natalie has strong stakeholder engagement and qualitative analysis skills</w:t>
      </w:r>
      <w:r w:rsidR="00C14D5F">
        <w:rPr>
          <w:lang w:eastAsia="ja-JP"/>
        </w:rPr>
        <w:t xml:space="preserve">. She has experience working with young people, through her involvement in an evaluation of The Salvation Army’s Leaner Driver Mentor Program for disadvantaged youth, as well as conducting face-to-face focus groups with primary and secondary school students </w:t>
      </w:r>
      <w:r w:rsidR="00E11E6F">
        <w:rPr>
          <w:lang w:eastAsia="ja-JP"/>
        </w:rPr>
        <w:t>for</w:t>
      </w:r>
      <w:r w:rsidR="00C14D5F">
        <w:rPr>
          <w:lang w:eastAsia="ja-JP"/>
        </w:rPr>
        <w:t xml:space="preserve"> an evaluation of the COVID Intensive Learning Support Program. Natalie </w:t>
      </w:r>
      <w:r w:rsidRPr="00AE34AC">
        <w:rPr>
          <w:lang w:eastAsia="ja-JP"/>
        </w:rPr>
        <w:t xml:space="preserve">has experience navigating sensitive topics and tailoring her interviewing to different demographics, including people with disability, people from CALD backgrounds, and older people. For example, she recently interviewed older people participating in intergenerational programs funded by the Nepean Blue Mountains PHN, and conducted interviews and workshops with people with disability, their </w:t>
      </w:r>
      <w:proofErr w:type="spellStart"/>
      <w:r w:rsidRPr="00AE34AC">
        <w:rPr>
          <w:lang w:eastAsia="ja-JP"/>
        </w:rPr>
        <w:t>carers</w:t>
      </w:r>
      <w:proofErr w:type="spellEnd"/>
      <w:r w:rsidRPr="00AE34AC">
        <w:rPr>
          <w:lang w:eastAsia="ja-JP"/>
        </w:rPr>
        <w:t>, and disability service providers when developing the Hornsby Shire Council and City of Ryde Council Disability Inclusion Action Plans.  </w:t>
      </w:r>
    </w:p>
    <w:p w14:paraId="7A89E560" w14:textId="160CC9D6" w:rsidR="00EF333A" w:rsidRDefault="00EF333A" w:rsidP="1D48D028">
      <w:pPr>
        <w:rPr>
          <w:lang w:eastAsia="ja-JP"/>
        </w:rPr>
      </w:pPr>
      <w:r w:rsidRPr="1D48D028">
        <w:rPr>
          <w:b/>
          <w:bCs/>
          <w:i/>
          <w:iCs/>
          <w:lang w:eastAsia="ja-JP"/>
        </w:rPr>
        <w:t>Qualifications:</w:t>
      </w:r>
      <w:r w:rsidRPr="1D48D028">
        <w:rPr>
          <w:i/>
          <w:iCs/>
          <w:lang w:eastAsia="ja-JP"/>
        </w:rPr>
        <w:t xml:space="preserve"> </w:t>
      </w:r>
      <w:r w:rsidRPr="1D48D028">
        <w:rPr>
          <w:lang w:eastAsia="ja-JP"/>
        </w:rPr>
        <w:t>Lawyer of the Supreme Court of NSW; Graduate Diploma of Legal Practice (The College of Law) 2020; Bachelor of Social Science and a Bachelor of Laws (Honours) (Macquarie University) 2019</w:t>
      </w:r>
      <w:r w:rsidR="00E11E6F" w:rsidRPr="1D48D028">
        <w:rPr>
          <w:lang w:eastAsia="ja-JP"/>
        </w:rPr>
        <w:t>.</w:t>
      </w:r>
    </w:p>
    <w:p w14:paraId="169890B7" w14:textId="62ADD43F" w:rsidR="1D48D028" w:rsidRDefault="00956183" w:rsidP="53AA3A56">
      <w:pPr>
        <w:rPr>
          <w:color w:val="005677" w:themeColor="accent1"/>
          <w:lang w:eastAsia="ja-JP"/>
        </w:rPr>
      </w:pPr>
      <w:r>
        <w:rPr>
          <w:noProof/>
        </w:rPr>
        <w:drawing>
          <wp:anchor distT="0" distB="0" distL="114300" distR="114300" simplePos="0" relativeHeight="251658240" behindDoc="0" locked="0" layoutInCell="1" allowOverlap="1" wp14:anchorId="60A15545" wp14:editId="046DDD40">
            <wp:simplePos x="0" y="0"/>
            <wp:positionH relativeFrom="margin">
              <wp:align>left</wp:align>
            </wp:positionH>
            <wp:positionV relativeFrom="paragraph">
              <wp:posOffset>212725</wp:posOffset>
            </wp:positionV>
            <wp:extent cx="1212215" cy="1212215"/>
            <wp:effectExtent l="0" t="0" r="6985" b="6985"/>
            <wp:wrapSquare wrapText="bothSides"/>
            <wp:docPr id="851183751" name="Picture 851183751" descr="A person with long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219862" cy="1219862"/>
                    </a:xfrm>
                    <a:prstGeom prst="rect">
                      <a:avLst/>
                    </a:prstGeom>
                  </pic:spPr>
                </pic:pic>
              </a:graphicData>
            </a:graphic>
            <wp14:sizeRelH relativeFrom="page">
              <wp14:pctWidth>0</wp14:pctWidth>
            </wp14:sizeRelH>
            <wp14:sizeRelV relativeFrom="page">
              <wp14:pctHeight>0</wp14:pctHeight>
            </wp14:sizeRelV>
          </wp:anchor>
        </w:drawing>
      </w:r>
      <w:r w:rsidR="141D2F18" w:rsidRPr="53AA3A56">
        <w:rPr>
          <w:b/>
          <w:bCs/>
          <w:color w:val="005677" w:themeColor="accent1"/>
          <w:lang w:eastAsia="ja-JP"/>
        </w:rPr>
        <w:t>Leah Carroll, Consultant</w:t>
      </w:r>
    </w:p>
    <w:p w14:paraId="73F4B14D" w14:textId="728B502D" w:rsidR="141D2F18" w:rsidRDefault="141D2F18" w:rsidP="53AA3A56">
      <w:pPr>
        <w:rPr>
          <w:i/>
          <w:iCs/>
          <w:lang w:eastAsia="ja-JP"/>
        </w:rPr>
      </w:pPr>
      <w:r w:rsidRPr="6E764453">
        <w:rPr>
          <w:b/>
          <w:bCs/>
          <w:i/>
          <w:iCs/>
          <w:lang w:eastAsia="ja-JP"/>
        </w:rPr>
        <w:t xml:space="preserve">Role: </w:t>
      </w:r>
      <w:r w:rsidR="009A589B" w:rsidRPr="002B6879">
        <w:rPr>
          <w:lang w:eastAsia="ja-JP"/>
        </w:rPr>
        <w:t>Data collection, data analysis, report writing</w:t>
      </w:r>
    </w:p>
    <w:p w14:paraId="1F7ED961" w14:textId="48182A53" w:rsidR="4ADC1BF0" w:rsidRDefault="4ADC1BF0" w:rsidP="1D48D028">
      <w:pPr>
        <w:rPr>
          <w:lang w:eastAsia="ja-JP"/>
        </w:rPr>
      </w:pPr>
      <w:r w:rsidRPr="1D48D028">
        <w:rPr>
          <w:b/>
          <w:bCs/>
          <w:i/>
          <w:iCs/>
          <w:lang w:eastAsia="ja-JP"/>
        </w:rPr>
        <w:t>Experience</w:t>
      </w:r>
      <w:r w:rsidRPr="1D48D028">
        <w:rPr>
          <w:lang w:eastAsia="ja-JP"/>
        </w:rPr>
        <w:t xml:space="preserve">: Leah joined ARTD after working as a marketing executive in the international aid and development sector. There, she managed fundraising and advocacy in high schools and led the analysis of fundraising campaigns. Leah has experience across the evaluation lifecycle, including developing project plans, obtaining ethics approvals, collecting and analysing qualitative and quantitative data, and reporting.   </w:t>
      </w:r>
    </w:p>
    <w:p w14:paraId="189A9470" w14:textId="5B225F16" w:rsidR="4ADC1BF0" w:rsidRDefault="4ADC1BF0" w:rsidP="53AA3A56">
      <w:pPr>
        <w:rPr>
          <w:lang w:eastAsia="ja-JP"/>
        </w:rPr>
      </w:pPr>
      <w:r w:rsidRPr="53AA3A56">
        <w:rPr>
          <w:lang w:eastAsia="ja-JP"/>
        </w:rPr>
        <w:lastRenderedPageBreak/>
        <w:t>At ARTD, Leah has contributed to projects across various sectors</w:t>
      </w:r>
      <w:r w:rsidR="28AB3C1F" w:rsidRPr="53AA3A56">
        <w:rPr>
          <w:lang w:eastAsia="ja-JP"/>
        </w:rPr>
        <w:t>. In the</w:t>
      </w:r>
      <w:r w:rsidRPr="53AA3A56">
        <w:rPr>
          <w:lang w:eastAsia="ja-JP"/>
        </w:rPr>
        <w:t xml:space="preserve"> youth and education</w:t>
      </w:r>
      <w:r w:rsidR="747511E8" w:rsidRPr="53AA3A56">
        <w:rPr>
          <w:lang w:eastAsia="ja-JP"/>
        </w:rPr>
        <w:t xml:space="preserve"> sector,</w:t>
      </w:r>
      <w:r w:rsidRPr="53AA3A56">
        <w:rPr>
          <w:lang w:eastAsia="ja-JP"/>
        </w:rPr>
        <w:t xml:space="preserve"> </w:t>
      </w:r>
      <w:r w:rsidR="4FDA04D4" w:rsidRPr="53AA3A56">
        <w:rPr>
          <w:lang w:eastAsia="ja-JP"/>
        </w:rPr>
        <w:t>s</w:t>
      </w:r>
      <w:r w:rsidRPr="53AA3A56">
        <w:rPr>
          <w:lang w:eastAsia="ja-JP"/>
        </w:rPr>
        <w:t xml:space="preserve">he co-managed the evaluation of the implementation of the NSW Curriculum Reform on behalf of the Department of Education. In this role, she conducted and analysed in-depth interviews with school leaders and teachers. She also co-led the reporting process, systematically documenting schools’ experiences with the new curriculum. She is also currently co-managing the Growing Careers Pathway implementation review for The Smith Family, supporting engagement with national stakeholders through interviews and workshops. This process is capturing insights to inform recommendations to strengthen the organisation’s planning, funding, and governance of similar programs in the future.  </w:t>
      </w:r>
    </w:p>
    <w:p w14:paraId="2F9A6E73" w14:textId="1AFB9B56" w:rsidR="13AAC14B" w:rsidRDefault="13AAC14B" w:rsidP="53AA3A56">
      <w:pPr>
        <w:rPr>
          <w:lang w:eastAsia="ja-JP"/>
        </w:rPr>
      </w:pPr>
      <w:r w:rsidRPr="53AA3A56">
        <w:rPr>
          <w:lang w:eastAsia="ja-JP"/>
        </w:rPr>
        <w:t xml:space="preserve">Leah has also supported several projects in the domestic and family violence sector. She is currently participating in the evaluation of 1800RESPECT and the Domestic, Family, and Sexual Violence Capability Building for Social Responders Project for </w:t>
      </w:r>
      <w:r w:rsidR="750FFB20" w:rsidRPr="53AA3A56">
        <w:rPr>
          <w:lang w:eastAsia="ja-JP"/>
        </w:rPr>
        <w:t>the for the NSW DCJ Office of Women’s Safety Commissioner</w:t>
      </w:r>
      <w:r w:rsidRPr="53AA3A56">
        <w:rPr>
          <w:lang w:eastAsia="ja-JP"/>
        </w:rPr>
        <w:t>. She has also provided project support as a CSNSW DV Remand program as a proofreader.</w:t>
      </w:r>
    </w:p>
    <w:p w14:paraId="5A05AE09" w14:textId="24ED2E7B" w:rsidR="4ADC1BF0" w:rsidRDefault="4ADC1BF0" w:rsidP="1D48D028">
      <w:r w:rsidRPr="53AA3A56">
        <w:rPr>
          <w:lang w:eastAsia="ja-JP"/>
        </w:rPr>
        <w:t xml:space="preserve">Leah is deeply committed to meaningful engagement with First Nations communities. She has completed ARTD’s cultural competency training and has worked closely with Aboriginal Associates to support qualitative data collection and culturally sensitive synthesis and reporting. Leah played a key role in evaluating the Indigenous Girls STEM Academy by supporting the collection and analysis of data from interviews and leading the quantitative analysis of administrative data. This evaluation examined the program’s design, execution, and early outcomes and provided recommendations to strengthen implementation. </w:t>
      </w:r>
    </w:p>
    <w:p w14:paraId="116FE3E9" w14:textId="2411D922" w:rsidR="4ADC1BF0" w:rsidRDefault="4ADC1BF0" w:rsidP="1D48D028">
      <w:pPr>
        <w:rPr>
          <w:lang w:eastAsia="ja-JP"/>
        </w:rPr>
      </w:pPr>
      <w:r w:rsidRPr="1D48D028">
        <w:rPr>
          <w:b/>
          <w:bCs/>
          <w:i/>
          <w:iCs/>
          <w:lang w:eastAsia="ja-JP"/>
        </w:rPr>
        <w:t>Qualifications</w:t>
      </w:r>
      <w:r w:rsidRPr="1D48D028">
        <w:rPr>
          <w:b/>
          <w:bCs/>
          <w:lang w:eastAsia="ja-JP"/>
        </w:rPr>
        <w:t>:</w:t>
      </w:r>
      <w:r w:rsidRPr="1D48D028">
        <w:rPr>
          <w:lang w:eastAsia="ja-JP"/>
        </w:rPr>
        <w:t xml:space="preserve"> Master of Evaluation, Uni</w:t>
      </w:r>
      <w:r w:rsidR="08D9E08B" w:rsidRPr="1D48D028">
        <w:rPr>
          <w:lang w:eastAsia="ja-JP"/>
        </w:rPr>
        <w:t>versity of Melbourne</w:t>
      </w:r>
      <w:r w:rsidRPr="1D48D028">
        <w:rPr>
          <w:lang w:eastAsia="ja-JP"/>
        </w:rPr>
        <w:t xml:space="preserve"> (ongoing, 2026 expected). Graduate Diploma in Political Economy, University of Sydney (</w:t>
      </w:r>
      <w:r w:rsidR="77D635D7" w:rsidRPr="1D48D028">
        <w:rPr>
          <w:lang w:eastAsia="ja-JP"/>
        </w:rPr>
        <w:t>2024</w:t>
      </w:r>
      <w:r w:rsidRPr="1D48D028">
        <w:rPr>
          <w:lang w:eastAsia="ja-JP"/>
        </w:rPr>
        <w:t xml:space="preserve">); Bachelor of International Studies with First Class Honours, University of Wollongong (2020) </w:t>
      </w:r>
    </w:p>
    <w:p w14:paraId="32E8B206" w14:textId="31487585" w:rsidR="00BF7F92" w:rsidRDefault="00BF7F92" w:rsidP="000D6839">
      <w:pPr>
        <w:pStyle w:val="Heading3"/>
      </w:pPr>
      <w:r w:rsidRPr="000D6839">
        <w:t>ARTD associates</w:t>
      </w:r>
    </w:p>
    <w:p w14:paraId="04EFC56E" w14:textId="4869832B" w:rsidR="005D08E1" w:rsidRDefault="00AF739B" w:rsidP="005D08E1">
      <w:r>
        <w:t>Two SA-based associates</w:t>
      </w:r>
      <w:r w:rsidR="0099040E">
        <w:t xml:space="preserve"> will strengthen the team’s local knowledge and capacity for st</w:t>
      </w:r>
      <w:r w:rsidR="00CA5E54">
        <w:t>akeholder consultation with Aboriginal and Culturally and Linguistically Diverse groups</w:t>
      </w:r>
      <w:r w:rsidR="00A47B23">
        <w:t xml:space="preserve">. </w:t>
      </w:r>
    </w:p>
    <w:p w14:paraId="670A4FBA" w14:textId="56771EE2" w:rsidR="00E557E2" w:rsidRDefault="00BC4D1B" w:rsidP="00344C0E">
      <w:pPr>
        <w:rPr>
          <w:rFonts w:cs="Segoe UI"/>
          <w:highlight w:val="green"/>
        </w:rPr>
      </w:pPr>
      <w:r w:rsidRPr="00044A3C">
        <w:rPr>
          <w:b/>
          <w:bCs/>
          <w:i/>
          <w:iCs/>
          <w:noProof/>
          <w:lang w:eastAsia="ja-JP"/>
        </w:rPr>
        <w:drawing>
          <wp:anchor distT="0" distB="0" distL="114300" distR="114300" simplePos="0" relativeHeight="251658249" behindDoc="0" locked="0" layoutInCell="1" allowOverlap="1" wp14:anchorId="5AF17745" wp14:editId="2DA3BD9D">
            <wp:simplePos x="0" y="0"/>
            <wp:positionH relativeFrom="margin">
              <wp:align>left</wp:align>
            </wp:positionH>
            <wp:positionV relativeFrom="paragraph">
              <wp:posOffset>282575</wp:posOffset>
            </wp:positionV>
            <wp:extent cx="1294765" cy="1341120"/>
            <wp:effectExtent l="0" t="0" r="635" b="0"/>
            <wp:wrapSquare wrapText="bothSides"/>
            <wp:docPr id="6" name="Picture Placeholder 5" descr="A person smiling at the camera&#10;&#10;Description automatically generated">
              <a:extLst xmlns:a="http://schemas.openxmlformats.org/drawingml/2006/main">
                <a:ext uri="{FF2B5EF4-FFF2-40B4-BE49-F238E27FC236}">
                  <a16:creationId xmlns:a16="http://schemas.microsoft.com/office/drawing/2014/main" id="{E8059951-FB8E-107E-D731-604D857E79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A person smiling at the camera&#10;&#10;Description automatically generated">
                      <a:extLst>
                        <a:ext uri="{FF2B5EF4-FFF2-40B4-BE49-F238E27FC236}">
                          <a16:creationId xmlns:a16="http://schemas.microsoft.com/office/drawing/2014/main" id="{E8059951-FB8E-107E-D731-604D857E797D}"/>
                        </a:ext>
                      </a:extLst>
                    </pic:cNvPr>
                    <pic:cNvPicPr>
                      <a:picLocks noGrp="1" noChangeAspect="1"/>
                    </pic:cNvPicPr>
                  </pic:nvPicPr>
                  <pic:blipFill>
                    <a:blip r:embed="rId28">
                      <a:extLst>
                        <a:ext uri="{28A0092B-C50C-407E-A947-70E740481C1C}">
                          <a14:useLocalDpi xmlns:a14="http://schemas.microsoft.com/office/drawing/2010/main" val="0"/>
                        </a:ext>
                      </a:extLst>
                    </a:blip>
                    <a:srcRect t="5098" b="5098"/>
                    <a:stretch>
                      <a:fillRect/>
                    </a:stretch>
                  </pic:blipFill>
                  <pic:spPr>
                    <a:xfrm>
                      <a:off x="0" y="0"/>
                      <a:ext cx="1297168" cy="1343269"/>
                    </a:xfrm>
                    <a:prstGeom prst="flowChartConnector">
                      <a:avLst/>
                    </a:prstGeom>
                    <a:solidFill>
                      <a:schemeClr val="bg1">
                        <a:lumMod val="95000"/>
                      </a:schemeClr>
                    </a:solidFill>
                  </pic:spPr>
                </pic:pic>
              </a:graphicData>
            </a:graphic>
            <wp14:sizeRelH relativeFrom="margin">
              <wp14:pctWidth>0</wp14:pctWidth>
            </wp14:sizeRelH>
            <wp14:sizeRelV relativeFrom="margin">
              <wp14:pctHeight>0</wp14:pctHeight>
            </wp14:sizeRelV>
          </wp:anchor>
        </w:drawing>
      </w:r>
      <w:r w:rsidR="00680E2D">
        <w:rPr>
          <w:b/>
          <w:bCs/>
          <w:color w:val="005677" w:themeColor="text1"/>
          <w:lang w:eastAsia="ja-JP"/>
        </w:rPr>
        <w:t xml:space="preserve">Dr </w:t>
      </w:r>
      <w:r w:rsidR="00344C0E" w:rsidRPr="00344C0E">
        <w:rPr>
          <w:b/>
          <w:bCs/>
          <w:color w:val="005677" w:themeColor="text1"/>
          <w:lang w:eastAsia="ja-JP"/>
        </w:rPr>
        <w:t>Kate Fairweather, ARTD Associate</w:t>
      </w:r>
    </w:p>
    <w:p w14:paraId="0BE260C3" w14:textId="0213112C" w:rsidR="00955542" w:rsidRPr="00955542" w:rsidRDefault="00344C0E" w:rsidP="00955542">
      <w:pPr>
        <w:rPr>
          <w:b/>
          <w:bCs/>
          <w:i/>
          <w:iCs/>
          <w:lang w:eastAsia="ja-JP"/>
        </w:rPr>
      </w:pPr>
      <w:r w:rsidRPr="00955542">
        <w:rPr>
          <w:b/>
          <w:bCs/>
          <w:i/>
          <w:iCs/>
          <w:lang w:eastAsia="ja-JP"/>
        </w:rPr>
        <w:t xml:space="preserve">Role: </w:t>
      </w:r>
      <w:r w:rsidR="00E2083C" w:rsidRPr="00072554">
        <w:rPr>
          <w:lang w:eastAsia="ja-JP"/>
        </w:rPr>
        <w:t>Evaluation design, stakeholder consultation</w:t>
      </w:r>
    </w:p>
    <w:p w14:paraId="60D96B1D" w14:textId="3D5C3548" w:rsidR="009F502C" w:rsidRDefault="00956183" w:rsidP="00955542">
      <w:pPr>
        <w:rPr>
          <w:lang w:eastAsia="ja-JP"/>
        </w:rPr>
      </w:pPr>
      <w:r w:rsidRPr="00955542">
        <w:rPr>
          <w:b/>
          <w:bCs/>
          <w:i/>
          <w:iCs/>
          <w:lang w:eastAsia="ja-JP"/>
        </w:rPr>
        <w:t>Experience:</w:t>
      </w:r>
      <w:r w:rsidRPr="00955542">
        <w:rPr>
          <w:lang w:eastAsia="ja-JP"/>
        </w:rPr>
        <w:t xml:space="preserve">  Kate’s 20-year career trajectory has encompassed diverse and complex roles in the health and university sector, chiefly in the wellbeing and mental health domain.</w:t>
      </w:r>
      <w:r w:rsidR="009F502C">
        <w:rPr>
          <w:lang w:eastAsia="ja-JP"/>
        </w:rPr>
        <w:t xml:space="preserve"> She is a Senior Lecturer (part-time) at Flinders University, where she teaches evaluation methods to Master of Public Health students. She also conducts research in areas of critical health need</w:t>
      </w:r>
      <w:r w:rsidR="007B2587">
        <w:rPr>
          <w:lang w:eastAsia="ja-JP"/>
        </w:rPr>
        <w:t xml:space="preserve"> to spotlight wellbeing in ‘invisible’ communities, destigmatise health conditions, and reinforce every person’s right to health. </w:t>
      </w:r>
    </w:p>
    <w:p w14:paraId="522A7F83" w14:textId="655D898A" w:rsidR="00956183" w:rsidRPr="00955542" w:rsidRDefault="00956183" w:rsidP="00955542">
      <w:pPr>
        <w:rPr>
          <w:lang w:eastAsia="ja-JP"/>
        </w:rPr>
      </w:pPr>
      <w:r w:rsidRPr="00955542">
        <w:rPr>
          <w:lang w:eastAsia="ja-JP"/>
        </w:rPr>
        <w:t xml:space="preserve">Initially, her approach predominantly focused on epidemiological methodology, where her findings have led to significant advances in knowledge especially in the </w:t>
      </w:r>
      <w:r w:rsidR="00B95A0F">
        <w:rPr>
          <w:lang w:eastAsia="ja-JP"/>
        </w:rPr>
        <w:t>psychological</w:t>
      </w:r>
      <w:r w:rsidRPr="00955542">
        <w:rPr>
          <w:lang w:eastAsia="ja-JP"/>
        </w:rPr>
        <w:t xml:space="preserve"> wellbeing</w:t>
      </w:r>
      <w:r w:rsidR="00B95A0F">
        <w:rPr>
          <w:lang w:eastAsia="ja-JP"/>
        </w:rPr>
        <w:t xml:space="preserve"> and mental </w:t>
      </w:r>
      <w:r w:rsidRPr="00955542">
        <w:rPr>
          <w:lang w:eastAsia="ja-JP"/>
        </w:rPr>
        <w:t xml:space="preserve">illness fields. Her recent projects have progressively concentrated on </w:t>
      </w:r>
      <w:r w:rsidRPr="00955542">
        <w:rPr>
          <w:lang w:eastAsia="ja-JP"/>
        </w:rPr>
        <w:lastRenderedPageBreak/>
        <w:t xml:space="preserve">evaluation and </w:t>
      </w:r>
      <w:r w:rsidR="008509EF">
        <w:rPr>
          <w:lang w:eastAsia="ja-JP"/>
        </w:rPr>
        <w:t>knowledge</w:t>
      </w:r>
      <w:r w:rsidRPr="00955542">
        <w:rPr>
          <w:lang w:eastAsia="ja-JP"/>
        </w:rPr>
        <w:t xml:space="preserve"> translation of therapeutic behavioural interventions, </w:t>
      </w:r>
      <w:r w:rsidR="00780C5D">
        <w:rPr>
          <w:lang w:eastAsia="ja-JP"/>
        </w:rPr>
        <w:t xml:space="preserve">employing methods such as </w:t>
      </w:r>
      <w:r w:rsidRPr="00955542">
        <w:rPr>
          <w:lang w:eastAsia="ja-JP"/>
        </w:rPr>
        <w:t>randomised control trials, twin designs, observational or mixed method designs involving vulnerable or clinical populations.</w:t>
      </w:r>
    </w:p>
    <w:p w14:paraId="6E075FB7" w14:textId="77777777" w:rsidR="00956183" w:rsidRPr="00955542" w:rsidRDefault="00956183" w:rsidP="00955542">
      <w:pPr>
        <w:rPr>
          <w:lang w:eastAsia="ja-JP"/>
        </w:rPr>
      </w:pPr>
      <w:r w:rsidRPr="00955542">
        <w:rPr>
          <w:lang w:eastAsia="ja-JP"/>
        </w:rPr>
        <w:t xml:space="preserve">Kate has been recognised for their excellence in health research, in particular domains underpinned by social determinants including mental health and ableism, suicidality, substance use/addiction, eating disorders, gambling, trauma-linked, and neurodiversity-related conditions and contexts. </w:t>
      </w:r>
    </w:p>
    <w:p w14:paraId="2B9A830D" w14:textId="77777777" w:rsidR="00956183" w:rsidRPr="00955542" w:rsidRDefault="00956183" w:rsidP="00955542">
      <w:pPr>
        <w:rPr>
          <w:lang w:eastAsia="ja-JP"/>
        </w:rPr>
      </w:pPr>
      <w:r w:rsidRPr="00955542">
        <w:rPr>
          <w:lang w:eastAsia="ja-JP"/>
        </w:rPr>
        <w:t xml:space="preserve">Kate’s skillset encompasses a broad array of methodologies critical for conducting such investigations, primarily including quantitative (some qualitative) approaches to examine and assess preventive or intervention-focused programs, within general, clinical, or vulnerable populations (e.g., First Nation Peoples, people with disability including those with severe mental illness and communication disability). </w:t>
      </w:r>
    </w:p>
    <w:p w14:paraId="64867AA3" w14:textId="2BF81253" w:rsidR="1D48D028" w:rsidRPr="00955542" w:rsidRDefault="00956183" w:rsidP="00955542">
      <w:pPr>
        <w:rPr>
          <w:lang w:eastAsia="ja-JP"/>
        </w:rPr>
      </w:pPr>
      <w:r w:rsidRPr="00955542">
        <w:rPr>
          <w:b/>
          <w:i/>
          <w:lang w:eastAsia="ja-JP"/>
        </w:rPr>
        <w:t>Qualifications:</w:t>
      </w:r>
      <w:r w:rsidRPr="00955542">
        <w:rPr>
          <w:lang w:eastAsia="ja-JP"/>
        </w:rPr>
        <w:t xml:space="preserve"> PhD, Psychology (The Australian National University, 2008); Bachelor of Science, (Psychology Hons, 1st class, The Australian National University, 2003).</w:t>
      </w:r>
    </w:p>
    <w:p w14:paraId="2B4957F7" w14:textId="6BC9693B" w:rsidR="006D72A3" w:rsidRPr="005C17C3" w:rsidRDefault="006D72A3" w:rsidP="00955542">
      <w:pPr>
        <w:rPr>
          <w:b/>
          <w:bCs/>
          <w:color w:val="005677" w:themeColor="text1"/>
          <w:lang w:eastAsia="ja-JP"/>
        </w:rPr>
      </w:pPr>
      <w:r w:rsidRPr="005C17C3">
        <w:rPr>
          <w:b/>
          <w:bCs/>
          <w:color w:val="005677" w:themeColor="text1"/>
          <w:lang w:eastAsia="ja-JP"/>
        </w:rPr>
        <w:t>Dr Sue Bertossa, ARTD Associate</w:t>
      </w:r>
    </w:p>
    <w:p w14:paraId="44C383F8" w14:textId="6F35B5A2" w:rsidR="006D72A3" w:rsidRDefault="00524856" w:rsidP="00955542">
      <w:pPr>
        <w:rPr>
          <w:lang w:eastAsia="ja-JP"/>
        </w:rPr>
      </w:pPr>
      <w:r w:rsidRPr="00524856">
        <w:rPr>
          <w:b/>
          <w:bCs/>
          <w:i/>
          <w:iCs/>
          <w:noProof/>
          <w:lang w:eastAsia="ja-JP"/>
        </w:rPr>
        <w:drawing>
          <wp:anchor distT="0" distB="0" distL="114300" distR="114300" simplePos="0" relativeHeight="251658250" behindDoc="0" locked="0" layoutInCell="1" allowOverlap="1" wp14:anchorId="7A8609D9" wp14:editId="2F73B4AA">
            <wp:simplePos x="0" y="0"/>
            <wp:positionH relativeFrom="column">
              <wp:posOffset>4445</wp:posOffset>
            </wp:positionH>
            <wp:positionV relativeFrom="paragraph">
              <wp:posOffset>-3810</wp:posOffset>
            </wp:positionV>
            <wp:extent cx="1260133" cy="1304925"/>
            <wp:effectExtent l="0" t="0" r="0" b="0"/>
            <wp:wrapSquare wrapText="bothSides"/>
            <wp:docPr id="8" name="Picture Placeholder 7" descr="A person smiling at the camera&#10;&#10;Description automatically generated">
              <a:extLst xmlns:a="http://schemas.openxmlformats.org/drawingml/2006/main">
                <a:ext uri="{FF2B5EF4-FFF2-40B4-BE49-F238E27FC236}">
                  <a16:creationId xmlns:a16="http://schemas.microsoft.com/office/drawing/2014/main" id="{1B4F256A-7926-DF1D-2F6F-7A8A1C033C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Placeholder 7" descr="A person smiling at the camera&#10;&#10;Description automatically generated">
                      <a:extLst>
                        <a:ext uri="{FF2B5EF4-FFF2-40B4-BE49-F238E27FC236}">
                          <a16:creationId xmlns:a16="http://schemas.microsoft.com/office/drawing/2014/main" id="{1B4F256A-7926-DF1D-2F6F-7A8A1C033C7B}"/>
                        </a:ext>
                      </a:extLst>
                    </pic:cNvPr>
                    <pic:cNvPicPr>
                      <a:picLocks noGrp="1" noChangeAspect="1"/>
                    </pic:cNvPicPr>
                  </pic:nvPicPr>
                  <pic:blipFill>
                    <a:blip r:embed="rId29" cstate="print">
                      <a:extLst>
                        <a:ext uri="{28A0092B-C50C-407E-A947-70E740481C1C}">
                          <a14:useLocalDpi xmlns:a14="http://schemas.microsoft.com/office/drawing/2010/main" val="0"/>
                        </a:ext>
                      </a:extLst>
                    </a:blip>
                    <a:srcRect t="1293" b="19434"/>
                    <a:stretch/>
                  </pic:blipFill>
                  <pic:spPr>
                    <a:xfrm>
                      <a:off x="0" y="0"/>
                      <a:ext cx="1260133" cy="1304925"/>
                    </a:xfrm>
                    <a:prstGeom prst="flowChartConnector">
                      <a:avLst/>
                    </a:prstGeom>
                    <a:solidFill>
                      <a:schemeClr val="bg1">
                        <a:lumMod val="95000"/>
                      </a:schemeClr>
                    </a:solidFill>
                  </pic:spPr>
                </pic:pic>
              </a:graphicData>
            </a:graphic>
          </wp:anchor>
        </w:drawing>
      </w:r>
      <w:r w:rsidR="006D72A3" w:rsidRPr="005C17C3">
        <w:rPr>
          <w:b/>
          <w:bCs/>
          <w:i/>
          <w:iCs/>
          <w:lang w:eastAsia="ja-JP"/>
        </w:rPr>
        <w:t>Role:</w:t>
      </w:r>
      <w:r w:rsidR="005C17C3">
        <w:rPr>
          <w:lang w:eastAsia="ja-JP"/>
        </w:rPr>
        <w:t xml:space="preserve"> </w:t>
      </w:r>
      <w:r w:rsidR="00072554">
        <w:rPr>
          <w:lang w:eastAsia="ja-JP"/>
        </w:rPr>
        <w:t>Evaluation design, stakeholder consultation</w:t>
      </w:r>
      <w:r w:rsidR="00734E28">
        <w:rPr>
          <w:lang w:eastAsia="ja-JP"/>
        </w:rPr>
        <w:t>, mentoring and capacity building</w:t>
      </w:r>
    </w:p>
    <w:p w14:paraId="35C1E3BE" w14:textId="6AC288C2" w:rsidR="0098712D" w:rsidRPr="0098712D" w:rsidRDefault="006D72A3" w:rsidP="0098712D">
      <w:pPr>
        <w:rPr>
          <w:lang w:eastAsia="ja-JP"/>
        </w:rPr>
      </w:pPr>
      <w:r w:rsidRPr="005C17C3">
        <w:rPr>
          <w:b/>
          <w:bCs/>
          <w:i/>
          <w:iCs/>
          <w:lang w:eastAsia="ja-JP"/>
        </w:rPr>
        <w:t>Experience:</w:t>
      </w:r>
      <w:r w:rsidR="005C17C3">
        <w:rPr>
          <w:lang w:eastAsia="ja-JP"/>
        </w:rPr>
        <w:t xml:space="preserve"> </w:t>
      </w:r>
      <w:r w:rsidR="0098712D" w:rsidRPr="0098712D">
        <w:rPr>
          <w:lang w:eastAsia="ja-JP"/>
        </w:rPr>
        <w:t>Sue Bertossa is the Centre Lead for the Flinders Wellbeing Centre in the Discipline of Behavioural Health, College of Medicine, Flinders University, leading a multidisciplinary team to pilot culturally informed health interventions to promote healing and enhance the social and emotional wellbeing of Aboriginal and Culturally Linguistically Diverse groups. Under her leadership</w:t>
      </w:r>
      <w:r w:rsidR="009945B1">
        <w:rPr>
          <w:lang w:eastAsia="ja-JP"/>
        </w:rPr>
        <w:t>,</w:t>
      </w:r>
      <w:r w:rsidR="0098712D" w:rsidRPr="0098712D">
        <w:rPr>
          <w:lang w:eastAsia="ja-JP"/>
        </w:rPr>
        <w:t xml:space="preserve"> Aboriginal dedicated positions have been created, to support active participation of Aboriginal people in research, service design and evaluation.</w:t>
      </w:r>
    </w:p>
    <w:p w14:paraId="6A4ABA6D" w14:textId="1CBCAAE0" w:rsidR="0098712D" w:rsidRPr="0098712D" w:rsidRDefault="0098712D" w:rsidP="0098712D">
      <w:pPr>
        <w:rPr>
          <w:lang w:eastAsia="ja-JP"/>
        </w:rPr>
      </w:pPr>
      <w:r w:rsidRPr="0098712D">
        <w:rPr>
          <w:lang w:eastAsia="ja-JP"/>
        </w:rPr>
        <w:t>Sue's research projects include an exploration of a shared heath care model supporting Aboriginal people transitioning from prison to community, the evaluation of a supported alcohol provision residential program for Aboriginal people from remote communities, the development and piloting of health intervention to address problem gambling among Aboriginal people in a regional community, the cultural and language translation of the a universally available alcohol and drug screening tool for use with Pitjantjatjara/</w:t>
      </w:r>
      <w:r w:rsidR="00B1234D">
        <w:rPr>
          <w:lang w:eastAsia="ja-JP"/>
        </w:rPr>
        <w:t xml:space="preserve"> </w:t>
      </w:r>
      <w:r w:rsidRPr="0098712D">
        <w:rPr>
          <w:lang w:eastAsia="ja-JP"/>
        </w:rPr>
        <w:t>Yankunytjatjara speakers, the piloting an evaluation of culturally adapted Cognitive Behaviour Therapy program for Aboriginal people with highly complex needs, and the development and evaluation of social prescription methods to address issues of estrangement, disconnection and isolation  for Aboriginal people. The success of these projects is evidence of Sue's ability to negotiate respectful pathways with a broad range of Aboriginal people and communities.</w:t>
      </w:r>
    </w:p>
    <w:p w14:paraId="4FDECF99" w14:textId="77777777" w:rsidR="0098712D" w:rsidRPr="0098712D" w:rsidRDefault="0098712D" w:rsidP="0098712D">
      <w:pPr>
        <w:rPr>
          <w:lang w:eastAsia="ja-JP"/>
        </w:rPr>
      </w:pPr>
      <w:r w:rsidRPr="0098712D">
        <w:rPr>
          <w:lang w:eastAsia="ja-JP"/>
        </w:rPr>
        <w:t>Sue's capacity to conduct research in a cross-cultural context is evident in her role as chief developer of the Australian Indigenous Problem Gambling Index, the sole tool derived for use with Aboriginal people in the gambling context, and in her recent completion of her PhD studies where she conducted a phenomenological exploration of gambling among the Vietnamese Australian population.</w:t>
      </w:r>
    </w:p>
    <w:p w14:paraId="229721A7" w14:textId="6C3A165F" w:rsidR="00C37B43" w:rsidRPr="0098712D" w:rsidRDefault="005C17C3" w:rsidP="00C37B43">
      <w:pPr>
        <w:rPr>
          <w:lang w:eastAsia="ja-JP"/>
        </w:rPr>
      </w:pPr>
      <w:r w:rsidRPr="005C17C3">
        <w:rPr>
          <w:b/>
          <w:bCs/>
          <w:i/>
          <w:iCs/>
          <w:lang w:eastAsia="ja-JP"/>
        </w:rPr>
        <w:lastRenderedPageBreak/>
        <w:t>Qualifications:</w:t>
      </w:r>
      <w:r>
        <w:rPr>
          <w:lang w:eastAsia="ja-JP"/>
        </w:rPr>
        <w:t xml:space="preserve"> </w:t>
      </w:r>
      <w:r w:rsidR="00446FE2" w:rsidRPr="0098712D">
        <w:rPr>
          <w:lang w:eastAsia="ja-JP"/>
        </w:rPr>
        <w:t>PhD</w:t>
      </w:r>
      <w:r w:rsidR="00446FE2">
        <w:rPr>
          <w:lang w:eastAsia="ja-JP"/>
        </w:rPr>
        <w:t xml:space="preserve">, </w:t>
      </w:r>
      <w:r w:rsidR="00446FE2" w:rsidRPr="0098712D">
        <w:rPr>
          <w:lang w:eastAsia="ja-JP"/>
        </w:rPr>
        <w:t>Philosophy</w:t>
      </w:r>
      <w:r w:rsidR="00446FE2">
        <w:rPr>
          <w:lang w:eastAsia="ja-JP"/>
        </w:rPr>
        <w:t xml:space="preserve"> (</w:t>
      </w:r>
      <w:r w:rsidR="00446FE2" w:rsidRPr="0098712D">
        <w:rPr>
          <w:lang w:eastAsia="ja-JP"/>
        </w:rPr>
        <w:t>Flinders University</w:t>
      </w:r>
      <w:r w:rsidR="00446FE2">
        <w:rPr>
          <w:lang w:eastAsia="ja-JP"/>
        </w:rPr>
        <w:t xml:space="preserve">, </w:t>
      </w:r>
      <w:r w:rsidR="00446FE2" w:rsidRPr="0098712D">
        <w:rPr>
          <w:lang w:eastAsia="ja-JP"/>
        </w:rPr>
        <w:t>to be conferred 2025)</w:t>
      </w:r>
      <w:r w:rsidR="00446FE2">
        <w:rPr>
          <w:lang w:eastAsia="ja-JP"/>
        </w:rPr>
        <w:t xml:space="preserve">; </w:t>
      </w:r>
      <w:r w:rsidR="00446FE2" w:rsidRPr="0098712D">
        <w:rPr>
          <w:lang w:eastAsia="ja-JP"/>
        </w:rPr>
        <w:t>Master of Social Work</w:t>
      </w:r>
      <w:r w:rsidR="00446FE2">
        <w:rPr>
          <w:lang w:eastAsia="ja-JP"/>
        </w:rPr>
        <w:t xml:space="preserve"> (</w:t>
      </w:r>
      <w:r w:rsidR="00446FE2" w:rsidRPr="0098712D">
        <w:rPr>
          <w:lang w:eastAsia="ja-JP"/>
        </w:rPr>
        <w:t>Flinders University</w:t>
      </w:r>
      <w:r w:rsidR="00446FE2">
        <w:rPr>
          <w:lang w:eastAsia="ja-JP"/>
        </w:rPr>
        <w:t>,</w:t>
      </w:r>
      <w:r w:rsidR="00446FE2" w:rsidRPr="0098712D">
        <w:rPr>
          <w:lang w:eastAsia="ja-JP"/>
        </w:rPr>
        <w:t xml:space="preserve"> 2012</w:t>
      </w:r>
      <w:r w:rsidR="00446FE2">
        <w:rPr>
          <w:lang w:eastAsia="ja-JP"/>
        </w:rPr>
        <w:t xml:space="preserve">); </w:t>
      </w:r>
      <w:r w:rsidR="00446FE2" w:rsidRPr="0098712D">
        <w:rPr>
          <w:lang w:eastAsia="ja-JP"/>
        </w:rPr>
        <w:t>Master of Mental Health Science</w:t>
      </w:r>
      <w:r w:rsidR="00446FE2">
        <w:rPr>
          <w:lang w:eastAsia="ja-JP"/>
        </w:rPr>
        <w:t xml:space="preserve"> (</w:t>
      </w:r>
      <w:r w:rsidR="00446FE2" w:rsidRPr="0098712D">
        <w:rPr>
          <w:lang w:eastAsia="ja-JP"/>
        </w:rPr>
        <w:t>Flinders University</w:t>
      </w:r>
      <w:r w:rsidR="00446FE2">
        <w:rPr>
          <w:lang w:eastAsia="ja-JP"/>
        </w:rPr>
        <w:t>,</w:t>
      </w:r>
      <w:r w:rsidR="00446FE2" w:rsidRPr="0098712D">
        <w:rPr>
          <w:lang w:eastAsia="ja-JP"/>
        </w:rPr>
        <w:t xml:space="preserve"> 2010</w:t>
      </w:r>
      <w:r w:rsidR="00446FE2">
        <w:rPr>
          <w:lang w:eastAsia="ja-JP"/>
        </w:rPr>
        <w:t>);</w:t>
      </w:r>
      <w:r w:rsidR="00C37B43">
        <w:rPr>
          <w:lang w:eastAsia="ja-JP"/>
        </w:rPr>
        <w:t xml:space="preserve"> </w:t>
      </w:r>
      <w:r w:rsidR="00C37B43" w:rsidRPr="0098712D">
        <w:rPr>
          <w:lang w:eastAsia="ja-JP"/>
        </w:rPr>
        <w:t>Bachelor of Social Welfare</w:t>
      </w:r>
      <w:r w:rsidR="00C37B43">
        <w:rPr>
          <w:lang w:eastAsia="ja-JP"/>
        </w:rPr>
        <w:t xml:space="preserve"> (</w:t>
      </w:r>
      <w:r w:rsidR="00C37B43" w:rsidRPr="0098712D">
        <w:rPr>
          <w:lang w:eastAsia="ja-JP"/>
        </w:rPr>
        <w:t>Monash University</w:t>
      </w:r>
      <w:r w:rsidR="00C37B43">
        <w:rPr>
          <w:lang w:eastAsia="ja-JP"/>
        </w:rPr>
        <w:t xml:space="preserve">, </w:t>
      </w:r>
      <w:r w:rsidR="00C37B43" w:rsidRPr="0098712D">
        <w:rPr>
          <w:lang w:eastAsia="ja-JP"/>
        </w:rPr>
        <w:t>2006</w:t>
      </w:r>
      <w:r w:rsidR="00C37B43">
        <w:rPr>
          <w:lang w:eastAsia="ja-JP"/>
        </w:rPr>
        <w:t xml:space="preserve">); </w:t>
      </w:r>
      <w:r w:rsidR="00C37B43" w:rsidRPr="0098712D">
        <w:rPr>
          <w:lang w:eastAsia="ja-JP"/>
        </w:rPr>
        <w:t>Bachelor of Arts</w:t>
      </w:r>
      <w:r w:rsidR="004E7A57">
        <w:rPr>
          <w:lang w:eastAsia="ja-JP"/>
        </w:rPr>
        <w:t xml:space="preserve">, </w:t>
      </w:r>
      <w:r w:rsidR="00C37B43" w:rsidRPr="0098712D">
        <w:rPr>
          <w:lang w:eastAsia="ja-JP"/>
        </w:rPr>
        <w:t>Psychology</w:t>
      </w:r>
      <w:r w:rsidR="004E7A57">
        <w:rPr>
          <w:lang w:eastAsia="ja-JP"/>
        </w:rPr>
        <w:t xml:space="preserve"> (</w:t>
      </w:r>
      <w:r w:rsidR="00C37B43" w:rsidRPr="0098712D">
        <w:rPr>
          <w:lang w:eastAsia="ja-JP"/>
        </w:rPr>
        <w:t>Monash University</w:t>
      </w:r>
      <w:r w:rsidR="004E7A57">
        <w:rPr>
          <w:lang w:eastAsia="ja-JP"/>
        </w:rPr>
        <w:t>,</w:t>
      </w:r>
      <w:r w:rsidR="00C37B43" w:rsidRPr="0098712D">
        <w:rPr>
          <w:lang w:eastAsia="ja-JP"/>
        </w:rPr>
        <w:t xml:space="preserve"> 2006</w:t>
      </w:r>
      <w:r w:rsidR="004E7A57">
        <w:rPr>
          <w:lang w:eastAsia="ja-JP"/>
        </w:rPr>
        <w:t>)</w:t>
      </w:r>
    </w:p>
    <w:p w14:paraId="34BDE875" w14:textId="3AFDCC18" w:rsidR="00D5770C" w:rsidRDefault="00D5770C" w:rsidP="00D5770C">
      <w:pPr>
        <w:pStyle w:val="Heading3"/>
      </w:pPr>
      <w:r>
        <w:t>Expert advisors</w:t>
      </w:r>
    </w:p>
    <w:p w14:paraId="00BA1C95" w14:textId="2F7C5D69" w:rsidR="0040596C" w:rsidRPr="0040596C" w:rsidRDefault="0040596C" w:rsidP="0040596C">
      <w:r>
        <w:t xml:space="preserve">The team is further strengthened by the availability of expert advisors with deep knowledge and experience of evaluation </w:t>
      </w:r>
      <w:r w:rsidR="00CE2B2D">
        <w:t>and research in the field of DFV.</w:t>
      </w:r>
    </w:p>
    <w:p w14:paraId="6F900383" w14:textId="57526234" w:rsidR="00D5770C" w:rsidRPr="00C77069" w:rsidRDefault="00473C84" w:rsidP="00955542">
      <w:pPr>
        <w:rPr>
          <w:b/>
          <w:color w:val="005677" w:themeColor="text1"/>
          <w:lang w:eastAsia="ja-JP"/>
        </w:rPr>
      </w:pPr>
      <w:r w:rsidRPr="00C77069">
        <w:rPr>
          <w:b/>
          <w:color w:val="005677" w:themeColor="text1"/>
          <w:lang w:eastAsia="ja-JP"/>
        </w:rPr>
        <w:t>Paula Shaw, Senior Manager</w:t>
      </w:r>
    </w:p>
    <w:p w14:paraId="26184626" w14:textId="374AABD8" w:rsidR="00C77069" w:rsidRPr="00C77069" w:rsidRDefault="009B119F" w:rsidP="00C77069">
      <w:pPr>
        <w:rPr>
          <w:lang w:eastAsia="ja-JP"/>
        </w:rPr>
      </w:pPr>
      <w:r>
        <w:rPr>
          <w:noProof/>
        </w:rPr>
        <w:drawing>
          <wp:anchor distT="0" distB="0" distL="114300" distR="114300" simplePos="0" relativeHeight="251658248" behindDoc="0" locked="0" layoutInCell="1" allowOverlap="1" wp14:anchorId="44AB060C" wp14:editId="2854C896">
            <wp:simplePos x="0" y="0"/>
            <wp:positionH relativeFrom="margin">
              <wp:align>left</wp:align>
            </wp:positionH>
            <wp:positionV relativeFrom="paragraph">
              <wp:posOffset>58708</wp:posOffset>
            </wp:positionV>
            <wp:extent cx="1364673" cy="1364673"/>
            <wp:effectExtent l="0" t="0" r="6985" b="6985"/>
            <wp:wrapSquare wrapText="bothSides"/>
            <wp:docPr id="1321986728" name="Picture 5"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erson smiling for the camera&#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64673" cy="1364673"/>
                    </a:xfrm>
                    <a:prstGeom prst="rect">
                      <a:avLst/>
                    </a:prstGeom>
                    <a:noFill/>
                    <a:ln>
                      <a:noFill/>
                    </a:ln>
                  </pic:spPr>
                </pic:pic>
              </a:graphicData>
            </a:graphic>
          </wp:anchor>
        </w:drawing>
      </w:r>
      <w:r w:rsidR="00C77069" w:rsidRPr="00C77069">
        <w:rPr>
          <w:i/>
          <w:iCs/>
          <w:lang w:eastAsia="ja-JP"/>
        </w:rPr>
        <w:t>Role: </w:t>
      </w:r>
      <w:r w:rsidR="00C77069" w:rsidRPr="00C77069">
        <w:rPr>
          <w:lang w:eastAsia="ja-JP"/>
        </w:rPr>
        <w:t> </w:t>
      </w:r>
      <w:r w:rsidR="004F600E">
        <w:rPr>
          <w:lang w:eastAsia="ja-JP"/>
        </w:rPr>
        <w:t>Advisor on</w:t>
      </w:r>
      <w:r w:rsidR="001430CB">
        <w:rPr>
          <w:lang w:eastAsia="ja-JP"/>
        </w:rPr>
        <w:t xml:space="preserve"> DFV program</w:t>
      </w:r>
      <w:r w:rsidR="004F600E">
        <w:rPr>
          <w:lang w:eastAsia="ja-JP"/>
        </w:rPr>
        <w:t xml:space="preserve"> evaluation, stakeholder consultation and trauma-informed </w:t>
      </w:r>
      <w:r w:rsidR="005C0AAF">
        <w:rPr>
          <w:lang w:eastAsia="ja-JP"/>
        </w:rPr>
        <w:t xml:space="preserve">evaluation </w:t>
      </w:r>
      <w:r w:rsidR="004F600E">
        <w:rPr>
          <w:lang w:eastAsia="ja-JP"/>
        </w:rPr>
        <w:t>methods</w:t>
      </w:r>
    </w:p>
    <w:p w14:paraId="0C47F740" w14:textId="77777777" w:rsidR="00C77069" w:rsidRPr="00C77069" w:rsidRDefault="00C77069" w:rsidP="00C77069">
      <w:pPr>
        <w:rPr>
          <w:lang w:eastAsia="ja-JP"/>
        </w:rPr>
      </w:pPr>
      <w:r w:rsidRPr="00C77069">
        <w:rPr>
          <w:i/>
          <w:iCs/>
          <w:lang w:eastAsia="ja-JP"/>
        </w:rPr>
        <w:t>Experience</w:t>
      </w:r>
      <w:r w:rsidRPr="00C77069">
        <w:rPr>
          <w:lang w:eastAsia="ja-JP"/>
        </w:rPr>
        <w:t>: Paula is an experienced evaluator and social researcher, bringing strong skills in qualitative and quantitative data collection and analysis, project management and report writing. Paula has led and co-led a wide range of evaluation projects, primarily focussing on programs for women in contact with the criminal justice system. </w:t>
      </w:r>
    </w:p>
    <w:p w14:paraId="3FE504C1" w14:textId="77777777" w:rsidR="00C77069" w:rsidRPr="00C77069" w:rsidRDefault="00C77069" w:rsidP="00C77069">
      <w:pPr>
        <w:rPr>
          <w:lang w:eastAsia="ja-JP"/>
        </w:rPr>
      </w:pPr>
      <w:r w:rsidRPr="00C77069">
        <w:rPr>
          <w:lang w:eastAsia="ja-JP"/>
        </w:rPr>
        <w:t>Paula’s experience and knowledge of the FDSV sector includes her recent work on the consultations for the development of an FDV Prototype data collection being conducted by the Australian Institute of Health and Welfare which have included consulting with jurisdictional FDSV policy representatives, as well as sector peak and advocacy bodies to support AIHW to better understand the potential benefits and challenges of implementing a national data collection for crisis FDV services. Paula also had a key role in delivering the evaluation of the Southport Specialist Domestic Violence Court (Qld DJAG, 2022). Paula’s work evaluating services for women in contact with the criminal justice system for various agencies in the Queensland government has always included intersections with FDSV sector work given the very high proportion of incarcerated women who have been victims of FDSV. One of these programs was a specialist sexual violence counselling service for incarcerated women. Paula also has experience evaluating Men’s Behaviour Change Programs.  </w:t>
      </w:r>
    </w:p>
    <w:p w14:paraId="4FF423EC" w14:textId="77777777" w:rsidR="00C77069" w:rsidRPr="00C77069" w:rsidRDefault="00C77069" w:rsidP="00C77069">
      <w:pPr>
        <w:rPr>
          <w:lang w:eastAsia="ja-JP"/>
        </w:rPr>
      </w:pPr>
      <w:r w:rsidRPr="00C77069">
        <w:rPr>
          <w:lang w:eastAsia="ja-JP"/>
        </w:rPr>
        <w:t xml:space="preserve">Prior to her work for ARTD, Paula worked for the Queensland Office for Women in a policy role which included developing Queensland’s reporting responses against the </w:t>
      </w:r>
      <w:r w:rsidRPr="00C77069">
        <w:rPr>
          <w:i/>
          <w:iCs/>
          <w:lang w:eastAsia="ja-JP"/>
        </w:rPr>
        <w:t>National Plan to End Violence against Women and their Children</w:t>
      </w:r>
      <w:r w:rsidRPr="00C77069">
        <w:rPr>
          <w:lang w:eastAsia="ja-JP"/>
        </w:rPr>
        <w:t>. She has also worked as an independent assessor for White Ribbon Australia’s workplace accreditation program. </w:t>
      </w:r>
    </w:p>
    <w:p w14:paraId="6412FD55" w14:textId="77777777" w:rsidR="00C77069" w:rsidRPr="00C77069" w:rsidRDefault="00C77069" w:rsidP="00C77069">
      <w:pPr>
        <w:rPr>
          <w:lang w:eastAsia="ja-JP"/>
        </w:rPr>
      </w:pPr>
      <w:r w:rsidRPr="00C77069">
        <w:rPr>
          <w:i/>
          <w:iCs/>
          <w:lang w:eastAsia="ja-JP"/>
        </w:rPr>
        <w:t>Qualifications:</w:t>
      </w:r>
      <w:r w:rsidRPr="00C77069">
        <w:rPr>
          <w:lang w:eastAsia="ja-JP"/>
        </w:rPr>
        <w:t xml:space="preserve"> Master of Education (Hons), Queensland University of Technology, 2019, Bachelor of Education (Aboriginal and Torres Strait Islander Studies), University of Queensland, 2002, Certificate in English Language Teaching to Adults, International House, Sydney, 1999 Bachelor of Arts (Anthropology), University of Queensland, 1997 </w:t>
      </w:r>
    </w:p>
    <w:p w14:paraId="6781B62F" w14:textId="698C9AFC" w:rsidR="0CACEE59" w:rsidRDefault="0CACEE59" w:rsidP="0CACEE59">
      <w:pPr>
        <w:spacing w:before="0" w:after="0" w:line="240" w:lineRule="auto"/>
        <w:rPr>
          <w:rFonts w:cs="Segoe UI"/>
          <w:highlight w:val="green"/>
        </w:rPr>
      </w:pPr>
    </w:p>
    <w:p w14:paraId="11A181C4" w14:textId="77777777" w:rsidR="00E557E2" w:rsidRDefault="00E557E2" w:rsidP="00D5770C">
      <w:pPr>
        <w:pStyle w:val="Heading3"/>
      </w:pPr>
      <w:bookmarkStart w:id="57" w:name="_Toc158284335"/>
      <w:bookmarkStart w:id="58" w:name="_Toc175752199"/>
      <w:r>
        <w:lastRenderedPageBreak/>
        <w:t>Backup team</w:t>
      </w:r>
      <w:bookmarkEnd w:id="57"/>
      <w:bookmarkEnd w:id="58"/>
    </w:p>
    <w:p w14:paraId="7BFC04F5" w14:textId="77777777" w:rsidR="00E557E2" w:rsidRDefault="00E557E2" w:rsidP="00E557E2">
      <w:r w:rsidRPr="005D77C8">
        <w:t>We have an allocated back-up for key team members should any unforeseen circumstances arise or should we need to draw on extra capacity to deliver the project because of changes to scope or timing. Any use of the back-up team would be agreed with the client</w:t>
      </w:r>
      <w:r>
        <w:t>s.</w:t>
      </w:r>
    </w:p>
    <w:p w14:paraId="59500ED0" w14:textId="570473AB" w:rsidR="00F71B25" w:rsidRDefault="00F71B25" w:rsidP="00F71B25">
      <w:pPr>
        <w:pStyle w:val="Caption"/>
      </w:pPr>
      <w:r>
        <w:t xml:space="preserve">Table </w:t>
      </w:r>
      <w:r>
        <w:fldChar w:fldCharType="begin"/>
      </w:r>
      <w:r>
        <w:instrText>SEQ Table \* ARABIC</w:instrText>
      </w:r>
      <w:r>
        <w:fldChar w:fldCharType="separate"/>
      </w:r>
      <w:r w:rsidR="00C10466">
        <w:rPr>
          <w:noProof/>
        </w:rPr>
        <w:t>3</w:t>
      </w:r>
      <w:r>
        <w:fldChar w:fldCharType="end"/>
      </w:r>
      <w:r>
        <w:t>: Backup team members for key project staff</w:t>
      </w:r>
    </w:p>
    <w:tbl>
      <w:tblPr>
        <w:tblStyle w:val="ARTD2"/>
        <w:tblW w:w="9072" w:type="dxa"/>
        <w:tblInd w:w="-5" w:type="dxa"/>
        <w:tblLook w:val="04A0" w:firstRow="1" w:lastRow="0" w:firstColumn="1" w:lastColumn="0" w:noHBand="0" w:noVBand="1"/>
      </w:tblPr>
      <w:tblGrid>
        <w:gridCol w:w="2268"/>
        <w:gridCol w:w="2268"/>
        <w:gridCol w:w="2268"/>
        <w:gridCol w:w="2268"/>
      </w:tblGrid>
      <w:tr w:rsidR="00E557E2" w:rsidRPr="0041798B" w14:paraId="17EB7B01" w14:textId="77777777" w:rsidTr="005F5868">
        <w:trPr>
          <w:cnfStyle w:val="100000000000" w:firstRow="1" w:lastRow="0" w:firstColumn="0" w:lastColumn="0" w:oddVBand="0" w:evenVBand="0" w:oddHBand="0" w:evenHBand="0" w:firstRowFirstColumn="0" w:firstRowLastColumn="0" w:lastRowFirstColumn="0" w:lastRowLastColumn="0"/>
        </w:trPr>
        <w:tc>
          <w:tcPr>
            <w:tcW w:w="2100" w:type="dxa"/>
          </w:tcPr>
          <w:p w14:paraId="0E571328" w14:textId="1C8EC742" w:rsidR="00E557E2" w:rsidRPr="0041798B" w:rsidRDefault="002F3046" w:rsidP="00482E25">
            <w:pPr>
              <w:keepNext/>
              <w:keepLines/>
              <w:rPr>
                <w:b w:val="0"/>
                <w:color w:val="FFFFFF" w:themeColor="background1"/>
                <w:sz w:val="20"/>
                <w:szCs w:val="20"/>
              </w:rPr>
            </w:pPr>
            <w:r>
              <w:rPr>
                <w:color w:val="FFFFFF" w:themeColor="background1"/>
                <w:sz w:val="20"/>
                <w:szCs w:val="20"/>
              </w:rPr>
              <w:t>Nominated team</w:t>
            </w:r>
            <w:r w:rsidR="00E557E2" w:rsidRPr="0041798B">
              <w:rPr>
                <w:color w:val="FFFFFF" w:themeColor="background1"/>
                <w:sz w:val="20"/>
                <w:szCs w:val="20"/>
              </w:rPr>
              <w:t xml:space="preserve"> member</w:t>
            </w:r>
          </w:p>
        </w:tc>
        <w:tc>
          <w:tcPr>
            <w:tcW w:w="2156" w:type="dxa"/>
          </w:tcPr>
          <w:p w14:paraId="3D86AB97" w14:textId="77777777" w:rsidR="00E557E2" w:rsidRPr="0041798B" w:rsidRDefault="00E557E2" w:rsidP="00482E25">
            <w:pPr>
              <w:keepNext/>
              <w:keepLines/>
              <w:rPr>
                <w:color w:val="FFFFFF" w:themeColor="background1"/>
                <w:sz w:val="20"/>
                <w:szCs w:val="20"/>
              </w:rPr>
            </w:pPr>
            <w:r w:rsidRPr="0041798B">
              <w:rPr>
                <w:color w:val="FFFFFF" w:themeColor="background1"/>
                <w:sz w:val="20"/>
                <w:szCs w:val="20"/>
              </w:rPr>
              <w:t>Position</w:t>
            </w:r>
          </w:p>
        </w:tc>
        <w:tc>
          <w:tcPr>
            <w:tcW w:w="2156" w:type="dxa"/>
          </w:tcPr>
          <w:p w14:paraId="72719353" w14:textId="77777777" w:rsidR="00E557E2" w:rsidRPr="0041798B" w:rsidRDefault="00E557E2" w:rsidP="00482E25">
            <w:pPr>
              <w:keepNext/>
              <w:keepLines/>
              <w:rPr>
                <w:color w:val="FFFFFF" w:themeColor="background1"/>
                <w:sz w:val="20"/>
                <w:szCs w:val="20"/>
              </w:rPr>
            </w:pPr>
            <w:r w:rsidRPr="0041798B">
              <w:rPr>
                <w:color w:val="FFFFFF" w:themeColor="background1"/>
                <w:sz w:val="20"/>
                <w:szCs w:val="20"/>
              </w:rPr>
              <w:t>Backup team member</w:t>
            </w:r>
          </w:p>
        </w:tc>
        <w:tc>
          <w:tcPr>
            <w:tcW w:w="2100" w:type="dxa"/>
          </w:tcPr>
          <w:p w14:paraId="0A2DBE55" w14:textId="77777777" w:rsidR="00E557E2" w:rsidRPr="0041798B" w:rsidRDefault="00E557E2" w:rsidP="00482E25">
            <w:pPr>
              <w:keepNext/>
              <w:keepLines/>
              <w:rPr>
                <w:color w:val="FFFFFF" w:themeColor="background1"/>
                <w:sz w:val="20"/>
                <w:szCs w:val="20"/>
              </w:rPr>
            </w:pPr>
            <w:r w:rsidRPr="0041798B">
              <w:rPr>
                <w:color w:val="FFFFFF" w:themeColor="background1"/>
                <w:sz w:val="20"/>
                <w:szCs w:val="20"/>
              </w:rPr>
              <w:t>Position</w:t>
            </w:r>
          </w:p>
        </w:tc>
      </w:tr>
      <w:tr w:rsidR="001C3560" w:rsidRPr="00381CB2" w14:paraId="6DC20D08" w14:textId="77777777" w:rsidTr="005F5868">
        <w:trPr>
          <w:cnfStyle w:val="000000100000" w:firstRow="0" w:lastRow="0" w:firstColumn="0" w:lastColumn="0" w:oddVBand="0" w:evenVBand="0" w:oddHBand="1" w:evenHBand="0" w:firstRowFirstColumn="0" w:firstRowLastColumn="0" w:lastRowFirstColumn="0" w:lastRowLastColumn="0"/>
        </w:trPr>
        <w:tc>
          <w:tcPr>
            <w:tcW w:w="2100" w:type="dxa"/>
          </w:tcPr>
          <w:p w14:paraId="17E4A77E" w14:textId="1FC31FF4" w:rsidR="001C3560" w:rsidRDefault="001C3560">
            <w:pPr>
              <w:pStyle w:val="Tablebodytext"/>
            </w:pPr>
            <w:r>
              <w:t>Rebecca Wilkinson</w:t>
            </w:r>
          </w:p>
        </w:tc>
        <w:tc>
          <w:tcPr>
            <w:tcW w:w="2156" w:type="dxa"/>
          </w:tcPr>
          <w:p w14:paraId="39FA3A68" w14:textId="2D752C3E" w:rsidR="001C3560" w:rsidRDefault="001C3560">
            <w:pPr>
              <w:pStyle w:val="Tablebodytext"/>
            </w:pPr>
            <w:r>
              <w:t>Director</w:t>
            </w:r>
          </w:p>
        </w:tc>
        <w:tc>
          <w:tcPr>
            <w:tcW w:w="2156" w:type="dxa"/>
          </w:tcPr>
          <w:p w14:paraId="4F9F7302" w14:textId="4C04D6B5" w:rsidR="001C3560" w:rsidRDefault="001C3560">
            <w:pPr>
              <w:pStyle w:val="Tablebodytext"/>
            </w:pPr>
            <w:r>
              <w:t>Gerard Atkinson</w:t>
            </w:r>
          </w:p>
        </w:tc>
        <w:tc>
          <w:tcPr>
            <w:tcW w:w="2100" w:type="dxa"/>
          </w:tcPr>
          <w:p w14:paraId="330BFBA7" w14:textId="1DED8D34" w:rsidR="001C3560" w:rsidRDefault="001C3560">
            <w:pPr>
              <w:pStyle w:val="Tablebodytext"/>
            </w:pPr>
            <w:r>
              <w:t>Director</w:t>
            </w:r>
          </w:p>
        </w:tc>
      </w:tr>
      <w:tr w:rsidR="00E557E2" w:rsidRPr="00381CB2" w14:paraId="02E18F74" w14:textId="77777777" w:rsidTr="005F5868">
        <w:trPr>
          <w:cnfStyle w:val="000000010000" w:firstRow="0" w:lastRow="0" w:firstColumn="0" w:lastColumn="0" w:oddVBand="0" w:evenVBand="0" w:oddHBand="0" w:evenHBand="1" w:firstRowFirstColumn="0" w:firstRowLastColumn="0" w:lastRowFirstColumn="0" w:lastRowLastColumn="0"/>
        </w:trPr>
        <w:tc>
          <w:tcPr>
            <w:tcW w:w="2100" w:type="dxa"/>
          </w:tcPr>
          <w:p w14:paraId="3FDA8AB6" w14:textId="654282E3" w:rsidR="00E557E2" w:rsidRPr="00381CB2" w:rsidRDefault="00B04351" w:rsidP="00482E25">
            <w:pPr>
              <w:pStyle w:val="Tablebodytext"/>
            </w:pPr>
            <w:r>
              <w:t>Kate Williams</w:t>
            </w:r>
          </w:p>
        </w:tc>
        <w:tc>
          <w:tcPr>
            <w:tcW w:w="2156" w:type="dxa"/>
          </w:tcPr>
          <w:p w14:paraId="3E084E8B" w14:textId="23D8D50E" w:rsidR="00E557E2" w:rsidRPr="00381CB2" w:rsidRDefault="007B4E50" w:rsidP="00482E25">
            <w:pPr>
              <w:pStyle w:val="Tablebodytext"/>
            </w:pPr>
            <w:r>
              <w:t>Manager</w:t>
            </w:r>
          </w:p>
        </w:tc>
        <w:tc>
          <w:tcPr>
            <w:tcW w:w="2156" w:type="dxa"/>
          </w:tcPr>
          <w:p w14:paraId="5FBA0FF3" w14:textId="673D9617" w:rsidR="00E557E2" w:rsidRPr="00381CB2" w:rsidRDefault="007B4E50" w:rsidP="00482E25">
            <w:pPr>
              <w:pStyle w:val="Tablebodytext"/>
            </w:pPr>
            <w:r>
              <w:t>Stephanie Quail</w:t>
            </w:r>
          </w:p>
        </w:tc>
        <w:tc>
          <w:tcPr>
            <w:tcW w:w="2100" w:type="dxa"/>
          </w:tcPr>
          <w:p w14:paraId="0002B4DF" w14:textId="6A8E511E" w:rsidR="00E557E2" w:rsidRPr="00381CB2" w:rsidRDefault="007B4E50" w:rsidP="00482E25">
            <w:pPr>
              <w:pStyle w:val="Tablebodytext"/>
            </w:pPr>
            <w:r>
              <w:t>Manager</w:t>
            </w:r>
          </w:p>
        </w:tc>
      </w:tr>
      <w:tr w:rsidR="00E557E2" w:rsidRPr="00381CB2" w14:paraId="20984C2D" w14:textId="77777777" w:rsidTr="005F5868">
        <w:trPr>
          <w:cnfStyle w:val="000000100000" w:firstRow="0" w:lastRow="0" w:firstColumn="0" w:lastColumn="0" w:oddVBand="0" w:evenVBand="0" w:oddHBand="1" w:evenHBand="0" w:firstRowFirstColumn="0" w:firstRowLastColumn="0" w:lastRowFirstColumn="0" w:lastRowLastColumn="0"/>
        </w:trPr>
        <w:tc>
          <w:tcPr>
            <w:tcW w:w="2100" w:type="dxa"/>
          </w:tcPr>
          <w:p w14:paraId="224910B6" w14:textId="3A736663" w:rsidR="00E557E2" w:rsidRPr="00381CB2" w:rsidRDefault="003F2EE0" w:rsidP="00482E25">
            <w:pPr>
              <w:pStyle w:val="Tablebodytext"/>
            </w:pPr>
            <w:r>
              <w:t>Natalie Martino</w:t>
            </w:r>
          </w:p>
        </w:tc>
        <w:tc>
          <w:tcPr>
            <w:tcW w:w="2156" w:type="dxa"/>
          </w:tcPr>
          <w:p w14:paraId="6812E6F0" w14:textId="6F6FD8EE" w:rsidR="00E557E2" w:rsidRPr="00381CB2" w:rsidRDefault="00483EF3" w:rsidP="00482E25">
            <w:pPr>
              <w:pStyle w:val="Tablebodytext"/>
            </w:pPr>
            <w:r>
              <w:t>Senior Consultant</w:t>
            </w:r>
          </w:p>
        </w:tc>
        <w:tc>
          <w:tcPr>
            <w:tcW w:w="2156" w:type="dxa"/>
          </w:tcPr>
          <w:p w14:paraId="38326E3D" w14:textId="0CEBACF6" w:rsidR="00E557E2" w:rsidRPr="00381CB2" w:rsidRDefault="00B96591" w:rsidP="00482E25">
            <w:pPr>
              <w:pStyle w:val="Tablebodytext"/>
            </w:pPr>
            <w:r>
              <w:t>Sally Evans</w:t>
            </w:r>
          </w:p>
        </w:tc>
        <w:tc>
          <w:tcPr>
            <w:tcW w:w="2100" w:type="dxa"/>
          </w:tcPr>
          <w:p w14:paraId="01BBE6F7" w14:textId="26A53139" w:rsidR="00E557E2" w:rsidRPr="00381CB2" w:rsidRDefault="00B96591" w:rsidP="00482E25">
            <w:pPr>
              <w:pStyle w:val="Tablebodytext"/>
            </w:pPr>
            <w:r>
              <w:t>Senior Consultant</w:t>
            </w:r>
          </w:p>
        </w:tc>
      </w:tr>
      <w:tr w:rsidR="003257CB" w:rsidRPr="00381CB2" w14:paraId="124A14B6" w14:textId="77777777" w:rsidTr="005F5868">
        <w:trPr>
          <w:cnfStyle w:val="000000010000" w:firstRow="0" w:lastRow="0" w:firstColumn="0" w:lastColumn="0" w:oddVBand="0" w:evenVBand="0" w:oddHBand="0" w:evenHBand="1" w:firstRowFirstColumn="0" w:firstRowLastColumn="0" w:lastRowFirstColumn="0" w:lastRowLastColumn="0"/>
        </w:trPr>
        <w:tc>
          <w:tcPr>
            <w:tcW w:w="2100" w:type="dxa"/>
          </w:tcPr>
          <w:p w14:paraId="59935834" w14:textId="3066DC30" w:rsidR="003257CB" w:rsidRDefault="003257CB" w:rsidP="009A7698">
            <w:pPr>
              <w:pStyle w:val="Tablebodytext"/>
            </w:pPr>
            <w:r>
              <w:t>Patricia Rose</w:t>
            </w:r>
          </w:p>
        </w:tc>
        <w:tc>
          <w:tcPr>
            <w:tcW w:w="2156" w:type="dxa"/>
          </w:tcPr>
          <w:p w14:paraId="04ABA919" w14:textId="2640656D" w:rsidR="003257CB" w:rsidRDefault="003257CB" w:rsidP="009A7698">
            <w:pPr>
              <w:pStyle w:val="Tablebodytext"/>
            </w:pPr>
            <w:r>
              <w:t>Senior Consultant</w:t>
            </w:r>
          </w:p>
        </w:tc>
        <w:tc>
          <w:tcPr>
            <w:tcW w:w="2156" w:type="dxa"/>
          </w:tcPr>
          <w:p w14:paraId="4882CE44" w14:textId="3FE5B570" w:rsidR="003257CB" w:rsidRDefault="00AD6089" w:rsidP="009A7698">
            <w:pPr>
              <w:pStyle w:val="Tablebodytext"/>
            </w:pPr>
            <w:r>
              <w:t>Emily Habgood</w:t>
            </w:r>
          </w:p>
        </w:tc>
        <w:tc>
          <w:tcPr>
            <w:tcW w:w="2100" w:type="dxa"/>
          </w:tcPr>
          <w:p w14:paraId="5D2FEAA8" w14:textId="4788610A" w:rsidR="003257CB" w:rsidRDefault="00AD6089" w:rsidP="009A7698">
            <w:pPr>
              <w:pStyle w:val="Tablebodytext"/>
            </w:pPr>
            <w:r>
              <w:t>Senior Consultant</w:t>
            </w:r>
          </w:p>
        </w:tc>
      </w:tr>
      <w:tr w:rsidR="00E557E2" w:rsidRPr="00381CB2" w14:paraId="1DD76F9F" w14:textId="77777777" w:rsidTr="005F5868">
        <w:trPr>
          <w:cnfStyle w:val="000000100000" w:firstRow="0" w:lastRow="0" w:firstColumn="0" w:lastColumn="0" w:oddVBand="0" w:evenVBand="0" w:oddHBand="1" w:evenHBand="0" w:firstRowFirstColumn="0" w:firstRowLastColumn="0" w:lastRowFirstColumn="0" w:lastRowLastColumn="0"/>
        </w:trPr>
        <w:tc>
          <w:tcPr>
            <w:tcW w:w="2100" w:type="dxa"/>
          </w:tcPr>
          <w:p w14:paraId="0DAF27E7" w14:textId="64FB906C" w:rsidR="00E557E2" w:rsidRPr="00381CB2" w:rsidRDefault="00A177D9" w:rsidP="00482E25">
            <w:pPr>
              <w:pStyle w:val="Tablebodytext"/>
            </w:pPr>
            <w:r>
              <w:t>Leah Carroll</w:t>
            </w:r>
          </w:p>
        </w:tc>
        <w:tc>
          <w:tcPr>
            <w:tcW w:w="2156" w:type="dxa"/>
          </w:tcPr>
          <w:p w14:paraId="139A9353" w14:textId="7162F4CE" w:rsidR="00E557E2" w:rsidRPr="00381CB2" w:rsidRDefault="00A177D9" w:rsidP="00482E25">
            <w:pPr>
              <w:pStyle w:val="Tablebodytext"/>
            </w:pPr>
            <w:r>
              <w:t>Consultant</w:t>
            </w:r>
          </w:p>
        </w:tc>
        <w:tc>
          <w:tcPr>
            <w:tcW w:w="2156" w:type="dxa"/>
          </w:tcPr>
          <w:p w14:paraId="2C1298CB" w14:textId="4B44DF67" w:rsidR="00E557E2" w:rsidRPr="00381CB2" w:rsidRDefault="00B64EAC" w:rsidP="00482E25">
            <w:pPr>
              <w:pStyle w:val="Tablebodytext"/>
            </w:pPr>
            <w:r>
              <w:t>Sophie Henness</w:t>
            </w:r>
          </w:p>
        </w:tc>
        <w:tc>
          <w:tcPr>
            <w:tcW w:w="2100" w:type="dxa"/>
          </w:tcPr>
          <w:p w14:paraId="607C5BB7" w14:textId="41A7E7F0" w:rsidR="00E557E2" w:rsidRPr="00381CB2" w:rsidRDefault="00B64EAC" w:rsidP="00482E25">
            <w:pPr>
              <w:pStyle w:val="Tablebodytext"/>
            </w:pPr>
            <w:r>
              <w:t>Analyst</w:t>
            </w:r>
          </w:p>
        </w:tc>
      </w:tr>
    </w:tbl>
    <w:p w14:paraId="515099F7" w14:textId="5F64D9E0" w:rsidR="0041798B" w:rsidRPr="00F1472D" w:rsidRDefault="00A82414" w:rsidP="0041798B">
      <w:pPr>
        <w:pStyle w:val="Heading1"/>
        <w:rPr>
          <w:sz w:val="48"/>
          <w:szCs w:val="48"/>
        </w:rPr>
      </w:pPr>
      <w:bookmarkStart w:id="59" w:name="_Toc189656568"/>
      <w:r w:rsidRPr="00F1472D">
        <w:rPr>
          <w:sz w:val="48"/>
          <w:szCs w:val="48"/>
        </w:rPr>
        <w:lastRenderedPageBreak/>
        <w:t>Relevant experience and past performance</w:t>
      </w:r>
      <w:bookmarkEnd w:id="59"/>
    </w:p>
    <w:p w14:paraId="1C2F768B" w14:textId="0F5FC2D0" w:rsidR="0041798B" w:rsidRDefault="0041798B" w:rsidP="0041798B">
      <w:r>
        <w:t>ARTD is a medium-sized, Australian employee-owned public advisory firm with staff in Sydney, Brisbane</w:t>
      </w:r>
      <w:r w:rsidR="00660611">
        <w:t>,</w:t>
      </w:r>
      <w:r>
        <w:t xml:space="preserve"> Melbourne</w:t>
      </w:r>
      <w:r w:rsidR="00660611">
        <w:t xml:space="preserve">, Adelaide </w:t>
      </w:r>
      <w:r>
        <w:t>and regional areas. We work only for government and non-government organisations. We stringently review all new opportunities to ensure we are avoiding any potential conflicts of interest.</w:t>
      </w:r>
    </w:p>
    <w:p w14:paraId="63E375DB" w14:textId="77777777" w:rsidR="0041798B" w:rsidRDefault="0041798B" w:rsidP="0041798B">
      <w:r>
        <w:t>When you work with ARTD, you are tapping into this depth of expertise in the Australian public policy context and can draw confidence from our stable core staff and underpinning business systems. You also tap into the collective wisdom of our senior leadership team, and staff at all levels. Reflecting our desire to make a positive change, we have also developed a network of paid lived experience associates who work with us to co-design and co-deliver our projects.</w:t>
      </w:r>
    </w:p>
    <w:p w14:paraId="282D37B7" w14:textId="77777777" w:rsidR="0041798B" w:rsidRDefault="0041798B" w:rsidP="0041798B">
      <w:r>
        <w:t>We attract staff with a vision for a more thoughtful world. They care deeply about the work they do, and the impact it can have on our clients and on the broader community. We listen deeply, and tailor our approach to suit the context.</w:t>
      </w:r>
    </w:p>
    <w:p w14:paraId="69BF2332" w14:textId="77777777" w:rsidR="0041798B" w:rsidRDefault="0041798B" w:rsidP="0041798B">
      <w:r>
        <w:t>Our culture is collective. We are focussed on working together with our clients and building capacity. We take regular opportunities to learn from each other, such as through our weekly lunchtime learning session. Our curiosity and passion for evaluation, means we make the commitment to all our clients to share our evaluation knowledge and expertise, and to learn from you.</w:t>
      </w:r>
    </w:p>
    <w:p w14:paraId="64B62C73" w14:textId="77777777" w:rsidR="0041798B" w:rsidRDefault="0041798B" w:rsidP="0041798B">
      <w:pPr>
        <w:spacing w:before="60" w:after="60" w:line="240" w:lineRule="auto"/>
      </w:pPr>
      <w:r>
        <w:t>We are an approved and active member of 25 different research and evaluation procurement panels and have won the following awards:</w:t>
      </w:r>
    </w:p>
    <w:p w14:paraId="3BD41836" w14:textId="77777777" w:rsidR="0041798B" w:rsidRDefault="0041798B" w:rsidP="0041798B">
      <w:pPr>
        <w:pStyle w:val="ListBullet"/>
        <w:spacing w:before="60" w:after="60" w:line="240" w:lineRule="auto"/>
      </w:pPr>
      <w:r>
        <w:t>Australian Evaluation Society (AES) Enhancing the Social Good Award for Excellence in Evaluation (2021) for our work with Kinchela Boys Home Aboriginal Corporation on their Practice Framework for working with Stolen Generation survivors</w:t>
      </w:r>
    </w:p>
    <w:p w14:paraId="52B1A0B0" w14:textId="77777777" w:rsidR="0041798B" w:rsidRDefault="0041798B" w:rsidP="0041798B">
      <w:pPr>
        <w:pStyle w:val="ListBullet"/>
        <w:spacing w:before="60" w:after="60" w:line="240" w:lineRule="auto"/>
      </w:pPr>
      <w:r>
        <w:t xml:space="preserve">AES Indigenous Evaluation Award for Excellence (2019) for our work with </w:t>
      </w:r>
      <w:proofErr w:type="spellStart"/>
      <w:r>
        <w:t>Abcare</w:t>
      </w:r>
      <w:proofErr w:type="spellEnd"/>
      <w:r>
        <w:t xml:space="preserve"> and </w:t>
      </w:r>
      <w:proofErr w:type="spellStart"/>
      <w:r>
        <w:t>Tirkandi</w:t>
      </w:r>
      <w:proofErr w:type="spellEnd"/>
      <w:r>
        <w:t xml:space="preserve"> </w:t>
      </w:r>
      <w:proofErr w:type="spellStart"/>
      <w:r>
        <w:t>Inaburra</w:t>
      </w:r>
      <w:proofErr w:type="spellEnd"/>
      <w:r>
        <w:t xml:space="preserve"> under Their Futures Matter’s Aboriginal Evidence Building Partnership pilot (read more)</w:t>
      </w:r>
    </w:p>
    <w:p w14:paraId="036E6E50" w14:textId="77777777" w:rsidR="0041798B" w:rsidRDefault="0041798B" w:rsidP="0041798B">
      <w:pPr>
        <w:pStyle w:val="ListBullet"/>
        <w:spacing w:before="60" w:after="60" w:line="240" w:lineRule="auto"/>
      </w:pPr>
      <w:r>
        <w:t>AES Emerging New Talent Award (2017) awarded to an ARTD Senior Consultant (read more)</w:t>
      </w:r>
    </w:p>
    <w:p w14:paraId="3E8A9588" w14:textId="77777777" w:rsidR="0041798B" w:rsidRDefault="0041798B" w:rsidP="0041798B">
      <w:pPr>
        <w:pStyle w:val="ListBullet"/>
        <w:spacing w:before="60" w:after="60" w:line="240" w:lineRule="auto"/>
      </w:pPr>
      <w:r>
        <w:t>Best Public Sector Evaluation Award (2014) for our Evaluation of Australian Volunteers for International Development with the Department of Foreign Affairs and Trade</w:t>
      </w:r>
    </w:p>
    <w:p w14:paraId="65974B29" w14:textId="77777777" w:rsidR="0041798B" w:rsidRDefault="0041798B" w:rsidP="0041798B">
      <w:pPr>
        <w:pStyle w:val="ListBullet"/>
        <w:spacing w:before="60" w:after="60" w:line="240" w:lineRule="auto"/>
      </w:pPr>
      <w:r>
        <w:t>Best Evaluation Policy and Systems Award (2010) for our work with the NSW Department of Human Services.</w:t>
      </w:r>
    </w:p>
    <w:p w14:paraId="782B4C0B" w14:textId="77777777" w:rsidR="0041798B" w:rsidRPr="0041798B" w:rsidRDefault="0041798B" w:rsidP="0041798B">
      <w:pPr>
        <w:spacing w:before="0" w:after="0" w:line="240" w:lineRule="auto"/>
        <w:rPr>
          <w:color w:val="000000" w:themeColor="text2"/>
        </w:rPr>
      </w:pPr>
      <w:r>
        <w:br w:type="page"/>
      </w:r>
    </w:p>
    <w:p w14:paraId="30112E45" w14:textId="244765AD" w:rsidR="0041798B" w:rsidRPr="00F1472D" w:rsidRDefault="0041798B" w:rsidP="0041798B">
      <w:pPr>
        <w:pStyle w:val="Heading2"/>
        <w:rPr>
          <w:sz w:val="36"/>
          <w:szCs w:val="36"/>
        </w:rPr>
      </w:pPr>
      <w:bookmarkStart w:id="60" w:name="_Toc158284331"/>
      <w:bookmarkStart w:id="61" w:name="_Toc175752195"/>
      <w:bookmarkStart w:id="62" w:name="_Toc189656569"/>
      <w:r w:rsidRPr="00F1472D">
        <w:rPr>
          <w:sz w:val="36"/>
          <w:szCs w:val="36"/>
        </w:rPr>
        <w:lastRenderedPageBreak/>
        <w:t>Our experience with</w:t>
      </w:r>
      <w:r w:rsidR="001175F3" w:rsidRPr="00F1472D">
        <w:rPr>
          <w:sz w:val="36"/>
          <w:szCs w:val="36"/>
        </w:rPr>
        <w:t xml:space="preserve"> conducting</w:t>
      </w:r>
      <w:bookmarkEnd w:id="60"/>
      <w:bookmarkEnd w:id="61"/>
      <w:r w:rsidR="00B830EA" w:rsidRPr="00F1472D">
        <w:rPr>
          <w:sz w:val="36"/>
          <w:szCs w:val="36"/>
        </w:rPr>
        <w:t xml:space="preserve"> evaluations of a similar scope</w:t>
      </w:r>
      <w:r w:rsidR="00727CBF" w:rsidRPr="00F1472D">
        <w:rPr>
          <w:sz w:val="36"/>
          <w:szCs w:val="36"/>
        </w:rPr>
        <w:t xml:space="preserve">, scale and </w:t>
      </w:r>
      <w:r w:rsidR="00A057F3">
        <w:rPr>
          <w:sz w:val="36"/>
          <w:szCs w:val="36"/>
        </w:rPr>
        <w:t>complexity</w:t>
      </w:r>
      <w:bookmarkEnd w:id="62"/>
    </w:p>
    <w:p w14:paraId="1F7A949D" w14:textId="1B140CC5" w:rsidR="0091511D" w:rsidRDefault="0091511D" w:rsidP="0041798B">
      <w:pPr>
        <w:rPr>
          <w:rFonts w:asciiTheme="majorHAnsi" w:hAnsiTheme="majorHAnsi" w:cstheme="majorHAnsi"/>
        </w:rPr>
      </w:pPr>
      <w:r>
        <w:rPr>
          <w:rFonts w:asciiTheme="majorHAnsi" w:hAnsiTheme="majorHAnsi" w:cstheme="majorHAnsi"/>
        </w:rPr>
        <w:t xml:space="preserve">We bring to this project comprehensive and real-world knowledge about the practicalities of </w:t>
      </w:r>
      <w:r w:rsidR="00352A34">
        <w:rPr>
          <w:rFonts w:asciiTheme="majorHAnsi" w:hAnsiTheme="majorHAnsi" w:cstheme="majorHAnsi"/>
        </w:rPr>
        <w:t>designing</w:t>
      </w:r>
      <w:r>
        <w:rPr>
          <w:rFonts w:asciiTheme="majorHAnsi" w:hAnsiTheme="majorHAnsi" w:cstheme="majorHAnsi"/>
        </w:rPr>
        <w:t xml:space="preserve"> and delivering evaluations in the domestic and family violence sector for victim survivors </w:t>
      </w:r>
      <w:r w:rsidR="00352EFF">
        <w:rPr>
          <w:rFonts w:asciiTheme="majorHAnsi" w:hAnsiTheme="majorHAnsi" w:cstheme="majorHAnsi"/>
        </w:rPr>
        <w:t>including</w:t>
      </w:r>
      <w:r>
        <w:rPr>
          <w:rFonts w:asciiTheme="majorHAnsi" w:hAnsiTheme="majorHAnsi" w:cstheme="majorHAnsi"/>
        </w:rPr>
        <w:t xml:space="preserve"> children. </w:t>
      </w:r>
    </w:p>
    <w:p w14:paraId="46A09D6B" w14:textId="5C6D12AF" w:rsidR="00B47102" w:rsidRDefault="001050BA" w:rsidP="0041798B">
      <w:pPr>
        <w:rPr>
          <w:rFonts w:asciiTheme="majorHAnsi" w:hAnsiTheme="majorHAnsi" w:cstheme="majorHAnsi"/>
        </w:rPr>
      </w:pPr>
      <w:r>
        <w:rPr>
          <w:rFonts w:asciiTheme="majorHAnsi" w:hAnsiTheme="majorHAnsi" w:cstheme="majorHAnsi"/>
        </w:rPr>
        <w:t xml:space="preserve">Our work, across </w:t>
      </w:r>
      <w:r w:rsidR="00A74484">
        <w:rPr>
          <w:rFonts w:asciiTheme="majorHAnsi" w:hAnsiTheme="majorHAnsi" w:cstheme="majorHAnsi"/>
        </w:rPr>
        <w:t xml:space="preserve">a </w:t>
      </w:r>
      <w:r w:rsidR="00687CAC">
        <w:rPr>
          <w:rFonts w:asciiTheme="majorHAnsi" w:hAnsiTheme="majorHAnsi" w:cstheme="majorHAnsi"/>
        </w:rPr>
        <w:t xml:space="preserve">range of jurisdictions </w:t>
      </w:r>
      <w:r w:rsidR="009E51CD">
        <w:rPr>
          <w:rFonts w:asciiTheme="majorHAnsi" w:hAnsiTheme="majorHAnsi" w:cstheme="majorHAnsi"/>
        </w:rPr>
        <w:t>spans the many agencies that intersect with those who experience domestic and family violence and their children, including the civil and criminal courts, the Federal Family Circuit Court of Australia, the child protection system, mental health and associated human services supports</w:t>
      </w:r>
      <w:r w:rsidR="00105671">
        <w:rPr>
          <w:rFonts w:asciiTheme="majorHAnsi" w:hAnsiTheme="majorHAnsi" w:cstheme="majorHAnsi"/>
        </w:rPr>
        <w:t xml:space="preserve">, housing and homelessness supports. </w:t>
      </w:r>
    </w:p>
    <w:p w14:paraId="6AEE4300" w14:textId="4D37960F" w:rsidR="00B47102" w:rsidRDefault="00B47102" w:rsidP="0041798B">
      <w:pPr>
        <w:rPr>
          <w:rFonts w:asciiTheme="majorHAnsi" w:hAnsiTheme="majorHAnsi" w:cstheme="majorHAnsi"/>
        </w:rPr>
      </w:pPr>
      <w:r>
        <w:rPr>
          <w:rFonts w:asciiTheme="majorHAnsi" w:hAnsiTheme="majorHAnsi" w:cstheme="majorHAnsi"/>
        </w:rPr>
        <w:t xml:space="preserve">Some examples of recent work relevant </w:t>
      </w:r>
      <w:r w:rsidR="00A75CC4">
        <w:rPr>
          <w:rFonts w:asciiTheme="majorHAnsi" w:hAnsiTheme="majorHAnsi" w:cstheme="majorHAnsi"/>
        </w:rPr>
        <w:t xml:space="preserve">to this work are outlined below. </w:t>
      </w:r>
    </w:p>
    <w:p w14:paraId="28305856" w14:textId="6161B99F" w:rsidR="0041798B" w:rsidRPr="00CE20C2" w:rsidRDefault="00A6229B" w:rsidP="0041798B">
      <w:pPr>
        <w:pStyle w:val="Heading3"/>
      </w:pPr>
      <w:r>
        <w:t>Domestic</w:t>
      </w:r>
      <w:r w:rsidR="00CE20C2" w:rsidRPr="00CE20C2">
        <w:t xml:space="preserve">, sexual and family violence </w:t>
      </w:r>
    </w:p>
    <w:p w14:paraId="5B1B36B3" w14:textId="77777777" w:rsidR="00AD7499" w:rsidRDefault="00AD7499" w:rsidP="00AD7499">
      <w:pPr>
        <w:rPr>
          <w:szCs w:val="20"/>
        </w:rPr>
      </w:pPr>
      <w:r>
        <w:rPr>
          <w:szCs w:val="20"/>
        </w:rPr>
        <w:t>We have a depth of experience in the family and domestic violence sector, which is built from a range of projects covering both victim survivor safety and perpetrator accountability. This is demonstrated</w:t>
      </w:r>
      <w:r w:rsidRPr="00F2723C">
        <w:t xml:space="preserve"> through our evaluation of </w:t>
      </w:r>
      <w:hyperlink r:id="rId31" w:history="1">
        <w:r w:rsidRPr="00C608EC">
          <w:rPr>
            <w:rStyle w:val="Hyperlink"/>
            <w:rFonts w:cstheme="minorHAnsi"/>
          </w:rPr>
          <w:t>Safer Pathways</w:t>
        </w:r>
      </w:hyperlink>
      <w:r w:rsidRPr="00F2723C">
        <w:rPr>
          <w:rStyle w:val="Hyperlink"/>
          <w:rFonts w:cstheme="minorHAnsi"/>
          <w:color w:val="000000" w:themeColor="text2"/>
        </w:rPr>
        <w:t>,</w:t>
      </w:r>
      <w:r w:rsidRPr="00F2723C">
        <w:t xml:space="preserve"> the </w:t>
      </w:r>
      <w:hyperlink r:id="rId32" w:history="1">
        <w:r w:rsidRPr="00C608EC">
          <w:rPr>
            <w:rStyle w:val="Hyperlink"/>
            <w:rFonts w:cstheme="minorHAnsi"/>
          </w:rPr>
          <w:t>Southport Domestic and Family Violence Court Justice Response</w:t>
        </w:r>
      </w:hyperlink>
      <w:r w:rsidRPr="00F2723C">
        <w:t xml:space="preserve">, which has recently </w:t>
      </w:r>
      <w:hyperlink r:id="rId33" w:history="1">
        <w:r w:rsidRPr="00C608EC">
          <w:rPr>
            <w:rStyle w:val="Hyperlink"/>
            <w:rFonts w:cstheme="minorHAnsi"/>
          </w:rPr>
          <w:t>been used by the Queensland Government</w:t>
        </w:r>
      </w:hyperlink>
      <w:r w:rsidRPr="00F2723C">
        <w:rPr>
          <w:u w:val="single"/>
        </w:rPr>
        <w:t xml:space="preserve"> </w:t>
      </w:r>
      <w:r w:rsidRPr="00F2723C">
        <w:t>as evidence to expand its specialist court investment.</w:t>
      </w:r>
    </w:p>
    <w:p w14:paraId="3E0E4E17" w14:textId="63595D40" w:rsidR="00AD7499" w:rsidRDefault="00AD7499" w:rsidP="00AD7499">
      <w:r w:rsidRPr="00F2723C">
        <w:t>Our work in this space spans the many jurisdictions</w:t>
      </w:r>
      <w:r>
        <w:t xml:space="preserve"> and sectors involved in domestic and family violence. This includes primary prevention efforts, the civil and criminal courts, the Federal Family Circuit Court of Australia, the child protection system and associated human services supports, including legal supports, housing and homelessness, alcohol and drug supports as well as services for women in prisons. </w:t>
      </w:r>
      <w:r>
        <w:rPr>
          <w:szCs w:val="20"/>
        </w:rPr>
        <w:t xml:space="preserve">Many of the projects we have done in this sector are in the interagency context, giving us a real appreciation of the constraints and enablers of collaboration and information sharing. This knowledge is augmented by our high-level consultation skills, which we use to engage a wide range of stakeholders. We also bring </w:t>
      </w:r>
      <w:r w:rsidR="00E50644">
        <w:rPr>
          <w:szCs w:val="20"/>
        </w:rPr>
        <w:t>substantial</w:t>
      </w:r>
      <w:r>
        <w:rPr>
          <w:szCs w:val="20"/>
        </w:rPr>
        <w:t xml:space="preserve"> experience in designing and implementing performance and monitoring data collection systems.</w:t>
      </w:r>
    </w:p>
    <w:p w14:paraId="45D692C2" w14:textId="77777777" w:rsidR="00AD7499" w:rsidRDefault="00AD7499" w:rsidP="00AD7499">
      <w:pPr>
        <w:spacing w:after="0"/>
        <w:rPr>
          <w:rFonts w:eastAsia="Times" w:cstheme="minorHAnsi"/>
          <w:color w:val="000000" w:themeColor="text2"/>
          <w:szCs w:val="20"/>
        </w:rPr>
      </w:pPr>
      <w:r w:rsidRPr="006D64DF">
        <w:rPr>
          <w:rFonts w:eastAsia="Times" w:cstheme="minorHAnsi"/>
          <w:color w:val="000000" w:themeColor="text2"/>
          <w:szCs w:val="20"/>
        </w:rPr>
        <w:t>Our other relevant recent work involving consultation in the specialist family</w:t>
      </w:r>
      <w:r>
        <w:rPr>
          <w:rFonts w:eastAsia="Times" w:cstheme="minorHAnsi"/>
          <w:color w:val="000000" w:themeColor="text2"/>
          <w:szCs w:val="20"/>
        </w:rPr>
        <w:t>, domestic and sexual</w:t>
      </w:r>
      <w:r w:rsidRPr="006D64DF">
        <w:rPr>
          <w:rFonts w:eastAsia="Times" w:cstheme="minorHAnsi"/>
          <w:color w:val="000000" w:themeColor="text2"/>
          <w:szCs w:val="20"/>
        </w:rPr>
        <w:t xml:space="preserve"> violence sector includes:</w:t>
      </w:r>
    </w:p>
    <w:p w14:paraId="1D179843" w14:textId="50927608" w:rsidR="00205D2E" w:rsidRDefault="00205D2E" w:rsidP="00AD7499">
      <w:pPr>
        <w:pStyle w:val="ListBullet"/>
        <w:spacing w:before="0" w:after="0"/>
        <w:ind w:left="454" w:hanging="454"/>
      </w:pPr>
      <w:r w:rsidRPr="00205D2E">
        <w:rPr>
          <w:b/>
          <w:bCs/>
        </w:rPr>
        <w:t>Independent evaluation of 1800RESPECT</w:t>
      </w:r>
      <w:r>
        <w:t xml:space="preserve"> (Department of Social Services, current)</w:t>
      </w:r>
    </w:p>
    <w:p w14:paraId="2F35711B" w14:textId="37AA55D8" w:rsidR="00DD3B21" w:rsidRPr="00205D2E" w:rsidRDefault="00DD3B21" w:rsidP="00AD7499">
      <w:pPr>
        <w:pStyle w:val="ListBullet"/>
        <w:spacing w:before="0" w:after="0"/>
        <w:ind w:left="454" w:hanging="454"/>
      </w:pPr>
      <w:r>
        <w:rPr>
          <w:b/>
          <w:bCs/>
        </w:rPr>
        <w:t xml:space="preserve">Evaluation of Family </w:t>
      </w:r>
      <w:r w:rsidR="00FD3030">
        <w:rPr>
          <w:b/>
          <w:bCs/>
        </w:rPr>
        <w:t>Advocacy</w:t>
      </w:r>
      <w:r>
        <w:rPr>
          <w:b/>
          <w:bCs/>
        </w:rPr>
        <w:t xml:space="preserve"> and </w:t>
      </w:r>
      <w:r w:rsidR="00FD3030">
        <w:rPr>
          <w:b/>
          <w:bCs/>
        </w:rPr>
        <w:t xml:space="preserve">Support Services </w:t>
      </w:r>
      <w:r w:rsidR="00FD3030">
        <w:t>(Attorney-General’s Department, current)</w:t>
      </w:r>
    </w:p>
    <w:p w14:paraId="53C9047A" w14:textId="00ECF249" w:rsidR="00AD7499" w:rsidRPr="00B020ED" w:rsidRDefault="00AD7499" w:rsidP="00AD7499">
      <w:pPr>
        <w:pStyle w:val="ListBullet"/>
        <w:spacing w:before="0" w:after="0"/>
        <w:ind w:left="454" w:hanging="454"/>
      </w:pPr>
      <w:r w:rsidRPr="0074582A">
        <w:rPr>
          <w:b/>
          <w:bCs/>
        </w:rPr>
        <w:t xml:space="preserve">Consultation on the development of a prototype for a National FDV data collection </w:t>
      </w:r>
      <w:r>
        <w:t>(Australian Institute for Health and Welfare, current)</w:t>
      </w:r>
    </w:p>
    <w:p w14:paraId="61BD9AA7" w14:textId="77777777" w:rsidR="00AD7499" w:rsidRDefault="00AD7499" w:rsidP="00AD7499">
      <w:pPr>
        <w:pStyle w:val="ListBullet"/>
        <w:spacing w:before="0" w:after="0"/>
        <w:ind w:left="454" w:hanging="454"/>
      </w:pPr>
      <w:r w:rsidRPr="00F14CC4">
        <w:rPr>
          <w:b/>
          <w:bCs/>
        </w:rPr>
        <w:t>Evaluation of the Targeted Early Intervention Program for Boys and Young Men</w:t>
      </w:r>
      <w:r w:rsidRPr="00DA3870">
        <w:t xml:space="preserve"> (Office for Family Violence Prevention Victoria</w:t>
      </w:r>
      <w:r>
        <w:t>, current</w:t>
      </w:r>
      <w:r w:rsidRPr="00DA3870">
        <w:t>)</w:t>
      </w:r>
    </w:p>
    <w:p w14:paraId="41E2ECCF" w14:textId="77777777" w:rsidR="00AD7499" w:rsidRDefault="00AD7499" w:rsidP="00AD7499">
      <w:pPr>
        <w:pStyle w:val="ListBullet"/>
        <w:spacing w:before="0" w:after="0"/>
        <w:ind w:left="454" w:hanging="454"/>
      </w:pPr>
      <w:r>
        <w:rPr>
          <w:b/>
          <w:bCs/>
        </w:rPr>
        <w:t xml:space="preserve">Evaluation of </w:t>
      </w:r>
      <w:r w:rsidRPr="00BA382B">
        <w:rPr>
          <w:b/>
          <w:bCs/>
        </w:rPr>
        <w:t>the Family Violence Disability Practice Leader initiative</w:t>
      </w:r>
      <w:r>
        <w:t>: (Family Safety Victoria, current)</w:t>
      </w:r>
    </w:p>
    <w:p w14:paraId="39A38981" w14:textId="77777777" w:rsidR="00AD7499" w:rsidRDefault="00AD7499" w:rsidP="00AD7499">
      <w:pPr>
        <w:pStyle w:val="ListBullet"/>
        <w:spacing w:before="0" w:after="0"/>
        <w:ind w:left="454" w:hanging="454"/>
      </w:pPr>
      <w:r w:rsidRPr="004C47EB">
        <w:rPr>
          <w:b/>
          <w:bCs/>
        </w:rPr>
        <w:t>Evaluation of Domestic Violence Remand Program</w:t>
      </w:r>
      <w:r w:rsidRPr="00FD234A">
        <w:t xml:space="preserve"> (Corrective Services NSW</w:t>
      </w:r>
      <w:r>
        <w:t>, current</w:t>
      </w:r>
      <w:r w:rsidRPr="00FD234A">
        <w:t>)</w:t>
      </w:r>
    </w:p>
    <w:p w14:paraId="51DEFE91" w14:textId="77777777" w:rsidR="00AD7499" w:rsidRPr="00D35584" w:rsidRDefault="00AD7499" w:rsidP="00AD7499">
      <w:pPr>
        <w:pStyle w:val="ListBullet"/>
        <w:spacing w:before="0" w:after="0"/>
        <w:ind w:left="454" w:hanging="454"/>
      </w:pPr>
      <w:r>
        <w:rPr>
          <w:b/>
          <w:bCs/>
        </w:rPr>
        <w:lastRenderedPageBreak/>
        <w:t xml:space="preserve">Evaluation of the Domestic Violence Perpetrator Case Management Trial </w:t>
      </w:r>
      <w:r w:rsidRPr="00D35584">
        <w:t>(NSW Department of Communities and Justice</w:t>
      </w:r>
      <w:r>
        <w:t>, current</w:t>
      </w:r>
      <w:r w:rsidRPr="00D35584">
        <w:t>)</w:t>
      </w:r>
    </w:p>
    <w:p w14:paraId="72D8DF4F" w14:textId="735ED2B1" w:rsidR="00AD7499" w:rsidRPr="00DA3870" w:rsidRDefault="00AD7499" w:rsidP="00AD7499">
      <w:pPr>
        <w:pStyle w:val="ListBullet"/>
        <w:spacing w:before="0" w:after="0"/>
        <w:ind w:left="454" w:hanging="454"/>
      </w:pPr>
      <w:r w:rsidRPr="00F14CC4">
        <w:rPr>
          <w:b/>
          <w:bCs/>
        </w:rPr>
        <w:t>Evaluation of the LGBTIQ+ Family Violence initiatives</w:t>
      </w:r>
      <w:r w:rsidRPr="00DA3870">
        <w:t xml:space="preserve"> (Family Safety Victoria, </w:t>
      </w:r>
      <w:r w:rsidR="00205D2E">
        <w:t>current</w:t>
      </w:r>
      <w:r w:rsidRPr="00DA3870">
        <w:t xml:space="preserve">) </w:t>
      </w:r>
    </w:p>
    <w:p w14:paraId="04FBC35A" w14:textId="77777777" w:rsidR="00AD7499" w:rsidRPr="00F14CC4" w:rsidRDefault="00AD7499" w:rsidP="00AD7499">
      <w:pPr>
        <w:pStyle w:val="ListBullet"/>
        <w:spacing w:before="0" w:after="0"/>
        <w:ind w:left="454" w:hanging="454"/>
      </w:pPr>
      <w:r w:rsidRPr="00F14CC4">
        <w:rPr>
          <w:b/>
          <w:bCs/>
        </w:rPr>
        <w:t>Evaluation of Health Justice Partnerships</w:t>
      </w:r>
      <w:r>
        <w:t xml:space="preserve"> </w:t>
      </w:r>
      <w:r w:rsidRPr="00ED79A8">
        <w:rPr>
          <w:rFonts w:cstheme="minorHAnsi"/>
          <w:szCs w:val="20"/>
        </w:rPr>
        <w:t>(Office of the Coordinator-General for Family Safety, ACT Government, 2023)</w:t>
      </w:r>
    </w:p>
    <w:p w14:paraId="49820BAB" w14:textId="77777777" w:rsidR="00AD7499" w:rsidRDefault="00AD7499" w:rsidP="00AD7499">
      <w:pPr>
        <w:pStyle w:val="ListBullet"/>
        <w:spacing w:before="0" w:after="0"/>
        <w:ind w:left="454" w:hanging="454"/>
      </w:pPr>
      <w:r w:rsidRPr="00F14CC4">
        <w:rPr>
          <w:b/>
        </w:rPr>
        <w:t>Evaluation of the Co-location Pilot</w:t>
      </w:r>
      <w:r>
        <w:rPr>
          <w:b/>
        </w:rPr>
        <w:t xml:space="preserve"> </w:t>
      </w:r>
      <w:r w:rsidRPr="008A20C3">
        <w:t>(Attorney-General’s Department, 2022)</w:t>
      </w:r>
    </w:p>
    <w:p w14:paraId="1D066CE6" w14:textId="77777777" w:rsidR="00AD7499" w:rsidRPr="00DA3870" w:rsidRDefault="00AD7499" w:rsidP="00AD7499">
      <w:pPr>
        <w:pStyle w:val="ListBullet"/>
        <w:spacing w:before="0" w:after="0"/>
        <w:ind w:left="454" w:hanging="454"/>
      </w:pPr>
      <w:r w:rsidRPr="00F14CC4">
        <w:rPr>
          <w:b/>
          <w:bCs/>
        </w:rPr>
        <w:t>Evaluation of the Risk Assessment and Management Panels</w:t>
      </w:r>
      <w:r w:rsidRPr="00DA3870">
        <w:t xml:space="preserve"> (Family Safety Victoria, 2022) </w:t>
      </w:r>
    </w:p>
    <w:p w14:paraId="1A8C7BDD" w14:textId="77777777" w:rsidR="00AD7499" w:rsidRPr="0035774A" w:rsidRDefault="00AD7499" w:rsidP="00AD7499">
      <w:pPr>
        <w:pStyle w:val="ListBullet"/>
        <w:spacing w:before="0" w:after="0"/>
        <w:ind w:left="454" w:hanging="454"/>
      </w:pPr>
      <w:r w:rsidRPr="00F2723C">
        <w:rPr>
          <w:b/>
          <w:bCs/>
        </w:rPr>
        <w:t>Evaluat</w:t>
      </w:r>
      <w:r>
        <w:rPr>
          <w:b/>
          <w:bCs/>
        </w:rPr>
        <w:t>ion</w:t>
      </w:r>
      <w:r w:rsidRPr="00F2723C">
        <w:rPr>
          <w:b/>
          <w:bCs/>
        </w:rPr>
        <w:t xml:space="preserve"> the Southport Specialist Domestic and Family Violence Court</w:t>
      </w:r>
      <w:r>
        <w:rPr>
          <w:b/>
          <w:bCs/>
        </w:rPr>
        <w:t xml:space="preserve"> Justice </w:t>
      </w:r>
      <w:r w:rsidRPr="0035774A">
        <w:rPr>
          <w:b/>
          <w:bCs/>
        </w:rPr>
        <w:t>Response</w:t>
      </w:r>
      <w:r w:rsidRPr="0035774A">
        <w:t xml:space="preserve"> (Queensland Department of Justice and Attorney-General, 2021) </w:t>
      </w:r>
    </w:p>
    <w:p w14:paraId="1A788BA1" w14:textId="77777777" w:rsidR="00AD7499" w:rsidRPr="0035774A" w:rsidRDefault="00AD7499" w:rsidP="00AD7499">
      <w:pPr>
        <w:pStyle w:val="ListBullet"/>
        <w:spacing w:before="0" w:after="0"/>
        <w:ind w:left="454" w:hanging="454"/>
      </w:pPr>
      <w:r w:rsidRPr="0035774A">
        <w:rPr>
          <w:b/>
          <w:bCs/>
        </w:rPr>
        <w:t xml:space="preserve">Evaluation of programs for women in contact with the criminal justice system, (including the Sexual Violence Counselling Service) </w:t>
      </w:r>
      <w:r w:rsidRPr="0035774A">
        <w:t>(Queensland Department of Communities, Office for Women, 2020)</w:t>
      </w:r>
    </w:p>
    <w:p w14:paraId="32AA475E" w14:textId="50BD0738" w:rsidR="00EB0EEF" w:rsidRPr="0035774A" w:rsidRDefault="00AD7499" w:rsidP="00E05248">
      <w:pPr>
        <w:pStyle w:val="ListBullet"/>
        <w:spacing w:before="0" w:after="0"/>
        <w:ind w:left="454" w:hanging="454"/>
      </w:pPr>
      <w:r w:rsidRPr="0035774A">
        <w:rPr>
          <w:b/>
          <w:bCs/>
        </w:rPr>
        <w:t>Evaluation of Safer Pathway</w:t>
      </w:r>
      <w:r w:rsidRPr="0035774A">
        <w:t xml:space="preserve"> (Women NSW, 2019). </w:t>
      </w:r>
    </w:p>
    <w:p w14:paraId="17851853" w14:textId="77777777" w:rsidR="000A0556" w:rsidRPr="0035774A" w:rsidRDefault="000A0556" w:rsidP="000A0556">
      <w:pPr>
        <w:pStyle w:val="Heading3"/>
      </w:pPr>
      <w:r w:rsidRPr="0035774A">
        <w:t xml:space="preserve">Experience working with children and young people, and their families </w:t>
      </w:r>
    </w:p>
    <w:p w14:paraId="6802E66A" w14:textId="77777777" w:rsidR="000A0556" w:rsidRDefault="000A0556" w:rsidP="000A0556">
      <w:r w:rsidRPr="0035774A">
        <w:t>Our team has extensive experience conducting evaluations involving children, young people and families. Our stakeholder engagement plans are developed ensuring participants' safety and empowerment. We know that an inclusive approach that focuses on choice and control builds a sense</w:t>
      </w:r>
      <w:r w:rsidRPr="002821C9">
        <w:t xml:space="preserve"> of safety for individuals from diverse backgrounds. We will work within the Commonwealth Child Safe Framework. We have experience working in compliance with the Framework for past national projects, including an evaluation of Camp Quality for Camp Quality, and an evaluation of Respite and Information Services for Young Carers for the Department of Social Services – both evaluations involved extensive interviews and focus groups with children and young people. For the evaluation of Camp Quality, where we interviewed children with cancer, their siblings, and their parents/ carers, members of the project team undertook specialised training in how to create a safe, secure and supportive environment for the children we interacted with.</w:t>
      </w:r>
    </w:p>
    <w:p w14:paraId="524E6E89" w14:textId="77777777" w:rsidR="000A0556" w:rsidRDefault="000A0556" w:rsidP="000A0556">
      <w:r w:rsidRPr="002821C9">
        <w:t xml:space="preserve">Members of our team hold Working with Children’s Checks (WWCC). All team members who will have direct contact with children during the Review will have the required relevant working with children/ vulnerable people registrations in the relevant jurisdiction/s before any direct work with children or vulnerable people commences, and will ensure these checks remain current and are maintained for the duration of the contract. </w:t>
      </w:r>
    </w:p>
    <w:p w14:paraId="25F36B8B" w14:textId="77777777" w:rsidR="000A0556" w:rsidRDefault="000A0556" w:rsidP="000A0556">
      <w:r w:rsidRPr="002821C9">
        <w:t xml:space="preserve">We will also: </w:t>
      </w:r>
    </w:p>
    <w:p w14:paraId="06716AF2" w14:textId="77777777" w:rsidR="000A0556" w:rsidRDefault="000A0556" w:rsidP="000A0556">
      <w:pPr>
        <w:pStyle w:val="ListBullet"/>
      </w:pPr>
      <w:r w:rsidRPr="002821C9">
        <w:t xml:space="preserve">comply with relevant legislation relating to working or volunteering with children </w:t>
      </w:r>
    </w:p>
    <w:p w14:paraId="48208946" w14:textId="77777777" w:rsidR="000A0556" w:rsidRDefault="000A0556" w:rsidP="000A0556">
      <w:pPr>
        <w:pStyle w:val="ListBullet"/>
      </w:pPr>
      <w:r w:rsidRPr="002821C9">
        <w:t xml:space="preserve"> implement the National Principles for Child Safe Organisations, including that all children and young people are informed about their rights, participate in decisions affecting them and are taken seriously </w:t>
      </w:r>
    </w:p>
    <w:p w14:paraId="233F2796" w14:textId="77777777" w:rsidR="000A0556" w:rsidRDefault="000A0556" w:rsidP="000A0556">
      <w:pPr>
        <w:pStyle w:val="ListBullet"/>
      </w:pPr>
      <w:r w:rsidRPr="002821C9">
        <w:t xml:space="preserve">identify and manage the risk of harm to children in undertaking the Review </w:t>
      </w:r>
    </w:p>
    <w:p w14:paraId="48DE6136" w14:textId="77777777" w:rsidR="000A0556" w:rsidRDefault="000A0556" w:rsidP="000A0556">
      <w:pPr>
        <w:pStyle w:val="ListBullet"/>
      </w:pPr>
      <w:r w:rsidRPr="002821C9">
        <w:lastRenderedPageBreak/>
        <w:t xml:space="preserve">provide an annual statement of compliance with the child safety clause </w:t>
      </w:r>
    </w:p>
    <w:p w14:paraId="1644258B" w14:textId="77777777" w:rsidR="000A0556" w:rsidRDefault="000A0556" w:rsidP="000A0556">
      <w:pPr>
        <w:pStyle w:val="ListBullet"/>
      </w:pPr>
      <w:r w:rsidRPr="002821C9">
        <w:t>notify the Commonwealth of any failure to comply with the child safety clause in</w:t>
      </w:r>
      <w:r>
        <w:t xml:space="preserve"> </w:t>
      </w:r>
      <w:r w:rsidRPr="002821C9">
        <w:t>accordance with the Commonwealth Child Safe Framework requirements</w:t>
      </w:r>
    </w:p>
    <w:p w14:paraId="57392EBF" w14:textId="59E692A8" w:rsidR="000A0556" w:rsidRDefault="00067292" w:rsidP="00067292">
      <w:pPr>
        <w:pStyle w:val="ListBullet"/>
        <w:numPr>
          <w:ilvl w:val="0"/>
          <w:numId w:val="0"/>
        </w:numPr>
      </w:pPr>
      <w:r>
        <w:rPr>
          <w:noProof/>
        </w:rPr>
        <w:drawing>
          <wp:anchor distT="0" distB="0" distL="114300" distR="114300" simplePos="0" relativeHeight="251658251" behindDoc="0" locked="1" layoutInCell="1" allowOverlap="1" wp14:anchorId="0BD974AC" wp14:editId="2C7BE6DF">
            <wp:simplePos x="0" y="0"/>
            <wp:positionH relativeFrom="page">
              <wp:align>left</wp:align>
            </wp:positionH>
            <wp:positionV relativeFrom="page">
              <wp:align>bottom</wp:align>
            </wp:positionV>
            <wp:extent cx="5759450" cy="189230"/>
            <wp:effectExtent l="0" t="0" r="0" b="1270"/>
            <wp:wrapNone/>
            <wp:docPr id="573828734"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extLst>
                        <a:ext uri="{C183D7F6-B498-43B3-948B-1728B52AA6E4}">
                          <adec:decorative xmlns:adec="http://schemas.microsoft.com/office/drawing/2017/decorative" val="1"/>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189230"/>
                    </a:xfrm>
                    <a:prstGeom prst="rect">
                      <a:avLst/>
                    </a:prstGeom>
                    <a:noFill/>
                  </pic:spPr>
                </pic:pic>
              </a:graphicData>
            </a:graphic>
            <wp14:sizeRelH relativeFrom="margin">
              <wp14:pctWidth>0</wp14:pctWidth>
            </wp14:sizeRelH>
            <wp14:sizeRelV relativeFrom="margin">
              <wp14:pctHeight>0</wp14:pctHeight>
            </wp14:sizeRelV>
          </wp:anchor>
        </w:drawing>
      </w:r>
      <w:r>
        <w:t>Some recent examples of work in this</w:t>
      </w:r>
      <w:r w:rsidR="00271BCE">
        <w:t xml:space="preserve"> area include: </w:t>
      </w:r>
    </w:p>
    <w:p w14:paraId="5B8F82DA" w14:textId="02427BB1" w:rsidR="00271BCE" w:rsidRDefault="00271BCE" w:rsidP="00271BCE">
      <w:pPr>
        <w:pStyle w:val="ListParagraph"/>
      </w:pPr>
      <w:r w:rsidRPr="00D009C8">
        <w:rPr>
          <w:b/>
          <w:bCs/>
        </w:rPr>
        <w:t>Evaluation of the Access to Early Learning Program</w:t>
      </w:r>
      <w:r>
        <w:t xml:space="preserve"> (</w:t>
      </w:r>
      <w:r w:rsidR="00DD5B15">
        <w:t>Victorian Department of Education, 2023 -2024)</w:t>
      </w:r>
    </w:p>
    <w:p w14:paraId="3FE2643B" w14:textId="77777777" w:rsidR="00BF0223" w:rsidRDefault="00BF0223" w:rsidP="00BF0223">
      <w:pPr>
        <w:pStyle w:val="ListParagraph"/>
        <w:rPr>
          <w:lang w:val="en-US"/>
        </w:rPr>
      </w:pPr>
      <w:r w:rsidRPr="00D009C8">
        <w:rPr>
          <w:b/>
          <w:bCs/>
        </w:rPr>
        <w:t>Evaluation of six Toward Zero Suicide Prevention Initiatives</w:t>
      </w:r>
      <w:r w:rsidRPr="00546428">
        <w:t xml:space="preserve"> (Ministry of Health, 2020 - ongoing)</w:t>
      </w:r>
    </w:p>
    <w:p w14:paraId="2673B48E" w14:textId="4F942B00" w:rsidR="00BF0223" w:rsidRDefault="00BF0223" w:rsidP="00BF0223">
      <w:pPr>
        <w:pStyle w:val="ListBullet"/>
      </w:pPr>
      <w:r w:rsidRPr="00D009C8">
        <w:rPr>
          <w:b/>
          <w:bCs/>
          <w:lang w:val="en-US"/>
        </w:rPr>
        <w:t>Evaluation of Child &amp; Youth HOPE program</w:t>
      </w:r>
      <w:r w:rsidRPr="00441D1E">
        <w:rPr>
          <w:lang w:val="en-US"/>
        </w:rPr>
        <w:t xml:space="preserve"> (Department of Health, 2022-ongoing) </w:t>
      </w:r>
    </w:p>
    <w:p w14:paraId="47840A1E" w14:textId="59D118B8" w:rsidR="006E385D" w:rsidRDefault="006E385D" w:rsidP="00271BCE">
      <w:pPr>
        <w:pStyle w:val="ListParagraph"/>
      </w:pPr>
      <w:r w:rsidRPr="00D009C8">
        <w:rPr>
          <w:b/>
          <w:bCs/>
        </w:rPr>
        <w:t>COVID Intensive Learning Support Program</w:t>
      </w:r>
      <w:r>
        <w:t xml:space="preserve"> (NSW Department of Education</w:t>
      </w:r>
      <w:r w:rsidR="009F5D6A">
        <w:t>, 2022 - 2024</w:t>
      </w:r>
      <w:r>
        <w:t>)</w:t>
      </w:r>
    </w:p>
    <w:p w14:paraId="28DFEC16" w14:textId="5F2E42BC" w:rsidR="009B3593" w:rsidRDefault="009B3593" w:rsidP="00271BCE">
      <w:pPr>
        <w:pStyle w:val="ListParagraph"/>
      </w:pPr>
      <w:r w:rsidRPr="00D009C8">
        <w:rPr>
          <w:b/>
          <w:bCs/>
        </w:rPr>
        <w:t xml:space="preserve">Year 7 to High School Project Evaluation </w:t>
      </w:r>
      <w:r>
        <w:t xml:space="preserve">(South </w:t>
      </w:r>
      <w:r w:rsidR="009F5D6A">
        <w:t>Australian</w:t>
      </w:r>
      <w:r>
        <w:t xml:space="preserve"> Department for </w:t>
      </w:r>
      <w:r w:rsidR="009F5D6A">
        <w:t>Education</w:t>
      </w:r>
      <w:r w:rsidR="00BF0223">
        <w:t>, 2021 - 2022</w:t>
      </w:r>
      <w:r>
        <w:t>)</w:t>
      </w:r>
    </w:p>
    <w:p w14:paraId="54B4BA0F" w14:textId="52A6346B" w:rsidR="004A680B" w:rsidRPr="00067292" w:rsidRDefault="004A680B" w:rsidP="00271BCE">
      <w:pPr>
        <w:pStyle w:val="ListParagraph"/>
      </w:pPr>
      <w:r w:rsidRPr="00D009C8">
        <w:rPr>
          <w:b/>
          <w:bCs/>
        </w:rPr>
        <w:t>Go4Fun a</w:t>
      </w:r>
      <w:r w:rsidR="00AB4CF5" w:rsidRPr="00D009C8">
        <w:rPr>
          <w:b/>
          <w:bCs/>
        </w:rPr>
        <w:t>udit</w:t>
      </w:r>
      <w:r w:rsidR="00AB4CF5">
        <w:t xml:space="preserve"> (Centre for Population Health</w:t>
      </w:r>
      <w:r w:rsidR="00BF0223">
        <w:t>, 2022</w:t>
      </w:r>
      <w:r w:rsidR="00AB4CF5">
        <w:t>)</w:t>
      </w:r>
    </w:p>
    <w:p w14:paraId="665E4F4A" w14:textId="77777777" w:rsidR="000A0556" w:rsidRDefault="000A0556" w:rsidP="00AB4CF5">
      <w:pPr>
        <w:pStyle w:val="ListBullet"/>
      </w:pPr>
      <w:r w:rsidRPr="00D009C8">
        <w:rPr>
          <w:b/>
          <w:bCs/>
        </w:rPr>
        <w:t>Evaluation of the Amaze IPC Autism Assessment model</w:t>
      </w:r>
      <w:r w:rsidRPr="00441D1E">
        <w:t xml:space="preserve"> (Amaze, 2022 – 2023)</w:t>
      </w:r>
    </w:p>
    <w:p w14:paraId="4B14B627" w14:textId="6AF5E360" w:rsidR="000A0556" w:rsidRDefault="000A0556" w:rsidP="00D009C8">
      <w:pPr>
        <w:pStyle w:val="ListBullet"/>
      </w:pPr>
      <w:r w:rsidRPr="00D009C8">
        <w:rPr>
          <w:b/>
          <w:bCs/>
        </w:rPr>
        <w:t xml:space="preserve">Resilient </w:t>
      </w:r>
      <w:r w:rsidR="00D009C8" w:rsidRPr="00D009C8">
        <w:rPr>
          <w:b/>
          <w:bCs/>
        </w:rPr>
        <w:t>F</w:t>
      </w:r>
      <w:r w:rsidRPr="00D009C8">
        <w:rPr>
          <w:b/>
          <w:bCs/>
        </w:rPr>
        <w:t>amilies</w:t>
      </w:r>
      <w:r w:rsidR="00D009C8" w:rsidRPr="00D009C8">
        <w:rPr>
          <w:b/>
          <w:bCs/>
        </w:rPr>
        <w:t xml:space="preserve"> Evaluation</w:t>
      </w:r>
      <w:r w:rsidR="00D009C8">
        <w:t xml:space="preserve"> (NSW Treasury, 2016 – 2020)</w:t>
      </w:r>
    </w:p>
    <w:p w14:paraId="1731278D" w14:textId="2DD127E0" w:rsidR="00EB0EEF" w:rsidRPr="00CE20C2" w:rsidRDefault="00EB0EEF" w:rsidP="00EB0EEF">
      <w:pPr>
        <w:pStyle w:val="Heading3"/>
      </w:pPr>
      <w:r>
        <w:t>Housing and homelessness</w:t>
      </w:r>
    </w:p>
    <w:p w14:paraId="6963EF24" w14:textId="39D6F19B" w:rsidR="007138D5" w:rsidRDefault="007138D5" w:rsidP="00823AA2">
      <w:r w:rsidRPr="007138D5">
        <w:t>ARTD has extensive experience conducting reviews and evaluations in the housing and homelessness sectors.</w:t>
      </w:r>
      <w:r w:rsidR="000722D8">
        <w:t xml:space="preserve"> We understand the housing and homelessness sectors, </w:t>
      </w:r>
      <w:r w:rsidR="0087198A">
        <w:t xml:space="preserve">and the important ways they intersect with the domestic and family violence sector and other social services. </w:t>
      </w:r>
      <w:r w:rsidRPr="007138D5">
        <w:t>Recent examples</w:t>
      </w:r>
      <w:r w:rsidR="00823AA2">
        <w:t xml:space="preserve"> demonstrating our experience in this area </w:t>
      </w:r>
      <w:r w:rsidRPr="007138D5">
        <w:t>include:</w:t>
      </w:r>
    </w:p>
    <w:p w14:paraId="6683D8FD" w14:textId="78E2C65A" w:rsidR="007138D5" w:rsidRDefault="007138D5" w:rsidP="00823AA2">
      <w:pPr>
        <w:pStyle w:val="ListBullet"/>
      </w:pPr>
      <w:r w:rsidRPr="00D009C8">
        <w:rPr>
          <w:b/>
          <w:bCs/>
        </w:rPr>
        <w:t>Assertive Outreach Implementation and Outcomes Evaluation</w:t>
      </w:r>
      <w:r w:rsidRPr="007138D5">
        <w:t xml:space="preserve"> (NSW Department of Communities and Justice, 2020-</w:t>
      </w:r>
      <w:r w:rsidR="000722D8">
        <w:t>2023</w:t>
      </w:r>
      <w:r w:rsidRPr="007138D5">
        <w:t xml:space="preserve">). </w:t>
      </w:r>
    </w:p>
    <w:p w14:paraId="4B56F8BF" w14:textId="10156B29" w:rsidR="007138D5" w:rsidRDefault="007138D5" w:rsidP="00823AA2">
      <w:pPr>
        <w:pStyle w:val="ListBullet"/>
      </w:pPr>
      <w:r w:rsidRPr="00D009C8">
        <w:rPr>
          <w:b/>
          <w:bCs/>
        </w:rPr>
        <w:t>Evaluation framework and strategy for Housing 2041 and the 2023-27 Action Plan</w:t>
      </w:r>
      <w:r w:rsidRPr="007138D5">
        <w:t xml:space="preserve"> (NSW, Department of Planning and Environment, 2023). </w:t>
      </w:r>
    </w:p>
    <w:p w14:paraId="2DA02D25" w14:textId="1C736C72" w:rsidR="007138D5" w:rsidRDefault="007138D5" w:rsidP="00823AA2">
      <w:pPr>
        <w:pStyle w:val="ListBullet"/>
      </w:pPr>
      <w:r w:rsidRPr="00D009C8">
        <w:rPr>
          <w:b/>
          <w:bCs/>
        </w:rPr>
        <w:t>Evaluation of the Sustaining Tenancies in Social Housing (STSH) and the Tenancy Management Pilot (TMP)</w:t>
      </w:r>
      <w:r w:rsidRPr="007138D5">
        <w:t xml:space="preserve"> (Department of Communities and Justice, 2019-2023). </w:t>
      </w:r>
    </w:p>
    <w:p w14:paraId="4D1C45A4" w14:textId="77777777" w:rsidR="00823AA2" w:rsidRDefault="00823AA2" w:rsidP="00823AA2">
      <w:pPr>
        <w:pStyle w:val="ListBullet"/>
      </w:pPr>
      <w:r w:rsidRPr="00D009C8">
        <w:rPr>
          <w:b/>
          <w:bCs/>
        </w:rPr>
        <w:t>E</w:t>
      </w:r>
      <w:r w:rsidR="007138D5" w:rsidRPr="00D009C8">
        <w:rPr>
          <w:b/>
          <w:bCs/>
        </w:rPr>
        <w:t>valuation of the Post Release Supported Accommodation Service (PRSA)</w:t>
      </w:r>
      <w:r w:rsidR="007138D5" w:rsidRPr="007138D5">
        <w:t xml:space="preserve"> (Queensland Corrective Services, 2023). </w:t>
      </w:r>
    </w:p>
    <w:p w14:paraId="3F756F07" w14:textId="5E2F0694" w:rsidR="00EB0EEF" w:rsidRDefault="007138D5" w:rsidP="00823AA2">
      <w:pPr>
        <w:pStyle w:val="ListBullet"/>
      </w:pPr>
      <w:r w:rsidRPr="00D009C8">
        <w:rPr>
          <w:b/>
          <w:bCs/>
        </w:rPr>
        <w:t>Future Directions Service Improvement Initiatives Evaluation</w:t>
      </w:r>
      <w:r w:rsidRPr="007138D5">
        <w:t xml:space="preserve"> (NSW Department of Communities and Justice, 2019-2023). </w:t>
      </w:r>
    </w:p>
    <w:p w14:paraId="12F6174C" w14:textId="77777777" w:rsidR="0098222C" w:rsidRDefault="0098222C" w:rsidP="0098222C">
      <w:pPr>
        <w:pStyle w:val="Heading3"/>
      </w:pPr>
      <w:r>
        <w:lastRenderedPageBreak/>
        <w:t>Experience in complex administrative data and quantitative analysis</w:t>
      </w:r>
    </w:p>
    <w:p w14:paraId="05E878FB" w14:textId="77777777" w:rsidR="0098222C" w:rsidRDefault="0098222C" w:rsidP="0098222C">
      <w:r w:rsidRPr="00D36E82">
        <w:t>Our team is experienced in receiving large volumes of administrative and program data of varying quality and coverage and making sense of this quickly. We have established processes for reviewing data, identifying gaps or inconsistencies between sources, and synthesising the information to provide a balanced, nuanced perspective. We have specialist skills in quantitative data analysis, including advanced statistical</w:t>
      </w:r>
      <w:r>
        <w:t xml:space="preserve"> </w:t>
      </w:r>
      <w:r w:rsidRPr="00D36E82">
        <w:t>analysis.</w:t>
      </w:r>
    </w:p>
    <w:p w14:paraId="39D454D7" w14:textId="61E0F9D6" w:rsidR="00FB6E2D" w:rsidRPr="00FB6E2D" w:rsidRDefault="00FB6E2D" w:rsidP="00823AA2">
      <w:pPr>
        <w:pStyle w:val="ListBullet"/>
      </w:pPr>
      <w:r>
        <w:rPr>
          <w:b/>
          <w:bCs/>
        </w:rPr>
        <w:t xml:space="preserve">Employ my Ability Evaluation </w:t>
      </w:r>
      <w:r w:rsidRPr="00FB6E2D">
        <w:t>(Department of Social Services, current)</w:t>
      </w:r>
    </w:p>
    <w:p w14:paraId="4275FBC4" w14:textId="43D41271" w:rsidR="0098222C" w:rsidRDefault="00B54090" w:rsidP="00823AA2">
      <w:pPr>
        <w:pStyle w:val="ListBullet"/>
      </w:pPr>
      <w:r w:rsidRPr="00DC1017">
        <w:rPr>
          <w:b/>
          <w:bCs/>
        </w:rPr>
        <w:t>Evaluation of the Queensland Drug and Alcohol Court</w:t>
      </w:r>
      <w:r>
        <w:t xml:space="preserve"> (Queensland Department of </w:t>
      </w:r>
      <w:r w:rsidR="00DC1017">
        <w:t>Justice and Attorney General, 2019 - 2024)</w:t>
      </w:r>
    </w:p>
    <w:p w14:paraId="43486C17" w14:textId="77777777" w:rsidR="0098222C" w:rsidRDefault="0098222C" w:rsidP="00823AA2">
      <w:pPr>
        <w:pStyle w:val="ListBullet"/>
      </w:pPr>
      <w:r w:rsidRPr="00160E9C">
        <w:rPr>
          <w:b/>
          <w:bCs/>
        </w:rPr>
        <w:t>Evaluation of Disability Gateway Services</w:t>
      </w:r>
      <w:r w:rsidRPr="00D36E82">
        <w:t xml:space="preserve"> (Department of Social Services, 2022) </w:t>
      </w:r>
    </w:p>
    <w:p w14:paraId="53A0558A" w14:textId="6F2761F9" w:rsidR="00EC3DC9" w:rsidRDefault="00EC3DC9" w:rsidP="00823AA2">
      <w:pPr>
        <w:pStyle w:val="ListBullet"/>
      </w:pPr>
      <w:r>
        <w:rPr>
          <w:b/>
          <w:bCs/>
        </w:rPr>
        <w:t xml:space="preserve">Evaluation of Bail Support Programs </w:t>
      </w:r>
      <w:r w:rsidRPr="00EC3DC9">
        <w:t>(Queensland Corrective Services, 2021 – 2022)</w:t>
      </w:r>
    </w:p>
    <w:p w14:paraId="5E851F36" w14:textId="77777777" w:rsidR="00160E9C" w:rsidRDefault="00160E9C" w:rsidP="00160E9C">
      <w:pPr>
        <w:pStyle w:val="ListBullet"/>
      </w:pPr>
      <w:r w:rsidRPr="00D009C8">
        <w:rPr>
          <w:b/>
          <w:bCs/>
        </w:rPr>
        <w:t>Resilient Families Evaluation</w:t>
      </w:r>
      <w:r>
        <w:t xml:space="preserve"> (NSW Treasury, 2016 – 2020)</w:t>
      </w:r>
    </w:p>
    <w:p w14:paraId="6A26EDBD" w14:textId="77777777" w:rsidR="004D2ABF" w:rsidRPr="0035774A" w:rsidRDefault="004D2ABF" w:rsidP="004D2ABF">
      <w:pPr>
        <w:pStyle w:val="ListBullet"/>
        <w:spacing w:before="0" w:after="0"/>
        <w:ind w:left="454" w:hanging="454"/>
      </w:pPr>
      <w:r w:rsidRPr="00F2723C">
        <w:rPr>
          <w:b/>
          <w:bCs/>
        </w:rPr>
        <w:t>Evaluat</w:t>
      </w:r>
      <w:r>
        <w:rPr>
          <w:b/>
          <w:bCs/>
        </w:rPr>
        <w:t>ion</w:t>
      </w:r>
      <w:r w:rsidRPr="00F2723C">
        <w:rPr>
          <w:b/>
          <w:bCs/>
        </w:rPr>
        <w:t xml:space="preserve"> the Southport Specialist Domestic and Family Violence Court</w:t>
      </w:r>
      <w:r>
        <w:rPr>
          <w:b/>
          <w:bCs/>
        </w:rPr>
        <w:t xml:space="preserve"> Justice </w:t>
      </w:r>
      <w:r w:rsidRPr="0035774A">
        <w:rPr>
          <w:b/>
          <w:bCs/>
        </w:rPr>
        <w:t>Response</w:t>
      </w:r>
      <w:r w:rsidRPr="0035774A">
        <w:t xml:space="preserve"> (Queensland Department of Justice and Attorney-General, 2021) </w:t>
      </w:r>
    </w:p>
    <w:p w14:paraId="54CA9528" w14:textId="751295C8" w:rsidR="0098222C" w:rsidRDefault="004D2ABF" w:rsidP="00823AA2">
      <w:pPr>
        <w:pStyle w:val="ListBullet"/>
      </w:pPr>
      <w:r w:rsidRPr="004D2ABF">
        <w:rPr>
          <w:b/>
          <w:bCs/>
        </w:rPr>
        <w:t>Trial of the new modified wage awa</w:t>
      </w:r>
      <w:r>
        <w:rPr>
          <w:b/>
          <w:bCs/>
        </w:rPr>
        <w:t>rd</w:t>
      </w:r>
      <w:r w:rsidRPr="004D2ABF">
        <w:rPr>
          <w:b/>
          <w:bCs/>
        </w:rPr>
        <w:t xml:space="preserve"> for ADEs</w:t>
      </w:r>
      <w:r>
        <w:t xml:space="preserve"> (Disability and Carer Reform, 2020 – 2022)</w:t>
      </w:r>
    </w:p>
    <w:p w14:paraId="531620D3" w14:textId="35DF71FF" w:rsidR="0098222C" w:rsidRDefault="00160E9C" w:rsidP="00FB6E2D">
      <w:pPr>
        <w:pStyle w:val="ListBullet"/>
      </w:pPr>
      <w:r w:rsidRPr="00D009C8">
        <w:rPr>
          <w:b/>
          <w:bCs/>
        </w:rPr>
        <w:t>Evaluation of the Post Release Supported Accommodation Service (PRSA)</w:t>
      </w:r>
      <w:r w:rsidRPr="007138D5">
        <w:t xml:space="preserve"> (Queensland Corrective Services, 2023). </w:t>
      </w:r>
    </w:p>
    <w:p w14:paraId="70449B7A" w14:textId="49ED706B" w:rsidR="001D1FAB" w:rsidRDefault="001D1FAB" w:rsidP="0098222C">
      <w:pPr>
        <w:pStyle w:val="Heading1"/>
      </w:pPr>
      <w:bookmarkStart w:id="63" w:name="_Toc189656570"/>
      <w:r>
        <w:lastRenderedPageBreak/>
        <w:t>Cultural experience</w:t>
      </w:r>
      <w:bookmarkEnd w:id="63"/>
    </w:p>
    <w:p w14:paraId="0EDDDF0F" w14:textId="0FD59573" w:rsidR="00640E55" w:rsidRDefault="00640E55" w:rsidP="00634F49">
      <w:pPr>
        <w:pStyle w:val="Heading3"/>
      </w:pPr>
      <w:r>
        <w:t>Working with Aboriginal communities and understanding of culturally appropriate practices and programs</w:t>
      </w:r>
    </w:p>
    <w:p w14:paraId="2F45DDBC" w14:textId="7F92A529" w:rsidR="00640E55" w:rsidRDefault="00F51156" w:rsidP="00640E55">
      <w:r w:rsidRPr="00F51156">
        <w:t>We believe a reconciled Australia is one that is comfortable with truth telling. Reconciliation brings benefits to all involved and is a necessary part of a strong national identity and for new and integrated ways of living for all Australians. We also recognise that First Nations people are disproportionately over-represented in the criminal justice system. We work in line with the principles outlined by the Aboriginal Health and Medical Research Council (AH&amp;MRC) and the Australian Institute of Aboriginal and Torres Strait Islander Studies (AIATSIS) Guidelines for Ethical Research in Australian Indigenous Studies. Our work in this sector is always done in close collaboration with our Indigenous Associates who often lead field work, particularly with service users, but also guide our approach. Our Indigenous associates are involved in the design of evaluation tools and contribute to every stage of the evaluation process. All our staff draw on the AES First Nations Cultural Safety Framework when engaging with Aboriginal and Torres Strait Islander people throughout the evaluation process.</w:t>
      </w:r>
    </w:p>
    <w:p w14:paraId="20A9F06D" w14:textId="7C989559" w:rsidR="00441D1E" w:rsidRPr="00441D1E" w:rsidRDefault="00441D1E" w:rsidP="00441D1E">
      <w:r w:rsidRPr="00441D1E">
        <w:t xml:space="preserve">Some examples of our recent work demonstrating our engagement with </w:t>
      </w:r>
      <w:r w:rsidR="0042451A">
        <w:t xml:space="preserve">Aboriginal people and communities include: </w:t>
      </w:r>
      <w:r w:rsidRPr="00441D1E">
        <w:t> </w:t>
      </w:r>
    </w:p>
    <w:p w14:paraId="32795626" w14:textId="77777777" w:rsidR="00441D1E" w:rsidRPr="00441D1E" w:rsidRDefault="00441D1E" w:rsidP="00FB405D">
      <w:pPr>
        <w:pStyle w:val="ListBullet"/>
      </w:pPr>
      <w:r w:rsidRPr="0060753C">
        <w:rPr>
          <w:b/>
          <w:bCs/>
        </w:rPr>
        <w:t>Evaluation of the Indigenous Girls’ STEM Academy</w:t>
      </w:r>
      <w:r w:rsidRPr="00441D1E">
        <w:t xml:space="preserve"> (National Indigenous Australians Agency, 2021–current)  </w:t>
      </w:r>
    </w:p>
    <w:p w14:paraId="0D0AE15F" w14:textId="2BA17249" w:rsidR="00441D1E" w:rsidRDefault="00441D1E" w:rsidP="00FB405D">
      <w:pPr>
        <w:pStyle w:val="ListBullet"/>
      </w:pPr>
      <w:r w:rsidRPr="0060753C">
        <w:rPr>
          <w:b/>
          <w:bCs/>
        </w:rPr>
        <w:t>Remand Domestic Violence Intervention</w:t>
      </w:r>
      <w:r w:rsidRPr="00441D1E">
        <w:t xml:space="preserve"> (Corrective Services New South Wales, 2023-</w:t>
      </w:r>
      <w:r w:rsidR="00DA6523">
        <w:t>202</w:t>
      </w:r>
      <w:r w:rsidR="00B9621A">
        <w:t>4</w:t>
      </w:r>
      <w:r w:rsidRPr="00441D1E">
        <w:t>)  </w:t>
      </w:r>
    </w:p>
    <w:p w14:paraId="46B0C2D6" w14:textId="6B35AD9C" w:rsidR="0053406B" w:rsidRPr="00441D1E" w:rsidRDefault="0053406B" w:rsidP="00FB405D">
      <w:pPr>
        <w:pStyle w:val="ListBullet"/>
      </w:pPr>
      <w:r>
        <w:rPr>
          <w:b/>
          <w:bCs/>
        </w:rPr>
        <w:t xml:space="preserve">Reintegration Hosing Support Program Evaluation </w:t>
      </w:r>
      <w:r>
        <w:t>(Community Restorative Centre, 2022 – 2024)</w:t>
      </w:r>
    </w:p>
    <w:p w14:paraId="7574BFB7" w14:textId="77777777" w:rsidR="00441D1E" w:rsidRPr="00441D1E" w:rsidRDefault="00441D1E" w:rsidP="00FB405D">
      <w:pPr>
        <w:pStyle w:val="ListBullet"/>
      </w:pPr>
      <w:r w:rsidRPr="0060753C">
        <w:rPr>
          <w:b/>
          <w:bCs/>
        </w:rPr>
        <w:t>Byron Cultural Watering Plan Project</w:t>
      </w:r>
      <w:r w:rsidRPr="00441D1E">
        <w:t xml:space="preserve"> (Department of Planning and Environment, 2023-2023)  </w:t>
      </w:r>
    </w:p>
    <w:p w14:paraId="64AD912F" w14:textId="7CD1E0D9" w:rsidR="00441D1E" w:rsidRDefault="00441D1E" w:rsidP="00FB405D">
      <w:pPr>
        <w:pStyle w:val="ListBullet"/>
      </w:pPr>
      <w:r w:rsidRPr="0060753C">
        <w:rPr>
          <w:b/>
          <w:bCs/>
        </w:rPr>
        <w:t>Assertive Outreach Implementation and Outcomes Evaluation</w:t>
      </w:r>
      <w:r w:rsidRPr="00441D1E">
        <w:t xml:space="preserve"> (NSW Department of Communities and Justice, 202</w:t>
      </w:r>
      <w:r w:rsidR="00624AE5">
        <w:t>0</w:t>
      </w:r>
      <w:r w:rsidRPr="00441D1E">
        <w:t xml:space="preserve"> </w:t>
      </w:r>
      <w:r w:rsidR="00624AE5">
        <w:t>- 2023</w:t>
      </w:r>
      <w:r w:rsidRPr="00441D1E">
        <w:t>).  </w:t>
      </w:r>
    </w:p>
    <w:p w14:paraId="6B9402CA" w14:textId="5583FF57" w:rsidR="00624AE5" w:rsidRDefault="00624AE5" w:rsidP="00FB405D">
      <w:pPr>
        <w:pStyle w:val="ListBullet"/>
      </w:pPr>
      <w:r w:rsidRPr="00DA6523">
        <w:rPr>
          <w:b/>
          <w:bCs/>
        </w:rPr>
        <w:t>Complaint Management System</w:t>
      </w:r>
      <w:r w:rsidR="00DA6523" w:rsidRPr="00DA6523">
        <w:rPr>
          <w:b/>
          <w:bCs/>
        </w:rPr>
        <w:t xml:space="preserve"> Review</w:t>
      </w:r>
      <w:r w:rsidR="00DA6523">
        <w:t xml:space="preserve"> (Queensland Crime and Corruption Commission, 2021)</w:t>
      </w:r>
    </w:p>
    <w:p w14:paraId="36D06196" w14:textId="05EA89FC" w:rsidR="008B343E" w:rsidRDefault="008B343E" w:rsidP="00FB405D">
      <w:pPr>
        <w:pStyle w:val="ListBullet"/>
      </w:pPr>
      <w:r>
        <w:rPr>
          <w:b/>
          <w:bCs/>
        </w:rPr>
        <w:t xml:space="preserve">Aboriginal Evidence Building Pilots </w:t>
      </w:r>
      <w:r>
        <w:t xml:space="preserve">(Their Futures Matter, </w:t>
      </w:r>
      <w:r w:rsidR="00D92F7A">
        <w:t>2018 – 2021)</w:t>
      </w:r>
    </w:p>
    <w:p w14:paraId="670C261A" w14:textId="618A7745" w:rsidR="00FC53DC" w:rsidRPr="00666337" w:rsidRDefault="00FC53DC" w:rsidP="00FC53DC">
      <w:pPr>
        <w:pStyle w:val="ListBullet"/>
        <w:numPr>
          <w:ilvl w:val="1"/>
          <w:numId w:val="18"/>
        </w:numPr>
      </w:pPr>
      <w:proofErr w:type="spellStart"/>
      <w:r w:rsidRPr="00666337">
        <w:t>Abcare</w:t>
      </w:r>
      <w:proofErr w:type="spellEnd"/>
      <w:r w:rsidR="00BB26C6" w:rsidRPr="00666337">
        <w:t xml:space="preserve"> (Coffs Harbor Aboriginal Community Care Centre Inc). </w:t>
      </w:r>
    </w:p>
    <w:p w14:paraId="3DFE5C02" w14:textId="45FD25C4" w:rsidR="00FC53DC" w:rsidRPr="00666337" w:rsidRDefault="00FC53DC" w:rsidP="00FC53DC">
      <w:pPr>
        <w:pStyle w:val="ListBullet"/>
        <w:numPr>
          <w:ilvl w:val="1"/>
          <w:numId w:val="18"/>
        </w:numPr>
      </w:pPr>
      <w:proofErr w:type="spellStart"/>
      <w:r w:rsidRPr="00666337">
        <w:t>Tirkandi</w:t>
      </w:r>
      <w:proofErr w:type="spellEnd"/>
      <w:r w:rsidR="00666337" w:rsidRPr="00666337">
        <w:t xml:space="preserve"> </w:t>
      </w:r>
      <w:proofErr w:type="spellStart"/>
      <w:r w:rsidR="00666337" w:rsidRPr="00666337">
        <w:t>Inaburra</w:t>
      </w:r>
      <w:proofErr w:type="spellEnd"/>
      <w:r w:rsidR="00666337" w:rsidRPr="00666337">
        <w:t xml:space="preserve"> Cultural and Development Centre</w:t>
      </w:r>
    </w:p>
    <w:p w14:paraId="2AEFEF92" w14:textId="438F6EA9" w:rsidR="00FC53DC" w:rsidRPr="00666337" w:rsidRDefault="00FC53DC" w:rsidP="00FC53DC">
      <w:pPr>
        <w:pStyle w:val="ListBullet"/>
        <w:numPr>
          <w:ilvl w:val="1"/>
          <w:numId w:val="18"/>
        </w:numPr>
      </w:pPr>
      <w:r w:rsidRPr="00666337">
        <w:t>Illawarra Aboriginal Corporation</w:t>
      </w:r>
      <w:r w:rsidR="00666337" w:rsidRPr="00666337">
        <w:t xml:space="preserve"> (IAC)</w:t>
      </w:r>
    </w:p>
    <w:p w14:paraId="1FCB40C0" w14:textId="61866C70" w:rsidR="00FC53DC" w:rsidRPr="00666337" w:rsidRDefault="00FD0FD3" w:rsidP="00FC53DC">
      <w:pPr>
        <w:pStyle w:val="ListBullet"/>
        <w:numPr>
          <w:ilvl w:val="1"/>
          <w:numId w:val="18"/>
        </w:numPr>
      </w:pPr>
      <w:r w:rsidRPr="00666337">
        <w:t>K</w:t>
      </w:r>
      <w:r w:rsidR="00666337" w:rsidRPr="00666337">
        <w:t xml:space="preserve">inchela Boys Aboriginal Home </w:t>
      </w:r>
      <w:proofErr w:type="spellStart"/>
      <w:r w:rsidR="00666337" w:rsidRPr="00666337">
        <w:t>Corporattion</w:t>
      </w:r>
      <w:proofErr w:type="spellEnd"/>
      <w:r w:rsidR="00666337" w:rsidRPr="00666337">
        <w:t xml:space="preserve"> (KBAHC)</w:t>
      </w:r>
    </w:p>
    <w:p w14:paraId="52E1D55C" w14:textId="1304D222" w:rsidR="00FD0FD3" w:rsidRPr="00E97A61" w:rsidRDefault="00FD0FD3" w:rsidP="00FC53DC">
      <w:pPr>
        <w:pStyle w:val="ListBullet"/>
        <w:numPr>
          <w:ilvl w:val="1"/>
          <w:numId w:val="18"/>
        </w:numPr>
      </w:pPr>
      <w:proofErr w:type="spellStart"/>
      <w:r w:rsidRPr="00E97A61">
        <w:lastRenderedPageBreak/>
        <w:t>Winanga</w:t>
      </w:r>
      <w:proofErr w:type="spellEnd"/>
      <w:r w:rsidRPr="00E97A61">
        <w:t>-</w:t>
      </w:r>
      <w:r w:rsidR="00FB6E2D">
        <w:t>Li</w:t>
      </w:r>
      <w:r w:rsidRPr="00E97A61">
        <w:t xml:space="preserve"> Aboriginal Corporation </w:t>
      </w:r>
    </w:p>
    <w:p w14:paraId="37D4B588" w14:textId="56966D62" w:rsidR="00441D1E" w:rsidRPr="00640E55" w:rsidRDefault="00441D1E" w:rsidP="00FB405D">
      <w:pPr>
        <w:pStyle w:val="ListBullet"/>
      </w:pPr>
      <w:r w:rsidRPr="0060753C">
        <w:rPr>
          <w:b/>
          <w:bCs/>
        </w:rPr>
        <w:t xml:space="preserve">Evaluation of </w:t>
      </w:r>
      <w:r w:rsidR="00FC53DC">
        <w:rPr>
          <w:b/>
          <w:bCs/>
        </w:rPr>
        <w:t>W</w:t>
      </w:r>
      <w:r w:rsidRPr="0060753C">
        <w:rPr>
          <w:b/>
          <w:bCs/>
        </w:rPr>
        <w:t>omen in contact with the Criminal Justice System</w:t>
      </w:r>
      <w:r w:rsidRPr="00441D1E">
        <w:t xml:space="preserve"> (Department of Child Safety, Youth and Women, 2021)   </w:t>
      </w:r>
    </w:p>
    <w:p w14:paraId="0F798273" w14:textId="5ED700E8" w:rsidR="00A6229B" w:rsidRDefault="00634F49" w:rsidP="00634F49">
      <w:pPr>
        <w:pStyle w:val="Heading3"/>
      </w:pPr>
      <w:r>
        <w:t>Stakeholder consultation</w:t>
      </w:r>
    </w:p>
    <w:p w14:paraId="35C76A37" w14:textId="77777777" w:rsidR="00634F49" w:rsidRDefault="00634F49" w:rsidP="00634F49">
      <w:pPr>
        <w:rPr>
          <w:rFonts w:asciiTheme="majorHAnsi" w:hAnsiTheme="majorHAnsi" w:cstheme="majorHAnsi"/>
        </w:rPr>
      </w:pPr>
      <w:r w:rsidRPr="00F2723C">
        <w:rPr>
          <w:rFonts w:asciiTheme="majorHAnsi" w:hAnsiTheme="majorHAnsi" w:cstheme="majorHAnsi"/>
        </w:rPr>
        <w:t>From small staff workshops to large public forums, our staff are skilled in the art of facilitation and stakeholder consultation. Generally, we take an inclusive and participatory approach to consultation, developing relevant and accessible</w:t>
      </w:r>
      <w:r w:rsidRPr="002F3254">
        <w:rPr>
          <w:rFonts w:asciiTheme="majorHAnsi" w:hAnsiTheme="majorHAnsi" w:cstheme="majorHAnsi"/>
        </w:rPr>
        <w:t xml:space="preserve"> content and designing engaging, interactive activities. As </w:t>
      </w:r>
      <w:r>
        <w:rPr>
          <w:rFonts w:asciiTheme="majorHAnsi" w:hAnsiTheme="majorHAnsi" w:cstheme="majorHAnsi"/>
        </w:rPr>
        <w:t xml:space="preserve">an </w:t>
      </w:r>
      <w:r w:rsidRPr="002F3254">
        <w:rPr>
          <w:rFonts w:asciiTheme="majorHAnsi" w:hAnsiTheme="majorHAnsi" w:cstheme="majorHAnsi"/>
        </w:rPr>
        <w:t xml:space="preserve">external </w:t>
      </w:r>
      <w:r>
        <w:rPr>
          <w:rFonts w:asciiTheme="majorHAnsi" w:hAnsiTheme="majorHAnsi" w:cstheme="majorHAnsi"/>
        </w:rPr>
        <w:t>and independent voice</w:t>
      </w:r>
      <w:r w:rsidRPr="002F3254">
        <w:rPr>
          <w:rFonts w:asciiTheme="majorHAnsi" w:hAnsiTheme="majorHAnsi" w:cstheme="majorHAnsi"/>
        </w:rPr>
        <w:t>, we can bring a fresh perspective, manage complex group dynamics, facilitate group decision-making, and build shared understandings and goals.</w:t>
      </w:r>
    </w:p>
    <w:p w14:paraId="3E429BEB" w14:textId="77777777" w:rsidR="00634F49" w:rsidRPr="006C12C1" w:rsidRDefault="00634F49" w:rsidP="00634F49">
      <w:r w:rsidRPr="002F3254">
        <w:rPr>
          <w:rFonts w:asciiTheme="majorHAnsi" w:hAnsiTheme="majorHAnsi" w:cstheme="majorHAnsi"/>
        </w:rPr>
        <w:t>As facilitators, we aim to empower participants and enable useful dialogue and information sharing.</w:t>
      </w:r>
      <w:r>
        <w:rPr>
          <w:rFonts w:asciiTheme="majorHAnsi" w:hAnsiTheme="majorHAnsi" w:cstheme="majorHAnsi"/>
        </w:rPr>
        <w:t xml:space="preserve"> </w:t>
      </w:r>
      <w:r w:rsidRPr="002F3254">
        <w:rPr>
          <w:rFonts w:asciiTheme="majorHAnsi" w:hAnsiTheme="majorHAnsi" w:cstheme="majorHAnsi"/>
        </w:rPr>
        <w:t xml:space="preserve">We recognise that different stakeholder groups have different interests and perspectives on how a </w:t>
      </w:r>
      <w:r>
        <w:rPr>
          <w:rFonts w:asciiTheme="majorHAnsi" w:hAnsiTheme="majorHAnsi" w:cstheme="majorHAnsi"/>
        </w:rPr>
        <w:t>service</w:t>
      </w:r>
      <w:r w:rsidRPr="002F3254">
        <w:rPr>
          <w:rFonts w:asciiTheme="majorHAnsi" w:hAnsiTheme="majorHAnsi" w:cstheme="majorHAnsi"/>
        </w:rPr>
        <w:t xml:space="preserve"> is working, and any changes that are needed. </w:t>
      </w:r>
      <w:r>
        <w:rPr>
          <w:rFonts w:asciiTheme="majorHAnsi" w:hAnsiTheme="majorHAnsi" w:cstheme="majorHAnsi"/>
        </w:rPr>
        <w:t xml:space="preserve"> </w:t>
      </w:r>
      <w:r>
        <w:t>Our teams are confident and capable facilitators in any environment, including virtual. We have built on our foundation skills during COVID-19 and have been commissioned to do a range of consultations in virtual environments only. We are proud that we have continued to deliver high quality work for our clients, including program logic workshops, sector-wide planning meetings, focus groups with key stakeholders and frontline staff, and presentation of findings to Ministerial Councils. We have done this using a range of online collaboration platforms, including Microsoft Teams, Zoom, Skype, Slack and OneDrive. We’ve also successfully used interactive online engagement methods, including Miro and vision cards.</w:t>
      </w:r>
    </w:p>
    <w:p w14:paraId="1C645B58" w14:textId="77777777" w:rsidR="00634F49" w:rsidRPr="002F3254" w:rsidRDefault="00634F49" w:rsidP="00634F49">
      <w:pPr>
        <w:rPr>
          <w:rFonts w:asciiTheme="majorHAnsi" w:hAnsiTheme="majorHAnsi" w:cstheme="majorHAnsi"/>
        </w:rPr>
      </w:pPr>
      <w:r>
        <w:rPr>
          <w:rFonts w:asciiTheme="majorHAnsi" w:hAnsiTheme="majorHAnsi" w:cstheme="majorHAnsi"/>
        </w:rPr>
        <w:t xml:space="preserve">Recent projects we have facilitated stakeholder consultations and forums include: </w:t>
      </w:r>
    </w:p>
    <w:p w14:paraId="5110F1B2" w14:textId="77777777" w:rsidR="00634F49" w:rsidRPr="0027578C" w:rsidRDefault="00634F49" w:rsidP="00634F49">
      <w:pPr>
        <w:pStyle w:val="ListBullet"/>
        <w:spacing w:before="0" w:after="0"/>
        <w:ind w:left="454" w:hanging="454"/>
      </w:pPr>
      <w:r w:rsidRPr="008A56F4">
        <w:rPr>
          <w:b/>
          <w:bCs/>
        </w:rPr>
        <w:t>Consultation Design for the New Homelessness Strategy</w:t>
      </w:r>
      <w:r>
        <w:t xml:space="preserve"> (NSW Department of Communities and Justice, current)</w:t>
      </w:r>
    </w:p>
    <w:p w14:paraId="12151262" w14:textId="77777777" w:rsidR="00634F49" w:rsidRDefault="00634F49" w:rsidP="00634F49">
      <w:pPr>
        <w:pStyle w:val="ListBullet"/>
        <w:spacing w:before="0" w:after="0"/>
        <w:ind w:left="454" w:hanging="454"/>
      </w:pPr>
      <w:r w:rsidRPr="00FB1F7E">
        <w:rPr>
          <w:b/>
          <w:bCs/>
        </w:rPr>
        <w:t>Strategic Plan for the Coronial Jurisdiction</w:t>
      </w:r>
      <w:r>
        <w:rPr>
          <w:b/>
          <w:bCs/>
        </w:rPr>
        <w:t xml:space="preserve"> of NSW</w:t>
      </w:r>
      <w:r>
        <w:t xml:space="preserve"> (Departments of Communities and Justice, 2023)</w:t>
      </w:r>
    </w:p>
    <w:p w14:paraId="4D6EEF79" w14:textId="77777777" w:rsidR="00634F49" w:rsidRDefault="00634F49" w:rsidP="00634F49">
      <w:pPr>
        <w:pStyle w:val="ListBullet"/>
        <w:spacing w:before="0" w:after="0"/>
        <w:ind w:left="454" w:hanging="454"/>
      </w:pPr>
      <w:r w:rsidRPr="00FB1F7E">
        <w:rPr>
          <w:b/>
          <w:bCs/>
        </w:rPr>
        <w:t>Strategic Plan for</w:t>
      </w:r>
      <w:r>
        <w:rPr>
          <w:b/>
          <w:bCs/>
        </w:rPr>
        <w:t xml:space="preserve"> </w:t>
      </w:r>
      <w:r w:rsidRPr="00FB1F7E">
        <w:rPr>
          <w:b/>
          <w:bCs/>
        </w:rPr>
        <w:t>Children’s Court</w:t>
      </w:r>
      <w:r>
        <w:rPr>
          <w:b/>
          <w:bCs/>
        </w:rPr>
        <w:t xml:space="preserve"> of NSW</w:t>
      </w:r>
      <w:r>
        <w:t xml:space="preserve"> (Departments of Communities and Justice, 2023)</w:t>
      </w:r>
    </w:p>
    <w:p w14:paraId="33E5E5CD" w14:textId="77777777" w:rsidR="00634F49" w:rsidRDefault="00634F49" w:rsidP="00634F49">
      <w:pPr>
        <w:pStyle w:val="ListBullet"/>
        <w:spacing w:before="0" w:after="0"/>
        <w:ind w:left="454" w:hanging="454"/>
      </w:pPr>
      <w:r w:rsidRPr="00FB1F7E">
        <w:rPr>
          <w:b/>
          <w:bCs/>
        </w:rPr>
        <w:t>Monitoring and Evaluation Framework for the Queensland Housing Strategy 2017-2027</w:t>
      </w:r>
      <w:r w:rsidRPr="00FD234A">
        <w:t xml:space="preserve"> (2021, Institute for Social Science Research)</w:t>
      </w:r>
    </w:p>
    <w:p w14:paraId="15ADB215" w14:textId="77777777" w:rsidR="00634F49" w:rsidRDefault="00634F49" w:rsidP="00634F49">
      <w:pPr>
        <w:pStyle w:val="ListBullet"/>
        <w:spacing w:before="0" w:after="0"/>
        <w:ind w:left="454" w:hanging="454"/>
      </w:pPr>
      <w:r>
        <w:rPr>
          <w:b/>
          <w:bCs/>
        </w:rPr>
        <w:t>Community Housing Providers Data Sharing Forum</w:t>
      </w:r>
      <w:r>
        <w:t xml:space="preserve"> (Australian Institute of Health and Welfare, 2022)</w:t>
      </w:r>
    </w:p>
    <w:p w14:paraId="303B5261" w14:textId="5DB09876" w:rsidR="00CE20C2" w:rsidRPr="00B66AA5" w:rsidRDefault="00634F49" w:rsidP="0041798B">
      <w:pPr>
        <w:pStyle w:val="ListBullet"/>
        <w:spacing w:before="0" w:after="0"/>
        <w:ind w:left="454" w:hanging="454"/>
      </w:pPr>
      <w:r w:rsidRPr="00FB1F7E">
        <w:rPr>
          <w:b/>
          <w:bCs/>
        </w:rPr>
        <w:t>Strategic Plan for Local Court</w:t>
      </w:r>
      <w:r>
        <w:rPr>
          <w:b/>
          <w:bCs/>
        </w:rPr>
        <w:t xml:space="preserve"> of NSW</w:t>
      </w:r>
      <w:r>
        <w:t xml:space="preserve"> (Departments of Communities and Justice, current)</w:t>
      </w:r>
    </w:p>
    <w:p w14:paraId="5BF7F92F" w14:textId="5F517189" w:rsidR="0041798B" w:rsidRDefault="0041798B" w:rsidP="0041798B">
      <w:pPr>
        <w:pStyle w:val="Heading2"/>
      </w:pPr>
      <w:bookmarkStart w:id="64" w:name="_Toc68092139"/>
      <w:bookmarkStart w:id="65" w:name="_Toc158284332"/>
      <w:bookmarkStart w:id="66" w:name="_Toc175752196"/>
      <w:bookmarkStart w:id="67" w:name="_Toc189656571"/>
      <w:r>
        <w:t>Referees</w:t>
      </w:r>
      <w:bookmarkEnd w:id="64"/>
      <w:bookmarkEnd w:id="65"/>
      <w:bookmarkEnd w:id="66"/>
      <w:bookmarkEnd w:id="67"/>
    </w:p>
    <w:p w14:paraId="531F574A" w14:textId="5CC5A146" w:rsidR="0041798B" w:rsidRPr="00FB24FB" w:rsidRDefault="006458C5" w:rsidP="0041798B">
      <w:pPr>
        <w:rPr>
          <w:rFonts w:cs="Segoe UI"/>
        </w:rPr>
      </w:pPr>
      <w:r w:rsidRPr="00FB24FB">
        <w:rPr>
          <w:rFonts w:cs="Segoe UI"/>
        </w:rPr>
        <w:t>The following clients from recent projects can vouch for our expertise and dependability and the quality of our work. We would be happy to provide more information if needed.</w:t>
      </w:r>
    </w:p>
    <w:tbl>
      <w:tblPr>
        <w:tblStyle w:val="ARTD2"/>
        <w:tblW w:w="9457" w:type="dxa"/>
        <w:tblLook w:val="04A0" w:firstRow="1" w:lastRow="0" w:firstColumn="1" w:lastColumn="0" w:noHBand="0" w:noVBand="1"/>
      </w:tblPr>
      <w:tblGrid>
        <w:gridCol w:w="2087"/>
        <w:gridCol w:w="7370"/>
      </w:tblGrid>
      <w:tr w:rsidR="0041798B" w:rsidRPr="00464F13" w14:paraId="1477D63A" w14:textId="77777777" w:rsidTr="005F5868">
        <w:trPr>
          <w:cnfStyle w:val="100000000000" w:firstRow="1" w:lastRow="0" w:firstColumn="0" w:lastColumn="0" w:oddVBand="0" w:evenVBand="0" w:oddHBand="0" w:evenHBand="0" w:firstRowFirstColumn="0" w:firstRowLastColumn="0" w:lastRowFirstColumn="0" w:lastRowLastColumn="0"/>
          <w:trHeight w:val="304"/>
        </w:trPr>
        <w:tc>
          <w:tcPr>
            <w:tcW w:w="1919" w:type="dxa"/>
          </w:tcPr>
          <w:p w14:paraId="74649C34" w14:textId="77777777" w:rsidR="0041798B" w:rsidRPr="002B39F2" w:rsidRDefault="0041798B" w:rsidP="00482E25">
            <w:pPr>
              <w:pStyle w:val="Tablecolumnheading"/>
              <w:rPr>
                <w:b/>
                <w:bCs w:val="0"/>
                <w:sz w:val="20"/>
                <w:szCs w:val="20"/>
              </w:rPr>
            </w:pPr>
            <w:r w:rsidRPr="002B39F2">
              <w:rPr>
                <w:b/>
                <w:bCs w:val="0"/>
                <w:sz w:val="20"/>
                <w:szCs w:val="20"/>
              </w:rPr>
              <w:lastRenderedPageBreak/>
              <w:t>Referee 1</w:t>
            </w:r>
          </w:p>
        </w:tc>
        <w:tc>
          <w:tcPr>
            <w:tcW w:w="7202" w:type="dxa"/>
          </w:tcPr>
          <w:p w14:paraId="52C96D6D" w14:textId="77777777" w:rsidR="0041798B" w:rsidRPr="002B39F2" w:rsidRDefault="0041798B" w:rsidP="00482E25">
            <w:pPr>
              <w:pStyle w:val="Tablecolumnheading"/>
              <w:rPr>
                <w:rFonts w:eastAsiaTheme="minorHAnsi" w:cs="Segoe UI"/>
                <w:b/>
                <w:bCs w:val="0"/>
                <w:sz w:val="20"/>
                <w:szCs w:val="20"/>
              </w:rPr>
            </w:pPr>
            <w:r w:rsidRPr="002B39F2">
              <w:rPr>
                <w:rFonts w:eastAsiaTheme="minorHAnsi" w:cs="Segoe UI"/>
                <w:b/>
                <w:bCs w:val="0"/>
                <w:sz w:val="20"/>
                <w:szCs w:val="20"/>
              </w:rPr>
              <w:t xml:space="preserve">Details </w:t>
            </w:r>
          </w:p>
        </w:tc>
      </w:tr>
      <w:tr w:rsidR="0041798B" w:rsidRPr="00464F13" w14:paraId="24454B19" w14:textId="77777777" w:rsidTr="005F5868">
        <w:trPr>
          <w:cnfStyle w:val="000000100000" w:firstRow="0" w:lastRow="0" w:firstColumn="0" w:lastColumn="0" w:oddVBand="0" w:evenVBand="0" w:oddHBand="1" w:evenHBand="0" w:firstRowFirstColumn="0" w:firstRowLastColumn="0" w:lastRowFirstColumn="0" w:lastRowLastColumn="0"/>
          <w:trHeight w:val="304"/>
        </w:trPr>
        <w:tc>
          <w:tcPr>
            <w:tcW w:w="1919" w:type="dxa"/>
            <w:hideMark/>
          </w:tcPr>
          <w:p w14:paraId="54622A90"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 xml:space="preserve">Client </w:t>
            </w:r>
          </w:p>
        </w:tc>
        <w:tc>
          <w:tcPr>
            <w:tcW w:w="7202" w:type="dxa"/>
          </w:tcPr>
          <w:p w14:paraId="5507B8B1" w14:textId="4A74BCEF" w:rsidR="0041798B" w:rsidRPr="00464F13" w:rsidRDefault="00DA34B5" w:rsidP="00482E25">
            <w:pPr>
              <w:pStyle w:val="Tablebodytext"/>
              <w:spacing w:before="0" w:after="0"/>
              <w:rPr>
                <w:rFonts w:cs="Segoe UI"/>
                <w:bCs/>
                <w:szCs w:val="20"/>
              </w:rPr>
            </w:pPr>
            <w:r>
              <w:rPr>
                <w:rFonts w:cs="Segoe UI"/>
                <w:bCs/>
                <w:szCs w:val="20"/>
              </w:rPr>
              <w:t>Dr Alexandra Palamara</w:t>
            </w:r>
            <w:r w:rsidR="006208E0">
              <w:rPr>
                <w:rFonts w:cs="Segoe UI"/>
                <w:bCs/>
                <w:szCs w:val="20"/>
              </w:rPr>
              <w:t>, Senior Project Manager, Family, Domestic and Sexual Violence Unit, Australian Institute of Health and Welfare</w:t>
            </w:r>
          </w:p>
        </w:tc>
      </w:tr>
      <w:tr w:rsidR="0041798B" w:rsidRPr="00464F13" w14:paraId="577AB79A" w14:textId="77777777" w:rsidTr="005F5868">
        <w:trPr>
          <w:cnfStyle w:val="000000010000" w:firstRow="0" w:lastRow="0" w:firstColumn="0" w:lastColumn="0" w:oddVBand="0" w:evenVBand="0" w:oddHBand="0" w:evenHBand="1" w:firstRowFirstColumn="0" w:firstRowLastColumn="0" w:lastRowFirstColumn="0" w:lastRowLastColumn="0"/>
          <w:trHeight w:val="291"/>
        </w:trPr>
        <w:tc>
          <w:tcPr>
            <w:tcW w:w="1919" w:type="dxa"/>
          </w:tcPr>
          <w:p w14:paraId="115ECE09"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Contact details</w:t>
            </w:r>
          </w:p>
        </w:tc>
        <w:tc>
          <w:tcPr>
            <w:tcW w:w="7202" w:type="dxa"/>
          </w:tcPr>
          <w:p w14:paraId="7D12DB79" w14:textId="3A14ADEC" w:rsidR="0041798B" w:rsidRPr="00464F13" w:rsidRDefault="006208E0" w:rsidP="00482E25">
            <w:pPr>
              <w:pStyle w:val="Tablebodytext"/>
              <w:spacing w:before="0" w:after="0"/>
              <w:rPr>
                <w:rFonts w:cs="Segoe UI"/>
                <w:szCs w:val="20"/>
              </w:rPr>
            </w:pPr>
            <w:r>
              <w:rPr>
                <w:rFonts w:cs="Segoe UI"/>
                <w:szCs w:val="20"/>
              </w:rPr>
              <w:t>02 62</w:t>
            </w:r>
            <w:r w:rsidR="00970D80">
              <w:rPr>
                <w:rFonts w:cs="Segoe UI"/>
                <w:szCs w:val="20"/>
              </w:rPr>
              <w:t>49 5008, alexandra.palamara@aihw.gov.au</w:t>
            </w:r>
          </w:p>
        </w:tc>
      </w:tr>
      <w:tr w:rsidR="0041798B" w:rsidRPr="00464F13" w14:paraId="60AF14BA" w14:textId="77777777" w:rsidTr="005F5868">
        <w:trPr>
          <w:cnfStyle w:val="000000100000" w:firstRow="0" w:lastRow="0" w:firstColumn="0" w:lastColumn="0" w:oddVBand="0" w:evenVBand="0" w:oddHBand="1" w:evenHBand="0" w:firstRowFirstColumn="0" w:firstRowLastColumn="0" w:lastRowFirstColumn="0" w:lastRowLastColumn="0"/>
          <w:trHeight w:val="304"/>
        </w:trPr>
        <w:tc>
          <w:tcPr>
            <w:tcW w:w="1919" w:type="dxa"/>
            <w:hideMark/>
          </w:tcPr>
          <w:p w14:paraId="19E27886"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Project name</w:t>
            </w:r>
          </w:p>
        </w:tc>
        <w:tc>
          <w:tcPr>
            <w:tcW w:w="7202" w:type="dxa"/>
          </w:tcPr>
          <w:p w14:paraId="20365D89" w14:textId="59DB9E0E" w:rsidR="0041798B" w:rsidRPr="00464F13" w:rsidRDefault="00583E38" w:rsidP="00482E25">
            <w:pPr>
              <w:pStyle w:val="Tablebodytext"/>
              <w:spacing w:before="0" w:after="0"/>
              <w:rPr>
                <w:rFonts w:cs="Segoe UI"/>
                <w:szCs w:val="20"/>
              </w:rPr>
            </w:pPr>
            <w:r>
              <w:rPr>
                <w:rFonts w:cs="Segoe UI"/>
                <w:szCs w:val="20"/>
              </w:rPr>
              <w:t>Prototype Domestic Family Violence Data Collection</w:t>
            </w:r>
          </w:p>
        </w:tc>
      </w:tr>
      <w:tr w:rsidR="0041798B" w:rsidRPr="00464F13" w14:paraId="3E6B7571" w14:textId="77777777" w:rsidTr="005F5868">
        <w:trPr>
          <w:cnfStyle w:val="000000010000" w:firstRow="0" w:lastRow="0" w:firstColumn="0" w:lastColumn="0" w:oddVBand="0" w:evenVBand="0" w:oddHBand="0" w:evenHBand="1" w:firstRowFirstColumn="0" w:firstRowLastColumn="0" w:lastRowFirstColumn="0" w:lastRowLastColumn="0"/>
          <w:trHeight w:val="304"/>
        </w:trPr>
        <w:tc>
          <w:tcPr>
            <w:tcW w:w="1919" w:type="dxa"/>
            <w:hideMark/>
          </w:tcPr>
          <w:p w14:paraId="37BB1A1C"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ARTD lead</w:t>
            </w:r>
          </w:p>
        </w:tc>
        <w:tc>
          <w:tcPr>
            <w:tcW w:w="7202" w:type="dxa"/>
          </w:tcPr>
          <w:p w14:paraId="1FE56549" w14:textId="4E244BA8" w:rsidR="0041798B" w:rsidRPr="00464F13" w:rsidRDefault="00583E38" w:rsidP="00482E25">
            <w:pPr>
              <w:pStyle w:val="Tablebodytext"/>
              <w:spacing w:before="0" w:after="0"/>
              <w:rPr>
                <w:rFonts w:cs="Segoe UI"/>
                <w:szCs w:val="20"/>
              </w:rPr>
            </w:pPr>
            <w:r>
              <w:rPr>
                <w:rFonts w:cs="Segoe UI"/>
                <w:szCs w:val="20"/>
              </w:rPr>
              <w:t>Paula Shaw, Dr Stephanie Quail</w:t>
            </w:r>
          </w:p>
        </w:tc>
      </w:tr>
      <w:tr w:rsidR="0041798B" w:rsidRPr="00464F13" w14:paraId="7EEDC460" w14:textId="77777777" w:rsidTr="005F5868">
        <w:trPr>
          <w:cnfStyle w:val="000000100000" w:firstRow="0" w:lastRow="0" w:firstColumn="0" w:lastColumn="0" w:oddVBand="0" w:evenVBand="0" w:oddHBand="1" w:evenHBand="0" w:firstRowFirstColumn="0" w:firstRowLastColumn="0" w:lastRowFirstColumn="0" w:lastRowLastColumn="0"/>
          <w:trHeight w:val="291"/>
        </w:trPr>
        <w:tc>
          <w:tcPr>
            <w:tcW w:w="1919" w:type="dxa"/>
            <w:hideMark/>
          </w:tcPr>
          <w:p w14:paraId="3B853450"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Timeframe</w:t>
            </w:r>
          </w:p>
        </w:tc>
        <w:tc>
          <w:tcPr>
            <w:tcW w:w="7202" w:type="dxa"/>
          </w:tcPr>
          <w:p w14:paraId="0034A6C0" w14:textId="14A2E54F" w:rsidR="0041798B" w:rsidRPr="00464F13" w:rsidRDefault="00C8348C" w:rsidP="00482E25">
            <w:pPr>
              <w:pStyle w:val="Tablebodytext"/>
              <w:spacing w:before="0" w:after="0"/>
              <w:rPr>
                <w:rFonts w:cs="Segoe UI"/>
                <w:bCs/>
                <w:szCs w:val="20"/>
              </w:rPr>
            </w:pPr>
            <w:r>
              <w:rPr>
                <w:rFonts w:cs="Segoe UI"/>
                <w:bCs/>
                <w:szCs w:val="20"/>
              </w:rPr>
              <w:t>2023</w:t>
            </w:r>
          </w:p>
        </w:tc>
      </w:tr>
    </w:tbl>
    <w:p w14:paraId="029392A9" w14:textId="77777777" w:rsidR="0041798B" w:rsidRDefault="0041798B" w:rsidP="0041798B"/>
    <w:tbl>
      <w:tblPr>
        <w:tblStyle w:val="ARTD2"/>
        <w:tblW w:w="9457" w:type="dxa"/>
        <w:tblLook w:val="04A0" w:firstRow="1" w:lastRow="0" w:firstColumn="1" w:lastColumn="0" w:noHBand="0" w:noVBand="1"/>
      </w:tblPr>
      <w:tblGrid>
        <w:gridCol w:w="2087"/>
        <w:gridCol w:w="7370"/>
      </w:tblGrid>
      <w:tr w:rsidR="0041798B" w:rsidRPr="002B39F2" w14:paraId="18CBD51E" w14:textId="77777777" w:rsidTr="005F5868">
        <w:trPr>
          <w:cnfStyle w:val="100000000000" w:firstRow="1" w:lastRow="0" w:firstColumn="0" w:lastColumn="0" w:oddVBand="0" w:evenVBand="0" w:oddHBand="0" w:evenHBand="0" w:firstRowFirstColumn="0" w:firstRowLastColumn="0" w:lastRowFirstColumn="0" w:lastRowLastColumn="0"/>
          <w:trHeight w:val="304"/>
        </w:trPr>
        <w:tc>
          <w:tcPr>
            <w:tcW w:w="1919" w:type="dxa"/>
          </w:tcPr>
          <w:p w14:paraId="726E21F3" w14:textId="77777777" w:rsidR="0041798B" w:rsidRPr="002B39F2" w:rsidRDefault="0041798B" w:rsidP="00482E25">
            <w:pPr>
              <w:pStyle w:val="Tablecolumnheading"/>
              <w:rPr>
                <w:b/>
                <w:bCs w:val="0"/>
                <w:sz w:val="20"/>
                <w:szCs w:val="20"/>
              </w:rPr>
            </w:pPr>
            <w:r w:rsidRPr="002B39F2">
              <w:rPr>
                <w:b/>
                <w:bCs w:val="0"/>
                <w:sz w:val="20"/>
                <w:szCs w:val="20"/>
              </w:rPr>
              <w:t xml:space="preserve">Referee </w:t>
            </w:r>
            <w:r>
              <w:rPr>
                <w:b/>
                <w:bCs w:val="0"/>
                <w:sz w:val="20"/>
                <w:szCs w:val="20"/>
              </w:rPr>
              <w:t>2</w:t>
            </w:r>
          </w:p>
        </w:tc>
        <w:tc>
          <w:tcPr>
            <w:tcW w:w="7202" w:type="dxa"/>
          </w:tcPr>
          <w:p w14:paraId="06196F34" w14:textId="77777777" w:rsidR="0041798B" w:rsidRPr="002B39F2" w:rsidRDefault="0041798B" w:rsidP="00482E25">
            <w:pPr>
              <w:pStyle w:val="Tablecolumnheading"/>
              <w:rPr>
                <w:rFonts w:eastAsiaTheme="minorHAnsi" w:cs="Segoe UI"/>
                <w:b/>
                <w:bCs w:val="0"/>
                <w:sz w:val="20"/>
                <w:szCs w:val="20"/>
              </w:rPr>
            </w:pPr>
            <w:r w:rsidRPr="002B39F2">
              <w:rPr>
                <w:rFonts w:eastAsiaTheme="minorHAnsi" w:cs="Segoe UI"/>
                <w:b/>
                <w:bCs w:val="0"/>
                <w:sz w:val="20"/>
                <w:szCs w:val="20"/>
              </w:rPr>
              <w:t xml:space="preserve">Details </w:t>
            </w:r>
          </w:p>
        </w:tc>
      </w:tr>
      <w:tr w:rsidR="0041798B" w:rsidRPr="00464F13" w14:paraId="2B1B6C93" w14:textId="77777777" w:rsidTr="005F5868">
        <w:trPr>
          <w:cnfStyle w:val="000000100000" w:firstRow="0" w:lastRow="0" w:firstColumn="0" w:lastColumn="0" w:oddVBand="0" w:evenVBand="0" w:oddHBand="1" w:evenHBand="0" w:firstRowFirstColumn="0" w:firstRowLastColumn="0" w:lastRowFirstColumn="0" w:lastRowLastColumn="0"/>
          <w:trHeight w:val="304"/>
        </w:trPr>
        <w:tc>
          <w:tcPr>
            <w:tcW w:w="1919" w:type="dxa"/>
            <w:hideMark/>
          </w:tcPr>
          <w:p w14:paraId="5EBB8E5A"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 xml:space="preserve">Client </w:t>
            </w:r>
          </w:p>
        </w:tc>
        <w:tc>
          <w:tcPr>
            <w:tcW w:w="7202" w:type="dxa"/>
          </w:tcPr>
          <w:p w14:paraId="5C510436" w14:textId="47BACD68" w:rsidR="0041798B" w:rsidRPr="00464F13" w:rsidRDefault="00335CCB" w:rsidP="00482E25">
            <w:pPr>
              <w:pStyle w:val="Tablebodytext"/>
              <w:spacing w:before="0" w:after="0"/>
              <w:rPr>
                <w:rFonts w:cs="Segoe UI"/>
                <w:bCs/>
                <w:szCs w:val="20"/>
              </w:rPr>
            </w:pPr>
            <w:r>
              <w:rPr>
                <w:rFonts w:cs="Segoe UI"/>
                <w:bCs/>
                <w:szCs w:val="20"/>
              </w:rPr>
              <w:t xml:space="preserve">Dr Kazi Fattah, </w:t>
            </w:r>
            <w:r w:rsidR="00093B3C">
              <w:rPr>
                <w:rFonts w:cs="Segoe UI"/>
                <w:bCs/>
                <w:szCs w:val="20"/>
              </w:rPr>
              <w:t>Evaluation Officer, Research &amp; Evaluation, eSafety Commissioner</w:t>
            </w:r>
          </w:p>
        </w:tc>
      </w:tr>
      <w:tr w:rsidR="0041798B" w:rsidRPr="00464F13" w14:paraId="69BA6225" w14:textId="77777777" w:rsidTr="005F5868">
        <w:trPr>
          <w:cnfStyle w:val="000000010000" w:firstRow="0" w:lastRow="0" w:firstColumn="0" w:lastColumn="0" w:oddVBand="0" w:evenVBand="0" w:oddHBand="0" w:evenHBand="1" w:firstRowFirstColumn="0" w:firstRowLastColumn="0" w:lastRowFirstColumn="0" w:lastRowLastColumn="0"/>
          <w:trHeight w:val="291"/>
        </w:trPr>
        <w:tc>
          <w:tcPr>
            <w:tcW w:w="1919" w:type="dxa"/>
          </w:tcPr>
          <w:p w14:paraId="56211EE4"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Contact details</w:t>
            </w:r>
          </w:p>
        </w:tc>
        <w:tc>
          <w:tcPr>
            <w:tcW w:w="7202" w:type="dxa"/>
          </w:tcPr>
          <w:p w14:paraId="4FAAE259" w14:textId="7AF40482" w:rsidR="0041798B" w:rsidRPr="00464F13" w:rsidRDefault="002938A7" w:rsidP="00482E25">
            <w:pPr>
              <w:pStyle w:val="Tablebodytext"/>
              <w:spacing w:before="0" w:after="0"/>
              <w:rPr>
                <w:rFonts w:cs="Segoe UI"/>
                <w:szCs w:val="20"/>
              </w:rPr>
            </w:pPr>
            <w:r>
              <w:rPr>
                <w:rFonts w:cs="Segoe UI"/>
                <w:szCs w:val="20"/>
              </w:rPr>
              <w:t>Kazi.Fattah@esafety.gov.au</w:t>
            </w:r>
          </w:p>
        </w:tc>
      </w:tr>
      <w:tr w:rsidR="0041798B" w:rsidRPr="00464F13" w14:paraId="426B4F58" w14:textId="77777777" w:rsidTr="005F5868">
        <w:trPr>
          <w:cnfStyle w:val="000000100000" w:firstRow="0" w:lastRow="0" w:firstColumn="0" w:lastColumn="0" w:oddVBand="0" w:evenVBand="0" w:oddHBand="1" w:evenHBand="0" w:firstRowFirstColumn="0" w:firstRowLastColumn="0" w:lastRowFirstColumn="0" w:lastRowLastColumn="0"/>
          <w:trHeight w:val="304"/>
        </w:trPr>
        <w:tc>
          <w:tcPr>
            <w:tcW w:w="1919" w:type="dxa"/>
            <w:hideMark/>
          </w:tcPr>
          <w:p w14:paraId="2E542246"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Project name</w:t>
            </w:r>
          </w:p>
        </w:tc>
        <w:tc>
          <w:tcPr>
            <w:tcW w:w="7202" w:type="dxa"/>
          </w:tcPr>
          <w:p w14:paraId="6CB3A26E" w14:textId="322F559B" w:rsidR="0041798B" w:rsidRPr="00464F13" w:rsidRDefault="002938A7" w:rsidP="00482E25">
            <w:pPr>
              <w:pStyle w:val="Tablebodytext"/>
              <w:spacing w:before="0" w:after="0"/>
              <w:rPr>
                <w:rFonts w:cs="Segoe UI"/>
                <w:szCs w:val="20"/>
              </w:rPr>
            </w:pPr>
            <w:r>
              <w:rPr>
                <w:rFonts w:cs="Segoe UI"/>
                <w:szCs w:val="20"/>
              </w:rPr>
              <w:t>Families Capacity Building Program Evaluation Framework</w:t>
            </w:r>
          </w:p>
        </w:tc>
      </w:tr>
      <w:tr w:rsidR="0041798B" w:rsidRPr="00464F13" w14:paraId="4E1437F8" w14:textId="77777777" w:rsidTr="005F5868">
        <w:trPr>
          <w:cnfStyle w:val="000000010000" w:firstRow="0" w:lastRow="0" w:firstColumn="0" w:lastColumn="0" w:oddVBand="0" w:evenVBand="0" w:oddHBand="0" w:evenHBand="1" w:firstRowFirstColumn="0" w:firstRowLastColumn="0" w:lastRowFirstColumn="0" w:lastRowLastColumn="0"/>
          <w:trHeight w:val="304"/>
        </w:trPr>
        <w:tc>
          <w:tcPr>
            <w:tcW w:w="1919" w:type="dxa"/>
            <w:hideMark/>
          </w:tcPr>
          <w:p w14:paraId="29CFC6B3"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ARTD lead</w:t>
            </w:r>
          </w:p>
        </w:tc>
        <w:tc>
          <w:tcPr>
            <w:tcW w:w="7202" w:type="dxa"/>
          </w:tcPr>
          <w:p w14:paraId="230691CD" w14:textId="2DA98B27" w:rsidR="0041798B" w:rsidRPr="00464F13" w:rsidRDefault="002938A7" w:rsidP="00482E25">
            <w:pPr>
              <w:pStyle w:val="Tablebodytext"/>
              <w:spacing w:before="0" w:after="0"/>
              <w:rPr>
                <w:rFonts w:cs="Segoe UI"/>
                <w:szCs w:val="20"/>
              </w:rPr>
            </w:pPr>
            <w:r>
              <w:rPr>
                <w:rFonts w:cs="Segoe UI"/>
                <w:szCs w:val="20"/>
              </w:rPr>
              <w:t>Dr Kate Williams</w:t>
            </w:r>
          </w:p>
        </w:tc>
      </w:tr>
      <w:tr w:rsidR="0041798B" w:rsidRPr="00464F13" w14:paraId="59C2445D" w14:textId="77777777" w:rsidTr="005F5868">
        <w:trPr>
          <w:cnfStyle w:val="000000100000" w:firstRow="0" w:lastRow="0" w:firstColumn="0" w:lastColumn="0" w:oddVBand="0" w:evenVBand="0" w:oddHBand="1" w:evenHBand="0" w:firstRowFirstColumn="0" w:firstRowLastColumn="0" w:lastRowFirstColumn="0" w:lastRowLastColumn="0"/>
          <w:trHeight w:val="291"/>
        </w:trPr>
        <w:tc>
          <w:tcPr>
            <w:tcW w:w="1919" w:type="dxa"/>
            <w:hideMark/>
          </w:tcPr>
          <w:p w14:paraId="78B3FE68"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Timeframe</w:t>
            </w:r>
          </w:p>
        </w:tc>
        <w:tc>
          <w:tcPr>
            <w:tcW w:w="7202" w:type="dxa"/>
          </w:tcPr>
          <w:p w14:paraId="2C33C967" w14:textId="793146E6" w:rsidR="0041798B" w:rsidRPr="00464F13" w:rsidRDefault="00335CCB" w:rsidP="00482E25">
            <w:pPr>
              <w:pStyle w:val="Tablebodytext"/>
              <w:spacing w:before="0" w:after="0"/>
              <w:rPr>
                <w:rFonts w:cs="Segoe UI"/>
                <w:bCs/>
                <w:szCs w:val="20"/>
              </w:rPr>
            </w:pPr>
            <w:r>
              <w:rPr>
                <w:rFonts w:cs="Segoe UI"/>
                <w:bCs/>
                <w:szCs w:val="20"/>
              </w:rPr>
              <w:t>2023-24</w:t>
            </w:r>
          </w:p>
        </w:tc>
      </w:tr>
    </w:tbl>
    <w:p w14:paraId="0CC59CB9" w14:textId="77777777" w:rsidR="0041798B" w:rsidRDefault="0041798B" w:rsidP="0041798B"/>
    <w:tbl>
      <w:tblPr>
        <w:tblStyle w:val="ARTD2"/>
        <w:tblW w:w="9457" w:type="dxa"/>
        <w:tblLook w:val="04A0" w:firstRow="1" w:lastRow="0" w:firstColumn="1" w:lastColumn="0" w:noHBand="0" w:noVBand="1"/>
      </w:tblPr>
      <w:tblGrid>
        <w:gridCol w:w="2087"/>
        <w:gridCol w:w="7370"/>
      </w:tblGrid>
      <w:tr w:rsidR="0041798B" w:rsidRPr="002B39F2" w14:paraId="43C3B3E0" w14:textId="77777777" w:rsidTr="005F5868">
        <w:trPr>
          <w:cnfStyle w:val="100000000000" w:firstRow="1" w:lastRow="0" w:firstColumn="0" w:lastColumn="0" w:oddVBand="0" w:evenVBand="0" w:oddHBand="0" w:evenHBand="0" w:firstRowFirstColumn="0" w:firstRowLastColumn="0" w:lastRowFirstColumn="0" w:lastRowLastColumn="0"/>
          <w:trHeight w:val="304"/>
        </w:trPr>
        <w:tc>
          <w:tcPr>
            <w:tcW w:w="1919" w:type="dxa"/>
          </w:tcPr>
          <w:p w14:paraId="141A1F21" w14:textId="77777777" w:rsidR="0041798B" w:rsidRPr="002B39F2" w:rsidRDefault="0041798B" w:rsidP="00482E25">
            <w:pPr>
              <w:pStyle w:val="Tablecolumnheading"/>
              <w:rPr>
                <w:b/>
                <w:bCs w:val="0"/>
                <w:sz w:val="20"/>
                <w:szCs w:val="20"/>
              </w:rPr>
            </w:pPr>
            <w:r w:rsidRPr="002B39F2">
              <w:rPr>
                <w:b/>
                <w:bCs w:val="0"/>
                <w:sz w:val="20"/>
                <w:szCs w:val="20"/>
              </w:rPr>
              <w:t xml:space="preserve">Referee </w:t>
            </w:r>
            <w:r>
              <w:rPr>
                <w:b/>
                <w:bCs w:val="0"/>
                <w:sz w:val="20"/>
                <w:szCs w:val="20"/>
              </w:rPr>
              <w:t>3</w:t>
            </w:r>
          </w:p>
        </w:tc>
        <w:tc>
          <w:tcPr>
            <w:tcW w:w="7202" w:type="dxa"/>
          </w:tcPr>
          <w:p w14:paraId="4928F820" w14:textId="77777777" w:rsidR="0041798B" w:rsidRPr="002B39F2" w:rsidRDefault="0041798B" w:rsidP="00482E25">
            <w:pPr>
              <w:pStyle w:val="Tablecolumnheading"/>
              <w:rPr>
                <w:rFonts w:eastAsiaTheme="minorHAnsi" w:cs="Segoe UI"/>
                <w:b/>
                <w:bCs w:val="0"/>
                <w:sz w:val="20"/>
                <w:szCs w:val="20"/>
              </w:rPr>
            </w:pPr>
            <w:r w:rsidRPr="002B39F2">
              <w:rPr>
                <w:rFonts w:eastAsiaTheme="minorHAnsi" w:cs="Segoe UI"/>
                <w:b/>
                <w:bCs w:val="0"/>
                <w:sz w:val="20"/>
                <w:szCs w:val="20"/>
              </w:rPr>
              <w:t xml:space="preserve">Details </w:t>
            </w:r>
          </w:p>
        </w:tc>
      </w:tr>
      <w:tr w:rsidR="00C8348C" w:rsidRPr="00464F13" w14:paraId="2BF1CCF9" w14:textId="77777777" w:rsidTr="005F5868">
        <w:trPr>
          <w:cnfStyle w:val="000000100000" w:firstRow="0" w:lastRow="0" w:firstColumn="0" w:lastColumn="0" w:oddVBand="0" w:evenVBand="0" w:oddHBand="1" w:evenHBand="0" w:firstRowFirstColumn="0" w:firstRowLastColumn="0" w:lastRowFirstColumn="0" w:lastRowLastColumn="0"/>
          <w:trHeight w:val="304"/>
        </w:trPr>
        <w:tc>
          <w:tcPr>
            <w:tcW w:w="1919" w:type="dxa"/>
            <w:hideMark/>
          </w:tcPr>
          <w:p w14:paraId="45D86075" w14:textId="77777777" w:rsidR="00C8348C" w:rsidRPr="002B39F2" w:rsidRDefault="00C8348C" w:rsidP="00C8348C">
            <w:pPr>
              <w:pStyle w:val="Tablebodytext"/>
              <w:spacing w:before="0" w:after="0"/>
              <w:rPr>
                <w:b/>
                <w:bCs/>
                <w:color w:val="000000" w:themeColor="text2" w:themeShade="80"/>
                <w:szCs w:val="20"/>
              </w:rPr>
            </w:pPr>
            <w:r w:rsidRPr="002B39F2">
              <w:rPr>
                <w:b/>
                <w:bCs/>
                <w:color w:val="000000" w:themeColor="text2" w:themeShade="80"/>
                <w:szCs w:val="20"/>
              </w:rPr>
              <w:t xml:space="preserve">Client </w:t>
            </w:r>
          </w:p>
        </w:tc>
        <w:tc>
          <w:tcPr>
            <w:tcW w:w="7202" w:type="dxa"/>
          </w:tcPr>
          <w:p w14:paraId="18F9384E" w14:textId="1DB0288F" w:rsidR="00C8348C" w:rsidRPr="00464F13" w:rsidRDefault="00C8348C" w:rsidP="00C8348C">
            <w:pPr>
              <w:pStyle w:val="Tablebodytext"/>
              <w:spacing w:before="0" w:after="0"/>
              <w:rPr>
                <w:rFonts w:cs="Segoe UI"/>
                <w:bCs/>
                <w:szCs w:val="20"/>
              </w:rPr>
            </w:pPr>
            <w:r>
              <w:rPr>
                <w:rFonts w:cs="Segoe UI"/>
                <w:bCs/>
                <w:szCs w:val="20"/>
              </w:rPr>
              <w:t>Elizabeth Foulger, Executive Director Intake and Assessment, Crime and Corruption Commission</w:t>
            </w:r>
          </w:p>
        </w:tc>
      </w:tr>
      <w:tr w:rsidR="00C8348C" w:rsidRPr="00464F13" w14:paraId="0C542540" w14:textId="77777777" w:rsidTr="005F5868">
        <w:trPr>
          <w:cnfStyle w:val="000000010000" w:firstRow="0" w:lastRow="0" w:firstColumn="0" w:lastColumn="0" w:oddVBand="0" w:evenVBand="0" w:oddHBand="0" w:evenHBand="1" w:firstRowFirstColumn="0" w:firstRowLastColumn="0" w:lastRowFirstColumn="0" w:lastRowLastColumn="0"/>
          <w:trHeight w:val="291"/>
        </w:trPr>
        <w:tc>
          <w:tcPr>
            <w:tcW w:w="1919" w:type="dxa"/>
          </w:tcPr>
          <w:p w14:paraId="76512E9E" w14:textId="77777777" w:rsidR="00C8348C" w:rsidRPr="002B39F2" w:rsidRDefault="00C8348C" w:rsidP="00C8348C">
            <w:pPr>
              <w:pStyle w:val="Tablebodytext"/>
              <w:spacing w:before="0" w:after="0"/>
              <w:rPr>
                <w:b/>
                <w:bCs/>
                <w:color w:val="000000" w:themeColor="text2" w:themeShade="80"/>
                <w:szCs w:val="20"/>
              </w:rPr>
            </w:pPr>
            <w:r w:rsidRPr="002B39F2">
              <w:rPr>
                <w:b/>
                <w:bCs/>
                <w:color w:val="000000" w:themeColor="text2" w:themeShade="80"/>
                <w:szCs w:val="20"/>
              </w:rPr>
              <w:t>Contact details</w:t>
            </w:r>
          </w:p>
        </w:tc>
        <w:tc>
          <w:tcPr>
            <w:tcW w:w="7202" w:type="dxa"/>
          </w:tcPr>
          <w:p w14:paraId="23764C26" w14:textId="4BED29DA" w:rsidR="00C8348C" w:rsidRPr="00464F13" w:rsidRDefault="00E71C42" w:rsidP="00C8348C">
            <w:pPr>
              <w:pStyle w:val="Tablebodytext"/>
              <w:spacing w:before="0" w:after="0"/>
              <w:rPr>
                <w:rFonts w:cs="Segoe UI"/>
                <w:szCs w:val="20"/>
              </w:rPr>
            </w:pPr>
            <w:r>
              <w:rPr>
                <w:rFonts w:cs="Segoe UI"/>
                <w:szCs w:val="20"/>
              </w:rPr>
              <w:t>(</w:t>
            </w:r>
            <w:r w:rsidR="00C8348C">
              <w:rPr>
                <w:rFonts w:cs="Segoe UI"/>
                <w:szCs w:val="20"/>
              </w:rPr>
              <w:t>07</w:t>
            </w:r>
            <w:r>
              <w:rPr>
                <w:rFonts w:cs="Segoe UI"/>
                <w:szCs w:val="20"/>
              </w:rPr>
              <w:t>)</w:t>
            </w:r>
            <w:r w:rsidR="00C8348C">
              <w:rPr>
                <w:rFonts w:cs="Segoe UI"/>
                <w:szCs w:val="20"/>
              </w:rPr>
              <w:t xml:space="preserve"> 3360 6285, Elizabeth.Foulger@ccc.qld.gov.au</w:t>
            </w:r>
          </w:p>
        </w:tc>
      </w:tr>
      <w:tr w:rsidR="0041798B" w:rsidRPr="00464F13" w14:paraId="523FE355" w14:textId="77777777" w:rsidTr="005F5868">
        <w:trPr>
          <w:cnfStyle w:val="000000100000" w:firstRow="0" w:lastRow="0" w:firstColumn="0" w:lastColumn="0" w:oddVBand="0" w:evenVBand="0" w:oddHBand="1" w:evenHBand="0" w:firstRowFirstColumn="0" w:firstRowLastColumn="0" w:lastRowFirstColumn="0" w:lastRowLastColumn="0"/>
          <w:trHeight w:val="304"/>
        </w:trPr>
        <w:tc>
          <w:tcPr>
            <w:tcW w:w="1919" w:type="dxa"/>
            <w:hideMark/>
          </w:tcPr>
          <w:p w14:paraId="1325BAC1"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Project name</w:t>
            </w:r>
          </w:p>
        </w:tc>
        <w:tc>
          <w:tcPr>
            <w:tcW w:w="7202" w:type="dxa"/>
          </w:tcPr>
          <w:p w14:paraId="297A41ED" w14:textId="480C46D3" w:rsidR="0041798B" w:rsidRPr="00464F13" w:rsidRDefault="00B23E16" w:rsidP="00482E25">
            <w:pPr>
              <w:pStyle w:val="Tablebodytext"/>
              <w:spacing w:before="0" w:after="0"/>
              <w:rPr>
                <w:rFonts w:cs="Segoe UI"/>
                <w:szCs w:val="20"/>
              </w:rPr>
            </w:pPr>
            <w:r>
              <w:rPr>
                <w:rFonts w:cs="Segoe UI"/>
                <w:szCs w:val="20"/>
              </w:rPr>
              <w:t xml:space="preserve">CCC </w:t>
            </w:r>
            <w:r w:rsidR="00335CCB">
              <w:rPr>
                <w:rFonts w:cs="Segoe UI"/>
                <w:szCs w:val="20"/>
              </w:rPr>
              <w:t>C</w:t>
            </w:r>
            <w:r>
              <w:rPr>
                <w:rFonts w:cs="Segoe UI"/>
                <w:szCs w:val="20"/>
              </w:rPr>
              <w:t>omplaint</w:t>
            </w:r>
            <w:r w:rsidR="00335CCB">
              <w:rPr>
                <w:rFonts w:cs="Segoe UI"/>
                <w:szCs w:val="20"/>
              </w:rPr>
              <w:t xml:space="preserve"> Management System Review</w:t>
            </w:r>
          </w:p>
        </w:tc>
      </w:tr>
      <w:tr w:rsidR="0041798B" w:rsidRPr="00464F13" w14:paraId="7261F290" w14:textId="77777777" w:rsidTr="005F5868">
        <w:trPr>
          <w:cnfStyle w:val="000000010000" w:firstRow="0" w:lastRow="0" w:firstColumn="0" w:lastColumn="0" w:oddVBand="0" w:evenVBand="0" w:oddHBand="0" w:evenHBand="1" w:firstRowFirstColumn="0" w:firstRowLastColumn="0" w:lastRowFirstColumn="0" w:lastRowLastColumn="0"/>
          <w:trHeight w:val="304"/>
        </w:trPr>
        <w:tc>
          <w:tcPr>
            <w:tcW w:w="1919" w:type="dxa"/>
            <w:hideMark/>
          </w:tcPr>
          <w:p w14:paraId="78012398"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ARTD lead</w:t>
            </w:r>
          </w:p>
        </w:tc>
        <w:tc>
          <w:tcPr>
            <w:tcW w:w="7202" w:type="dxa"/>
          </w:tcPr>
          <w:p w14:paraId="5EBF77C0" w14:textId="0B1F8E3E" w:rsidR="0041798B" w:rsidRPr="00464F13" w:rsidRDefault="00335CCB" w:rsidP="00482E25">
            <w:pPr>
              <w:pStyle w:val="Tablebodytext"/>
              <w:spacing w:before="0" w:after="0"/>
              <w:rPr>
                <w:rFonts w:cs="Segoe UI"/>
                <w:szCs w:val="20"/>
              </w:rPr>
            </w:pPr>
            <w:r>
              <w:rPr>
                <w:rFonts w:cs="Segoe UI"/>
                <w:szCs w:val="20"/>
              </w:rPr>
              <w:t>Paula Shaw, Dr Stephanie Quail</w:t>
            </w:r>
          </w:p>
        </w:tc>
      </w:tr>
      <w:tr w:rsidR="0041798B" w:rsidRPr="00464F13" w14:paraId="62BB792D" w14:textId="77777777" w:rsidTr="005F5868">
        <w:trPr>
          <w:cnfStyle w:val="000000100000" w:firstRow="0" w:lastRow="0" w:firstColumn="0" w:lastColumn="0" w:oddVBand="0" w:evenVBand="0" w:oddHBand="1" w:evenHBand="0" w:firstRowFirstColumn="0" w:firstRowLastColumn="0" w:lastRowFirstColumn="0" w:lastRowLastColumn="0"/>
          <w:trHeight w:val="291"/>
        </w:trPr>
        <w:tc>
          <w:tcPr>
            <w:tcW w:w="1919" w:type="dxa"/>
            <w:hideMark/>
          </w:tcPr>
          <w:p w14:paraId="32A37B25" w14:textId="77777777" w:rsidR="0041798B" w:rsidRPr="002B39F2" w:rsidRDefault="0041798B" w:rsidP="00482E25">
            <w:pPr>
              <w:pStyle w:val="Tablebodytext"/>
              <w:spacing w:before="0" w:after="0"/>
              <w:rPr>
                <w:b/>
                <w:bCs/>
                <w:color w:val="000000" w:themeColor="text2" w:themeShade="80"/>
                <w:szCs w:val="20"/>
              </w:rPr>
            </w:pPr>
            <w:r w:rsidRPr="002B39F2">
              <w:rPr>
                <w:b/>
                <w:bCs/>
                <w:color w:val="000000" w:themeColor="text2" w:themeShade="80"/>
                <w:szCs w:val="20"/>
              </w:rPr>
              <w:t>Timeframe</w:t>
            </w:r>
          </w:p>
        </w:tc>
        <w:tc>
          <w:tcPr>
            <w:tcW w:w="7202" w:type="dxa"/>
          </w:tcPr>
          <w:p w14:paraId="44B80598" w14:textId="7CCD78B4" w:rsidR="0041798B" w:rsidRPr="00464F13" w:rsidRDefault="00335CCB" w:rsidP="00482E25">
            <w:pPr>
              <w:pStyle w:val="Tablebodytext"/>
              <w:spacing w:before="0" w:after="0"/>
              <w:rPr>
                <w:rFonts w:cs="Segoe UI"/>
                <w:bCs/>
                <w:szCs w:val="20"/>
              </w:rPr>
            </w:pPr>
            <w:r>
              <w:rPr>
                <w:rFonts w:cs="Segoe UI"/>
                <w:bCs/>
                <w:szCs w:val="20"/>
              </w:rPr>
              <w:t>2022</w:t>
            </w:r>
          </w:p>
        </w:tc>
      </w:tr>
    </w:tbl>
    <w:p w14:paraId="27D73804" w14:textId="1AB45EA9" w:rsidR="0041798B" w:rsidRPr="00C61F62" w:rsidRDefault="00E557E2" w:rsidP="0041798B">
      <w:pPr>
        <w:pStyle w:val="Heading1"/>
        <w:rPr>
          <w:sz w:val="48"/>
          <w:szCs w:val="48"/>
        </w:rPr>
      </w:pPr>
      <w:bookmarkStart w:id="68" w:name="_Toc189656572"/>
      <w:r w:rsidRPr="00C61F62">
        <w:rPr>
          <w:sz w:val="48"/>
          <w:szCs w:val="48"/>
        </w:rPr>
        <w:lastRenderedPageBreak/>
        <w:t>Risk management and quality assurance</w:t>
      </w:r>
      <w:bookmarkEnd w:id="68"/>
    </w:p>
    <w:p w14:paraId="5704EB84" w14:textId="5AE37BFE" w:rsidR="00394090" w:rsidRPr="00C61F62" w:rsidRDefault="00C61F62" w:rsidP="008A3F58">
      <w:pPr>
        <w:pStyle w:val="Heading2"/>
        <w:rPr>
          <w:sz w:val="36"/>
          <w:szCs w:val="36"/>
        </w:rPr>
      </w:pPr>
      <w:bookmarkStart w:id="69" w:name="_Toc189656573"/>
      <w:bookmarkStart w:id="70" w:name="_Toc158284337"/>
      <w:bookmarkStart w:id="71" w:name="_Toc175752201"/>
      <w:r>
        <w:rPr>
          <w:sz w:val="36"/>
          <w:szCs w:val="36"/>
        </w:rPr>
        <w:t>Project risks and responses</w:t>
      </w:r>
      <w:bookmarkEnd w:id="69"/>
    </w:p>
    <w:p w14:paraId="71B04B6F" w14:textId="1D173483" w:rsidR="00977D6E" w:rsidRDefault="000B4340" w:rsidP="00226B82">
      <w:pPr>
        <w:spacing w:before="240"/>
        <w:rPr>
          <w:color w:val="202A44" w:themeColor="accent5"/>
        </w:rPr>
      </w:pPr>
      <w:r w:rsidRPr="00384AA3">
        <w:rPr>
          <w:rFonts w:cs="Segoe UI"/>
        </w:rPr>
        <w:t>We take a proactive approach to risk management. We will communicate clearly on the likely impact of any delays to receiving data and, where relevant, negotiate mutually feasible changes to the project schedule.</w:t>
      </w:r>
      <w:r w:rsidR="00AC5B63">
        <w:rPr>
          <w:rFonts w:cs="Segoe UI"/>
        </w:rPr>
        <w:t xml:space="preserve"> </w:t>
      </w:r>
      <w:r w:rsidR="00394090" w:rsidRPr="00D5557E">
        <w:rPr>
          <w:color w:val="202A44" w:themeColor="accent5"/>
        </w:rPr>
        <w:t>We anticipate a range of challenges and risks inherent within a complex and sensitive project such as this</w:t>
      </w:r>
      <w:r w:rsidR="00977D6E">
        <w:rPr>
          <w:color w:val="202A44" w:themeColor="accent5"/>
        </w:rPr>
        <w:t xml:space="preserve"> (</w:t>
      </w:r>
      <w:r w:rsidR="00226B82">
        <w:rPr>
          <w:color w:val="202A44" w:themeColor="accent5"/>
        </w:rPr>
        <w:fldChar w:fldCharType="begin"/>
      </w:r>
      <w:r w:rsidR="00226B82">
        <w:rPr>
          <w:color w:val="202A44" w:themeColor="accent5"/>
        </w:rPr>
        <w:instrText xml:space="preserve"> REF _Ref189063010 \h </w:instrText>
      </w:r>
      <w:r w:rsidR="00226B82">
        <w:rPr>
          <w:color w:val="202A44" w:themeColor="accent5"/>
        </w:rPr>
      </w:r>
      <w:r w:rsidR="00226B82">
        <w:rPr>
          <w:color w:val="202A44" w:themeColor="accent5"/>
        </w:rPr>
        <w:fldChar w:fldCharType="separate"/>
      </w:r>
      <w:r w:rsidR="00226B82">
        <w:t xml:space="preserve">Table </w:t>
      </w:r>
      <w:r w:rsidR="00226B82">
        <w:rPr>
          <w:noProof/>
        </w:rPr>
        <w:t>4</w:t>
      </w:r>
      <w:r w:rsidR="00226B82">
        <w:rPr>
          <w:color w:val="202A44" w:themeColor="accent5"/>
        </w:rPr>
        <w:fldChar w:fldCharType="end"/>
      </w:r>
      <w:r w:rsidR="00226B82">
        <w:rPr>
          <w:color w:val="202A44" w:themeColor="accent5"/>
        </w:rPr>
        <w:t>)</w:t>
      </w:r>
      <w:r w:rsidR="00977D6E">
        <w:rPr>
          <w:color w:val="202A44" w:themeColor="accent5"/>
        </w:rPr>
        <w:t>.</w:t>
      </w:r>
    </w:p>
    <w:p w14:paraId="205C43B2" w14:textId="57473A2C" w:rsidR="00977D6E" w:rsidRDefault="00977D6E" w:rsidP="00977D6E">
      <w:pPr>
        <w:pStyle w:val="Caption"/>
        <w:rPr>
          <w:color w:val="202A44" w:themeColor="accent5"/>
        </w:rPr>
      </w:pPr>
      <w:bookmarkStart w:id="72" w:name="_Ref189063010"/>
      <w:r>
        <w:t xml:space="preserve">Table </w:t>
      </w:r>
      <w:r>
        <w:fldChar w:fldCharType="begin"/>
      </w:r>
      <w:r>
        <w:instrText>SEQ Table \* ARABIC</w:instrText>
      </w:r>
      <w:r>
        <w:fldChar w:fldCharType="separate"/>
      </w:r>
      <w:r w:rsidR="00C10466">
        <w:rPr>
          <w:noProof/>
        </w:rPr>
        <w:t>4</w:t>
      </w:r>
      <w:r>
        <w:fldChar w:fldCharType="end"/>
      </w:r>
      <w:bookmarkEnd w:id="72"/>
      <w:r>
        <w:t>: Anticipated risks and mitigation/management strategies</w:t>
      </w:r>
    </w:p>
    <w:tbl>
      <w:tblPr>
        <w:tblStyle w:val="ARTD2"/>
        <w:tblW w:w="5000" w:type="pct"/>
        <w:tblLayout w:type="fixed"/>
        <w:tblLook w:val="04A0" w:firstRow="1" w:lastRow="0" w:firstColumn="1" w:lastColumn="0" w:noHBand="0" w:noVBand="1"/>
      </w:tblPr>
      <w:tblGrid>
        <w:gridCol w:w="2689"/>
        <w:gridCol w:w="6371"/>
      </w:tblGrid>
      <w:tr w:rsidR="00977D6E" w:rsidRPr="004119C2" w14:paraId="0A0A913B" w14:textId="77777777" w:rsidTr="009A7698">
        <w:trPr>
          <w:cnfStyle w:val="100000000000" w:firstRow="1" w:lastRow="0" w:firstColumn="0" w:lastColumn="0" w:oddVBand="0" w:evenVBand="0" w:oddHBand="0" w:evenHBand="0" w:firstRowFirstColumn="0" w:firstRowLastColumn="0" w:lastRowFirstColumn="0" w:lastRowLastColumn="0"/>
          <w:trHeight w:val="320"/>
        </w:trPr>
        <w:tc>
          <w:tcPr>
            <w:tcW w:w="1391" w:type="pct"/>
            <w:noWrap/>
            <w:hideMark/>
          </w:tcPr>
          <w:p w14:paraId="134AC728" w14:textId="77777777" w:rsidR="00977D6E" w:rsidRPr="004119C2" w:rsidRDefault="00977D6E" w:rsidP="009A7698">
            <w:pPr>
              <w:rPr>
                <w:rFonts w:ascii="Aptos Narrow" w:eastAsia="Times New Roman" w:hAnsi="Aptos Narrow" w:cs="Times New Roman"/>
                <w:bCs/>
                <w:color w:val="FFFFFF" w:themeColor="background1"/>
                <w:sz w:val="24"/>
                <w:szCs w:val="24"/>
                <w:lang w:eastAsia="en-GB"/>
              </w:rPr>
            </w:pPr>
            <w:r>
              <w:rPr>
                <w:rFonts w:ascii="Aptos Narrow" w:eastAsia="Times New Roman" w:hAnsi="Aptos Narrow" w:cs="Times New Roman"/>
                <w:bCs/>
                <w:color w:val="FFFFFF" w:themeColor="background1"/>
                <w:sz w:val="24"/>
                <w:szCs w:val="24"/>
                <w:lang w:eastAsia="en-GB"/>
              </w:rPr>
              <w:t>Risk</w:t>
            </w:r>
          </w:p>
        </w:tc>
        <w:tc>
          <w:tcPr>
            <w:tcW w:w="3423" w:type="pct"/>
            <w:noWrap/>
            <w:hideMark/>
          </w:tcPr>
          <w:p w14:paraId="36C6F750" w14:textId="77777777" w:rsidR="00977D6E" w:rsidRPr="004119C2" w:rsidRDefault="00977D6E" w:rsidP="009A7698">
            <w:pPr>
              <w:rPr>
                <w:rFonts w:ascii="Aptos Narrow" w:eastAsia="Times New Roman" w:hAnsi="Aptos Narrow" w:cs="Times New Roman"/>
                <w:bCs/>
                <w:color w:val="FFFFFF" w:themeColor="background1"/>
                <w:sz w:val="24"/>
                <w:szCs w:val="24"/>
                <w:lang w:eastAsia="en-GB"/>
              </w:rPr>
            </w:pPr>
            <w:r>
              <w:rPr>
                <w:rFonts w:ascii="Aptos Narrow" w:eastAsia="Times New Roman" w:hAnsi="Aptos Narrow" w:cs="Times New Roman"/>
                <w:bCs/>
                <w:color w:val="FFFFFF" w:themeColor="background1"/>
                <w:sz w:val="24"/>
                <w:szCs w:val="24"/>
                <w:lang w:eastAsia="en-GB"/>
              </w:rPr>
              <w:t>Management strategy</w:t>
            </w:r>
          </w:p>
        </w:tc>
      </w:tr>
      <w:tr w:rsidR="00977D6E" w:rsidRPr="004119C2" w14:paraId="3061CAF8" w14:textId="77777777" w:rsidTr="009A7698">
        <w:trPr>
          <w:cnfStyle w:val="000000100000" w:firstRow="0" w:lastRow="0" w:firstColumn="0" w:lastColumn="0" w:oddVBand="0" w:evenVBand="0" w:oddHBand="1" w:evenHBand="0" w:firstRowFirstColumn="0" w:firstRowLastColumn="0" w:lastRowFirstColumn="0" w:lastRowLastColumn="0"/>
          <w:trHeight w:val="320"/>
        </w:trPr>
        <w:tc>
          <w:tcPr>
            <w:tcW w:w="1391" w:type="pct"/>
            <w:noWrap/>
            <w:hideMark/>
          </w:tcPr>
          <w:p w14:paraId="52723DC1" w14:textId="77777777"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b/>
                <w:bCs/>
                <w:color w:val="000000" w:themeColor="text2"/>
                <w:sz w:val="20"/>
                <w:szCs w:val="22"/>
                <w:lang w:eastAsia="en-US"/>
              </w:rPr>
            </w:pPr>
            <w:r w:rsidRPr="00BF5CC2">
              <w:rPr>
                <w:rFonts w:asciiTheme="minorHAnsi" w:eastAsiaTheme="minorHAnsi" w:hAnsiTheme="minorHAnsi" w:cstheme="minorBidi"/>
                <w:b/>
                <w:bCs/>
                <w:color w:val="000000" w:themeColor="text2"/>
                <w:sz w:val="20"/>
                <w:szCs w:val="22"/>
                <w:lang w:eastAsia="en-US"/>
              </w:rPr>
              <w:t>Ethics approval is delayed</w:t>
            </w:r>
          </w:p>
          <w:p w14:paraId="03B7ED3C" w14:textId="6ADB15FD" w:rsidR="00977D6E" w:rsidRPr="00BF5CC2" w:rsidRDefault="00226B82"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Pr>
                <w:rFonts w:asciiTheme="minorHAnsi" w:eastAsiaTheme="minorHAnsi" w:hAnsiTheme="minorHAnsi" w:cstheme="minorBidi"/>
                <w:color w:val="000000" w:themeColor="text2"/>
                <w:sz w:val="20"/>
                <w:szCs w:val="22"/>
                <w:lang w:eastAsia="en-US"/>
              </w:rPr>
              <w:t>If substantial, delays could result in difficulties completing data collection, analysis and reporting in time.</w:t>
            </w:r>
          </w:p>
        </w:tc>
        <w:tc>
          <w:tcPr>
            <w:tcW w:w="3423" w:type="pct"/>
            <w:noWrap/>
            <w:hideMark/>
          </w:tcPr>
          <w:p w14:paraId="4214BB4A" w14:textId="77777777"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BF5CC2">
              <w:rPr>
                <w:rFonts w:asciiTheme="minorHAnsi" w:eastAsiaTheme="minorHAnsi" w:hAnsiTheme="minorHAnsi" w:cstheme="minorBidi"/>
                <w:color w:val="000000" w:themeColor="text2"/>
                <w:sz w:val="20"/>
                <w:szCs w:val="22"/>
                <w:lang w:eastAsia="en-US"/>
              </w:rPr>
              <w:t>We will initiate the HREC application process at the earliest opportunity, ensuring that all required documentation is meticulously prepared and submitted well in advance. We will also maintain regular communication with the HREC to address any queries or additional requirements promptly. By anticipating potential delays and proactively managing the approval process, we aim to minimize any disruptions to the project timeline and ensure a smooth progression of the evaluation activities.</w:t>
            </w:r>
          </w:p>
        </w:tc>
      </w:tr>
      <w:tr w:rsidR="00977D6E" w:rsidRPr="004119C2" w14:paraId="64D14687" w14:textId="77777777" w:rsidTr="009A7698">
        <w:trPr>
          <w:cnfStyle w:val="000000010000" w:firstRow="0" w:lastRow="0" w:firstColumn="0" w:lastColumn="0" w:oddVBand="0" w:evenVBand="0" w:oddHBand="0" w:evenHBand="1" w:firstRowFirstColumn="0" w:firstRowLastColumn="0" w:lastRowFirstColumn="0" w:lastRowLastColumn="0"/>
          <w:trHeight w:val="320"/>
        </w:trPr>
        <w:tc>
          <w:tcPr>
            <w:tcW w:w="1391" w:type="pct"/>
            <w:noWrap/>
            <w:hideMark/>
          </w:tcPr>
          <w:p w14:paraId="32B451B4" w14:textId="77777777"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b/>
                <w:bCs/>
                <w:color w:val="000000" w:themeColor="text2"/>
                <w:sz w:val="20"/>
                <w:szCs w:val="22"/>
                <w:lang w:eastAsia="en-US"/>
              </w:rPr>
            </w:pPr>
            <w:r w:rsidRPr="00BF5CC2">
              <w:rPr>
                <w:rFonts w:asciiTheme="minorHAnsi" w:eastAsiaTheme="minorHAnsi" w:hAnsiTheme="minorHAnsi" w:cstheme="minorBidi"/>
                <w:b/>
                <w:bCs/>
                <w:color w:val="000000" w:themeColor="text2"/>
                <w:sz w:val="20"/>
                <w:szCs w:val="22"/>
                <w:lang w:eastAsia="en-US"/>
              </w:rPr>
              <w:t>Rapid timeline</w:t>
            </w:r>
          </w:p>
          <w:p w14:paraId="4AAF366A" w14:textId="77777777"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BF5CC2">
              <w:rPr>
                <w:rFonts w:asciiTheme="minorHAnsi" w:eastAsiaTheme="minorHAnsi" w:hAnsiTheme="minorHAnsi" w:cstheme="minorBidi"/>
                <w:color w:val="000000" w:themeColor="text2"/>
                <w:sz w:val="20"/>
                <w:szCs w:val="22"/>
                <w:lang w:eastAsia="en-US"/>
              </w:rPr>
              <w:t>The work we do is complex, and timelines are often different than they are in planning. This can be due to changes in timing required by our clients, or by the availability of evaluation stakeholders.</w:t>
            </w:r>
          </w:p>
          <w:p w14:paraId="3EC75A0C" w14:textId="77777777"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p>
        </w:tc>
        <w:tc>
          <w:tcPr>
            <w:tcW w:w="3423" w:type="pct"/>
            <w:noWrap/>
            <w:hideMark/>
          </w:tcPr>
          <w:p w14:paraId="00D65A86" w14:textId="77777777"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BF5CC2">
              <w:rPr>
                <w:rFonts w:asciiTheme="minorHAnsi" w:eastAsiaTheme="minorHAnsi" w:hAnsiTheme="minorHAnsi" w:cstheme="minorBidi"/>
                <w:color w:val="000000" w:themeColor="text2"/>
                <w:sz w:val="20"/>
                <w:szCs w:val="22"/>
                <w:lang w:eastAsia="en-US"/>
              </w:rPr>
              <w:t xml:space="preserve">We have systems for monitoring changes in project timing across the company. This allows us to monitor team capacity months in advance, and make our team, and, where required, our clients aware of the potential impact of project slippages. </w:t>
            </w:r>
          </w:p>
          <w:p w14:paraId="3A5B8A31" w14:textId="2D8D8423"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BF5CC2">
              <w:rPr>
                <w:rFonts w:asciiTheme="minorHAnsi" w:eastAsiaTheme="minorHAnsi" w:hAnsiTheme="minorHAnsi" w:cstheme="minorBidi"/>
                <w:color w:val="000000" w:themeColor="text2"/>
                <w:sz w:val="20"/>
                <w:szCs w:val="22"/>
                <w:lang w:eastAsia="en-US"/>
              </w:rPr>
              <w:t xml:space="preserve">We </w:t>
            </w:r>
            <w:r w:rsidR="00BF5CC2" w:rsidRPr="00BF5CC2">
              <w:rPr>
                <w:rFonts w:asciiTheme="minorHAnsi" w:eastAsiaTheme="minorHAnsi" w:hAnsiTheme="minorHAnsi" w:cstheme="minorBidi"/>
                <w:color w:val="000000" w:themeColor="text2"/>
                <w:sz w:val="20"/>
                <w:szCs w:val="22"/>
                <w:lang w:eastAsia="en-US"/>
              </w:rPr>
              <w:t>will have</w:t>
            </w:r>
            <w:r w:rsidRPr="00BF5CC2">
              <w:rPr>
                <w:rFonts w:asciiTheme="minorHAnsi" w:eastAsiaTheme="minorHAnsi" w:hAnsiTheme="minorHAnsi" w:cstheme="minorBidi"/>
                <w:color w:val="000000" w:themeColor="text2"/>
                <w:sz w:val="20"/>
                <w:szCs w:val="22"/>
                <w:lang w:eastAsia="en-US"/>
              </w:rPr>
              <w:t xml:space="preserve"> regular catch-ups with the </w:t>
            </w:r>
            <w:r w:rsidR="00BF5CC2" w:rsidRPr="00BF5CC2">
              <w:rPr>
                <w:rFonts w:asciiTheme="minorHAnsi" w:eastAsiaTheme="minorHAnsi" w:hAnsiTheme="minorHAnsi" w:cstheme="minorBidi"/>
                <w:color w:val="000000" w:themeColor="text2"/>
                <w:sz w:val="20"/>
                <w:szCs w:val="22"/>
                <w:lang w:eastAsia="en-US"/>
              </w:rPr>
              <w:t>DHS</w:t>
            </w:r>
            <w:r w:rsidRPr="00BF5CC2">
              <w:rPr>
                <w:rFonts w:asciiTheme="minorHAnsi" w:eastAsiaTheme="minorHAnsi" w:hAnsiTheme="minorHAnsi" w:cstheme="minorBidi"/>
                <w:color w:val="000000" w:themeColor="text2"/>
                <w:sz w:val="20"/>
                <w:szCs w:val="22"/>
                <w:lang w:eastAsia="en-US"/>
              </w:rPr>
              <w:t xml:space="preserve"> team to keep you abreast of any required changes in timing. If timeframe slippage occurs, we will make every effort to ensure the project is still delivered within the required timeframes, either through drawing on additional staff, or adjusting the project team.</w:t>
            </w:r>
          </w:p>
        </w:tc>
      </w:tr>
      <w:tr w:rsidR="00977D6E" w:rsidRPr="004119C2" w14:paraId="5E5C14EA" w14:textId="77777777" w:rsidTr="009A7698">
        <w:trPr>
          <w:cnfStyle w:val="000000100000" w:firstRow="0" w:lastRow="0" w:firstColumn="0" w:lastColumn="0" w:oddVBand="0" w:evenVBand="0" w:oddHBand="1" w:evenHBand="0" w:firstRowFirstColumn="0" w:firstRowLastColumn="0" w:lastRowFirstColumn="0" w:lastRowLastColumn="0"/>
          <w:trHeight w:val="320"/>
        </w:trPr>
        <w:tc>
          <w:tcPr>
            <w:tcW w:w="1391" w:type="pct"/>
            <w:noWrap/>
          </w:tcPr>
          <w:p w14:paraId="4B8B8E58" w14:textId="77777777"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b/>
                <w:bCs/>
                <w:color w:val="000000" w:themeColor="text2"/>
                <w:sz w:val="20"/>
                <w:szCs w:val="22"/>
                <w:lang w:eastAsia="en-US"/>
              </w:rPr>
            </w:pPr>
            <w:r w:rsidRPr="00BF5CC2">
              <w:rPr>
                <w:rFonts w:asciiTheme="minorHAnsi" w:eastAsiaTheme="minorHAnsi" w:hAnsiTheme="minorHAnsi" w:cstheme="minorBidi"/>
                <w:b/>
                <w:bCs/>
                <w:color w:val="000000" w:themeColor="text2"/>
                <w:sz w:val="20"/>
                <w:szCs w:val="22"/>
                <w:lang w:eastAsia="en-US"/>
              </w:rPr>
              <w:t>Managing risks to vulnerable participants</w:t>
            </w:r>
          </w:p>
          <w:p w14:paraId="43E0B5FD" w14:textId="1B84ECB1"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BF5CC2">
              <w:rPr>
                <w:rFonts w:asciiTheme="minorHAnsi" w:eastAsiaTheme="minorHAnsi" w:hAnsiTheme="minorHAnsi" w:cstheme="minorBidi"/>
                <w:color w:val="000000" w:themeColor="text2"/>
                <w:sz w:val="20"/>
                <w:szCs w:val="22"/>
                <w:lang w:eastAsia="en-US"/>
              </w:rPr>
              <w:t xml:space="preserve">This project involves engaging with </w:t>
            </w:r>
            <w:r w:rsidR="00BF5CC2" w:rsidRPr="00BF5CC2">
              <w:rPr>
                <w:rFonts w:asciiTheme="minorHAnsi" w:eastAsiaTheme="minorHAnsi" w:hAnsiTheme="minorHAnsi" w:cstheme="minorBidi"/>
                <w:color w:val="000000" w:themeColor="text2"/>
                <w:sz w:val="20"/>
                <w:szCs w:val="22"/>
                <w:lang w:eastAsia="en-US"/>
              </w:rPr>
              <w:t xml:space="preserve">young people </w:t>
            </w:r>
            <w:r w:rsidRPr="00BF5CC2">
              <w:rPr>
                <w:rFonts w:asciiTheme="minorHAnsi" w:eastAsiaTheme="minorHAnsi" w:hAnsiTheme="minorHAnsi" w:cstheme="minorBidi"/>
                <w:color w:val="000000" w:themeColor="text2"/>
                <w:sz w:val="20"/>
                <w:szCs w:val="22"/>
                <w:lang w:eastAsia="en-US"/>
              </w:rPr>
              <w:t xml:space="preserve">receiving the program who </w:t>
            </w:r>
            <w:r w:rsidR="00BF5CC2" w:rsidRPr="00BF5CC2">
              <w:rPr>
                <w:rFonts w:asciiTheme="minorHAnsi" w:eastAsiaTheme="minorHAnsi" w:hAnsiTheme="minorHAnsi" w:cstheme="minorBidi"/>
                <w:color w:val="000000" w:themeColor="text2"/>
                <w:sz w:val="20"/>
                <w:szCs w:val="22"/>
                <w:lang w:eastAsia="en-US"/>
              </w:rPr>
              <w:t>have experienced trauma</w:t>
            </w:r>
            <w:r w:rsidRPr="00BF5CC2">
              <w:rPr>
                <w:rFonts w:asciiTheme="minorHAnsi" w:eastAsiaTheme="minorHAnsi" w:hAnsiTheme="minorHAnsi" w:cstheme="minorBidi"/>
                <w:color w:val="000000" w:themeColor="text2"/>
                <w:sz w:val="20"/>
                <w:szCs w:val="22"/>
                <w:lang w:eastAsia="en-US"/>
              </w:rPr>
              <w:t>. </w:t>
            </w:r>
          </w:p>
        </w:tc>
        <w:tc>
          <w:tcPr>
            <w:tcW w:w="3423" w:type="pct"/>
            <w:noWrap/>
          </w:tcPr>
          <w:p w14:paraId="1EB27398" w14:textId="77777777" w:rsidR="00977D6E" w:rsidRPr="003A57D0" w:rsidRDefault="00977D6E" w:rsidP="009A7698">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3A57D0">
              <w:rPr>
                <w:rFonts w:asciiTheme="minorHAnsi" w:eastAsiaTheme="minorHAnsi" w:hAnsiTheme="minorHAnsi" w:cstheme="minorBidi"/>
                <w:color w:val="000000" w:themeColor="text2"/>
                <w:sz w:val="20"/>
                <w:szCs w:val="22"/>
                <w:lang w:eastAsia="en-US"/>
              </w:rPr>
              <w:t xml:space="preserve">We will sensitively and ethically engage with vulnerable participants. An informed consent process will ensure they understand what is involved in the project and freely consent to </w:t>
            </w:r>
            <w:r>
              <w:rPr>
                <w:rFonts w:asciiTheme="minorHAnsi" w:eastAsiaTheme="minorHAnsi" w:hAnsiTheme="minorHAnsi" w:cstheme="minorBidi"/>
                <w:color w:val="000000" w:themeColor="text2"/>
                <w:sz w:val="20"/>
                <w:szCs w:val="22"/>
                <w:lang w:eastAsia="en-US"/>
              </w:rPr>
              <w:t>participate</w:t>
            </w:r>
            <w:r w:rsidRPr="003A57D0">
              <w:rPr>
                <w:rFonts w:asciiTheme="minorHAnsi" w:eastAsiaTheme="minorHAnsi" w:hAnsiTheme="minorHAnsi" w:cstheme="minorBidi"/>
                <w:color w:val="000000" w:themeColor="text2"/>
                <w:sz w:val="20"/>
                <w:szCs w:val="22"/>
                <w:lang w:eastAsia="en-US"/>
              </w:rPr>
              <w:t>. </w:t>
            </w:r>
          </w:p>
          <w:p w14:paraId="6243CEA9" w14:textId="3981DAE5" w:rsidR="00977D6E" w:rsidRPr="00FC2C7F" w:rsidRDefault="00977D6E"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3A57D0">
              <w:rPr>
                <w:rFonts w:asciiTheme="minorHAnsi" w:eastAsiaTheme="minorHAnsi" w:hAnsiTheme="minorHAnsi" w:cstheme="minorBidi"/>
                <w:color w:val="000000" w:themeColor="text2"/>
                <w:sz w:val="20"/>
                <w:szCs w:val="22"/>
                <w:lang w:eastAsia="en-US"/>
              </w:rPr>
              <w:t xml:space="preserve">Our approach and questions will be sensitive and aim to avoid </w:t>
            </w:r>
            <w:r w:rsidR="00BF5CC2">
              <w:rPr>
                <w:rFonts w:asciiTheme="minorHAnsi" w:eastAsiaTheme="minorHAnsi" w:hAnsiTheme="minorHAnsi" w:cstheme="minorBidi"/>
                <w:color w:val="000000" w:themeColor="text2"/>
                <w:sz w:val="20"/>
                <w:szCs w:val="22"/>
                <w:lang w:eastAsia="en-US"/>
              </w:rPr>
              <w:t xml:space="preserve">causing </w:t>
            </w:r>
            <w:r w:rsidRPr="003A57D0">
              <w:rPr>
                <w:rFonts w:asciiTheme="minorHAnsi" w:eastAsiaTheme="minorHAnsi" w:hAnsiTheme="minorHAnsi" w:cstheme="minorBidi"/>
                <w:color w:val="000000" w:themeColor="text2"/>
                <w:sz w:val="20"/>
                <w:szCs w:val="22"/>
                <w:lang w:eastAsia="en-US"/>
              </w:rPr>
              <w:t>distress. However, as the subjects we are discussing are sensitive, we will develop a response protocol in the unlikely event that someone becomes distressed during the interview or discloses a need for further support. </w:t>
            </w:r>
          </w:p>
        </w:tc>
      </w:tr>
      <w:tr w:rsidR="00977D6E" w:rsidRPr="004119C2" w14:paraId="1ABD3DB6" w14:textId="77777777" w:rsidTr="009A7698">
        <w:trPr>
          <w:cnfStyle w:val="000000010000" w:firstRow="0" w:lastRow="0" w:firstColumn="0" w:lastColumn="0" w:oddVBand="0" w:evenVBand="0" w:oddHBand="0" w:evenHBand="1" w:firstRowFirstColumn="0" w:firstRowLastColumn="0" w:lastRowFirstColumn="0" w:lastRowLastColumn="0"/>
          <w:trHeight w:val="320"/>
        </w:trPr>
        <w:tc>
          <w:tcPr>
            <w:tcW w:w="1391" w:type="pct"/>
            <w:noWrap/>
          </w:tcPr>
          <w:p w14:paraId="0D9B47F4" w14:textId="0FF5305A"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b/>
                <w:bCs/>
                <w:color w:val="000000" w:themeColor="text2"/>
                <w:sz w:val="20"/>
                <w:szCs w:val="22"/>
                <w:lang w:eastAsia="en-US"/>
              </w:rPr>
            </w:pPr>
            <w:r w:rsidRPr="00BF5CC2">
              <w:rPr>
                <w:rFonts w:asciiTheme="minorHAnsi" w:eastAsiaTheme="minorHAnsi" w:hAnsiTheme="minorHAnsi" w:cstheme="minorBidi"/>
                <w:b/>
                <w:bCs/>
                <w:color w:val="000000" w:themeColor="text2"/>
                <w:sz w:val="20"/>
                <w:szCs w:val="22"/>
                <w:lang w:eastAsia="en-US"/>
              </w:rPr>
              <w:lastRenderedPageBreak/>
              <w:t xml:space="preserve">Challenges recruiting the required </w:t>
            </w:r>
            <w:r w:rsidR="00BF5CC2" w:rsidRPr="00BF5CC2">
              <w:rPr>
                <w:rFonts w:asciiTheme="minorHAnsi" w:eastAsiaTheme="minorHAnsi" w:hAnsiTheme="minorHAnsi" w:cstheme="minorBidi"/>
                <w:b/>
                <w:bCs/>
                <w:color w:val="000000" w:themeColor="text2"/>
                <w:sz w:val="20"/>
                <w:szCs w:val="22"/>
                <w:lang w:eastAsia="en-US"/>
              </w:rPr>
              <w:t>service provider</w:t>
            </w:r>
            <w:r w:rsidRPr="00BF5CC2">
              <w:rPr>
                <w:rFonts w:asciiTheme="minorHAnsi" w:eastAsiaTheme="minorHAnsi" w:hAnsiTheme="minorHAnsi" w:cstheme="minorBidi"/>
                <w:b/>
                <w:bCs/>
                <w:color w:val="000000" w:themeColor="text2"/>
                <w:sz w:val="20"/>
                <w:szCs w:val="22"/>
                <w:lang w:eastAsia="en-US"/>
              </w:rPr>
              <w:t xml:space="preserve"> participants</w:t>
            </w:r>
          </w:p>
          <w:p w14:paraId="1924012F" w14:textId="07999E09"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BF5CC2">
              <w:rPr>
                <w:rFonts w:asciiTheme="minorHAnsi" w:eastAsiaTheme="minorHAnsi" w:hAnsiTheme="minorHAnsi" w:cstheme="minorBidi"/>
                <w:color w:val="000000" w:themeColor="text2"/>
                <w:sz w:val="20"/>
                <w:szCs w:val="22"/>
                <w:lang w:eastAsia="en-US"/>
              </w:rPr>
              <w:t>People may be reluctant to engage with the evaluation, resulting in low sample sizes for interviews</w:t>
            </w:r>
            <w:r w:rsidR="00BF5CC2" w:rsidRPr="00BF5CC2">
              <w:rPr>
                <w:rFonts w:asciiTheme="minorHAnsi" w:eastAsiaTheme="minorHAnsi" w:hAnsiTheme="minorHAnsi" w:cstheme="minorBidi"/>
                <w:color w:val="000000" w:themeColor="text2"/>
                <w:sz w:val="20"/>
                <w:szCs w:val="22"/>
                <w:lang w:eastAsia="en-US"/>
              </w:rPr>
              <w:t>.</w:t>
            </w:r>
          </w:p>
        </w:tc>
        <w:tc>
          <w:tcPr>
            <w:tcW w:w="3423" w:type="pct"/>
            <w:noWrap/>
          </w:tcPr>
          <w:p w14:paraId="154E1BA1" w14:textId="599FC2FC" w:rsidR="00977D6E" w:rsidRPr="00B53267" w:rsidRDefault="00977D6E" w:rsidP="009A7698">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F91C31">
              <w:rPr>
                <w:rFonts w:asciiTheme="minorHAnsi" w:eastAsiaTheme="minorHAnsi" w:hAnsiTheme="minorHAnsi" w:cstheme="minorBidi"/>
                <w:color w:val="000000" w:themeColor="text2"/>
                <w:sz w:val="20"/>
                <w:szCs w:val="22"/>
                <w:lang w:eastAsia="en-US"/>
              </w:rPr>
              <w:t xml:space="preserve">We will work closely with </w:t>
            </w:r>
            <w:r w:rsidR="00BF5CC2">
              <w:rPr>
                <w:rFonts w:asciiTheme="minorHAnsi" w:eastAsiaTheme="minorHAnsi" w:hAnsiTheme="minorHAnsi" w:cstheme="minorBidi"/>
                <w:color w:val="000000" w:themeColor="text2"/>
                <w:sz w:val="20"/>
                <w:szCs w:val="22"/>
                <w:lang w:eastAsia="en-US"/>
              </w:rPr>
              <w:t>DHS</w:t>
            </w:r>
            <w:r w:rsidRPr="00F91C31">
              <w:rPr>
                <w:rFonts w:asciiTheme="minorHAnsi" w:eastAsiaTheme="minorHAnsi" w:hAnsiTheme="minorHAnsi" w:cstheme="minorBidi"/>
                <w:color w:val="000000" w:themeColor="text2"/>
                <w:sz w:val="20"/>
                <w:szCs w:val="22"/>
                <w:lang w:eastAsia="en-US"/>
              </w:rPr>
              <w:t xml:space="preserve"> to design a process to identify and engage selected stakeholders over the data collection period. We also have in place monitoring processes to identify if response rates are lower than expected and can implement strategies to mitigate these issues.</w:t>
            </w:r>
            <w:r w:rsidRPr="00B53267">
              <w:rPr>
                <w:rFonts w:asciiTheme="minorHAnsi" w:eastAsiaTheme="minorHAnsi" w:hAnsiTheme="minorHAnsi" w:cstheme="minorBidi"/>
                <w:color w:val="000000" w:themeColor="text2"/>
                <w:sz w:val="20"/>
                <w:szCs w:val="22"/>
                <w:lang w:eastAsia="en-US"/>
              </w:rPr>
              <w:t> </w:t>
            </w:r>
          </w:p>
          <w:p w14:paraId="77F8B178" w14:textId="03488F11" w:rsidR="00977D6E" w:rsidRPr="003A57D0" w:rsidRDefault="00BF5CC2" w:rsidP="009A7698">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Pr>
                <w:rFonts w:asciiTheme="minorHAnsi" w:eastAsiaTheme="minorHAnsi" w:hAnsiTheme="minorHAnsi" w:cstheme="minorBidi"/>
                <w:color w:val="000000" w:themeColor="text2"/>
                <w:sz w:val="20"/>
                <w:szCs w:val="22"/>
                <w:lang w:eastAsia="en-US"/>
              </w:rPr>
              <w:t>We suggest holding</w:t>
            </w:r>
            <w:r w:rsidR="00977D6E" w:rsidRPr="00B53267">
              <w:rPr>
                <w:rFonts w:asciiTheme="minorHAnsi" w:eastAsiaTheme="minorHAnsi" w:hAnsiTheme="minorHAnsi" w:cstheme="minorBidi"/>
                <w:color w:val="000000" w:themeColor="text2"/>
                <w:sz w:val="20"/>
                <w:szCs w:val="22"/>
                <w:lang w:eastAsia="en-US"/>
              </w:rPr>
              <w:t xml:space="preserve"> an online meeting with participating organisations to introduce the evaluation team and discuss the evaluation should help address any questions or concerns they may have, creating trust and encouraging them to engage in data collection activities. </w:t>
            </w:r>
            <w:r>
              <w:rPr>
                <w:rFonts w:asciiTheme="minorHAnsi" w:eastAsiaTheme="minorHAnsi" w:hAnsiTheme="minorHAnsi" w:cstheme="minorBidi"/>
                <w:color w:val="000000" w:themeColor="text2"/>
                <w:sz w:val="20"/>
                <w:szCs w:val="22"/>
                <w:lang w:eastAsia="en-US"/>
              </w:rPr>
              <w:t>It is important to emphasise that we are evaluating the program itself and not their services.</w:t>
            </w:r>
          </w:p>
        </w:tc>
      </w:tr>
      <w:tr w:rsidR="00977D6E" w:rsidRPr="004119C2" w14:paraId="6AF69ED5" w14:textId="77777777" w:rsidTr="009A7698">
        <w:trPr>
          <w:cnfStyle w:val="000000100000" w:firstRow="0" w:lastRow="0" w:firstColumn="0" w:lastColumn="0" w:oddVBand="0" w:evenVBand="0" w:oddHBand="1" w:evenHBand="0" w:firstRowFirstColumn="0" w:firstRowLastColumn="0" w:lastRowFirstColumn="0" w:lastRowLastColumn="0"/>
          <w:trHeight w:val="320"/>
        </w:trPr>
        <w:tc>
          <w:tcPr>
            <w:tcW w:w="1391" w:type="pct"/>
            <w:noWrap/>
            <w:hideMark/>
          </w:tcPr>
          <w:p w14:paraId="68F51EFF" w14:textId="77777777"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b/>
                <w:bCs/>
                <w:color w:val="000000" w:themeColor="text2"/>
                <w:sz w:val="20"/>
                <w:szCs w:val="22"/>
                <w:lang w:eastAsia="en-US"/>
              </w:rPr>
            </w:pPr>
            <w:r w:rsidRPr="00BF5CC2">
              <w:rPr>
                <w:rFonts w:asciiTheme="minorHAnsi" w:eastAsiaTheme="minorHAnsi" w:hAnsiTheme="minorHAnsi" w:cstheme="minorBidi"/>
                <w:b/>
                <w:bCs/>
                <w:color w:val="000000" w:themeColor="text2"/>
                <w:sz w:val="20"/>
                <w:szCs w:val="22"/>
                <w:lang w:eastAsia="en-US"/>
              </w:rPr>
              <w:t>Staff turnover</w:t>
            </w:r>
          </w:p>
          <w:p w14:paraId="1EB2F91A" w14:textId="77777777"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BF5CC2">
              <w:rPr>
                <w:rFonts w:asciiTheme="minorHAnsi" w:eastAsiaTheme="minorHAnsi" w:hAnsiTheme="minorHAnsi" w:cstheme="minorBidi"/>
                <w:color w:val="000000" w:themeColor="text2"/>
                <w:sz w:val="20"/>
                <w:szCs w:val="22"/>
                <w:lang w:eastAsia="en-US"/>
              </w:rPr>
              <w:t>From time to time, specified personnel in the project may become unavailable due to unforeseen circumstances.</w:t>
            </w:r>
          </w:p>
        </w:tc>
        <w:tc>
          <w:tcPr>
            <w:tcW w:w="3423" w:type="pct"/>
            <w:noWrap/>
            <w:hideMark/>
          </w:tcPr>
          <w:p w14:paraId="530B1377" w14:textId="77777777" w:rsidR="00977D6E" w:rsidRPr="00BF5CC2" w:rsidRDefault="00977D6E" w:rsidP="00BF5CC2">
            <w:pPr>
              <w:pStyle w:val="paragraph"/>
              <w:spacing w:before="0" w:beforeAutospacing="0" w:after="0" w:afterAutospacing="0"/>
              <w:textAlignment w:val="baseline"/>
              <w:rPr>
                <w:rFonts w:asciiTheme="minorHAnsi" w:eastAsiaTheme="minorHAnsi" w:hAnsiTheme="minorHAnsi" w:cstheme="minorBidi"/>
                <w:color w:val="000000" w:themeColor="text2"/>
                <w:sz w:val="20"/>
                <w:szCs w:val="22"/>
                <w:lang w:eastAsia="en-US"/>
              </w:rPr>
            </w:pPr>
            <w:r w:rsidRPr="00BF5CC2">
              <w:rPr>
                <w:rFonts w:asciiTheme="minorHAnsi" w:eastAsiaTheme="minorHAnsi" w:hAnsiTheme="minorHAnsi" w:cstheme="minorBidi"/>
                <w:color w:val="000000" w:themeColor="text2"/>
                <w:sz w:val="20"/>
                <w:szCs w:val="22"/>
                <w:lang w:eastAsia="en-US"/>
              </w:rPr>
              <w:t xml:space="preserve">ARTD has a team of highly qualified and skilled staff to draw on that, who have the necessary expertise to complete this project. We have nominated a backup team (see Section 4.2). We would fully brief you on any staff changes and seek your permission before any changes were made. </w:t>
            </w:r>
          </w:p>
        </w:tc>
      </w:tr>
    </w:tbl>
    <w:p w14:paraId="72CC04D6" w14:textId="71FC28A6" w:rsidR="00394090" w:rsidRDefault="00394090" w:rsidP="00394090">
      <w:r>
        <w:rPr>
          <w:color w:val="202A44" w:themeColor="accent5"/>
        </w:rPr>
        <w:t xml:space="preserve"> </w:t>
      </w:r>
    </w:p>
    <w:p w14:paraId="1E91BDD8" w14:textId="1C58694D" w:rsidR="009825D5" w:rsidRDefault="00AD70AE" w:rsidP="009825D5">
      <w:pPr>
        <w:pStyle w:val="Heading2"/>
      </w:pPr>
      <w:bookmarkStart w:id="73" w:name="_Toc158284339"/>
      <w:bookmarkStart w:id="74" w:name="_Toc175752203"/>
      <w:bookmarkStart w:id="75" w:name="_Toc189656574"/>
      <w:r>
        <w:t>Project m</w:t>
      </w:r>
      <w:r w:rsidR="009825D5">
        <w:t xml:space="preserve">anagement and quality </w:t>
      </w:r>
      <w:bookmarkEnd w:id="73"/>
      <w:bookmarkEnd w:id="74"/>
      <w:r>
        <w:t>standards</w:t>
      </w:r>
      <w:bookmarkEnd w:id="75"/>
    </w:p>
    <w:p w14:paraId="7F7A0EA2" w14:textId="77777777" w:rsidR="0011779A" w:rsidRDefault="0011779A" w:rsidP="0011779A">
      <w:pPr>
        <w:rPr>
          <w:rFonts w:cs="Segoe UI"/>
        </w:rPr>
      </w:pPr>
      <w:r w:rsidRPr="00FB24FB">
        <w:rPr>
          <w:rFonts w:cs="Segoe UI"/>
        </w:rPr>
        <w:t xml:space="preserve">ARTD has internal quality assurance protocols built into its management systems. These include processes and practices governing </w:t>
      </w:r>
      <w:r>
        <w:rPr>
          <w:rFonts w:cs="Segoe UI"/>
        </w:rPr>
        <w:t xml:space="preserve">ethics, </w:t>
      </w:r>
      <w:r w:rsidRPr="00FB24FB">
        <w:rPr>
          <w:rFonts w:cs="Segoe UI"/>
        </w:rPr>
        <w:t>project management, quality control, data management</w:t>
      </w:r>
      <w:r>
        <w:rPr>
          <w:rFonts w:cs="Segoe UI"/>
        </w:rPr>
        <w:t xml:space="preserve">, </w:t>
      </w:r>
      <w:r w:rsidRPr="00FB24FB">
        <w:rPr>
          <w:rFonts w:cs="Segoe UI"/>
        </w:rPr>
        <w:t>privacy protocols</w:t>
      </w:r>
      <w:r>
        <w:rPr>
          <w:rFonts w:cs="Segoe UI"/>
        </w:rPr>
        <w:t xml:space="preserve"> and conflict of interest</w:t>
      </w:r>
      <w:r w:rsidRPr="00FB24FB">
        <w:rPr>
          <w:rFonts w:cs="Segoe UI"/>
        </w:rPr>
        <w:t xml:space="preserve">. </w:t>
      </w:r>
    </w:p>
    <w:p w14:paraId="48881684" w14:textId="77777777" w:rsidR="009825D5" w:rsidRPr="00E941CC" w:rsidRDefault="009825D5" w:rsidP="009825D5">
      <w:r w:rsidRPr="00E941CC">
        <w:t>ARTD is committed to fully meeting your requirements for this consultancy project through sound project management and appropriate quality controls. In relation to this project, the ARTD Partners will enter into a contract with you, our client, on the basis that:</w:t>
      </w:r>
    </w:p>
    <w:p w14:paraId="27D49873" w14:textId="77777777" w:rsidR="009825D5" w:rsidRPr="00147392" w:rsidRDefault="009825D5" w:rsidP="009825D5">
      <w:pPr>
        <w:pStyle w:val="ListBullet"/>
      </w:pPr>
      <w:r w:rsidRPr="00147392">
        <w:t xml:space="preserve">The nominated ARTD consultancy team will be available to undertake the work in line with an agreed project plan. Changes to the consultancy team will only be made with your agreement. </w:t>
      </w:r>
    </w:p>
    <w:p w14:paraId="21E94D18" w14:textId="77777777" w:rsidR="009825D5" w:rsidRPr="00147392" w:rsidRDefault="009825D5" w:rsidP="009825D5">
      <w:pPr>
        <w:pStyle w:val="ListBullet"/>
      </w:pPr>
      <w:r w:rsidRPr="00147392">
        <w:t xml:space="preserve">The ARTD project manager will maintain regular contact with the client contact officer throughout the project. The ARTD project manager will provide regular progress reports to ensure the client is fully aware of any issues that may impact on the successful completion of the project within the agreed timeframe and budget. In the normal course of events, we expect that if your agency has any issues or concerns about the project, these will be raised, in the first instance, with the ARTD project manager. </w:t>
      </w:r>
    </w:p>
    <w:p w14:paraId="0E3F58FB" w14:textId="77777777" w:rsidR="009825D5" w:rsidRPr="00147392" w:rsidRDefault="009825D5" w:rsidP="009825D5">
      <w:pPr>
        <w:pStyle w:val="ListBullet"/>
      </w:pPr>
      <w:r w:rsidRPr="00147392">
        <w:t>All deliverables specified in the contract will be signed-off by the nominated Partner or Director prior to submission to the client. The criteria for sign-off are that the:</w:t>
      </w:r>
    </w:p>
    <w:p w14:paraId="2F453EB2" w14:textId="77777777" w:rsidR="009825D5" w:rsidRPr="00147392" w:rsidRDefault="009825D5" w:rsidP="009825D5">
      <w:pPr>
        <w:pStyle w:val="ListBullet2"/>
        <w:ind w:left="641"/>
      </w:pPr>
      <w:r w:rsidRPr="00147392">
        <w:lastRenderedPageBreak/>
        <w:t>content and presentation are of an appropriate professional standard, given its purpose</w:t>
      </w:r>
    </w:p>
    <w:p w14:paraId="0E82FE45" w14:textId="77777777" w:rsidR="009825D5" w:rsidRPr="00147392" w:rsidRDefault="009825D5" w:rsidP="009825D5">
      <w:pPr>
        <w:pStyle w:val="ListBullet2"/>
        <w:ind w:left="641"/>
      </w:pPr>
      <w:r w:rsidRPr="00147392">
        <w:t>deliverable appropriately addresses the client’s requirements</w:t>
      </w:r>
    </w:p>
    <w:p w14:paraId="52615B1B" w14:textId="77777777" w:rsidR="009825D5" w:rsidRPr="00147392" w:rsidRDefault="009825D5" w:rsidP="009825D5">
      <w:pPr>
        <w:pStyle w:val="ListBullet2"/>
        <w:ind w:left="641"/>
      </w:pPr>
      <w:r w:rsidRPr="00147392">
        <w:t>findings and conclusions reached are substantiated by the evidence presented.</w:t>
      </w:r>
    </w:p>
    <w:p w14:paraId="7BF103EE" w14:textId="77777777" w:rsidR="009825D5" w:rsidRPr="00147392" w:rsidRDefault="009825D5" w:rsidP="009825D5">
      <w:pPr>
        <w:pStyle w:val="ListBullet"/>
      </w:pPr>
      <w:r w:rsidRPr="00147392">
        <w:t xml:space="preserve">The nominated Partner or Director will be available throughout the project to discuss any concerns or issues the client has with the project. Where the client has a concern that cannot be resolved by the ARTD project manager, we expect that you will immediately contact the Partner or Director. The Partner or Director has the authority to resolve all issues raised by the client or the ARTD project team. </w:t>
      </w:r>
    </w:p>
    <w:p w14:paraId="6830BB98" w14:textId="77777777" w:rsidR="009825D5" w:rsidRDefault="009825D5" w:rsidP="009825D5">
      <w:pPr>
        <w:pStyle w:val="ListBullet"/>
      </w:pPr>
      <w:r w:rsidRPr="00147392">
        <w:t>We encourage our clients to make a formal complaint if they believe ARTD is not meeting its contractual obligations or there is a significant risk that the client’s requirements for the project will not be met. All complaints will be dealt with by an ARTD Partner or delegate.</w:t>
      </w:r>
    </w:p>
    <w:p w14:paraId="75106239" w14:textId="77777777" w:rsidR="0041798B" w:rsidRDefault="0041798B" w:rsidP="009E0F96">
      <w:pPr>
        <w:pStyle w:val="Heading3"/>
      </w:pPr>
      <w:bookmarkStart w:id="76" w:name="_Toc158284338"/>
      <w:bookmarkStart w:id="77" w:name="_Toc175752202"/>
      <w:bookmarkEnd w:id="70"/>
      <w:bookmarkEnd w:id="71"/>
      <w:r>
        <w:t>Ethical standards</w:t>
      </w:r>
      <w:bookmarkEnd w:id="76"/>
      <w:bookmarkEnd w:id="77"/>
    </w:p>
    <w:p w14:paraId="109514F4" w14:textId="77777777" w:rsidR="0041798B" w:rsidRPr="00EF4C8F" w:rsidRDefault="0041798B" w:rsidP="0041798B">
      <w:pPr>
        <w:rPr>
          <w:rFonts w:asciiTheme="majorHAnsi" w:hAnsiTheme="majorHAnsi" w:cstheme="majorHAnsi"/>
        </w:rPr>
      </w:pPr>
      <w:r w:rsidRPr="00EF4C8F">
        <w:rPr>
          <w:rFonts w:asciiTheme="majorHAnsi" w:hAnsiTheme="majorHAnsi" w:cstheme="majorHAnsi"/>
        </w:rPr>
        <w:t xml:space="preserve">ARTD is committed to sensitive and ethical practice. Our consultants are members of the Australian Evaluation Society and all of our projects are conducted within the Australian Evaluation Society’s Guidelines for the Ethical Conduct of Evaluations, the </w:t>
      </w:r>
      <w:r w:rsidRPr="00EF4C8F">
        <w:rPr>
          <w:rFonts w:asciiTheme="majorHAnsi" w:hAnsiTheme="majorHAnsi" w:cstheme="majorHAnsi"/>
          <w:i/>
        </w:rPr>
        <w:t>National Statement on Ethical Conduct in Human Research, 2007,</w:t>
      </w:r>
      <w:r w:rsidRPr="00EF4C8F">
        <w:rPr>
          <w:rFonts w:asciiTheme="majorHAnsi" w:hAnsiTheme="majorHAnsi" w:cstheme="majorHAnsi"/>
          <w:color w:val="000000"/>
          <w:lang w:eastAsia="en-AU"/>
        </w:rPr>
        <w:t xml:space="preserve"> and the </w:t>
      </w:r>
      <w:r w:rsidRPr="00EF4C8F">
        <w:rPr>
          <w:rFonts w:asciiTheme="majorHAnsi" w:hAnsiTheme="majorHAnsi" w:cstheme="majorHAnsi"/>
          <w:i/>
          <w:color w:val="000000"/>
          <w:lang w:eastAsia="en-AU"/>
        </w:rPr>
        <w:t>Ethical Considerations in Quality Assurance and Evaluation Activities</w:t>
      </w:r>
      <w:r w:rsidRPr="00EF4C8F">
        <w:rPr>
          <w:rFonts w:asciiTheme="majorHAnsi" w:hAnsiTheme="majorHAnsi" w:cstheme="majorHAnsi"/>
        </w:rPr>
        <w:t>.</w:t>
      </w:r>
    </w:p>
    <w:p w14:paraId="42518C03" w14:textId="77777777" w:rsidR="0041798B" w:rsidRPr="00EF4C8F" w:rsidRDefault="0041798B" w:rsidP="0041798B">
      <w:pPr>
        <w:rPr>
          <w:rFonts w:asciiTheme="majorHAnsi" w:hAnsiTheme="majorHAnsi" w:cstheme="majorHAnsi"/>
        </w:rPr>
      </w:pPr>
      <w:bookmarkStart w:id="78" w:name="_Hlk68612442"/>
      <w:r w:rsidRPr="00EF4C8F">
        <w:rPr>
          <w:rFonts w:asciiTheme="majorHAnsi" w:hAnsiTheme="majorHAnsi" w:cstheme="majorHAnsi"/>
        </w:rPr>
        <w:t>Many of the evaluations we do require formal ethics approval because they involve working with vulnerable clients. We have a clear understanding of the process for gaining ethics approval and have successfully gained approval for all projects where this was required.</w:t>
      </w:r>
    </w:p>
    <w:bookmarkEnd w:id="78"/>
    <w:p w14:paraId="4D7531D8" w14:textId="77777777" w:rsidR="0041798B" w:rsidRPr="00EF4C8F" w:rsidRDefault="0041798B" w:rsidP="0041798B">
      <w:pPr>
        <w:rPr>
          <w:rFonts w:asciiTheme="majorHAnsi" w:hAnsiTheme="majorHAnsi" w:cstheme="majorHAnsi"/>
        </w:rPr>
      </w:pPr>
      <w:r w:rsidRPr="00EF4C8F">
        <w:rPr>
          <w:rFonts w:asciiTheme="majorHAnsi" w:hAnsiTheme="majorHAnsi" w:cstheme="majorHAnsi"/>
        </w:rPr>
        <w:t>We are fully aware of ethical issues, such as maintaining confidentiality, and communicating sensitively and in a culturally appropriate manner. ARTD has detailed policies and procedures in place to make sure that projects are delivered in line with standard conditions for ethics approval. We:</w:t>
      </w:r>
    </w:p>
    <w:p w14:paraId="240614BF" w14:textId="77777777" w:rsidR="0041798B" w:rsidRPr="0034383C" w:rsidRDefault="0041798B" w:rsidP="0041798B">
      <w:pPr>
        <w:pStyle w:val="ListBullet"/>
      </w:pPr>
      <w:r w:rsidRPr="0034383C">
        <w:t>develop information and consent forms with a clear explanation of the purpose of the research and how participants’ information will be used, noting that participation is voluntary.</w:t>
      </w:r>
    </w:p>
    <w:p w14:paraId="18569EBC" w14:textId="77777777" w:rsidR="0041798B" w:rsidRPr="0034383C" w:rsidRDefault="0041798B" w:rsidP="0041798B">
      <w:pPr>
        <w:pStyle w:val="ListBullet"/>
      </w:pPr>
      <w:r w:rsidRPr="0034383C">
        <w:t>ask program providers to distribute information and consent forms to clients on our behalf so we do not know the identity or contact details of clients unless they agree to participate. Information sheets include contact details of ARTD staff, so participants can ask questions before agreeing to participate.</w:t>
      </w:r>
    </w:p>
    <w:p w14:paraId="4E144061" w14:textId="77777777" w:rsidR="0041798B" w:rsidRPr="0034383C" w:rsidRDefault="0041798B" w:rsidP="0041798B">
      <w:pPr>
        <w:pStyle w:val="ListBullet"/>
      </w:pPr>
      <w:r w:rsidRPr="0034383C">
        <w:t>make sure that people are not coerced into participating in the evaluation, by briefing program providers on the consent process to make sure verbal explanations make clear that people can opt out if they wish or choose not to answer certain questions.</w:t>
      </w:r>
    </w:p>
    <w:p w14:paraId="79F697E9" w14:textId="77777777" w:rsidR="0041798B" w:rsidRPr="0034383C" w:rsidRDefault="0041798B" w:rsidP="0041798B">
      <w:pPr>
        <w:pStyle w:val="ListBullet"/>
      </w:pPr>
      <w:r w:rsidRPr="0034383C">
        <w:t>seek informed consent for participation and give interviewees the option to opt out at any time.</w:t>
      </w:r>
    </w:p>
    <w:p w14:paraId="042EBB36" w14:textId="77777777" w:rsidR="0041798B" w:rsidRPr="0034383C" w:rsidRDefault="0041798B" w:rsidP="0041798B">
      <w:pPr>
        <w:pStyle w:val="ListBullet"/>
      </w:pPr>
      <w:r w:rsidRPr="0034383C">
        <w:lastRenderedPageBreak/>
        <w:t>prepare protocols to minimise any potential to distress participants and respond appropriately if this occurs.</w:t>
      </w:r>
    </w:p>
    <w:p w14:paraId="0FD0B9F2" w14:textId="77777777" w:rsidR="0041798B" w:rsidRPr="0034383C" w:rsidRDefault="0041798B" w:rsidP="0041798B">
      <w:pPr>
        <w:pStyle w:val="ListBullet"/>
      </w:pPr>
      <w:r w:rsidRPr="0034383C">
        <w:t xml:space="preserve">change names and remove details that would make persons identifiable when using case studies or direct quotes. </w:t>
      </w:r>
    </w:p>
    <w:p w14:paraId="177AC1F6" w14:textId="77777777" w:rsidR="0041798B" w:rsidRDefault="0041798B" w:rsidP="009E0F96">
      <w:pPr>
        <w:pStyle w:val="Heading3"/>
      </w:pPr>
      <w:bookmarkStart w:id="79" w:name="_Toc158284340"/>
      <w:bookmarkStart w:id="80" w:name="_Toc175752204"/>
      <w:r>
        <w:t>Privacy and data management</w:t>
      </w:r>
      <w:bookmarkEnd w:id="79"/>
      <w:bookmarkEnd w:id="80"/>
    </w:p>
    <w:p w14:paraId="5B6FAFCA" w14:textId="77777777" w:rsidR="0041798B" w:rsidRDefault="0041798B" w:rsidP="0041798B">
      <w:r>
        <w:t>ARTD recognises the sensitivity of the project and will maintain strict confidentiality of all data, information and documentation provided or obtained during the course of the project. ARTD collects, holds, manages and disseminates information in accordance with the Australian Privacy Principles effective 12 March 2014, which cover the collection and management of personal information. Specifically, when undertaking a consultancy project:</w:t>
      </w:r>
    </w:p>
    <w:p w14:paraId="66B7C5C7" w14:textId="77777777" w:rsidR="0041798B" w:rsidRPr="00147392" w:rsidRDefault="0041798B" w:rsidP="0041798B">
      <w:pPr>
        <w:pStyle w:val="ListBullet"/>
      </w:pPr>
      <w:r w:rsidRPr="00147392">
        <w:t>information will be sought from informants lawfully, with their consent as appropriate, and used only for the purposes of the consultancy</w:t>
      </w:r>
    </w:p>
    <w:p w14:paraId="332B44A0" w14:textId="77777777" w:rsidR="0041798B" w:rsidRPr="00147392" w:rsidRDefault="0041798B" w:rsidP="0041798B">
      <w:pPr>
        <w:pStyle w:val="ListBullet"/>
      </w:pPr>
      <w:r w:rsidRPr="00147392">
        <w:t>informants will be advised of the intended primary and secondary use for the collected information</w:t>
      </w:r>
    </w:p>
    <w:p w14:paraId="1DF48618" w14:textId="77777777" w:rsidR="0041798B" w:rsidRPr="00147392" w:rsidRDefault="0041798B" w:rsidP="0041798B">
      <w:pPr>
        <w:pStyle w:val="ListBullet"/>
      </w:pPr>
      <w:r w:rsidRPr="00147392">
        <w:t>information and documents will be kept in secure places and not divulged to any other party</w:t>
      </w:r>
    </w:p>
    <w:p w14:paraId="48C903A3" w14:textId="77777777" w:rsidR="0041798B" w:rsidRPr="00147392" w:rsidRDefault="0041798B" w:rsidP="0041798B">
      <w:pPr>
        <w:pStyle w:val="ListBullet"/>
      </w:pPr>
      <w:r w:rsidRPr="00147392">
        <w:t>information will be kept only for the purposes of ARTD’s work, record-keeping, or research validation, and will be de-identified within the terms of the Australian Privacy Principles’ application to our work.</w:t>
      </w:r>
    </w:p>
    <w:p w14:paraId="629D518A" w14:textId="77777777" w:rsidR="0041798B" w:rsidRDefault="0041798B" w:rsidP="0041798B">
      <w:pPr>
        <w:spacing w:after="0"/>
      </w:pPr>
      <w:r>
        <w:t>We are committed to maintaining privacy and confidentiality for informants. To do this we:</w:t>
      </w:r>
    </w:p>
    <w:p w14:paraId="484E065B" w14:textId="77777777" w:rsidR="0041798B" w:rsidRPr="00147392" w:rsidRDefault="0041798B" w:rsidP="0041798B">
      <w:pPr>
        <w:pStyle w:val="ListBullet"/>
      </w:pPr>
      <w:r w:rsidRPr="00147392">
        <w:t xml:space="preserve">prepare protocols for collecting information from stakeholders </w:t>
      </w:r>
    </w:p>
    <w:p w14:paraId="7456A81F" w14:textId="77777777" w:rsidR="0041798B" w:rsidRPr="00147392" w:rsidRDefault="0041798B" w:rsidP="0041798B">
      <w:pPr>
        <w:pStyle w:val="ListBullet"/>
      </w:pPr>
      <w:r w:rsidRPr="00147392">
        <w:t>provide a clear explanation of the purpose of the research and how their information will be used to potential participants, noting that participation is voluntary</w:t>
      </w:r>
    </w:p>
    <w:p w14:paraId="3B7CB003" w14:textId="77777777" w:rsidR="0041798B" w:rsidRPr="00147392" w:rsidRDefault="0041798B" w:rsidP="0041798B">
      <w:pPr>
        <w:pStyle w:val="ListBullet"/>
      </w:pPr>
      <w:r w:rsidRPr="00147392">
        <w:t>seek informed consent for participation and give interviewees the option to opt out at any time</w:t>
      </w:r>
    </w:p>
    <w:p w14:paraId="39793B95" w14:textId="77777777" w:rsidR="0041798B" w:rsidRPr="00147392" w:rsidRDefault="0041798B" w:rsidP="0041798B">
      <w:pPr>
        <w:pStyle w:val="ListBullet"/>
      </w:pPr>
      <w:r w:rsidRPr="00147392">
        <w:t xml:space="preserve">when using case studies or direct quotes, we change names and remove details that would make persons identifiable. </w:t>
      </w:r>
    </w:p>
    <w:p w14:paraId="7AEF8A75" w14:textId="77777777" w:rsidR="0041798B" w:rsidRPr="00036658" w:rsidRDefault="0041798B" w:rsidP="0041798B">
      <w:pPr>
        <w:textAlignment w:val="baseline"/>
        <w:rPr>
          <w:rFonts w:cs="Segoe UI"/>
          <w:sz w:val="18"/>
          <w:szCs w:val="18"/>
          <w:lang w:eastAsia="en-AU"/>
        </w:rPr>
      </w:pPr>
      <w:r w:rsidRPr="00036658">
        <w:rPr>
          <w:lang w:val="en-US" w:eastAsia="en-AU"/>
        </w:rPr>
        <w:t xml:space="preserve">All project data collected by ARTD is kept on a secure, password protected ARTD controlled Microsoft Office 365 cloud platform (SharePoint and Microsoft Teams), with data residing in Australia (read more on Microsoft security </w:t>
      </w:r>
      <w:hyperlink r:id="rId35" w:tgtFrame="_blank" w:history="1">
        <w:r w:rsidRPr="00036658">
          <w:rPr>
            <w:rStyle w:val="Hyperlink"/>
            <w:lang w:val="en-US" w:eastAsia="en-AU"/>
          </w:rPr>
          <w:t>here</w:t>
        </w:r>
      </w:hyperlink>
      <w:r w:rsidRPr="00036658">
        <w:rPr>
          <w:lang w:val="en-US" w:eastAsia="en-AU"/>
        </w:rPr>
        <w:t xml:space="preserve">). Data in this environment is </w:t>
      </w:r>
      <w:hyperlink r:id="rId36" w:tgtFrame="_blank" w:history="1">
        <w:r w:rsidRPr="00036658">
          <w:rPr>
            <w:rStyle w:val="Hyperlink"/>
            <w:lang w:val="en-US" w:eastAsia="en-AU"/>
          </w:rPr>
          <w:t>encrypted</w:t>
        </w:r>
      </w:hyperlink>
      <w:r w:rsidRPr="00036658">
        <w:rPr>
          <w:lang w:val="en-US" w:eastAsia="en-AU"/>
        </w:rPr>
        <w:t xml:space="preserve"> at rest and transit. We have established strong protocols to ensure the security of any data stored by ARTD, as well as any data transmitted to other locations. These include multi-factor authentication, auditable, granular data access for project folders (limited to relevant project team members), </w:t>
      </w:r>
      <w:r w:rsidRPr="00036658">
        <w:rPr>
          <w:color w:val="000000"/>
          <w:lang w:val="en-US" w:eastAsia="en-AU"/>
        </w:rPr>
        <w:t>regular daily backups to an Australian-based server</w:t>
      </w:r>
      <w:r w:rsidRPr="00036658">
        <w:rPr>
          <w:lang w:val="en-US" w:eastAsia="en-AU"/>
        </w:rPr>
        <w:t>. All mobile devices used by ARTD consultants to access and transmit project data are controlled centrally and can be wiped remotely if necessary. </w:t>
      </w:r>
      <w:r w:rsidRPr="00036658">
        <w:rPr>
          <w:lang w:eastAsia="en-AU"/>
        </w:rPr>
        <w:t> </w:t>
      </w:r>
    </w:p>
    <w:p w14:paraId="529FA7B5" w14:textId="77777777" w:rsidR="0041798B" w:rsidRPr="00036658" w:rsidRDefault="0041798B" w:rsidP="0041798B">
      <w:pPr>
        <w:textAlignment w:val="baseline"/>
        <w:rPr>
          <w:rFonts w:cs="Segoe UI"/>
          <w:sz w:val="18"/>
          <w:szCs w:val="18"/>
          <w:lang w:eastAsia="en-AU"/>
        </w:rPr>
      </w:pPr>
      <w:r w:rsidRPr="00036658">
        <w:rPr>
          <w:lang w:val="en-US" w:eastAsia="en-AU"/>
        </w:rPr>
        <w:lastRenderedPageBreak/>
        <w:t>We store paper, digital and audio file records securely for seven years for validation purposes, after which time, they are destroyed using secure disposal facilities and processes.</w:t>
      </w:r>
      <w:r w:rsidRPr="00036658">
        <w:rPr>
          <w:lang w:eastAsia="en-AU"/>
        </w:rPr>
        <w:t> </w:t>
      </w:r>
    </w:p>
    <w:p w14:paraId="41468A3B" w14:textId="77777777" w:rsidR="0041798B" w:rsidRDefault="0041798B" w:rsidP="009E0F96">
      <w:pPr>
        <w:pStyle w:val="Heading3"/>
      </w:pPr>
      <w:bookmarkStart w:id="81" w:name="_Toc158284341"/>
      <w:bookmarkStart w:id="82" w:name="_Toc175752205"/>
      <w:r>
        <w:t>Conflict of interest statement</w:t>
      </w:r>
      <w:bookmarkEnd w:id="81"/>
      <w:bookmarkEnd w:id="82"/>
    </w:p>
    <w:p w14:paraId="4A31DAEA" w14:textId="77777777" w:rsidR="0041798B" w:rsidRPr="001A3DCB" w:rsidRDefault="0041798B" w:rsidP="0041798B">
      <w:pPr>
        <w:rPr>
          <w:rFonts w:cs="Segoe UI"/>
          <w:szCs w:val="20"/>
        </w:rPr>
      </w:pPr>
      <w:r w:rsidRPr="001A3DCB">
        <w:rPr>
          <w:rFonts w:cs="Segoe UI"/>
          <w:szCs w:val="20"/>
        </w:rPr>
        <w:t xml:space="preserve">ARTD is committed to sensitive and ethical practice. It includes consideration of actual or potential conflicts of interest that may emerge as the result of doing the work. This is operationalised in our business rules and processes, which support ethical decision making across the project lifecycle. </w:t>
      </w:r>
    </w:p>
    <w:p w14:paraId="75A828E8" w14:textId="77777777" w:rsidR="0041798B" w:rsidRPr="001A3DCB" w:rsidRDefault="0041798B" w:rsidP="0041798B">
      <w:pPr>
        <w:pStyle w:val="ListBullet"/>
      </w:pPr>
      <w:r w:rsidRPr="001A3DCB">
        <w:rPr>
          <w:b/>
          <w:bCs/>
        </w:rPr>
        <w:t>Appraisal of opportunities:</w:t>
      </w:r>
      <w:r w:rsidRPr="001A3DCB">
        <w:t xml:space="preserve"> Our Leadership Team reviews all new opportunities using criteria including whether the opportunity represents an actual or perceived conflict. We say no to work that is against our business ethics, for example, we do not work for agencies whose policies or practices do not support the public good. </w:t>
      </w:r>
    </w:p>
    <w:p w14:paraId="4F364DAF" w14:textId="77777777" w:rsidR="0041798B" w:rsidRPr="001A3DCB" w:rsidRDefault="0041798B" w:rsidP="0041798B">
      <w:pPr>
        <w:pStyle w:val="ListBullet"/>
      </w:pPr>
      <w:r w:rsidRPr="001A3DCB">
        <w:rPr>
          <w:b/>
          <w:bCs/>
        </w:rPr>
        <w:t xml:space="preserve">Resourcing: </w:t>
      </w:r>
      <w:r w:rsidRPr="001A3DCB">
        <w:t xml:space="preserve">We are conscious of how concurrent projects could create a conflict (for example, a project with a regulator, and an agency subject to review by that regulator). We develop a management strategy suitable to the context, such as ensuring that the projects are delivered by entirely separate teams, and that project team members only have access to files relating to the project they are working on.  </w:t>
      </w:r>
    </w:p>
    <w:p w14:paraId="714F00B9" w14:textId="77777777" w:rsidR="0041798B" w:rsidRPr="001A3DCB" w:rsidRDefault="0041798B" w:rsidP="0041798B">
      <w:pPr>
        <w:pStyle w:val="ListBullet"/>
      </w:pPr>
      <w:r w:rsidRPr="001A3DCB">
        <w:rPr>
          <w:b/>
          <w:bCs/>
        </w:rPr>
        <w:t>Project management:</w:t>
      </w:r>
      <w:r w:rsidRPr="001A3DCB">
        <w:t xml:space="preserve"> Our project management handbook sets out our conflict of interest policy. All staff are required to disclose to their supervisor or project manager any actual or potential conflict of interest arising from any project.</w:t>
      </w:r>
    </w:p>
    <w:p w14:paraId="7EDBA45A" w14:textId="77777777" w:rsidR="0041798B" w:rsidRPr="001A3DCB" w:rsidRDefault="0041798B" w:rsidP="0041798B">
      <w:pPr>
        <w:rPr>
          <w:rFonts w:cs="Segoe UI"/>
          <w:szCs w:val="20"/>
        </w:rPr>
      </w:pPr>
      <w:r w:rsidRPr="001A3DCB">
        <w:rPr>
          <w:rFonts w:cs="Segoe UI"/>
          <w:szCs w:val="20"/>
        </w:rPr>
        <w:t>ARTD is not aware of any actual or potential conflict of interest that would impact on us submitting this tender response or providing the services described in the RFT. Any perceived, potential or actual conflict of interests will be noted, registered and monitored regularly across the course of the project and after the project for such time as contractually required. Should it be the case that involvement is identified, and/or if further work highlights a change in the conflict of interest and potential interaction, we will raise this within 24 hours with the project team and jointly identify the most appropriate course of action depending on the potential risk to stakeholders, level of perceived/actual/potential conflict of interest and interaction, and impact on the evaluation. Actions may include (but are not limited to):</w:t>
      </w:r>
    </w:p>
    <w:p w14:paraId="4B3D074E" w14:textId="77777777" w:rsidR="0041798B" w:rsidRPr="001A3DCB" w:rsidRDefault="0041798B" w:rsidP="0041798B">
      <w:pPr>
        <w:pStyle w:val="ListBullet"/>
      </w:pPr>
      <w:r w:rsidRPr="001A3DCB">
        <w:t>Recusal of staff members with conflicts from document review processes for relevant documents (e.g. grant application materials from an organisation)</w:t>
      </w:r>
    </w:p>
    <w:p w14:paraId="7F4E29DA" w14:textId="77777777" w:rsidR="0041798B" w:rsidRPr="001A3DCB" w:rsidRDefault="0041798B" w:rsidP="0041798B">
      <w:pPr>
        <w:pStyle w:val="ListBullet"/>
      </w:pPr>
      <w:r w:rsidRPr="001A3DCB">
        <w:t>Recusal of staff members from stakeholder engagement activities with relevant organisations</w:t>
      </w:r>
    </w:p>
    <w:p w14:paraId="74A88D53" w14:textId="77777777" w:rsidR="0041798B" w:rsidRPr="001A3DCB" w:rsidRDefault="0041798B" w:rsidP="0041798B">
      <w:pPr>
        <w:pStyle w:val="ListBullet"/>
      </w:pPr>
      <w:r w:rsidRPr="001A3DCB">
        <w:t>Recusal of staff members fully from the project, to be replaced by another ARTD staff member without a conflict of interest with relevant organisations. In such a scenario our existing IT policies around data access to projects ensure that staff members with conflicts of interest do not have access to project folders or findings.</w:t>
      </w:r>
    </w:p>
    <w:p w14:paraId="0142902F" w14:textId="77777777" w:rsidR="0041798B" w:rsidRDefault="0041798B" w:rsidP="009E0F96">
      <w:pPr>
        <w:pStyle w:val="Heading3"/>
      </w:pPr>
      <w:bookmarkStart w:id="83" w:name="_Toc158284342"/>
      <w:bookmarkStart w:id="84" w:name="_Toc175752206"/>
      <w:r>
        <w:lastRenderedPageBreak/>
        <w:t>Insurance</w:t>
      </w:r>
      <w:bookmarkEnd w:id="83"/>
      <w:bookmarkEnd w:id="84"/>
    </w:p>
    <w:p w14:paraId="71A20542" w14:textId="77777777" w:rsidR="0041798B" w:rsidRPr="007674DE" w:rsidRDefault="0041798B" w:rsidP="0041798B">
      <w:pPr>
        <w:rPr>
          <w:rFonts w:ascii="Calibri" w:hAnsi="Calibri"/>
          <w:highlight w:val="yellow"/>
        </w:rPr>
      </w:pPr>
      <w:r w:rsidRPr="007674DE">
        <w:rPr>
          <w:highlight w:val="yellow"/>
        </w:rPr>
        <w:t xml:space="preserve">ARTD has </w:t>
      </w:r>
      <w:r w:rsidRPr="007674DE">
        <w:rPr>
          <w:b/>
          <w:highlight w:val="yellow"/>
        </w:rPr>
        <w:t>Business</w:t>
      </w:r>
      <w:r w:rsidRPr="007674DE">
        <w:rPr>
          <w:highlight w:val="yellow"/>
        </w:rPr>
        <w:t xml:space="preserve"> insurance cover, including </w:t>
      </w:r>
      <w:r w:rsidRPr="007674DE">
        <w:rPr>
          <w:b/>
          <w:highlight w:val="yellow"/>
        </w:rPr>
        <w:t>Public</w:t>
      </w:r>
      <w:r w:rsidRPr="007674DE">
        <w:rPr>
          <w:highlight w:val="yellow"/>
        </w:rPr>
        <w:t xml:space="preserve"> </w:t>
      </w:r>
      <w:r w:rsidRPr="007674DE">
        <w:rPr>
          <w:b/>
          <w:highlight w:val="yellow"/>
        </w:rPr>
        <w:t>Liability</w:t>
      </w:r>
      <w:r w:rsidRPr="007674DE">
        <w:rPr>
          <w:highlight w:val="yellow"/>
        </w:rPr>
        <w:t xml:space="preserve"> $20,000,000 with Blue Zebra, renewal date 31/07/2024 (Policy Number: PF142300164BI).</w:t>
      </w:r>
    </w:p>
    <w:p w14:paraId="6FB098EE" w14:textId="77777777" w:rsidR="0041798B" w:rsidRPr="007674DE" w:rsidRDefault="0041798B" w:rsidP="0041798B">
      <w:pPr>
        <w:rPr>
          <w:highlight w:val="yellow"/>
        </w:rPr>
      </w:pPr>
      <w:r w:rsidRPr="007674DE">
        <w:rPr>
          <w:highlight w:val="yellow"/>
        </w:rPr>
        <w:t xml:space="preserve">ARTD has </w:t>
      </w:r>
      <w:r w:rsidRPr="007674DE">
        <w:rPr>
          <w:b/>
          <w:highlight w:val="yellow"/>
        </w:rPr>
        <w:t>Workers’</w:t>
      </w:r>
      <w:r w:rsidRPr="007674DE">
        <w:rPr>
          <w:highlight w:val="yellow"/>
        </w:rPr>
        <w:t xml:space="preserve"> </w:t>
      </w:r>
      <w:r w:rsidRPr="007674DE">
        <w:rPr>
          <w:b/>
          <w:highlight w:val="yellow"/>
        </w:rPr>
        <w:t>Compensation</w:t>
      </w:r>
      <w:r w:rsidRPr="007674DE">
        <w:rPr>
          <w:highlight w:val="yellow"/>
        </w:rPr>
        <w:t xml:space="preserve"> insurance with </w:t>
      </w:r>
      <w:proofErr w:type="spellStart"/>
      <w:r w:rsidRPr="007674DE">
        <w:rPr>
          <w:highlight w:val="yellow"/>
        </w:rPr>
        <w:t>icare</w:t>
      </w:r>
      <w:proofErr w:type="spellEnd"/>
      <w:r w:rsidRPr="007674DE">
        <w:rPr>
          <w:highlight w:val="yellow"/>
        </w:rPr>
        <w:t xml:space="preserve"> workers insurance currently paid for the period to 30/06/2024 (Policy No. 105917901). The cover is for the amount required by Category A Employers under the NSW Workplace Injury Management and Workers Compensation Act 1998.</w:t>
      </w:r>
    </w:p>
    <w:p w14:paraId="64E7D3AD" w14:textId="77777777" w:rsidR="0041798B" w:rsidRPr="007674DE" w:rsidRDefault="0041798B" w:rsidP="0041798B">
      <w:pPr>
        <w:rPr>
          <w:highlight w:val="yellow"/>
        </w:rPr>
      </w:pPr>
      <w:r w:rsidRPr="007674DE">
        <w:rPr>
          <w:highlight w:val="yellow"/>
        </w:rPr>
        <w:t xml:space="preserve">ARTD has </w:t>
      </w:r>
      <w:r w:rsidRPr="007674DE">
        <w:rPr>
          <w:b/>
          <w:highlight w:val="yellow"/>
        </w:rPr>
        <w:t>Professional</w:t>
      </w:r>
      <w:r w:rsidRPr="007674DE">
        <w:rPr>
          <w:highlight w:val="yellow"/>
        </w:rPr>
        <w:t xml:space="preserve"> </w:t>
      </w:r>
      <w:r w:rsidRPr="007674DE">
        <w:rPr>
          <w:b/>
          <w:highlight w:val="yellow"/>
        </w:rPr>
        <w:t>Indemnity</w:t>
      </w:r>
      <w:r w:rsidRPr="007674DE">
        <w:rPr>
          <w:highlight w:val="yellow"/>
        </w:rPr>
        <w:t xml:space="preserve"> insurance cover with Vero </w:t>
      </w:r>
      <w:proofErr w:type="spellStart"/>
      <w:r w:rsidRPr="007674DE">
        <w:rPr>
          <w:highlight w:val="yellow"/>
        </w:rPr>
        <w:t>Profin</w:t>
      </w:r>
      <w:proofErr w:type="spellEnd"/>
      <w:r w:rsidRPr="007674DE">
        <w:rPr>
          <w:highlight w:val="yellow"/>
        </w:rPr>
        <w:t>, which covers any services required by this RFP, renewal date 31/07/2024 (Policy number: LPP013241638). Sum insured is $20,000,000 any one occurrence and $40,000,000 in the aggregate.</w:t>
      </w:r>
    </w:p>
    <w:p w14:paraId="2CB07F5F" w14:textId="77777777" w:rsidR="0041798B" w:rsidRDefault="0041798B" w:rsidP="0041798B">
      <w:pPr>
        <w:rPr>
          <w:rFonts w:asciiTheme="majorHAnsi" w:hAnsiTheme="majorHAnsi" w:cstheme="majorHAnsi"/>
        </w:rPr>
      </w:pPr>
      <w:r w:rsidRPr="007674DE">
        <w:rPr>
          <w:highlight w:val="yellow"/>
        </w:rPr>
        <w:t xml:space="preserve">ARTD has </w:t>
      </w:r>
      <w:proofErr w:type="spellStart"/>
      <w:r w:rsidRPr="007674DE">
        <w:rPr>
          <w:b/>
          <w:highlight w:val="yellow"/>
        </w:rPr>
        <w:t>CyberEdge</w:t>
      </w:r>
      <w:proofErr w:type="spellEnd"/>
      <w:r w:rsidRPr="007674DE">
        <w:rPr>
          <w:highlight w:val="yellow"/>
        </w:rPr>
        <w:t xml:space="preserve"> insurance with AIG Australia Limited to cover cyber extortion, media content and network interruption, renewal date 31/07/2024 (Policy number: 9009136PIN). Sum insured is $3,000,000</w:t>
      </w:r>
    </w:p>
    <w:p w14:paraId="0A132C18" w14:textId="04BEE2A5" w:rsidR="0041798B" w:rsidRDefault="003F54AD" w:rsidP="0041798B">
      <w:pPr>
        <w:pStyle w:val="Heading1"/>
      </w:pPr>
      <w:bookmarkStart w:id="85" w:name="_Toc189656575"/>
      <w:r>
        <w:lastRenderedPageBreak/>
        <w:t>Value for money</w:t>
      </w:r>
      <w:bookmarkEnd w:id="85"/>
    </w:p>
    <w:p w14:paraId="4D2ABF36" w14:textId="7ECCFC8C" w:rsidR="00D84B7F" w:rsidRDefault="00110C91" w:rsidP="00050CC2">
      <w:pPr>
        <w:rPr>
          <w:rFonts w:asciiTheme="majorHAnsi" w:hAnsiTheme="majorHAnsi" w:cstheme="majorHAnsi"/>
        </w:rPr>
      </w:pPr>
      <w:r w:rsidRPr="00E93C3B">
        <w:rPr>
          <w:szCs w:val="20"/>
        </w:rPr>
        <w:t>Our</w:t>
      </w:r>
      <w:r>
        <w:rPr>
          <w:szCs w:val="20"/>
        </w:rPr>
        <w:t xml:space="preserve"> proposed</w:t>
      </w:r>
      <w:r w:rsidRPr="00E93C3B">
        <w:rPr>
          <w:szCs w:val="20"/>
        </w:rPr>
        <w:t xml:space="preserve"> </w:t>
      </w:r>
      <w:r w:rsidR="00F74CD4">
        <w:rPr>
          <w:szCs w:val="20"/>
        </w:rPr>
        <w:t>price</w:t>
      </w:r>
      <w:r w:rsidRPr="00E93C3B">
        <w:rPr>
          <w:szCs w:val="20"/>
        </w:rPr>
        <w:t xml:space="preserve"> for the consultancy </w:t>
      </w:r>
      <w:r w:rsidRPr="004C7E3B">
        <w:rPr>
          <w:szCs w:val="20"/>
        </w:rPr>
        <w:t xml:space="preserve">is </w:t>
      </w:r>
      <w:r w:rsidRPr="004C7E3B">
        <w:rPr>
          <w:rFonts w:cstheme="minorHAnsi"/>
          <w:b/>
          <w:bCs/>
          <w:color w:val="005677" w:themeColor="accent1"/>
          <w:szCs w:val="20"/>
        </w:rPr>
        <w:t>$</w:t>
      </w:r>
      <w:r w:rsidR="00063A13">
        <w:rPr>
          <w:rFonts w:cstheme="minorHAnsi"/>
          <w:b/>
          <w:bCs/>
          <w:color w:val="005677" w:themeColor="accent1"/>
          <w:szCs w:val="20"/>
        </w:rPr>
        <w:t>149,9</w:t>
      </w:r>
      <w:r w:rsidR="000C7DBF">
        <w:rPr>
          <w:rFonts w:cstheme="minorHAnsi"/>
          <w:b/>
          <w:bCs/>
          <w:color w:val="005677" w:themeColor="accent1"/>
          <w:szCs w:val="20"/>
        </w:rPr>
        <w:t>5</w:t>
      </w:r>
      <w:r w:rsidR="00063A13">
        <w:rPr>
          <w:rFonts w:cstheme="minorHAnsi"/>
          <w:b/>
          <w:bCs/>
          <w:color w:val="005677" w:themeColor="accent1"/>
          <w:szCs w:val="20"/>
        </w:rPr>
        <w:t>9</w:t>
      </w:r>
      <w:r w:rsidRPr="004C7E3B">
        <w:rPr>
          <w:rFonts w:eastAsia="Arial" w:cstheme="minorHAnsi"/>
          <w:b/>
          <w:bCs/>
          <w:color w:val="005677" w:themeColor="accent1"/>
          <w:sz w:val="18"/>
          <w:szCs w:val="20"/>
          <w:lang w:val="en-US"/>
        </w:rPr>
        <w:t xml:space="preserve"> </w:t>
      </w:r>
      <w:r w:rsidRPr="004C7E3B">
        <w:rPr>
          <w:rFonts w:eastAsia="Arial" w:cstheme="minorHAnsi"/>
          <w:b/>
          <w:bCs/>
          <w:color w:val="005677" w:themeColor="accent1"/>
          <w:lang w:val="en-US"/>
        </w:rPr>
        <w:t>(GST exclusive).</w:t>
      </w:r>
      <w:r w:rsidRPr="004C7E3B">
        <w:rPr>
          <w:rFonts w:ascii="Arial" w:eastAsia="Arial" w:hAnsi="Arial" w:cs="Arial"/>
          <w:b/>
          <w:bCs/>
          <w:color w:val="005677" w:themeColor="accent1"/>
          <w:lang w:val="en-US"/>
        </w:rPr>
        <w:t xml:space="preserve"> </w:t>
      </w:r>
      <w:r w:rsidR="00D84B7F" w:rsidRPr="00EF4C8F">
        <w:rPr>
          <w:rFonts w:asciiTheme="majorHAnsi" w:hAnsiTheme="majorHAnsi" w:cstheme="majorHAnsi"/>
        </w:rPr>
        <w:t xml:space="preserve">Our proposal provides the value for money that can be produced by a leading public policy consultancy firm, with highly skilled staff and associates, delivering a robust approach. </w:t>
      </w:r>
      <w:r w:rsidR="00F91BAB">
        <w:rPr>
          <w:rFonts w:asciiTheme="majorHAnsi" w:hAnsiTheme="majorHAnsi" w:cstheme="majorHAnsi"/>
        </w:rPr>
        <w:t xml:space="preserve">A breakdown of </w:t>
      </w:r>
      <w:r w:rsidR="003F5A01">
        <w:rPr>
          <w:rFonts w:asciiTheme="majorHAnsi" w:hAnsiTheme="majorHAnsi" w:cstheme="majorHAnsi"/>
        </w:rPr>
        <w:t>costs</w:t>
      </w:r>
      <w:r w:rsidR="00F91BAB">
        <w:rPr>
          <w:rFonts w:asciiTheme="majorHAnsi" w:hAnsiTheme="majorHAnsi" w:cstheme="majorHAnsi"/>
        </w:rPr>
        <w:t xml:space="preserve"> can be found in </w:t>
      </w:r>
      <w:r w:rsidR="001F3E2E">
        <w:rPr>
          <w:rFonts w:asciiTheme="majorHAnsi" w:hAnsiTheme="majorHAnsi" w:cstheme="majorHAnsi"/>
        </w:rPr>
        <w:fldChar w:fldCharType="begin"/>
      </w:r>
      <w:r w:rsidR="001F3E2E">
        <w:rPr>
          <w:rFonts w:asciiTheme="majorHAnsi" w:hAnsiTheme="majorHAnsi" w:cstheme="majorHAnsi"/>
        </w:rPr>
        <w:instrText xml:space="preserve"> REF _Ref189494237 \h </w:instrText>
      </w:r>
      <w:r w:rsidR="001F3E2E">
        <w:rPr>
          <w:rFonts w:asciiTheme="majorHAnsi" w:hAnsiTheme="majorHAnsi" w:cstheme="majorHAnsi"/>
        </w:rPr>
      </w:r>
      <w:r w:rsidR="001F3E2E">
        <w:rPr>
          <w:rFonts w:asciiTheme="majorHAnsi" w:hAnsiTheme="majorHAnsi" w:cstheme="majorHAnsi"/>
        </w:rPr>
        <w:fldChar w:fldCharType="separate"/>
      </w:r>
      <w:r w:rsidR="001F3E2E">
        <w:t xml:space="preserve">Table </w:t>
      </w:r>
      <w:r w:rsidR="001F3E2E">
        <w:rPr>
          <w:noProof/>
        </w:rPr>
        <w:t>5</w:t>
      </w:r>
      <w:r w:rsidR="001F3E2E">
        <w:rPr>
          <w:rFonts w:asciiTheme="majorHAnsi" w:hAnsiTheme="majorHAnsi" w:cstheme="majorHAnsi"/>
        </w:rPr>
        <w:fldChar w:fldCharType="end"/>
      </w:r>
      <w:r w:rsidR="00F91BAB">
        <w:rPr>
          <w:rFonts w:asciiTheme="majorHAnsi" w:hAnsiTheme="majorHAnsi" w:cstheme="majorHAnsi"/>
        </w:rPr>
        <w:t>.</w:t>
      </w:r>
    </w:p>
    <w:p w14:paraId="40D929FD" w14:textId="000F0166" w:rsidR="00F91BAB" w:rsidRDefault="00C10466" w:rsidP="00C10466">
      <w:pPr>
        <w:pStyle w:val="Caption"/>
      </w:pPr>
      <w:bookmarkStart w:id="86" w:name="_Ref189494237"/>
      <w:r>
        <w:t xml:space="preserve">Table </w:t>
      </w:r>
      <w:r>
        <w:fldChar w:fldCharType="begin"/>
      </w:r>
      <w:r>
        <w:instrText>SEQ Table \* ARABIC</w:instrText>
      </w:r>
      <w:r>
        <w:fldChar w:fldCharType="separate"/>
      </w:r>
      <w:r>
        <w:rPr>
          <w:noProof/>
        </w:rPr>
        <w:t>5</w:t>
      </w:r>
      <w:r>
        <w:fldChar w:fldCharType="end"/>
      </w:r>
      <w:bookmarkEnd w:id="86"/>
      <w:r>
        <w:t>: Overview of price</w:t>
      </w:r>
      <w:r w:rsidR="002937BE">
        <w:t xml:space="preserve"> for this project</w:t>
      </w:r>
    </w:p>
    <w:tbl>
      <w:tblPr>
        <w:tblStyle w:val="ARTD-Defaulttable"/>
        <w:tblW w:w="5000" w:type="pct"/>
        <w:tblLook w:val="04A0" w:firstRow="1" w:lastRow="0" w:firstColumn="1" w:lastColumn="0" w:noHBand="0" w:noVBand="1"/>
      </w:tblPr>
      <w:tblGrid>
        <w:gridCol w:w="1809"/>
        <w:gridCol w:w="1812"/>
        <w:gridCol w:w="1812"/>
        <w:gridCol w:w="1812"/>
        <w:gridCol w:w="1809"/>
      </w:tblGrid>
      <w:tr w:rsidR="00C60109" w14:paraId="5582F125" w14:textId="6E0D12B1" w:rsidTr="005F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6" w:type="pct"/>
          </w:tcPr>
          <w:p w14:paraId="13F75894" w14:textId="77777777" w:rsidR="00C60109" w:rsidRPr="003968E9" w:rsidRDefault="00C60109" w:rsidP="009A7698">
            <w:pPr>
              <w:spacing w:line="240" w:lineRule="auto"/>
              <w:rPr>
                <w:sz w:val="20"/>
                <w:szCs w:val="20"/>
              </w:rPr>
            </w:pPr>
            <w:r w:rsidRPr="003968E9">
              <w:rPr>
                <w:sz w:val="20"/>
                <w:szCs w:val="20"/>
              </w:rPr>
              <w:t>Stage</w:t>
            </w:r>
          </w:p>
        </w:tc>
        <w:tc>
          <w:tcPr>
            <w:tcW w:w="985" w:type="pct"/>
          </w:tcPr>
          <w:p w14:paraId="409755FB" w14:textId="77777777" w:rsidR="00C60109" w:rsidRPr="003968E9" w:rsidRDefault="00C60109" w:rsidP="009A7698">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3968E9">
              <w:rPr>
                <w:sz w:val="20"/>
                <w:szCs w:val="20"/>
              </w:rPr>
              <w:t xml:space="preserve">Days </w:t>
            </w:r>
          </w:p>
        </w:tc>
        <w:tc>
          <w:tcPr>
            <w:tcW w:w="985" w:type="pct"/>
          </w:tcPr>
          <w:p w14:paraId="08CA5747" w14:textId="77777777" w:rsidR="00C60109" w:rsidRPr="003968E9" w:rsidRDefault="00C60109" w:rsidP="009A7698">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3968E9">
              <w:rPr>
                <w:sz w:val="20"/>
                <w:szCs w:val="20"/>
              </w:rPr>
              <w:t>Fees</w:t>
            </w:r>
          </w:p>
        </w:tc>
        <w:tc>
          <w:tcPr>
            <w:tcW w:w="985" w:type="pct"/>
          </w:tcPr>
          <w:p w14:paraId="4067F1FB" w14:textId="43A9849D" w:rsidR="00C60109" w:rsidRPr="003968E9" w:rsidRDefault="00E60B10" w:rsidP="009A7698">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3968E9">
              <w:rPr>
                <w:sz w:val="20"/>
                <w:szCs w:val="20"/>
              </w:rPr>
              <w:t>Expenses</w:t>
            </w:r>
          </w:p>
        </w:tc>
        <w:tc>
          <w:tcPr>
            <w:tcW w:w="976" w:type="pct"/>
          </w:tcPr>
          <w:p w14:paraId="06931168" w14:textId="51CACACE" w:rsidR="00C60109" w:rsidRPr="003968E9" w:rsidRDefault="00E60B10" w:rsidP="009A7698">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3968E9">
              <w:rPr>
                <w:sz w:val="20"/>
                <w:szCs w:val="20"/>
              </w:rPr>
              <w:t>Price by stage</w:t>
            </w:r>
          </w:p>
        </w:tc>
      </w:tr>
      <w:tr w:rsidR="00E516A1" w14:paraId="1B45F10C" w14:textId="181E8272"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pct"/>
          </w:tcPr>
          <w:p w14:paraId="1B69F4AE" w14:textId="77777777" w:rsidR="00E516A1" w:rsidRPr="003968E9" w:rsidRDefault="00E516A1" w:rsidP="00E516A1">
            <w:pPr>
              <w:spacing w:line="240" w:lineRule="auto"/>
              <w:jc w:val="center"/>
              <w:rPr>
                <w:sz w:val="20"/>
                <w:szCs w:val="20"/>
              </w:rPr>
            </w:pPr>
            <w:r w:rsidRPr="003968E9">
              <w:rPr>
                <w:sz w:val="20"/>
                <w:szCs w:val="20"/>
              </w:rPr>
              <w:t>1</w:t>
            </w:r>
          </w:p>
        </w:tc>
        <w:tc>
          <w:tcPr>
            <w:tcW w:w="985" w:type="pct"/>
            <w:vAlign w:val="bottom"/>
          </w:tcPr>
          <w:p w14:paraId="595AE2DA" w14:textId="63255AA2" w:rsidR="00E516A1" w:rsidRPr="003968E9" w:rsidRDefault="00E516A1" w:rsidP="00E516A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3968E9">
              <w:rPr>
                <w:rFonts w:ascii="Calibri" w:hAnsi="Calibri" w:cs="Calibri"/>
                <w:color w:val="000000"/>
                <w:sz w:val="20"/>
                <w:szCs w:val="20"/>
              </w:rPr>
              <w:t>15.75</w:t>
            </w:r>
          </w:p>
        </w:tc>
        <w:tc>
          <w:tcPr>
            <w:tcW w:w="985" w:type="pct"/>
            <w:vAlign w:val="bottom"/>
          </w:tcPr>
          <w:p w14:paraId="0EBD9D3D" w14:textId="07160532" w:rsidR="00E516A1" w:rsidRPr="003968E9" w:rsidRDefault="00E516A1" w:rsidP="00E516A1">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3968E9">
              <w:rPr>
                <w:rFonts w:ascii="Calibri" w:hAnsi="Calibri" w:cs="Calibri"/>
                <w:color w:val="000000"/>
                <w:sz w:val="20"/>
                <w:szCs w:val="20"/>
              </w:rPr>
              <w:t>$28,969</w:t>
            </w:r>
          </w:p>
        </w:tc>
        <w:tc>
          <w:tcPr>
            <w:tcW w:w="985" w:type="pct"/>
            <w:vAlign w:val="bottom"/>
          </w:tcPr>
          <w:p w14:paraId="7EE8BAEF" w14:textId="284C1A0E" w:rsidR="00E516A1" w:rsidRPr="003968E9" w:rsidRDefault="00E516A1" w:rsidP="00E516A1">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3968E9">
              <w:rPr>
                <w:rFonts w:ascii="Calibri" w:hAnsi="Calibri" w:cs="Calibri"/>
                <w:color w:val="000000"/>
                <w:sz w:val="20"/>
                <w:szCs w:val="20"/>
              </w:rPr>
              <w:t>$9,827</w:t>
            </w:r>
          </w:p>
        </w:tc>
        <w:tc>
          <w:tcPr>
            <w:tcW w:w="976" w:type="pct"/>
            <w:vAlign w:val="bottom"/>
          </w:tcPr>
          <w:p w14:paraId="657F17A5" w14:textId="1834359B" w:rsidR="00E516A1" w:rsidRPr="003968E9" w:rsidRDefault="00E516A1" w:rsidP="00E516A1">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3968E9">
              <w:rPr>
                <w:rFonts w:ascii="Calibri" w:hAnsi="Calibri" w:cs="Calibri"/>
                <w:color w:val="000000"/>
                <w:sz w:val="20"/>
                <w:szCs w:val="20"/>
              </w:rPr>
              <w:t>$38,796</w:t>
            </w:r>
          </w:p>
        </w:tc>
      </w:tr>
      <w:tr w:rsidR="00E516A1" w14:paraId="3BE3C549" w14:textId="2F693239"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pct"/>
          </w:tcPr>
          <w:p w14:paraId="653D2290" w14:textId="76EC3A09" w:rsidR="00E516A1" w:rsidRPr="003968E9" w:rsidRDefault="00E516A1" w:rsidP="00E516A1">
            <w:pPr>
              <w:spacing w:line="240" w:lineRule="auto"/>
              <w:jc w:val="center"/>
              <w:rPr>
                <w:sz w:val="20"/>
                <w:szCs w:val="20"/>
              </w:rPr>
            </w:pPr>
            <w:r w:rsidRPr="003968E9">
              <w:rPr>
                <w:sz w:val="20"/>
                <w:szCs w:val="20"/>
              </w:rPr>
              <w:t>2</w:t>
            </w:r>
          </w:p>
        </w:tc>
        <w:tc>
          <w:tcPr>
            <w:tcW w:w="985" w:type="pct"/>
            <w:vAlign w:val="bottom"/>
          </w:tcPr>
          <w:p w14:paraId="3E4DDFFA" w14:textId="10E6AB66" w:rsidR="00E516A1" w:rsidRPr="003968E9" w:rsidRDefault="00E516A1" w:rsidP="00E516A1">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3968E9">
              <w:rPr>
                <w:rFonts w:ascii="Calibri" w:hAnsi="Calibri" w:cs="Calibri"/>
                <w:color w:val="000000"/>
                <w:sz w:val="20"/>
                <w:szCs w:val="20"/>
              </w:rPr>
              <w:t>21.5</w:t>
            </w:r>
          </w:p>
        </w:tc>
        <w:tc>
          <w:tcPr>
            <w:tcW w:w="985" w:type="pct"/>
            <w:vAlign w:val="bottom"/>
          </w:tcPr>
          <w:p w14:paraId="4C96450C" w14:textId="0012045B" w:rsidR="00E516A1" w:rsidRPr="003968E9" w:rsidRDefault="00E516A1" w:rsidP="00E516A1">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3968E9">
              <w:rPr>
                <w:rFonts w:ascii="Calibri" w:hAnsi="Calibri" w:cs="Calibri"/>
                <w:color w:val="000000"/>
                <w:sz w:val="20"/>
                <w:szCs w:val="20"/>
              </w:rPr>
              <w:t>$37,468</w:t>
            </w:r>
          </w:p>
        </w:tc>
        <w:tc>
          <w:tcPr>
            <w:tcW w:w="985" w:type="pct"/>
            <w:vAlign w:val="bottom"/>
          </w:tcPr>
          <w:p w14:paraId="77B5CEF1" w14:textId="0A904648" w:rsidR="00E516A1" w:rsidRPr="003968E9" w:rsidRDefault="00E516A1" w:rsidP="00E516A1">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3968E9">
              <w:rPr>
                <w:rFonts w:ascii="Calibri" w:hAnsi="Calibri" w:cs="Calibri"/>
                <w:color w:val="000000"/>
                <w:sz w:val="20"/>
                <w:szCs w:val="20"/>
              </w:rPr>
              <w:t>$0</w:t>
            </w:r>
          </w:p>
        </w:tc>
        <w:tc>
          <w:tcPr>
            <w:tcW w:w="976" w:type="pct"/>
            <w:vAlign w:val="bottom"/>
          </w:tcPr>
          <w:p w14:paraId="71B8700C" w14:textId="25F94B7C" w:rsidR="00E516A1" w:rsidRPr="003968E9" w:rsidRDefault="00E516A1" w:rsidP="00E516A1">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3968E9">
              <w:rPr>
                <w:rFonts w:ascii="Calibri" w:hAnsi="Calibri" w:cs="Calibri"/>
                <w:color w:val="000000"/>
                <w:sz w:val="20"/>
                <w:szCs w:val="20"/>
              </w:rPr>
              <w:t>$37,468</w:t>
            </w:r>
          </w:p>
        </w:tc>
      </w:tr>
      <w:tr w:rsidR="00E516A1" w14:paraId="18EF14DC" w14:textId="0D38C1AF"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pct"/>
          </w:tcPr>
          <w:p w14:paraId="2C1458E3" w14:textId="1C75171A" w:rsidR="00E516A1" w:rsidRPr="003968E9" w:rsidRDefault="00E516A1" w:rsidP="00E516A1">
            <w:pPr>
              <w:spacing w:line="240" w:lineRule="auto"/>
              <w:jc w:val="center"/>
              <w:rPr>
                <w:sz w:val="20"/>
                <w:szCs w:val="20"/>
              </w:rPr>
            </w:pPr>
            <w:r w:rsidRPr="003968E9">
              <w:rPr>
                <w:sz w:val="20"/>
                <w:szCs w:val="20"/>
              </w:rPr>
              <w:t>3</w:t>
            </w:r>
          </w:p>
        </w:tc>
        <w:tc>
          <w:tcPr>
            <w:tcW w:w="985" w:type="pct"/>
            <w:vAlign w:val="bottom"/>
          </w:tcPr>
          <w:p w14:paraId="7CC7C57D" w14:textId="45D4D6A0" w:rsidR="00E516A1" w:rsidRPr="003968E9" w:rsidRDefault="00E516A1" w:rsidP="00E516A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3968E9">
              <w:rPr>
                <w:rFonts w:ascii="Calibri" w:hAnsi="Calibri" w:cs="Calibri"/>
                <w:color w:val="000000"/>
                <w:sz w:val="20"/>
                <w:szCs w:val="20"/>
              </w:rPr>
              <w:t>20</w:t>
            </w:r>
          </w:p>
        </w:tc>
        <w:tc>
          <w:tcPr>
            <w:tcW w:w="985" w:type="pct"/>
            <w:vAlign w:val="bottom"/>
          </w:tcPr>
          <w:p w14:paraId="16F03A08" w14:textId="318A52B9" w:rsidR="00E516A1" w:rsidRPr="003968E9" w:rsidRDefault="00E516A1" w:rsidP="00E516A1">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3968E9">
              <w:rPr>
                <w:rFonts w:ascii="Calibri" w:hAnsi="Calibri" w:cs="Calibri"/>
                <w:color w:val="000000"/>
                <w:sz w:val="20"/>
                <w:szCs w:val="20"/>
              </w:rPr>
              <w:t>$36,632</w:t>
            </w:r>
          </w:p>
        </w:tc>
        <w:tc>
          <w:tcPr>
            <w:tcW w:w="985" w:type="pct"/>
            <w:vAlign w:val="bottom"/>
          </w:tcPr>
          <w:p w14:paraId="310D70CE" w14:textId="5BE4FEAA" w:rsidR="00E516A1" w:rsidRPr="003968E9" w:rsidRDefault="00E516A1" w:rsidP="00E516A1">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3968E9">
              <w:rPr>
                <w:rFonts w:ascii="Calibri" w:hAnsi="Calibri" w:cs="Calibri"/>
                <w:color w:val="000000"/>
                <w:sz w:val="20"/>
                <w:szCs w:val="20"/>
              </w:rPr>
              <w:t>$8,944</w:t>
            </w:r>
          </w:p>
        </w:tc>
        <w:tc>
          <w:tcPr>
            <w:tcW w:w="976" w:type="pct"/>
            <w:vAlign w:val="bottom"/>
          </w:tcPr>
          <w:p w14:paraId="556B05B4" w14:textId="67D19528" w:rsidR="00E516A1" w:rsidRPr="003968E9" w:rsidRDefault="00E516A1" w:rsidP="00E516A1">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3968E9">
              <w:rPr>
                <w:rFonts w:ascii="Calibri" w:hAnsi="Calibri" w:cs="Calibri"/>
                <w:color w:val="000000"/>
                <w:sz w:val="20"/>
                <w:szCs w:val="20"/>
              </w:rPr>
              <w:t>$45,576</w:t>
            </w:r>
          </w:p>
        </w:tc>
      </w:tr>
      <w:tr w:rsidR="00E516A1" w14:paraId="24D72F3D" w14:textId="468B6A18"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pct"/>
          </w:tcPr>
          <w:p w14:paraId="26FFE822" w14:textId="5E6B9FF5" w:rsidR="00E516A1" w:rsidRPr="003968E9" w:rsidRDefault="00E516A1" w:rsidP="00E516A1">
            <w:pPr>
              <w:spacing w:line="240" w:lineRule="auto"/>
              <w:jc w:val="center"/>
              <w:rPr>
                <w:sz w:val="20"/>
                <w:szCs w:val="20"/>
              </w:rPr>
            </w:pPr>
            <w:r w:rsidRPr="003968E9">
              <w:rPr>
                <w:sz w:val="20"/>
                <w:szCs w:val="20"/>
              </w:rPr>
              <w:t>4</w:t>
            </w:r>
          </w:p>
        </w:tc>
        <w:tc>
          <w:tcPr>
            <w:tcW w:w="985" w:type="pct"/>
            <w:vAlign w:val="bottom"/>
          </w:tcPr>
          <w:p w14:paraId="1FDEC53C" w14:textId="0E690921" w:rsidR="00E516A1" w:rsidRPr="003968E9" w:rsidRDefault="00E516A1" w:rsidP="00E516A1">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3968E9">
              <w:rPr>
                <w:rFonts w:ascii="Calibri" w:hAnsi="Calibri" w:cs="Calibri"/>
                <w:color w:val="000000"/>
                <w:sz w:val="20"/>
                <w:szCs w:val="20"/>
              </w:rPr>
              <w:t>15</w:t>
            </w:r>
          </w:p>
        </w:tc>
        <w:tc>
          <w:tcPr>
            <w:tcW w:w="985" w:type="pct"/>
            <w:vAlign w:val="bottom"/>
          </w:tcPr>
          <w:p w14:paraId="40415142" w14:textId="2EEAFC3E" w:rsidR="00E516A1" w:rsidRPr="003968E9" w:rsidRDefault="00E516A1" w:rsidP="00E516A1">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3968E9">
              <w:rPr>
                <w:rFonts w:ascii="Calibri" w:hAnsi="Calibri" w:cs="Calibri"/>
                <w:color w:val="000000"/>
                <w:sz w:val="20"/>
                <w:szCs w:val="20"/>
              </w:rPr>
              <w:t>$27,419</w:t>
            </w:r>
          </w:p>
        </w:tc>
        <w:tc>
          <w:tcPr>
            <w:tcW w:w="985" w:type="pct"/>
            <w:vAlign w:val="bottom"/>
          </w:tcPr>
          <w:p w14:paraId="2351AC1B" w14:textId="7B0A96AC" w:rsidR="00E516A1" w:rsidRPr="003968E9" w:rsidRDefault="00E516A1" w:rsidP="00E516A1">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3968E9">
              <w:rPr>
                <w:rFonts w:ascii="Calibri" w:hAnsi="Calibri" w:cs="Calibri"/>
                <w:color w:val="000000"/>
                <w:sz w:val="20"/>
                <w:szCs w:val="20"/>
              </w:rPr>
              <w:t>$700</w:t>
            </w:r>
          </w:p>
        </w:tc>
        <w:tc>
          <w:tcPr>
            <w:tcW w:w="976" w:type="pct"/>
            <w:vAlign w:val="bottom"/>
          </w:tcPr>
          <w:p w14:paraId="6D71F2E8" w14:textId="6E5419D0" w:rsidR="00E516A1" w:rsidRPr="003968E9" w:rsidRDefault="00E516A1" w:rsidP="00E516A1">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3968E9">
              <w:rPr>
                <w:rFonts w:ascii="Calibri" w:hAnsi="Calibri" w:cs="Calibri"/>
                <w:color w:val="000000"/>
                <w:sz w:val="20"/>
                <w:szCs w:val="20"/>
              </w:rPr>
              <w:t>$28,119</w:t>
            </w:r>
          </w:p>
        </w:tc>
      </w:tr>
      <w:tr w:rsidR="003968E9" w14:paraId="38B5B110" w14:textId="4A7611CE"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pct"/>
          </w:tcPr>
          <w:p w14:paraId="63BFD09B" w14:textId="0C35D571" w:rsidR="003968E9" w:rsidRPr="003968E9" w:rsidRDefault="004524CA" w:rsidP="002A6470">
            <w:pPr>
              <w:spacing w:line="240" w:lineRule="auto"/>
              <w:rPr>
                <w:b/>
                <w:bCs/>
                <w:sz w:val="20"/>
                <w:szCs w:val="20"/>
              </w:rPr>
            </w:pPr>
            <w:r>
              <w:rPr>
                <w:b/>
                <w:bCs/>
                <w:sz w:val="20"/>
                <w:szCs w:val="20"/>
              </w:rPr>
              <w:t>Sub-totals</w:t>
            </w:r>
          </w:p>
        </w:tc>
        <w:tc>
          <w:tcPr>
            <w:tcW w:w="985" w:type="pct"/>
            <w:vAlign w:val="bottom"/>
          </w:tcPr>
          <w:p w14:paraId="6C7C7770" w14:textId="77777777" w:rsidR="003968E9" w:rsidRPr="003968E9" w:rsidRDefault="003968E9" w:rsidP="003968E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3968E9">
              <w:rPr>
                <w:rFonts w:asciiTheme="minorHAnsi" w:hAnsiTheme="minorHAnsi" w:cstheme="minorHAnsi"/>
                <w:b/>
                <w:bCs/>
                <w:color w:val="000000"/>
                <w:sz w:val="20"/>
                <w:szCs w:val="20"/>
              </w:rPr>
              <w:t>72.25</w:t>
            </w:r>
          </w:p>
        </w:tc>
        <w:tc>
          <w:tcPr>
            <w:tcW w:w="985" w:type="pct"/>
          </w:tcPr>
          <w:p w14:paraId="7DFEF2CD" w14:textId="357417BF" w:rsidR="003968E9" w:rsidRPr="003968E9" w:rsidRDefault="003968E9" w:rsidP="003968E9">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3968E9">
              <w:rPr>
                <w:b/>
                <w:bCs/>
                <w:sz w:val="20"/>
                <w:szCs w:val="20"/>
              </w:rPr>
              <w:t>$130,488</w:t>
            </w:r>
          </w:p>
        </w:tc>
        <w:tc>
          <w:tcPr>
            <w:tcW w:w="985" w:type="pct"/>
          </w:tcPr>
          <w:p w14:paraId="33BCDF38" w14:textId="4A87B291" w:rsidR="003968E9" w:rsidRPr="000568CE" w:rsidRDefault="003968E9" w:rsidP="000568CE">
            <w:pPr>
              <w:spacing w:line="240" w:lineRule="auto"/>
              <w:jc w:val="right"/>
              <w:cnfStyle w:val="000000100000" w:firstRow="0" w:lastRow="0" w:firstColumn="0" w:lastColumn="0" w:oddVBand="0" w:evenVBand="0" w:oddHBand="1" w:evenHBand="0" w:firstRowFirstColumn="0" w:firstRowLastColumn="0" w:lastRowFirstColumn="0" w:lastRowLastColumn="0"/>
              <w:rPr>
                <w:b/>
                <w:bCs/>
                <w:sz w:val="20"/>
                <w:szCs w:val="20"/>
              </w:rPr>
            </w:pPr>
            <w:r w:rsidRPr="000568CE">
              <w:rPr>
                <w:b/>
                <w:bCs/>
                <w:sz w:val="20"/>
                <w:szCs w:val="20"/>
              </w:rPr>
              <w:t>$19,471</w:t>
            </w:r>
          </w:p>
        </w:tc>
        <w:tc>
          <w:tcPr>
            <w:tcW w:w="976" w:type="pct"/>
          </w:tcPr>
          <w:p w14:paraId="2E95D9D6" w14:textId="1367072E" w:rsidR="003968E9" w:rsidRPr="000568CE" w:rsidRDefault="003968E9" w:rsidP="003968E9">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0568CE">
              <w:rPr>
                <w:b/>
                <w:bCs/>
                <w:sz w:val="20"/>
                <w:szCs w:val="20"/>
              </w:rPr>
              <w:t>$149,959</w:t>
            </w:r>
          </w:p>
        </w:tc>
      </w:tr>
      <w:tr w:rsidR="003968E9" w14:paraId="54A3C886" w14:textId="3B075FF1"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pct"/>
          </w:tcPr>
          <w:p w14:paraId="2D567FC4" w14:textId="4F61F993" w:rsidR="003968E9" w:rsidRPr="003968E9" w:rsidRDefault="000568CE" w:rsidP="002A6470">
            <w:pPr>
              <w:spacing w:line="240" w:lineRule="auto"/>
              <w:rPr>
                <w:b/>
                <w:bCs/>
                <w:sz w:val="20"/>
                <w:szCs w:val="20"/>
              </w:rPr>
            </w:pPr>
            <w:r>
              <w:rPr>
                <w:b/>
                <w:bCs/>
                <w:sz w:val="20"/>
                <w:szCs w:val="20"/>
              </w:rPr>
              <w:t>GST</w:t>
            </w:r>
          </w:p>
        </w:tc>
        <w:tc>
          <w:tcPr>
            <w:tcW w:w="985" w:type="pct"/>
          </w:tcPr>
          <w:p w14:paraId="6B691154" w14:textId="77777777" w:rsidR="003968E9" w:rsidRPr="003968E9" w:rsidRDefault="003968E9" w:rsidP="003968E9">
            <w:pPr>
              <w:spacing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p>
        </w:tc>
        <w:tc>
          <w:tcPr>
            <w:tcW w:w="985" w:type="pct"/>
          </w:tcPr>
          <w:p w14:paraId="38CABC3A" w14:textId="2BA3D820" w:rsidR="003968E9" w:rsidRPr="003968E9" w:rsidRDefault="003968E9" w:rsidP="003968E9">
            <w:pPr>
              <w:spacing w:line="240" w:lineRule="auto"/>
              <w:jc w:val="right"/>
              <w:cnfStyle w:val="000000010000" w:firstRow="0" w:lastRow="0" w:firstColumn="0" w:lastColumn="0" w:oddVBand="0" w:evenVBand="0" w:oddHBand="0" w:evenHBand="1" w:firstRowFirstColumn="0" w:firstRowLastColumn="0" w:lastRowFirstColumn="0" w:lastRowLastColumn="0"/>
              <w:rPr>
                <w:b/>
                <w:bCs/>
                <w:sz w:val="20"/>
                <w:szCs w:val="20"/>
              </w:rPr>
            </w:pPr>
          </w:p>
        </w:tc>
        <w:tc>
          <w:tcPr>
            <w:tcW w:w="985" w:type="pct"/>
          </w:tcPr>
          <w:p w14:paraId="1D188379" w14:textId="77777777" w:rsidR="003968E9" w:rsidRPr="003968E9" w:rsidRDefault="003968E9" w:rsidP="003968E9">
            <w:pPr>
              <w:spacing w:line="240" w:lineRule="auto"/>
              <w:jc w:val="right"/>
              <w:cnfStyle w:val="000000010000" w:firstRow="0" w:lastRow="0" w:firstColumn="0" w:lastColumn="0" w:oddVBand="0" w:evenVBand="0" w:oddHBand="0" w:evenHBand="1" w:firstRowFirstColumn="0" w:firstRowLastColumn="0" w:lastRowFirstColumn="0" w:lastRowLastColumn="0"/>
              <w:rPr>
                <w:b/>
                <w:bCs/>
                <w:sz w:val="20"/>
                <w:szCs w:val="20"/>
              </w:rPr>
            </w:pPr>
          </w:p>
        </w:tc>
        <w:tc>
          <w:tcPr>
            <w:tcW w:w="976" w:type="pct"/>
          </w:tcPr>
          <w:p w14:paraId="24F87FA3" w14:textId="728B1FF6" w:rsidR="003968E9" w:rsidRPr="000568CE" w:rsidRDefault="003968E9" w:rsidP="003968E9">
            <w:pPr>
              <w:spacing w:line="240" w:lineRule="auto"/>
              <w:jc w:val="right"/>
              <w:cnfStyle w:val="000000010000" w:firstRow="0" w:lastRow="0" w:firstColumn="0" w:lastColumn="0" w:oddVBand="0" w:evenVBand="0" w:oddHBand="0" w:evenHBand="1" w:firstRowFirstColumn="0" w:firstRowLastColumn="0" w:lastRowFirstColumn="0" w:lastRowLastColumn="0"/>
              <w:rPr>
                <w:b/>
                <w:bCs/>
                <w:sz w:val="20"/>
                <w:szCs w:val="20"/>
              </w:rPr>
            </w:pPr>
            <w:r w:rsidRPr="000568CE">
              <w:rPr>
                <w:b/>
                <w:bCs/>
                <w:sz w:val="20"/>
                <w:szCs w:val="20"/>
              </w:rPr>
              <w:t>$14,996</w:t>
            </w:r>
          </w:p>
        </w:tc>
      </w:tr>
      <w:tr w:rsidR="003968E9" w14:paraId="4EE29695"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pct"/>
          </w:tcPr>
          <w:p w14:paraId="0A4B62E6" w14:textId="513C65F2" w:rsidR="003968E9" w:rsidRPr="003968E9" w:rsidRDefault="00297E73" w:rsidP="002A6470">
            <w:pPr>
              <w:spacing w:line="240" w:lineRule="auto"/>
              <w:rPr>
                <w:b/>
                <w:bCs/>
                <w:sz w:val="20"/>
                <w:szCs w:val="20"/>
              </w:rPr>
            </w:pPr>
            <w:r>
              <w:rPr>
                <w:b/>
                <w:bCs/>
                <w:sz w:val="20"/>
                <w:szCs w:val="20"/>
              </w:rPr>
              <w:t>Price incl. GST</w:t>
            </w:r>
          </w:p>
        </w:tc>
        <w:tc>
          <w:tcPr>
            <w:tcW w:w="985" w:type="pct"/>
          </w:tcPr>
          <w:p w14:paraId="091DBBF8" w14:textId="77777777" w:rsidR="003968E9" w:rsidRPr="003968E9" w:rsidRDefault="003968E9" w:rsidP="003968E9">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85" w:type="pct"/>
          </w:tcPr>
          <w:p w14:paraId="54C0C53A" w14:textId="77777777" w:rsidR="003968E9" w:rsidRPr="003968E9" w:rsidRDefault="003968E9" w:rsidP="003968E9">
            <w:pPr>
              <w:spacing w:line="240" w:lineRule="auto"/>
              <w:jc w:val="right"/>
              <w:cnfStyle w:val="000000100000" w:firstRow="0" w:lastRow="0" w:firstColumn="0" w:lastColumn="0" w:oddVBand="0" w:evenVBand="0" w:oddHBand="1" w:evenHBand="0" w:firstRowFirstColumn="0" w:firstRowLastColumn="0" w:lastRowFirstColumn="0" w:lastRowLastColumn="0"/>
              <w:rPr>
                <w:b/>
                <w:bCs/>
                <w:sz w:val="20"/>
                <w:szCs w:val="20"/>
              </w:rPr>
            </w:pPr>
          </w:p>
        </w:tc>
        <w:tc>
          <w:tcPr>
            <w:tcW w:w="985" w:type="pct"/>
          </w:tcPr>
          <w:p w14:paraId="025B1B64" w14:textId="77777777" w:rsidR="003968E9" w:rsidRPr="003968E9" w:rsidRDefault="003968E9" w:rsidP="003968E9">
            <w:pPr>
              <w:spacing w:line="240" w:lineRule="auto"/>
              <w:jc w:val="right"/>
              <w:cnfStyle w:val="000000100000" w:firstRow="0" w:lastRow="0" w:firstColumn="0" w:lastColumn="0" w:oddVBand="0" w:evenVBand="0" w:oddHBand="1" w:evenHBand="0" w:firstRowFirstColumn="0" w:firstRowLastColumn="0" w:lastRowFirstColumn="0" w:lastRowLastColumn="0"/>
              <w:rPr>
                <w:b/>
                <w:bCs/>
                <w:sz w:val="20"/>
                <w:szCs w:val="20"/>
              </w:rPr>
            </w:pPr>
          </w:p>
        </w:tc>
        <w:tc>
          <w:tcPr>
            <w:tcW w:w="976" w:type="pct"/>
          </w:tcPr>
          <w:p w14:paraId="7C366C38" w14:textId="5E561FAB" w:rsidR="003968E9" w:rsidRPr="000568CE" w:rsidRDefault="003968E9" w:rsidP="003968E9">
            <w:pPr>
              <w:spacing w:line="240" w:lineRule="auto"/>
              <w:jc w:val="right"/>
              <w:cnfStyle w:val="000000100000" w:firstRow="0" w:lastRow="0" w:firstColumn="0" w:lastColumn="0" w:oddVBand="0" w:evenVBand="0" w:oddHBand="1" w:evenHBand="0" w:firstRowFirstColumn="0" w:firstRowLastColumn="0" w:lastRowFirstColumn="0" w:lastRowLastColumn="0"/>
              <w:rPr>
                <w:b/>
                <w:bCs/>
                <w:sz w:val="20"/>
                <w:szCs w:val="20"/>
              </w:rPr>
            </w:pPr>
            <w:r w:rsidRPr="000568CE">
              <w:rPr>
                <w:b/>
                <w:bCs/>
                <w:sz w:val="20"/>
                <w:szCs w:val="20"/>
              </w:rPr>
              <w:t>$164,955</w:t>
            </w:r>
          </w:p>
        </w:tc>
      </w:tr>
    </w:tbl>
    <w:p w14:paraId="5A485B8D" w14:textId="77777777" w:rsidR="00E72C7B" w:rsidRDefault="00D84B7F" w:rsidP="00E72C7B">
      <w:pPr>
        <w:rPr>
          <w:rFonts w:cs="Segoe UI"/>
        </w:rPr>
      </w:pPr>
      <w:r w:rsidRPr="00EF4C8F">
        <w:rPr>
          <w:rFonts w:asciiTheme="majorHAnsi" w:hAnsiTheme="majorHAnsi" w:cstheme="majorHAnsi"/>
        </w:rPr>
        <w:t>This price reflects our proposed approach and methods to respond to the requirements</w:t>
      </w:r>
      <w:r>
        <w:rPr>
          <w:rFonts w:asciiTheme="majorHAnsi" w:hAnsiTheme="majorHAnsi" w:cstheme="majorHAnsi"/>
        </w:rPr>
        <w:t xml:space="preserve"> of the project as described in the RFQ and addenda. </w:t>
      </w:r>
      <w:r w:rsidR="00E72C7B" w:rsidRPr="00FB24FB">
        <w:rPr>
          <w:rFonts w:cs="Segoe UI"/>
        </w:rPr>
        <w:t>We are happy to negotiate changes to tasks and/or the personnel assigned to the project, and to reflect these in a revised price as part of contract negotiations</w:t>
      </w:r>
      <w:r w:rsidR="00E72C7B">
        <w:rPr>
          <w:rFonts w:cs="Segoe UI"/>
        </w:rPr>
        <w:t>.</w:t>
      </w:r>
    </w:p>
    <w:p w14:paraId="55BFD0F9" w14:textId="4249A8EE" w:rsidR="00050CC2" w:rsidRDefault="00212971" w:rsidP="000A704A">
      <w:pPr>
        <w:pStyle w:val="Heading2"/>
      </w:pPr>
      <w:bookmarkStart w:id="87" w:name="_Toc189656576"/>
      <w:r>
        <w:t>Details of f</w:t>
      </w:r>
      <w:r w:rsidR="006655A3">
        <w:t xml:space="preserve">ees </w:t>
      </w:r>
      <w:r w:rsidR="005D5237">
        <w:t>and expenses</w:t>
      </w:r>
      <w:bookmarkEnd w:id="87"/>
    </w:p>
    <w:p w14:paraId="5D63BC70" w14:textId="77777777" w:rsidR="000112AD" w:rsidRDefault="000112AD" w:rsidP="000112AD">
      <w:pPr>
        <w:pStyle w:val="Heading3"/>
      </w:pPr>
      <w:r>
        <w:t>Professional fees</w:t>
      </w:r>
    </w:p>
    <w:p w14:paraId="564102FB" w14:textId="77777777" w:rsidR="000112AD" w:rsidRDefault="000112AD" w:rsidP="000112AD">
      <w:pPr>
        <w:rPr>
          <w:rFonts w:cs="Segoe UI"/>
        </w:rPr>
      </w:pPr>
      <w:r>
        <w:rPr>
          <w:rFonts w:cs="Segoe UI"/>
        </w:rPr>
        <w:t xml:space="preserve">The price includes </w:t>
      </w:r>
      <w:r w:rsidRPr="00050CC2">
        <w:rPr>
          <w:rFonts w:cs="Segoe UI"/>
          <w:b/>
          <w:bCs/>
          <w:color w:val="005677" w:themeColor="accent1"/>
        </w:rPr>
        <w:t>7</w:t>
      </w:r>
      <w:r>
        <w:rPr>
          <w:rFonts w:cs="Segoe UI"/>
          <w:b/>
          <w:bCs/>
          <w:color w:val="005677" w:themeColor="accent1"/>
        </w:rPr>
        <w:t>2</w:t>
      </w:r>
      <w:r w:rsidRPr="00050CC2">
        <w:rPr>
          <w:rFonts w:cs="Segoe UI"/>
          <w:b/>
          <w:bCs/>
          <w:color w:val="005677" w:themeColor="accent1"/>
        </w:rPr>
        <w:t>.</w:t>
      </w:r>
      <w:r>
        <w:rPr>
          <w:rFonts w:cs="Segoe UI"/>
          <w:b/>
          <w:bCs/>
          <w:color w:val="005677" w:themeColor="accent1"/>
        </w:rPr>
        <w:t>2</w:t>
      </w:r>
      <w:r w:rsidRPr="00050CC2">
        <w:rPr>
          <w:rFonts w:cs="Segoe UI"/>
          <w:b/>
          <w:bCs/>
          <w:color w:val="005677" w:themeColor="accent1"/>
        </w:rPr>
        <w:t>5 days of staff time</w:t>
      </w:r>
      <w:r>
        <w:rPr>
          <w:rFonts w:cs="Segoe UI"/>
        </w:rPr>
        <w:t>,</w:t>
      </w:r>
      <w:r w:rsidRPr="00BB0E09">
        <w:rPr>
          <w:rFonts w:cs="Segoe UI"/>
        </w:rPr>
        <w:t xml:space="preserve"> calculated on ARTD’s standard daily fee rates </w:t>
      </w:r>
      <w:bookmarkStart w:id="88" w:name="_Hlk160445364"/>
      <w:r w:rsidRPr="00BB0E09">
        <w:rPr>
          <w:rFonts w:cs="Segoe UI"/>
        </w:rPr>
        <w:t>of</w:t>
      </w:r>
      <w:r>
        <w:rPr>
          <w:rFonts w:cs="Segoe UI"/>
        </w:rPr>
        <w:t xml:space="preserve"> $3,465 for Partners (P),</w:t>
      </w:r>
      <w:r w:rsidRPr="00BB0E09">
        <w:rPr>
          <w:rFonts w:cs="Segoe UI"/>
        </w:rPr>
        <w:t xml:space="preserve"> $</w:t>
      </w:r>
      <w:r>
        <w:rPr>
          <w:rFonts w:cs="Segoe UI"/>
        </w:rPr>
        <w:t>2,904</w:t>
      </w:r>
      <w:r w:rsidRPr="00BB0E09">
        <w:rPr>
          <w:rFonts w:cs="Segoe UI"/>
        </w:rPr>
        <w:t xml:space="preserve"> for Directors (D), $</w:t>
      </w:r>
      <w:r>
        <w:rPr>
          <w:rFonts w:cs="Segoe UI"/>
        </w:rPr>
        <w:t>2,541</w:t>
      </w:r>
      <w:r w:rsidRPr="00BB0E09">
        <w:rPr>
          <w:rFonts w:cs="Segoe UI"/>
        </w:rPr>
        <w:t xml:space="preserve"> for Senior Managers, $</w:t>
      </w:r>
      <w:r>
        <w:rPr>
          <w:rFonts w:cs="Segoe UI"/>
        </w:rPr>
        <w:t>2</w:t>
      </w:r>
      <w:r w:rsidRPr="00BB0E09">
        <w:rPr>
          <w:rFonts w:cs="Segoe UI"/>
        </w:rPr>
        <w:t>,</w:t>
      </w:r>
      <w:r>
        <w:rPr>
          <w:rFonts w:cs="Segoe UI"/>
        </w:rPr>
        <w:t>079</w:t>
      </w:r>
      <w:r w:rsidRPr="00BB0E09">
        <w:rPr>
          <w:rFonts w:cs="Segoe UI"/>
        </w:rPr>
        <w:t xml:space="preserve"> for Managers (M), $1,</w:t>
      </w:r>
      <w:r>
        <w:rPr>
          <w:rFonts w:cs="Segoe UI"/>
        </w:rPr>
        <w:t>694</w:t>
      </w:r>
      <w:r w:rsidRPr="00BB0E09">
        <w:rPr>
          <w:rFonts w:cs="Segoe UI"/>
        </w:rPr>
        <w:t xml:space="preserve"> for Senior Consultants (SC), $1,</w:t>
      </w:r>
      <w:r>
        <w:rPr>
          <w:rFonts w:cs="Segoe UI"/>
        </w:rPr>
        <w:t>323</w:t>
      </w:r>
      <w:r w:rsidRPr="00BB0E09">
        <w:rPr>
          <w:rFonts w:cs="Segoe UI"/>
        </w:rPr>
        <w:t xml:space="preserve"> for Consultants (C) and $</w:t>
      </w:r>
      <w:r>
        <w:rPr>
          <w:rFonts w:cs="Segoe UI"/>
        </w:rPr>
        <w:t>1,040</w:t>
      </w:r>
      <w:r w:rsidRPr="00BB0E09">
        <w:rPr>
          <w:rFonts w:cs="Segoe UI"/>
        </w:rPr>
        <w:t xml:space="preserve"> for Analysts (A). </w:t>
      </w:r>
      <w:bookmarkEnd w:id="88"/>
      <w:r w:rsidRPr="00BB0E09">
        <w:rPr>
          <w:rFonts w:cs="Segoe UI"/>
        </w:rPr>
        <w:t xml:space="preserve">These rates are exclusive of GST.  </w:t>
      </w:r>
    </w:p>
    <w:p w14:paraId="19DB4CA1" w14:textId="4305A60C" w:rsidR="005D5237" w:rsidRDefault="005D5237" w:rsidP="000112AD">
      <w:r>
        <w:t xml:space="preserve">A breakdown of the budget by task and staff role is provided in </w:t>
      </w:r>
      <w:r>
        <w:fldChar w:fldCharType="begin"/>
      </w:r>
      <w:r>
        <w:instrText xml:space="preserve"> REF _Ref189491417 \h </w:instrText>
      </w:r>
      <w:r>
        <w:fldChar w:fldCharType="separate"/>
      </w:r>
      <w:r w:rsidR="004524CA">
        <w:t xml:space="preserve">Table </w:t>
      </w:r>
      <w:r w:rsidR="004524CA">
        <w:rPr>
          <w:noProof/>
        </w:rPr>
        <w:t>6</w:t>
      </w:r>
      <w:r>
        <w:fldChar w:fldCharType="end"/>
      </w:r>
      <w:r>
        <w:t>.</w:t>
      </w:r>
    </w:p>
    <w:p w14:paraId="42BA26AC" w14:textId="77777777" w:rsidR="004524CA" w:rsidRDefault="004524CA" w:rsidP="000112AD">
      <w:pPr>
        <w:rPr>
          <w:rFonts w:cs="Segoe UI"/>
        </w:rPr>
      </w:pPr>
    </w:p>
    <w:p w14:paraId="5858A363" w14:textId="6A8C0843" w:rsidR="00AD1043" w:rsidRDefault="00AD1043" w:rsidP="00AD1043">
      <w:pPr>
        <w:pStyle w:val="Caption"/>
      </w:pPr>
      <w:bookmarkStart w:id="89" w:name="_Ref189491417"/>
      <w:r>
        <w:lastRenderedPageBreak/>
        <w:t xml:space="preserve">Table </w:t>
      </w:r>
      <w:r>
        <w:fldChar w:fldCharType="begin"/>
      </w:r>
      <w:r>
        <w:instrText>SEQ Table \* ARABIC</w:instrText>
      </w:r>
      <w:r>
        <w:fldChar w:fldCharType="separate"/>
      </w:r>
      <w:r w:rsidR="00C10466">
        <w:rPr>
          <w:noProof/>
        </w:rPr>
        <w:t>6</w:t>
      </w:r>
      <w:r>
        <w:fldChar w:fldCharType="end"/>
      </w:r>
      <w:bookmarkEnd w:id="89"/>
      <w:r>
        <w:t xml:space="preserve">: </w:t>
      </w:r>
      <w:r w:rsidR="00635F67">
        <w:t>Fees</w:t>
      </w:r>
      <w:r w:rsidR="000B30C1">
        <w:t xml:space="preserve"> by task and staff role</w:t>
      </w:r>
      <w:r w:rsidR="006C53C7">
        <w:t xml:space="preserve"> (excluding GST)</w:t>
      </w:r>
    </w:p>
    <w:tbl>
      <w:tblPr>
        <w:tblStyle w:val="ARTD-Defaulttable"/>
        <w:tblW w:w="5000" w:type="pct"/>
        <w:tblInd w:w="-8" w:type="dxa"/>
        <w:tblLook w:val="04A0" w:firstRow="1" w:lastRow="0" w:firstColumn="1" w:lastColumn="0" w:noHBand="0" w:noVBand="1"/>
      </w:tblPr>
      <w:tblGrid>
        <w:gridCol w:w="772"/>
        <w:gridCol w:w="2881"/>
        <w:gridCol w:w="659"/>
        <w:gridCol w:w="659"/>
        <w:gridCol w:w="759"/>
        <w:gridCol w:w="660"/>
        <w:gridCol w:w="759"/>
        <w:gridCol w:w="772"/>
        <w:gridCol w:w="1133"/>
      </w:tblGrid>
      <w:tr w:rsidR="00DB64D1" w14:paraId="0431D0D7" w14:textId="77777777" w:rsidTr="005F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0" w:type="pct"/>
          </w:tcPr>
          <w:p w14:paraId="2C2442E7" w14:textId="559B43D5" w:rsidR="00DB64D1" w:rsidRPr="00F6120B" w:rsidRDefault="00DB64D1" w:rsidP="00D84368">
            <w:pPr>
              <w:spacing w:line="240" w:lineRule="auto"/>
              <w:rPr>
                <w:sz w:val="20"/>
                <w:szCs w:val="20"/>
              </w:rPr>
            </w:pPr>
            <w:r>
              <w:rPr>
                <w:sz w:val="20"/>
                <w:szCs w:val="20"/>
              </w:rPr>
              <w:t>Stage</w:t>
            </w:r>
          </w:p>
        </w:tc>
        <w:tc>
          <w:tcPr>
            <w:tcW w:w="1578" w:type="pct"/>
          </w:tcPr>
          <w:p w14:paraId="75D55A81" w14:textId="738E10B7" w:rsidR="00DB64D1" w:rsidRPr="00F6120B" w:rsidRDefault="00DB64D1" w:rsidP="00C476D6">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F6120B">
              <w:rPr>
                <w:sz w:val="20"/>
                <w:szCs w:val="20"/>
              </w:rPr>
              <w:t>Task</w:t>
            </w:r>
          </w:p>
        </w:tc>
        <w:tc>
          <w:tcPr>
            <w:tcW w:w="351" w:type="pct"/>
          </w:tcPr>
          <w:p w14:paraId="14FDFEAD" w14:textId="79B34474" w:rsidR="00DB64D1" w:rsidRPr="00F6120B" w:rsidRDefault="00DB64D1" w:rsidP="00C476D6">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F6120B">
              <w:rPr>
                <w:sz w:val="20"/>
                <w:szCs w:val="20"/>
              </w:rPr>
              <w:t>D</w:t>
            </w:r>
          </w:p>
        </w:tc>
        <w:tc>
          <w:tcPr>
            <w:tcW w:w="351" w:type="pct"/>
          </w:tcPr>
          <w:p w14:paraId="6F1FF768" w14:textId="6D560063" w:rsidR="00DB64D1" w:rsidRPr="00F6120B" w:rsidRDefault="00DB64D1" w:rsidP="00C476D6">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F6120B">
              <w:rPr>
                <w:sz w:val="20"/>
                <w:szCs w:val="20"/>
              </w:rPr>
              <w:t>SM</w:t>
            </w:r>
          </w:p>
        </w:tc>
        <w:tc>
          <w:tcPr>
            <w:tcW w:w="404" w:type="pct"/>
          </w:tcPr>
          <w:p w14:paraId="38633257" w14:textId="1759C5B0" w:rsidR="00DB64D1" w:rsidRPr="00F6120B" w:rsidRDefault="00DB64D1" w:rsidP="00C476D6">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F6120B">
              <w:rPr>
                <w:sz w:val="20"/>
                <w:szCs w:val="20"/>
              </w:rPr>
              <w:t>M</w:t>
            </w:r>
          </w:p>
        </w:tc>
        <w:tc>
          <w:tcPr>
            <w:tcW w:w="352" w:type="pct"/>
          </w:tcPr>
          <w:p w14:paraId="508EFA43" w14:textId="6A019DD1" w:rsidR="00DB64D1" w:rsidRPr="00F6120B" w:rsidRDefault="00DB64D1" w:rsidP="00C476D6">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F6120B">
              <w:rPr>
                <w:sz w:val="20"/>
                <w:szCs w:val="20"/>
              </w:rPr>
              <w:t>SC</w:t>
            </w:r>
          </w:p>
        </w:tc>
        <w:tc>
          <w:tcPr>
            <w:tcW w:w="404" w:type="pct"/>
          </w:tcPr>
          <w:p w14:paraId="1823C132" w14:textId="5B10538F" w:rsidR="00DB64D1" w:rsidRPr="00F6120B" w:rsidRDefault="00DB64D1" w:rsidP="00C476D6">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F6120B">
              <w:rPr>
                <w:sz w:val="20"/>
                <w:szCs w:val="20"/>
              </w:rPr>
              <w:t>C</w:t>
            </w:r>
          </w:p>
        </w:tc>
        <w:tc>
          <w:tcPr>
            <w:tcW w:w="414" w:type="pct"/>
          </w:tcPr>
          <w:p w14:paraId="2EB76160" w14:textId="1D675653" w:rsidR="00DB64D1" w:rsidRPr="00F6120B" w:rsidRDefault="00DB64D1" w:rsidP="00C476D6">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F6120B">
              <w:rPr>
                <w:sz w:val="20"/>
                <w:szCs w:val="20"/>
              </w:rPr>
              <w:t xml:space="preserve">Days </w:t>
            </w:r>
          </w:p>
        </w:tc>
        <w:tc>
          <w:tcPr>
            <w:tcW w:w="602" w:type="pct"/>
          </w:tcPr>
          <w:p w14:paraId="4C1F5AEB" w14:textId="09CAAFD5" w:rsidR="00DB64D1" w:rsidRPr="00F6120B" w:rsidRDefault="00DB64D1" w:rsidP="00C476D6">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F6120B">
              <w:rPr>
                <w:sz w:val="20"/>
                <w:szCs w:val="20"/>
              </w:rPr>
              <w:t>Fees</w:t>
            </w:r>
          </w:p>
        </w:tc>
      </w:tr>
      <w:tr w:rsidR="00DB64D1" w14:paraId="2DE4BC16"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4072B69A" w14:textId="2F18845E" w:rsidR="00DB64D1" w:rsidRPr="00F6120B" w:rsidRDefault="00D84368" w:rsidP="00D84368">
            <w:pPr>
              <w:spacing w:line="240" w:lineRule="auto"/>
              <w:jc w:val="center"/>
              <w:rPr>
                <w:sz w:val="20"/>
                <w:szCs w:val="20"/>
              </w:rPr>
            </w:pPr>
            <w:r>
              <w:rPr>
                <w:sz w:val="20"/>
                <w:szCs w:val="20"/>
              </w:rPr>
              <w:t>1</w:t>
            </w:r>
          </w:p>
        </w:tc>
        <w:tc>
          <w:tcPr>
            <w:tcW w:w="1578" w:type="pct"/>
          </w:tcPr>
          <w:p w14:paraId="06258972" w14:textId="28D2F7A1"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Inception meeting</w:t>
            </w:r>
          </w:p>
        </w:tc>
        <w:tc>
          <w:tcPr>
            <w:tcW w:w="351" w:type="pct"/>
            <w:vAlign w:val="bottom"/>
          </w:tcPr>
          <w:p w14:paraId="69169CE0" w14:textId="2A370114"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238D1BA3" w14:textId="45F349A6"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776A0305" w14:textId="133D89BE"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0.75</w:t>
            </w:r>
          </w:p>
        </w:tc>
        <w:tc>
          <w:tcPr>
            <w:tcW w:w="352" w:type="pct"/>
            <w:vAlign w:val="bottom"/>
          </w:tcPr>
          <w:p w14:paraId="3902C99B" w14:textId="58659266"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0.5</w:t>
            </w:r>
          </w:p>
        </w:tc>
        <w:tc>
          <w:tcPr>
            <w:tcW w:w="404" w:type="pct"/>
            <w:vAlign w:val="bottom"/>
          </w:tcPr>
          <w:p w14:paraId="3AFD23A3" w14:textId="784FCD12"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0.25</w:t>
            </w:r>
          </w:p>
        </w:tc>
        <w:tc>
          <w:tcPr>
            <w:tcW w:w="414" w:type="pct"/>
            <w:vAlign w:val="bottom"/>
          </w:tcPr>
          <w:p w14:paraId="1C4D0660" w14:textId="162AA24A"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w:t>
            </w:r>
          </w:p>
        </w:tc>
        <w:tc>
          <w:tcPr>
            <w:tcW w:w="602" w:type="pct"/>
            <w:vAlign w:val="bottom"/>
          </w:tcPr>
          <w:p w14:paraId="51FA4267" w14:textId="3D9123C5"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$2,737</w:t>
            </w:r>
          </w:p>
        </w:tc>
      </w:tr>
      <w:tr w:rsidR="00DB64D1" w14:paraId="234F7BE5"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0A1D718D" w14:textId="5A9ADBE5" w:rsidR="00DB64D1" w:rsidRPr="00F6120B" w:rsidRDefault="00D84368" w:rsidP="00D84368">
            <w:pPr>
              <w:spacing w:line="240" w:lineRule="auto"/>
              <w:jc w:val="center"/>
              <w:rPr>
                <w:sz w:val="20"/>
                <w:szCs w:val="20"/>
              </w:rPr>
            </w:pPr>
            <w:r>
              <w:rPr>
                <w:sz w:val="20"/>
                <w:szCs w:val="20"/>
              </w:rPr>
              <w:t>1</w:t>
            </w:r>
          </w:p>
        </w:tc>
        <w:tc>
          <w:tcPr>
            <w:tcW w:w="1578" w:type="pct"/>
          </w:tcPr>
          <w:p w14:paraId="3B107295" w14:textId="5261B9B0"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sz w:val="20"/>
                <w:szCs w:val="20"/>
              </w:rPr>
            </w:pPr>
            <w:r w:rsidRPr="00F6120B">
              <w:rPr>
                <w:sz w:val="20"/>
                <w:szCs w:val="20"/>
              </w:rPr>
              <w:t>Document review and scoping interviews</w:t>
            </w:r>
          </w:p>
        </w:tc>
        <w:tc>
          <w:tcPr>
            <w:tcW w:w="351" w:type="pct"/>
            <w:vAlign w:val="bottom"/>
          </w:tcPr>
          <w:p w14:paraId="010888C3" w14:textId="5E6C2531"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3F735105" w14:textId="0A6D8C0A"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45F7FECA" w14:textId="11C558D8"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352" w:type="pct"/>
            <w:vAlign w:val="bottom"/>
          </w:tcPr>
          <w:p w14:paraId="55F665BF" w14:textId="79621630"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68AA2C79" w14:textId="0F31244D"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14" w:type="pct"/>
            <w:vAlign w:val="bottom"/>
          </w:tcPr>
          <w:p w14:paraId="637900DC" w14:textId="1B602EC2"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602" w:type="pct"/>
            <w:vAlign w:val="bottom"/>
          </w:tcPr>
          <w:p w14:paraId="3422EF22" w14:textId="7E415AE1"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$3,402</w:t>
            </w:r>
          </w:p>
        </w:tc>
      </w:tr>
      <w:tr w:rsidR="00DB64D1" w14:paraId="5EBB257D"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138CF0E5" w14:textId="01F2C08E" w:rsidR="00DB64D1" w:rsidRPr="00F6120B" w:rsidRDefault="00D84368" w:rsidP="00D84368">
            <w:pPr>
              <w:spacing w:line="240" w:lineRule="auto"/>
              <w:jc w:val="center"/>
              <w:rPr>
                <w:sz w:val="20"/>
                <w:szCs w:val="20"/>
              </w:rPr>
            </w:pPr>
            <w:r>
              <w:rPr>
                <w:sz w:val="20"/>
                <w:szCs w:val="20"/>
              </w:rPr>
              <w:t>1</w:t>
            </w:r>
          </w:p>
        </w:tc>
        <w:tc>
          <w:tcPr>
            <w:tcW w:w="1578" w:type="pct"/>
          </w:tcPr>
          <w:p w14:paraId="3B50CC8B" w14:textId="235874FE"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Draft program theory and outcomes framework</w:t>
            </w:r>
          </w:p>
        </w:tc>
        <w:tc>
          <w:tcPr>
            <w:tcW w:w="351" w:type="pct"/>
            <w:vAlign w:val="bottom"/>
          </w:tcPr>
          <w:p w14:paraId="25C3CDDC" w14:textId="70B9186F"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63BD30D5" w14:textId="68BAF8DB"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6C075942" w14:textId="13665344"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w:t>
            </w:r>
          </w:p>
        </w:tc>
        <w:tc>
          <w:tcPr>
            <w:tcW w:w="352" w:type="pct"/>
            <w:vAlign w:val="bottom"/>
          </w:tcPr>
          <w:p w14:paraId="70F818CF" w14:textId="0C730E88"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04" w:type="pct"/>
            <w:vAlign w:val="bottom"/>
          </w:tcPr>
          <w:p w14:paraId="78DCA353" w14:textId="0A88FE40"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14" w:type="pct"/>
            <w:vAlign w:val="bottom"/>
          </w:tcPr>
          <w:p w14:paraId="4372972C" w14:textId="2AFCF0A2"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2.5</w:t>
            </w:r>
          </w:p>
        </w:tc>
        <w:tc>
          <w:tcPr>
            <w:tcW w:w="602" w:type="pct"/>
            <w:vAlign w:val="bottom"/>
          </w:tcPr>
          <w:p w14:paraId="1E1E3BBE" w14:textId="06DC171C"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$4,813</w:t>
            </w:r>
          </w:p>
        </w:tc>
      </w:tr>
      <w:tr w:rsidR="00DB64D1" w14:paraId="1C36E3E5"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4842659D" w14:textId="58D1AB53" w:rsidR="00DB64D1" w:rsidRPr="00F6120B" w:rsidRDefault="00D84368" w:rsidP="00D84368">
            <w:pPr>
              <w:spacing w:line="240" w:lineRule="auto"/>
              <w:jc w:val="center"/>
              <w:rPr>
                <w:sz w:val="20"/>
                <w:szCs w:val="20"/>
              </w:rPr>
            </w:pPr>
            <w:r>
              <w:rPr>
                <w:sz w:val="20"/>
                <w:szCs w:val="20"/>
              </w:rPr>
              <w:t>1</w:t>
            </w:r>
          </w:p>
        </w:tc>
        <w:tc>
          <w:tcPr>
            <w:tcW w:w="1578" w:type="pct"/>
          </w:tcPr>
          <w:p w14:paraId="4C9A1BD4" w14:textId="6299FB16"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sz w:val="20"/>
                <w:szCs w:val="20"/>
              </w:rPr>
            </w:pPr>
            <w:r w:rsidRPr="00F6120B">
              <w:rPr>
                <w:sz w:val="20"/>
                <w:szCs w:val="20"/>
              </w:rPr>
              <w:t>Data review and analysis plan</w:t>
            </w:r>
          </w:p>
        </w:tc>
        <w:tc>
          <w:tcPr>
            <w:tcW w:w="351" w:type="pct"/>
            <w:vAlign w:val="bottom"/>
          </w:tcPr>
          <w:p w14:paraId="4F2A71AD" w14:textId="78836F55"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2A57D5A3" w14:textId="3B0210F7"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06AB9540" w14:textId="2C8836B5"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w:t>
            </w:r>
          </w:p>
        </w:tc>
        <w:tc>
          <w:tcPr>
            <w:tcW w:w="352" w:type="pct"/>
            <w:vAlign w:val="bottom"/>
          </w:tcPr>
          <w:p w14:paraId="7F897337" w14:textId="335F0E38"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5716034F" w14:textId="0AB8B1A0"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14" w:type="pct"/>
            <w:vAlign w:val="bottom"/>
          </w:tcPr>
          <w:p w14:paraId="0289D122" w14:textId="4038FC12"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w:t>
            </w:r>
          </w:p>
        </w:tc>
        <w:tc>
          <w:tcPr>
            <w:tcW w:w="602" w:type="pct"/>
            <w:vAlign w:val="bottom"/>
          </w:tcPr>
          <w:p w14:paraId="7C28BA3F" w14:textId="41F12BCC"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$3,119</w:t>
            </w:r>
          </w:p>
        </w:tc>
      </w:tr>
      <w:tr w:rsidR="00DB64D1" w14:paraId="17D2C9EE"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1879B640" w14:textId="7EA681A4" w:rsidR="00DB64D1" w:rsidRPr="00F6120B" w:rsidRDefault="00D84368" w:rsidP="00D84368">
            <w:pPr>
              <w:spacing w:line="240" w:lineRule="auto"/>
              <w:jc w:val="center"/>
              <w:rPr>
                <w:sz w:val="20"/>
                <w:szCs w:val="20"/>
              </w:rPr>
            </w:pPr>
            <w:r>
              <w:rPr>
                <w:sz w:val="20"/>
                <w:szCs w:val="20"/>
              </w:rPr>
              <w:t>1</w:t>
            </w:r>
          </w:p>
        </w:tc>
        <w:tc>
          <w:tcPr>
            <w:tcW w:w="1578" w:type="pct"/>
          </w:tcPr>
          <w:p w14:paraId="00D1783A" w14:textId="5C14792E"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Co-design workshop</w:t>
            </w:r>
          </w:p>
        </w:tc>
        <w:tc>
          <w:tcPr>
            <w:tcW w:w="351" w:type="pct"/>
            <w:vAlign w:val="bottom"/>
          </w:tcPr>
          <w:p w14:paraId="7EFDE6BD" w14:textId="5468B8A5"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6D89DE2A" w14:textId="6D0F22A8"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5D1CE03A" w14:textId="4CDD4322"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w:t>
            </w:r>
          </w:p>
        </w:tc>
        <w:tc>
          <w:tcPr>
            <w:tcW w:w="352" w:type="pct"/>
            <w:vAlign w:val="bottom"/>
          </w:tcPr>
          <w:p w14:paraId="37D2EB5C" w14:textId="4CC9A20F"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0.5</w:t>
            </w:r>
          </w:p>
        </w:tc>
        <w:tc>
          <w:tcPr>
            <w:tcW w:w="404" w:type="pct"/>
            <w:vAlign w:val="bottom"/>
          </w:tcPr>
          <w:p w14:paraId="319BFD8B" w14:textId="30570506"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14" w:type="pct"/>
            <w:vAlign w:val="bottom"/>
          </w:tcPr>
          <w:p w14:paraId="485A7E29" w14:textId="6687CA62"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602" w:type="pct"/>
            <w:vAlign w:val="bottom"/>
          </w:tcPr>
          <w:p w14:paraId="52A6BB5E" w14:textId="0636260C"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$3,966</w:t>
            </w:r>
          </w:p>
        </w:tc>
      </w:tr>
      <w:tr w:rsidR="00DB64D1" w14:paraId="4D41D48A"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71ABE918" w14:textId="54C87666" w:rsidR="00DB64D1" w:rsidRPr="00F6120B" w:rsidRDefault="00D84368" w:rsidP="00D84368">
            <w:pPr>
              <w:spacing w:line="240" w:lineRule="auto"/>
              <w:jc w:val="center"/>
              <w:rPr>
                <w:sz w:val="20"/>
                <w:szCs w:val="20"/>
              </w:rPr>
            </w:pPr>
            <w:r>
              <w:rPr>
                <w:sz w:val="20"/>
                <w:szCs w:val="20"/>
              </w:rPr>
              <w:t>1</w:t>
            </w:r>
          </w:p>
        </w:tc>
        <w:tc>
          <w:tcPr>
            <w:tcW w:w="1578" w:type="pct"/>
          </w:tcPr>
          <w:p w14:paraId="0C996723" w14:textId="74C62CA7"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sz w:val="20"/>
                <w:szCs w:val="20"/>
              </w:rPr>
            </w:pPr>
            <w:r w:rsidRPr="00F6120B">
              <w:rPr>
                <w:sz w:val="20"/>
                <w:szCs w:val="20"/>
              </w:rPr>
              <w:t>Project plan and data collection materials</w:t>
            </w:r>
          </w:p>
        </w:tc>
        <w:tc>
          <w:tcPr>
            <w:tcW w:w="351" w:type="pct"/>
            <w:vAlign w:val="bottom"/>
          </w:tcPr>
          <w:p w14:paraId="74165B9D" w14:textId="4B4FEE3C"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0.25</w:t>
            </w:r>
          </w:p>
        </w:tc>
        <w:tc>
          <w:tcPr>
            <w:tcW w:w="351" w:type="pct"/>
            <w:vAlign w:val="bottom"/>
          </w:tcPr>
          <w:p w14:paraId="18C59531" w14:textId="66C99422"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6EF935B7" w14:textId="12132DAB"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352" w:type="pct"/>
            <w:vAlign w:val="bottom"/>
          </w:tcPr>
          <w:p w14:paraId="698EA12B" w14:textId="147E1D32"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1FC9D9D9" w14:textId="49A16F8C"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14" w:type="pct"/>
            <w:vAlign w:val="bottom"/>
          </w:tcPr>
          <w:p w14:paraId="1DB70A8A" w14:textId="4BAB2F0D"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2.25</w:t>
            </w:r>
          </w:p>
        </w:tc>
        <w:tc>
          <w:tcPr>
            <w:tcW w:w="602" w:type="pct"/>
            <w:vAlign w:val="bottom"/>
          </w:tcPr>
          <w:p w14:paraId="121C0629" w14:textId="007D6B1D"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$4,128</w:t>
            </w:r>
          </w:p>
        </w:tc>
      </w:tr>
      <w:tr w:rsidR="00DB64D1" w14:paraId="02DD0673"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5FBE92C9" w14:textId="297310C8" w:rsidR="00DB64D1" w:rsidRPr="00F6120B" w:rsidRDefault="00D84368" w:rsidP="00D84368">
            <w:pPr>
              <w:spacing w:line="240" w:lineRule="auto"/>
              <w:jc w:val="center"/>
              <w:rPr>
                <w:sz w:val="20"/>
                <w:szCs w:val="20"/>
              </w:rPr>
            </w:pPr>
            <w:r>
              <w:rPr>
                <w:sz w:val="20"/>
                <w:szCs w:val="20"/>
              </w:rPr>
              <w:t>1</w:t>
            </w:r>
          </w:p>
        </w:tc>
        <w:tc>
          <w:tcPr>
            <w:tcW w:w="1578" w:type="pct"/>
          </w:tcPr>
          <w:p w14:paraId="71839F9A" w14:textId="4252060A"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Ethics application</w:t>
            </w:r>
          </w:p>
        </w:tc>
        <w:tc>
          <w:tcPr>
            <w:tcW w:w="351" w:type="pct"/>
            <w:vAlign w:val="bottom"/>
          </w:tcPr>
          <w:p w14:paraId="618EBF3E" w14:textId="487E83C0"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3C4BA7BB" w14:textId="371E8290"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3D6E9497" w14:textId="5A501A72"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352" w:type="pct"/>
            <w:vAlign w:val="bottom"/>
          </w:tcPr>
          <w:p w14:paraId="56472EA9" w14:textId="5CA89CB1"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03D5E004" w14:textId="72CF347C"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414" w:type="pct"/>
            <w:vAlign w:val="bottom"/>
          </w:tcPr>
          <w:p w14:paraId="3EFFAC08" w14:textId="0EE6E7D4"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4</w:t>
            </w:r>
          </w:p>
        </w:tc>
        <w:tc>
          <w:tcPr>
            <w:tcW w:w="602" w:type="pct"/>
            <w:vAlign w:val="bottom"/>
          </w:tcPr>
          <w:p w14:paraId="717779AF" w14:textId="1AD93455"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$6,804</w:t>
            </w:r>
          </w:p>
        </w:tc>
      </w:tr>
      <w:tr w:rsidR="00DB64D1" w14:paraId="649F876E"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5FE1A033" w14:textId="3E578772" w:rsidR="00DB64D1" w:rsidRPr="00F6120B" w:rsidRDefault="00D84368" w:rsidP="00D84368">
            <w:pPr>
              <w:spacing w:line="240" w:lineRule="auto"/>
              <w:jc w:val="center"/>
              <w:rPr>
                <w:sz w:val="20"/>
                <w:szCs w:val="20"/>
              </w:rPr>
            </w:pPr>
            <w:r>
              <w:rPr>
                <w:sz w:val="20"/>
                <w:szCs w:val="20"/>
              </w:rPr>
              <w:t>2</w:t>
            </w:r>
          </w:p>
        </w:tc>
        <w:tc>
          <w:tcPr>
            <w:tcW w:w="1578" w:type="pct"/>
          </w:tcPr>
          <w:p w14:paraId="744D1C5A" w14:textId="557AB795"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sz w:val="20"/>
                <w:szCs w:val="20"/>
              </w:rPr>
            </w:pPr>
            <w:r w:rsidRPr="00F6120B">
              <w:rPr>
                <w:sz w:val="20"/>
                <w:szCs w:val="20"/>
              </w:rPr>
              <w:t>Analysis of program data</w:t>
            </w:r>
          </w:p>
        </w:tc>
        <w:tc>
          <w:tcPr>
            <w:tcW w:w="351" w:type="pct"/>
            <w:vAlign w:val="bottom"/>
          </w:tcPr>
          <w:p w14:paraId="4D4599D7" w14:textId="79752FBB"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022BA24E" w14:textId="013349CF"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5EFE2B9A" w14:textId="3BE98E60"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3</w:t>
            </w:r>
          </w:p>
        </w:tc>
        <w:tc>
          <w:tcPr>
            <w:tcW w:w="352" w:type="pct"/>
            <w:vAlign w:val="bottom"/>
          </w:tcPr>
          <w:p w14:paraId="57DBA5A9" w14:textId="69103957"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w:t>
            </w:r>
          </w:p>
        </w:tc>
        <w:tc>
          <w:tcPr>
            <w:tcW w:w="404" w:type="pct"/>
            <w:vAlign w:val="bottom"/>
          </w:tcPr>
          <w:p w14:paraId="206F38C3" w14:textId="4F50224D"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14" w:type="pct"/>
            <w:vAlign w:val="bottom"/>
          </w:tcPr>
          <w:p w14:paraId="65E147AF" w14:textId="619E8520"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4.5</w:t>
            </w:r>
          </w:p>
        </w:tc>
        <w:tc>
          <w:tcPr>
            <w:tcW w:w="602" w:type="pct"/>
            <w:vAlign w:val="bottom"/>
          </w:tcPr>
          <w:p w14:paraId="0E880348" w14:textId="7A7BA491"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$8,778</w:t>
            </w:r>
          </w:p>
        </w:tc>
      </w:tr>
      <w:tr w:rsidR="00DB64D1" w14:paraId="3D7562D2"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06089AFF" w14:textId="3EF4027F" w:rsidR="00DB64D1" w:rsidRPr="00F6120B" w:rsidRDefault="00D84368" w:rsidP="00D84368">
            <w:pPr>
              <w:spacing w:line="240" w:lineRule="auto"/>
              <w:jc w:val="center"/>
              <w:rPr>
                <w:sz w:val="20"/>
                <w:szCs w:val="20"/>
              </w:rPr>
            </w:pPr>
            <w:r>
              <w:rPr>
                <w:sz w:val="20"/>
                <w:szCs w:val="20"/>
              </w:rPr>
              <w:t>2</w:t>
            </w:r>
          </w:p>
        </w:tc>
        <w:tc>
          <w:tcPr>
            <w:tcW w:w="1578" w:type="pct"/>
          </w:tcPr>
          <w:p w14:paraId="571B72C8" w14:textId="641EA0B8"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Interviews with service providers (6-9)</w:t>
            </w:r>
          </w:p>
        </w:tc>
        <w:tc>
          <w:tcPr>
            <w:tcW w:w="351" w:type="pct"/>
            <w:vAlign w:val="bottom"/>
          </w:tcPr>
          <w:p w14:paraId="530F597E" w14:textId="6E5356B0"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0EE913C3" w14:textId="1FC9259F"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1EA7E347" w14:textId="765E8E67"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2" w:type="pct"/>
            <w:vAlign w:val="bottom"/>
          </w:tcPr>
          <w:p w14:paraId="29C6E08E" w14:textId="5D5CF524"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3</w:t>
            </w:r>
          </w:p>
        </w:tc>
        <w:tc>
          <w:tcPr>
            <w:tcW w:w="404" w:type="pct"/>
            <w:vAlign w:val="bottom"/>
          </w:tcPr>
          <w:p w14:paraId="4DA15F2F" w14:textId="61717A11"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414" w:type="pct"/>
            <w:vAlign w:val="bottom"/>
          </w:tcPr>
          <w:p w14:paraId="42CD5F5F" w14:textId="08479F61"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5</w:t>
            </w:r>
          </w:p>
        </w:tc>
        <w:tc>
          <w:tcPr>
            <w:tcW w:w="602" w:type="pct"/>
            <w:vAlign w:val="bottom"/>
          </w:tcPr>
          <w:p w14:paraId="5BD09C6C" w14:textId="7FD9098E"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$7,728</w:t>
            </w:r>
          </w:p>
        </w:tc>
      </w:tr>
      <w:tr w:rsidR="00DB64D1" w14:paraId="1E265CEB"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454A420C" w14:textId="3210930F" w:rsidR="00DB64D1" w:rsidRPr="00F6120B" w:rsidRDefault="00D84368" w:rsidP="00D84368">
            <w:pPr>
              <w:spacing w:line="240" w:lineRule="auto"/>
              <w:jc w:val="center"/>
              <w:rPr>
                <w:sz w:val="20"/>
                <w:szCs w:val="20"/>
              </w:rPr>
            </w:pPr>
            <w:r>
              <w:rPr>
                <w:sz w:val="20"/>
                <w:szCs w:val="20"/>
              </w:rPr>
              <w:t>2</w:t>
            </w:r>
          </w:p>
        </w:tc>
        <w:tc>
          <w:tcPr>
            <w:tcW w:w="1578" w:type="pct"/>
          </w:tcPr>
          <w:p w14:paraId="5B5CF50B" w14:textId="406D89BF"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sz w:val="20"/>
                <w:szCs w:val="20"/>
              </w:rPr>
            </w:pPr>
            <w:r w:rsidRPr="00F6120B">
              <w:rPr>
                <w:sz w:val="20"/>
                <w:szCs w:val="20"/>
              </w:rPr>
              <w:t>Interviews with PMG members (3-5)</w:t>
            </w:r>
          </w:p>
        </w:tc>
        <w:tc>
          <w:tcPr>
            <w:tcW w:w="351" w:type="pct"/>
            <w:vAlign w:val="bottom"/>
          </w:tcPr>
          <w:p w14:paraId="18319046" w14:textId="610AD4FE"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407888C6" w14:textId="6AC31880"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6B23E85F" w14:textId="00A3984A"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352" w:type="pct"/>
            <w:vAlign w:val="bottom"/>
          </w:tcPr>
          <w:p w14:paraId="5B96798C" w14:textId="2C5F3E56"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36C1E593" w14:textId="2B77873C"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14" w:type="pct"/>
            <w:vAlign w:val="bottom"/>
          </w:tcPr>
          <w:p w14:paraId="4790F997" w14:textId="458E5AE6"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602" w:type="pct"/>
            <w:vAlign w:val="bottom"/>
          </w:tcPr>
          <w:p w14:paraId="1FC3F0BF" w14:textId="5DEA9B74"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$4,158</w:t>
            </w:r>
          </w:p>
        </w:tc>
      </w:tr>
      <w:tr w:rsidR="00DB64D1" w14:paraId="1761C7F0"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374559DE" w14:textId="40E686E2" w:rsidR="00DB64D1" w:rsidRPr="00F6120B" w:rsidRDefault="00D84368" w:rsidP="00D84368">
            <w:pPr>
              <w:spacing w:line="240" w:lineRule="auto"/>
              <w:jc w:val="center"/>
              <w:rPr>
                <w:sz w:val="20"/>
                <w:szCs w:val="20"/>
              </w:rPr>
            </w:pPr>
            <w:r>
              <w:rPr>
                <w:sz w:val="20"/>
                <w:szCs w:val="20"/>
              </w:rPr>
              <w:t>2</w:t>
            </w:r>
          </w:p>
        </w:tc>
        <w:tc>
          <w:tcPr>
            <w:tcW w:w="1578" w:type="pct"/>
          </w:tcPr>
          <w:p w14:paraId="40C7642F" w14:textId="5B3FBD13"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Interviews with other stakeholders (2-3)</w:t>
            </w:r>
          </w:p>
        </w:tc>
        <w:tc>
          <w:tcPr>
            <w:tcW w:w="351" w:type="pct"/>
            <w:vAlign w:val="bottom"/>
          </w:tcPr>
          <w:p w14:paraId="3C5B3D7C" w14:textId="0D07C8FB"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135292CB" w14:textId="26D4B446"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61D639EE" w14:textId="39952C6E"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2" w:type="pct"/>
            <w:vAlign w:val="bottom"/>
          </w:tcPr>
          <w:p w14:paraId="72794489" w14:textId="7C0FAB80"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0.5</w:t>
            </w:r>
          </w:p>
        </w:tc>
        <w:tc>
          <w:tcPr>
            <w:tcW w:w="404" w:type="pct"/>
            <w:vAlign w:val="bottom"/>
          </w:tcPr>
          <w:p w14:paraId="31473D3F" w14:textId="4D102EED"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14" w:type="pct"/>
            <w:vAlign w:val="bottom"/>
          </w:tcPr>
          <w:p w14:paraId="15056EEF" w14:textId="726839A5"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w:t>
            </w:r>
          </w:p>
        </w:tc>
        <w:tc>
          <w:tcPr>
            <w:tcW w:w="602" w:type="pct"/>
            <w:vAlign w:val="bottom"/>
          </w:tcPr>
          <w:p w14:paraId="0C7D8086" w14:textId="5B363F37"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$2,170</w:t>
            </w:r>
          </w:p>
        </w:tc>
      </w:tr>
      <w:tr w:rsidR="00DB64D1" w14:paraId="75AD44A5"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28E89E98" w14:textId="66D15D2C" w:rsidR="00DB64D1" w:rsidRPr="00F6120B" w:rsidRDefault="00D84368" w:rsidP="00D84368">
            <w:pPr>
              <w:spacing w:line="240" w:lineRule="auto"/>
              <w:jc w:val="center"/>
              <w:rPr>
                <w:sz w:val="20"/>
                <w:szCs w:val="20"/>
              </w:rPr>
            </w:pPr>
            <w:r>
              <w:rPr>
                <w:sz w:val="20"/>
                <w:szCs w:val="20"/>
              </w:rPr>
              <w:t>2</w:t>
            </w:r>
          </w:p>
        </w:tc>
        <w:tc>
          <w:tcPr>
            <w:tcW w:w="1578" w:type="pct"/>
          </w:tcPr>
          <w:p w14:paraId="1D3FF631" w14:textId="4D5AA13E"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sz w:val="20"/>
                <w:szCs w:val="20"/>
              </w:rPr>
            </w:pPr>
            <w:r w:rsidRPr="00F6120B">
              <w:rPr>
                <w:sz w:val="20"/>
                <w:szCs w:val="20"/>
              </w:rPr>
              <w:t>Analysis of interview data</w:t>
            </w:r>
          </w:p>
        </w:tc>
        <w:tc>
          <w:tcPr>
            <w:tcW w:w="351" w:type="pct"/>
            <w:vAlign w:val="bottom"/>
          </w:tcPr>
          <w:p w14:paraId="39D46B86" w14:textId="413CDAB9"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252DD696" w14:textId="4C87B5D0"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6A8E0956" w14:textId="55428C5F"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w:t>
            </w:r>
          </w:p>
        </w:tc>
        <w:tc>
          <w:tcPr>
            <w:tcW w:w="352" w:type="pct"/>
            <w:vAlign w:val="bottom"/>
          </w:tcPr>
          <w:p w14:paraId="66092811" w14:textId="040727E0"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w:t>
            </w:r>
          </w:p>
        </w:tc>
        <w:tc>
          <w:tcPr>
            <w:tcW w:w="404" w:type="pct"/>
            <w:vAlign w:val="bottom"/>
          </w:tcPr>
          <w:p w14:paraId="08530FBC" w14:textId="61CDA344"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414" w:type="pct"/>
            <w:vAlign w:val="bottom"/>
          </w:tcPr>
          <w:p w14:paraId="758F66ED" w14:textId="175DBC72"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5</w:t>
            </w:r>
          </w:p>
        </w:tc>
        <w:tc>
          <w:tcPr>
            <w:tcW w:w="602" w:type="pct"/>
            <w:vAlign w:val="bottom"/>
          </w:tcPr>
          <w:p w14:paraId="196C84D1" w14:textId="336565DC"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$8,306</w:t>
            </w:r>
          </w:p>
        </w:tc>
      </w:tr>
      <w:tr w:rsidR="00DB64D1" w14:paraId="49CF7A54"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3C0D560C" w14:textId="3FAAD995" w:rsidR="00DB64D1" w:rsidRPr="00F6120B" w:rsidRDefault="00D84368" w:rsidP="00D84368">
            <w:pPr>
              <w:spacing w:line="240" w:lineRule="auto"/>
              <w:jc w:val="center"/>
              <w:rPr>
                <w:sz w:val="20"/>
                <w:szCs w:val="20"/>
              </w:rPr>
            </w:pPr>
            <w:r>
              <w:rPr>
                <w:sz w:val="20"/>
                <w:szCs w:val="20"/>
              </w:rPr>
              <w:t>2</w:t>
            </w:r>
          </w:p>
        </w:tc>
        <w:tc>
          <w:tcPr>
            <w:tcW w:w="1578" w:type="pct"/>
          </w:tcPr>
          <w:p w14:paraId="132F5C17" w14:textId="426872EA"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Interim report</w:t>
            </w:r>
          </w:p>
        </w:tc>
        <w:tc>
          <w:tcPr>
            <w:tcW w:w="351" w:type="pct"/>
            <w:vAlign w:val="bottom"/>
          </w:tcPr>
          <w:p w14:paraId="1AEC926F" w14:textId="583364D3"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00BA6905" w14:textId="64108F3E"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0A5B9D3E" w14:textId="3872AC8D"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352" w:type="pct"/>
            <w:vAlign w:val="bottom"/>
          </w:tcPr>
          <w:p w14:paraId="77ABFE61" w14:textId="4F63E15B"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0.5</w:t>
            </w:r>
          </w:p>
        </w:tc>
        <w:tc>
          <w:tcPr>
            <w:tcW w:w="404" w:type="pct"/>
            <w:vAlign w:val="bottom"/>
          </w:tcPr>
          <w:p w14:paraId="1C4AD70C" w14:textId="55B60798"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14" w:type="pct"/>
            <w:vAlign w:val="bottom"/>
          </w:tcPr>
          <w:p w14:paraId="7E28B6B4" w14:textId="2A13E094"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3.5</w:t>
            </w:r>
          </w:p>
        </w:tc>
        <w:tc>
          <w:tcPr>
            <w:tcW w:w="602" w:type="pct"/>
            <w:vAlign w:val="bottom"/>
          </w:tcPr>
          <w:p w14:paraId="7AF6254D" w14:textId="7D67338F"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$6,328</w:t>
            </w:r>
          </w:p>
        </w:tc>
      </w:tr>
      <w:tr w:rsidR="00DB64D1" w14:paraId="7EE52547"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4E0758C3" w14:textId="186A1148" w:rsidR="00DB64D1" w:rsidRPr="00F6120B" w:rsidRDefault="00D84368" w:rsidP="00D84368">
            <w:pPr>
              <w:spacing w:line="240" w:lineRule="auto"/>
              <w:jc w:val="center"/>
              <w:rPr>
                <w:sz w:val="20"/>
                <w:szCs w:val="20"/>
              </w:rPr>
            </w:pPr>
            <w:r>
              <w:rPr>
                <w:sz w:val="20"/>
                <w:szCs w:val="20"/>
              </w:rPr>
              <w:t>3</w:t>
            </w:r>
          </w:p>
        </w:tc>
        <w:tc>
          <w:tcPr>
            <w:tcW w:w="1578" w:type="pct"/>
          </w:tcPr>
          <w:p w14:paraId="3794B8C4" w14:textId="3C596F15"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sz w:val="20"/>
                <w:szCs w:val="20"/>
              </w:rPr>
            </w:pPr>
            <w:r w:rsidRPr="00F6120B">
              <w:rPr>
                <w:sz w:val="20"/>
                <w:szCs w:val="20"/>
              </w:rPr>
              <w:t>Interviews with SAWK clients (12-15)</w:t>
            </w:r>
          </w:p>
        </w:tc>
        <w:tc>
          <w:tcPr>
            <w:tcW w:w="351" w:type="pct"/>
            <w:vAlign w:val="bottom"/>
          </w:tcPr>
          <w:p w14:paraId="5F80FF48" w14:textId="45071CD1"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72CE6351" w14:textId="5E65D10C"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72C5056C" w14:textId="55EC8A51"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0.5</w:t>
            </w:r>
          </w:p>
        </w:tc>
        <w:tc>
          <w:tcPr>
            <w:tcW w:w="352" w:type="pct"/>
            <w:vAlign w:val="bottom"/>
          </w:tcPr>
          <w:p w14:paraId="0B6DE8C3" w14:textId="3913C834"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6</w:t>
            </w:r>
          </w:p>
        </w:tc>
        <w:tc>
          <w:tcPr>
            <w:tcW w:w="404" w:type="pct"/>
            <w:vAlign w:val="bottom"/>
          </w:tcPr>
          <w:p w14:paraId="1287434E" w14:textId="252AB3DE"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3</w:t>
            </w:r>
          </w:p>
        </w:tc>
        <w:tc>
          <w:tcPr>
            <w:tcW w:w="414" w:type="pct"/>
            <w:vAlign w:val="bottom"/>
          </w:tcPr>
          <w:p w14:paraId="6A2DBF3B" w14:textId="106D32DA"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9.5</w:t>
            </w:r>
          </w:p>
        </w:tc>
        <w:tc>
          <w:tcPr>
            <w:tcW w:w="602" w:type="pct"/>
            <w:vAlign w:val="bottom"/>
          </w:tcPr>
          <w:p w14:paraId="780E279A" w14:textId="07338C0F"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$15,173</w:t>
            </w:r>
          </w:p>
        </w:tc>
      </w:tr>
      <w:tr w:rsidR="00DB64D1" w14:paraId="13059CB5"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3E4395AA" w14:textId="3825BD11" w:rsidR="00DB64D1" w:rsidRPr="00F6120B" w:rsidRDefault="00D84368" w:rsidP="00D84368">
            <w:pPr>
              <w:spacing w:line="240" w:lineRule="auto"/>
              <w:jc w:val="center"/>
              <w:rPr>
                <w:sz w:val="20"/>
                <w:szCs w:val="20"/>
              </w:rPr>
            </w:pPr>
            <w:r>
              <w:rPr>
                <w:sz w:val="20"/>
                <w:szCs w:val="20"/>
              </w:rPr>
              <w:t>3</w:t>
            </w:r>
          </w:p>
        </w:tc>
        <w:tc>
          <w:tcPr>
            <w:tcW w:w="1578" w:type="pct"/>
          </w:tcPr>
          <w:p w14:paraId="37D4130C" w14:textId="42B1E8FA"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Consultation with First Nations groups</w:t>
            </w:r>
          </w:p>
        </w:tc>
        <w:tc>
          <w:tcPr>
            <w:tcW w:w="351" w:type="pct"/>
            <w:vAlign w:val="bottom"/>
          </w:tcPr>
          <w:p w14:paraId="5DEB8FBF" w14:textId="50A1744E"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30F66ACE" w14:textId="2554C0D9"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404" w:type="pct"/>
            <w:vAlign w:val="bottom"/>
          </w:tcPr>
          <w:p w14:paraId="786C2132" w14:textId="561A5297"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352" w:type="pct"/>
            <w:vAlign w:val="bottom"/>
          </w:tcPr>
          <w:p w14:paraId="67427C7D" w14:textId="7221B4EB"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7CAEB507" w14:textId="6EF45F18"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14" w:type="pct"/>
            <w:vAlign w:val="bottom"/>
          </w:tcPr>
          <w:p w14:paraId="5563C3C7" w14:textId="4DC6758E"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4</w:t>
            </w:r>
          </w:p>
        </w:tc>
        <w:tc>
          <w:tcPr>
            <w:tcW w:w="602" w:type="pct"/>
            <w:vAlign w:val="bottom"/>
          </w:tcPr>
          <w:p w14:paraId="6F5A9B68" w14:textId="68DB12EA"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$9,240</w:t>
            </w:r>
          </w:p>
        </w:tc>
      </w:tr>
      <w:tr w:rsidR="00DB64D1" w14:paraId="456D80FA"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606E48E9" w14:textId="1AD2FAB6" w:rsidR="00DB64D1" w:rsidRPr="00F6120B" w:rsidRDefault="00D84368" w:rsidP="00D84368">
            <w:pPr>
              <w:spacing w:line="240" w:lineRule="auto"/>
              <w:jc w:val="center"/>
              <w:rPr>
                <w:sz w:val="20"/>
                <w:szCs w:val="20"/>
              </w:rPr>
            </w:pPr>
            <w:r>
              <w:rPr>
                <w:sz w:val="20"/>
                <w:szCs w:val="20"/>
              </w:rPr>
              <w:t>3</w:t>
            </w:r>
          </w:p>
        </w:tc>
        <w:tc>
          <w:tcPr>
            <w:tcW w:w="1578" w:type="pct"/>
          </w:tcPr>
          <w:p w14:paraId="595989CB" w14:textId="1821B6CB"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sz w:val="20"/>
                <w:szCs w:val="20"/>
              </w:rPr>
            </w:pPr>
            <w:r w:rsidRPr="00F6120B">
              <w:rPr>
                <w:sz w:val="20"/>
                <w:szCs w:val="20"/>
              </w:rPr>
              <w:t>Analysis of interview and consultation data</w:t>
            </w:r>
          </w:p>
        </w:tc>
        <w:tc>
          <w:tcPr>
            <w:tcW w:w="351" w:type="pct"/>
            <w:vAlign w:val="bottom"/>
          </w:tcPr>
          <w:p w14:paraId="5B0819DF" w14:textId="16FB563D"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60D553C8" w14:textId="765F6287"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0.5</w:t>
            </w:r>
          </w:p>
        </w:tc>
        <w:tc>
          <w:tcPr>
            <w:tcW w:w="404" w:type="pct"/>
            <w:vAlign w:val="bottom"/>
          </w:tcPr>
          <w:p w14:paraId="72FBFC57" w14:textId="5CE11DCF"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352" w:type="pct"/>
            <w:vAlign w:val="bottom"/>
          </w:tcPr>
          <w:p w14:paraId="480C89E5" w14:textId="43D304AB"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404" w:type="pct"/>
            <w:vAlign w:val="bottom"/>
          </w:tcPr>
          <w:p w14:paraId="2412EC70" w14:textId="364D9653"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14" w:type="pct"/>
            <w:vAlign w:val="bottom"/>
          </w:tcPr>
          <w:p w14:paraId="05053ACA" w14:textId="04B0FD30"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4.5</w:t>
            </w:r>
          </w:p>
        </w:tc>
        <w:tc>
          <w:tcPr>
            <w:tcW w:w="602" w:type="pct"/>
            <w:vAlign w:val="bottom"/>
          </w:tcPr>
          <w:p w14:paraId="34AD1067" w14:textId="0254B7EF"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$8,061</w:t>
            </w:r>
          </w:p>
        </w:tc>
      </w:tr>
      <w:tr w:rsidR="00DB64D1" w14:paraId="2C788B2C"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5A998DDF" w14:textId="2AE8E12D" w:rsidR="00DB64D1" w:rsidRPr="00F6120B" w:rsidRDefault="00D84368" w:rsidP="00D84368">
            <w:pPr>
              <w:spacing w:line="240" w:lineRule="auto"/>
              <w:jc w:val="center"/>
              <w:rPr>
                <w:sz w:val="20"/>
                <w:szCs w:val="20"/>
              </w:rPr>
            </w:pPr>
            <w:r>
              <w:rPr>
                <w:sz w:val="20"/>
                <w:szCs w:val="20"/>
              </w:rPr>
              <w:t>3</w:t>
            </w:r>
          </w:p>
        </w:tc>
        <w:tc>
          <w:tcPr>
            <w:tcW w:w="1578" w:type="pct"/>
          </w:tcPr>
          <w:p w14:paraId="14F9D17D" w14:textId="7CA4D558"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Additional program data analysis</w:t>
            </w:r>
          </w:p>
        </w:tc>
        <w:tc>
          <w:tcPr>
            <w:tcW w:w="351" w:type="pct"/>
            <w:vAlign w:val="bottom"/>
          </w:tcPr>
          <w:p w14:paraId="4EE653A5" w14:textId="1734270E"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7523B35C" w14:textId="76CF1F3E"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75A4C921" w14:textId="15A8BFC5"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352" w:type="pct"/>
            <w:vAlign w:val="bottom"/>
          </w:tcPr>
          <w:p w14:paraId="4DC4E8CE" w14:textId="5702C7A9"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1623FD62" w14:textId="7981EA0D"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14" w:type="pct"/>
            <w:vAlign w:val="bottom"/>
          </w:tcPr>
          <w:p w14:paraId="7DBC4435" w14:textId="0F1630CC"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602" w:type="pct"/>
            <w:vAlign w:val="bottom"/>
          </w:tcPr>
          <w:p w14:paraId="3A919A84" w14:textId="6DF28450"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$4,158</w:t>
            </w:r>
          </w:p>
        </w:tc>
      </w:tr>
      <w:tr w:rsidR="00DB64D1" w14:paraId="2C3C95CD"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1C43D397" w14:textId="431332A5" w:rsidR="00DB64D1" w:rsidRPr="00F6120B" w:rsidRDefault="00D84368" w:rsidP="00D84368">
            <w:pPr>
              <w:spacing w:line="240" w:lineRule="auto"/>
              <w:jc w:val="center"/>
              <w:rPr>
                <w:sz w:val="20"/>
                <w:szCs w:val="20"/>
              </w:rPr>
            </w:pPr>
            <w:r>
              <w:rPr>
                <w:sz w:val="20"/>
                <w:szCs w:val="20"/>
              </w:rPr>
              <w:t>4</w:t>
            </w:r>
          </w:p>
        </w:tc>
        <w:tc>
          <w:tcPr>
            <w:tcW w:w="1578" w:type="pct"/>
          </w:tcPr>
          <w:p w14:paraId="277FF28C" w14:textId="2904126E"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sz w:val="20"/>
                <w:szCs w:val="20"/>
              </w:rPr>
            </w:pPr>
            <w:r w:rsidRPr="00F6120B">
              <w:rPr>
                <w:sz w:val="20"/>
                <w:szCs w:val="20"/>
              </w:rPr>
              <w:t>Synthesis and sense-making workshop</w:t>
            </w:r>
          </w:p>
        </w:tc>
        <w:tc>
          <w:tcPr>
            <w:tcW w:w="351" w:type="pct"/>
            <w:vAlign w:val="bottom"/>
          </w:tcPr>
          <w:p w14:paraId="7288BD59" w14:textId="7F15E362"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02D4ED08" w14:textId="5AB0448C"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3D95FC63" w14:textId="1342F5FF"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1.5</w:t>
            </w:r>
          </w:p>
        </w:tc>
        <w:tc>
          <w:tcPr>
            <w:tcW w:w="352" w:type="pct"/>
            <w:vAlign w:val="bottom"/>
          </w:tcPr>
          <w:p w14:paraId="3E002973" w14:textId="67E744DD"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04" w:type="pct"/>
            <w:vAlign w:val="bottom"/>
          </w:tcPr>
          <w:p w14:paraId="2742F633" w14:textId="5FFA8424"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14" w:type="pct"/>
            <w:vAlign w:val="bottom"/>
          </w:tcPr>
          <w:p w14:paraId="4EEBB8B3" w14:textId="75FB5B8F"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3.5</w:t>
            </w:r>
          </w:p>
        </w:tc>
        <w:tc>
          <w:tcPr>
            <w:tcW w:w="602" w:type="pct"/>
            <w:vAlign w:val="bottom"/>
          </w:tcPr>
          <w:p w14:paraId="44199161" w14:textId="2BE53954"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$6,136</w:t>
            </w:r>
          </w:p>
        </w:tc>
      </w:tr>
      <w:tr w:rsidR="00DB64D1" w14:paraId="76C9A774"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62861EA8" w14:textId="528ABFBA" w:rsidR="00DB64D1" w:rsidRPr="00F6120B" w:rsidRDefault="00D84368" w:rsidP="00D84368">
            <w:pPr>
              <w:spacing w:line="240" w:lineRule="auto"/>
              <w:jc w:val="center"/>
              <w:rPr>
                <w:sz w:val="20"/>
                <w:szCs w:val="20"/>
              </w:rPr>
            </w:pPr>
            <w:r>
              <w:rPr>
                <w:sz w:val="20"/>
                <w:szCs w:val="20"/>
              </w:rPr>
              <w:lastRenderedPageBreak/>
              <w:t>4</w:t>
            </w:r>
          </w:p>
        </w:tc>
        <w:tc>
          <w:tcPr>
            <w:tcW w:w="1578" w:type="pct"/>
          </w:tcPr>
          <w:p w14:paraId="2B4B9890" w14:textId="62B8B1B4"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Final report - draft</w:t>
            </w:r>
          </w:p>
        </w:tc>
        <w:tc>
          <w:tcPr>
            <w:tcW w:w="351" w:type="pct"/>
            <w:vAlign w:val="bottom"/>
          </w:tcPr>
          <w:p w14:paraId="0E28A3E8" w14:textId="70D09F34"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4824BBB8" w14:textId="42CD566F"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444263C6" w14:textId="0946E1B0"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3</w:t>
            </w:r>
          </w:p>
        </w:tc>
        <w:tc>
          <w:tcPr>
            <w:tcW w:w="352" w:type="pct"/>
            <w:vAlign w:val="bottom"/>
          </w:tcPr>
          <w:p w14:paraId="41FA8C47" w14:textId="3E634105"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04" w:type="pct"/>
            <w:vAlign w:val="bottom"/>
          </w:tcPr>
          <w:p w14:paraId="43E46878" w14:textId="35672053"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14" w:type="pct"/>
            <w:vAlign w:val="bottom"/>
          </w:tcPr>
          <w:p w14:paraId="2C8893EB" w14:textId="24CAD2AC"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5</w:t>
            </w:r>
          </w:p>
        </w:tc>
        <w:tc>
          <w:tcPr>
            <w:tcW w:w="602" w:type="pct"/>
            <w:vAlign w:val="bottom"/>
          </w:tcPr>
          <w:p w14:paraId="0E9F6D6C" w14:textId="7C61E66C"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$9,254</w:t>
            </w:r>
          </w:p>
        </w:tc>
      </w:tr>
      <w:tr w:rsidR="00DB64D1" w14:paraId="417F6C18"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287AB11E" w14:textId="2FEA2FF8" w:rsidR="00DB64D1" w:rsidRPr="00F6120B" w:rsidRDefault="00D84368" w:rsidP="00D84368">
            <w:pPr>
              <w:spacing w:line="240" w:lineRule="auto"/>
              <w:jc w:val="center"/>
              <w:rPr>
                <w:sz w:val="20"/>
                <w:szCs w:val="20"/>
              </w:rPr>
            </w:pPr>
            <w:r>
              <w:rPr>
                <w:sz w:val="20"/>
                <w:szCs w:val="20"/>
              </w:rPr>
              <w:t>4</w:t>
            </w:r>
          </w:p>
        </w:tc>
        <w:tc>
          <w:tcPr>
            <w:tcW w:w="1578" w:type="pct"/>
          </w:tcPr>
          <w:p w14:paraId="312A07A6" w14:textId="1B58607F"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sz w:val="20"/>
                <w:szCs w:val="20"/>
              </w:rPr>
            </w:pPr>
            <w:r w:rsidRPr="00F6120B">
              <w:rPr>
                <w:sz w:val="20"/>
                <w:szCs w:val="20"/>
              </w:rPr>
              <w:t>Final report - draft</w:t>
            </w:r>
          </w:p>
        </w:tc>
        <w:tc>
          <w:tcPr>
            <w:tcW w:w="351" w:type="pct"/>
            <w:vAlign w:val="bottom"/>
          </w:tcPr>
          <w:p w14:paraId="3474448C" w14:textId="55264EF2"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0.5</w:t>
            </w:r>
          </w:p>
        </w:tc>
        <w:tc>
          <w:tcPr>
            <w:tcW w:w="351" w:type="pct"/>
            <w:vAlign w:val="bottom"/>
          </w:tcPr>
          <w:p w14:paraId="6B766F25" w14:textId="1C8812D0"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3992D8CD" w14:textId="478BD28E"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352" w:type="pct"/>
            <w:vAlign w:val="bottom"/>
          </w:tcPr>
          <w:p w14:paraId="5193FBC6" w14:textId="1B802EAE"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04" w:type="pct"/>
            <w:vAlign w:val="bottom"/>
          </w:tcPr>
          <w:p w14:paraId="352EC9D3" w14:textId="45101F8D"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14" w:type="pct"/>
            <w:vAlign w:val="bottom"/>
          </w:tcPr>
          <w:p w14:paraId="5F0176E5" w14:textId="40E777FF"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4.5</w:t>
            </w:r>
          </w:p>
        </w:tc>
        <w:tc>
          <w:tcPr>
            <w:tcW w:w="602" w:type="pct"/>
            <w:vAlign w:val="bottom"/>
          </w:tcPr>
          <w:p w14:paraId="563B27D3" w14:textId="32B1B859"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$8,627</w:t>
            </w:r>
          </w:p>
        </w:tc>
      </w:tr>
      <w:tr w:rsidR="00DB64D1" w14:paraId="6EAF1D00"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697AF7D9" w14:textId="463EF810" w:rsidR="00DB64D1" w:rsidRPr="00F6120B" w:rsidRDefault="00D84368" w:rsidP="00D84368">
            <w:pPr>
              <w:spacing w:line="240" w:lineRule="auto"/>
              <w:jc w:val="center"/>
              <w:rPr>
                <w:sz w:val="20"/>
                <w:szCs w:val="20"/>
              </w:rPr>
            </w:pPr>
            <w:r>
              <w:rPr>
                <w:sz w:val="20"/>
                <w:szCs w:val="20"/>
              </w:rPr>
              <w:t>4</w:t>
            </w:r>
          </w:p>
        </w:tc>
        <w:tc>
          <w:tcPr>
            <w:tcW w:w="1578" w:type="pct"/>
          </w:tcPr>
          <w:p w14:paraId="5062AAE3" w14:textId="3B19D7DC" w:rsidR="00DB64D1" w:rsidRPr="00F6120B" w:rsidRDefault="00DB64D1" w:rsidP="002004AD">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F6120B">
              <w:rPr>
                <w:sz w:val="20"/>
                <w:szCs w:val="20"/>
              </w:rPr>
              <w:t>Revisions to final report</w:t>
            </w:r>
          </w:p>
        </w:tc>
        <w:tc>
          <w:tcPr>
            <w:tcW w:w="351" w:type="pct"/>
            <w:vAlign w:val="bottom"/>
          </w:tcPr>
          <w:p w14:paraId="74429BF5" w14:textId="1DF09600"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351" w:type="pct"/>
            <w:vAlign w:val="bottom"/>
          </w:tcPr>
          <w:p w14:paraId="3A65E982" w14:textId="5CF1BB7B"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72BC0274" w14:textId="127E6508"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352" w:type="pct"/>
            <w:vAlign w:val="bottom"/>
          </w:tcPr>
          <w:p w14:paraId="31B7215D" w14:textId="32C39DA0"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0</w:t>
            </w:r>
          </w:p>
        </w:tc>
        <w:tc>
          <w:tcPr>
            <w:tcW w:w="404" w:type="pct"/>
            <w:vAlign w:val="bottom"/>
          </w:tcPr>
          <w:p w14:paraId="5987C520" w14:textId="55AF0092"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1</w:t>
            </w:r>
          </w:p>
        </w:tc>
        <w:tc>
          <w:tcPr>
            <w:tcW w:w="414" w:type="pct"/>
            <w:vAlign w:val="bottom"/>
          </w:tcPr>
          <w:p w14:paraId="48A23C62" w14:textId="171A038F" w:rsidR="00DB64D1" w:rsidRPr="00F6120B"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2</w:t>
            </w:r>
          </w:p>
        </w:tc>
        <w:tc>
          <w:tcPr>
            <w:tcW w:w="602" w:type="pct"/>
            <w:vAlign w:val="bottom"/>
          </w:tcPr>
          <w:p w14:paraId="12F35AB0" w14:textId="2064ED39" w:rsidR="00DB64D1" w:rsidRPr="00F6120B" w:rsidRDefault="00DB64D1" w:rsidP="002004AD">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color w:val="000000"/>
                <w:sz w:val="20"/>
                <w:szCs w:val="20"/>
              </w:rPr>
              <w:t>$3,402</w:t>
            </w:r>
          </w:p>
        </w:tc>
      </w:tr>
      <w:tr w:rsidR="00DB64D1" w14:paraId="14834329"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49CE9182" w14:textId="77777777" w:rsidR="00DB64D1" w:rsidRPr="00F6120B" w:rsidRDefault="00DB64D1" w:rsidP="00D84368">
            <w:pPr>
              <w:spacing w:line="240" w:lineRule="auto"/>
              <w:jc w:val="center"/>
              <w:rPr>
                <w:b/>
                <w:bCs/>
                <w:sz w:val="20"/>
                <w:szCs w:val="20"/>
              </w:rPr>
            </w:pPr>
          </w:p>
        </w:tc>
        <w:tc>
          <w:tcPr>
            <w:tcW w:w="1578" w:type="pct"/>
          </w:tcPr>
          <w:p w14:paraId="4EF86AEE" w14:textId="1F63916C" w:rsidR="00DB64D1" w:rsidRPr="00F6120B" w:rsidRDefault="00DB64D1" w:rsidP="002004AD">
            <w:pPr>
              <w:spacing w:line="240" w:lineRule="auto"/>
              <w:cnfStyle w:val="000000010000" w:firstRow="0" w:lastRow="0" w:firstColumn="0" w:lastColumn="0" w:oddVBand="0" w:evenVBand="0" w:oddHBand="0" w:evenHBand="1" w:firstRowFirstColumn="0" w:firstRowLastColumn="0" w:lastRowFirstColumn="0" w:lastRowLastColumn="0"/>
              <w:rPr>
                <w:b/>
                <w:bCs/>
                <w:sz w:val="20"/>
                <w:szCs w:val="20"/>
              </w:rPr>
            </w:pPr>
            <w:r w:rsidRPr="00F6120B">
              <w:rPr>
                <w:b/>
                <w:bCs/>
                <w:sz w:val="20"/>
                <w:szCs w:val="20"/>
              </w:rPr>
              <w:t>Days by role</w:t>
            </w:r>
          </w:p>
        </w:tc>
        <w:tc>
          <w:tcPr>
            <w:tcW w:w="351" w:type="pct"/>
            <w:vAlign w:val="bottom"/>
          </w:tcPr>
          <w:p w14:paraId="2B2B15E3" w14:textId="609ABC33"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b/>
                <w:bCs/>
                <w:color w:val="000000"/>
                <w:sz w:val="20"/>
                <w:szCs w:val="20"/>
              </w:rPr>
              <w:t>0.75</w:t>
            </w:r>
          </w:p>
        </w:tc>
        <w:tc>
          <w:tcPr>
            <w:tcW w:w="351" w:type="pct"/>
            <w:vAlign w:val="bottom"/>
          </w:tcPr>
          <w:p w14:paraId="2EF36EBF" w14:textId="572862B5"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b/>
                <w:bCs/>
                <w:color w:val="000000"/>
                <w:sz w:val="20"/>
                <w:szCs w:val="20"/>
              </w:rPr>
              <w:t>2.5</w:t>
            </w:r>
          </w:p>
        </w:tc>
        <w:tc>
          <w:tcPr>
            <w:tcW w:w="404" w:type="pct"/>
            <w:vAlign w:val="bottom"/>
          </w:tcPr>
          <w:p w14:paraId="4BEC6197" w14:textId="4523DA97"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b/>
                <w:bCs/>
                <w:color w:val="000000"/>
                <w:sz w:val="20"/>
                <w:szCs w:val="20"/>
              </w:rPr>
              <w:t>30.75</w:t>
            </w:r>
          </w:p>
        </w:tc>
        <w:tc>
          <w:tcPr>
            <w:tcW w:w="352" w:type="pct"/>
            <w:vAlign w:val="bottom"/>
          </w:tcPr>
          <w:p w14:paraId="4668AD48" w14:textId="1FDAB5E2"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b/>
                <w:bCs/>
                <w:color w:val="000000"/>
                <w:sz w:val="20"/>
                <w:szCs w:val="20"/>
              </w:rPr>
              <w:t>20</w:t>
            </w:r>
          </w:p>
        </w:tc>
        <w:tc>
          <w:tcPr>
            <w:tcW w:w="404" w:type="pct"/>
            <w:vAlign w:val="bottom"/>
          </w:tcPr>
          <w:p w14:paraId="38CC6B50" w14:textId="6EEBEFE3"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b/>
                <w:bCs/>
                <w:color w:val="000000"/>
                <w:sz w:val="20"/>
                <w:szCs w:val="20"/>
              </w:rPr>
              <w:t>18.25</w:t>
            </w:r>
          </w:p>
        </w:tc>
        <w:tc>
          <w:tcPr>
            <w:tcW w:w="414" w:type="pct"/>
            <w:vAlign w:val="bottom"/>
          </w:tcPr>
          <w:p w14:paraId="153DB2D5" w14:textId="08D5E2E0" w:rsidR="00DB64D1" w:rsidRPr="00F6120B" w:rsidRDefault="00DB64D1" w:rsidP="002004AD">
            <w:pPr>
              <w:spacing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F6120B">
              <w:rPr>
                <w:rFonts w:asciiTheme="minorHAnsi" w:hAnsiTheme="minorHAnsi" w:cstheme="minorHAnsi"/>
                <w:b/>
                <w:bCs/>
                <w:color w:val="000000"/>
                <w:sz w:val="20"/>
                <w:szCs w:val="20"/>
              </w:rPr>
              <w:t>72.25</w:t>
            </w:r>
          </w:p>
        </w:tc>
        <w:tc>
          <w:tcPr>
            <w:tcW w:w="602" w:type="pct"/>
            <w:vAlign w:val="bottom"/>
          </w:tcPr>
          <w:p w14:paraId="7B0255E4" w14:textId="77777777" w:rsidR="00DB64D1" w:rsidRPr="00F6120B" w:rsidRDefault="00DB64D1" w:rsidP="002004AD">
            <w:pPr>
              <w:spacing w:line="240" w:lineRule="auto"/>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p>
        </w:tc>
      </w:tr>
      <w:tr w:rsidR="00DB64D1" w14:paraId="6B111D09"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7E9E0D23" w14:textId="77777777" w:rsidR="00DB64D1" w:rsidRPr="00F6120B" w:rsidRDefault="00DB64D1" w:rsidP="00D84368">
            <w:pPr>
              <w:spacing w:line="240" w:lineRule="auto"/>
              <w:jc w:val="center"/>
              <w:rPr>
                <w:b/>
                <w:bCs/>
                <w:sz w:val="20"/>
                <w:szCs w:val="20"/>
              </w:rPr>
            </w:pPr>
          </w:p>
        </w:tc>
        <w:tc>
          <w:tcPr>
            <w:tcW w:w="1578" w:type="pct"/>
          </w:tcPr>
          <w:p w14:paraId="0AB448B3" w14:textId="71A5BF05" w:rsidR="00DB64D1" w:rsidRPr="00F6120B" w:rsidRDefault="00DB64D1" w:rsidP="00C476D6">
            <w:pPr>
              <w:spacing w:line="240"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F6120B">
              <w:rPr>
                <w:b/>
                <w:bCs/>
                <w:sz w:val="20"/>
                <w:szCs w:val="20"/>
              </w:rPr>
              <w:t xml:space="preserve">Total fees </w:t>
            </w:r>
            <w:r>
              <w:rPr>
                <w:b/>
                <w:bCs/>
                <w:sz w:val="20"/>
                <w:szCs w:val="20"/>
              </w:rPr>
              <w:t>(</w:t>
            </w:r>
            <w:r w:rsidRPr="00F6120B">
              <w:rPr>
                <w:b/>
                <w:bCs/>
                <w:sz w:val="20"/>
                <w:szCs w:val="20"/>
              </w:rPr>
              <w:t>excl</w:t>
            </w:r>
            <w:r>
              <w:rPr>
                <w:b/>
                <w:bCs/>
                <w:sz w:val="20"/>
                <w:szCs w:val="20"/>
              </w:rPr>
              <w:t>. GST)</w:t>
            </w:r>
          </w:p>
        </w:tc>
        <w:tc>
          <w:tcPr>
            <w:tcW w:w="351" w:type="pct"/>
          </w:tcPr>
          <w:p w14:paraId="4155B579" w14:textId="77777777" w:rsidR="00DB64D1"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351" w:type="pct"/>
          </w:tcPr>
          <w:p w14:paraId="101FB083" w14:textId="77777777" w:rsidR="00DB64D1"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404" w:type="pct"/>
          </w:tcPr>
          <w:p w14:paraId="2AC344FE" w14:textId="77777777" w:rsidR="00DB64D1"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352" w:type="pct"/>
          </w:tcPr>
          <w:p w14:paraId="203A8EFB" w14:textId="77777777" w:rsidR="00DB64D1"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404" w:type="pct"/>
          </w:tcPr>
          <w:p w14:paraId="018BEA56" w14:textId="77777777" w:rsidR="00DB64D1"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414" w:type="pct"/>
          </w:tcPr>
          <w:p w14:paraId="6FA98CBA" w14:textId="77777777" w:rsidR="00DB64D1" w:rsidRDefault="00DB64D1" w:rsidP="002004A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602" w:type="pct"/>
          </w:tcPr>
          <w:p w14:paraId="5688B135" w14:textId="5DB90CF5" w:rsidR="00DB64D1" w:rsidRPr="00F6120B" w:rsidRDefault="00DB64D1" w:rsidP="00C476D6">
            <w:pPr>
              <w:spacing w:line="240" w:lineRule="auto"/>
              <w:jc w:val="right"/>
              <w:cnfStyle w:val="000000100000" w:firstRow="0" w:lastRow="0" w:firstColumn="0" w:lastColumn="0" w:oddVBand="0" w:evenVBand="0" w:oddHBand="1" w:evenHBand="0" w:firstRowFirstColumn="0" w:firstRowLastColumn="0" w:lastRowFirstColumn="0" w:lastRowLastColumn="0"/>
              <w:rPr>
                <w:b/>
                <w:bCs/>
                <w:sz w:val="20"/>
                <w:szCs w:val="20"/>
              </w:rPr>
            </w:pPr>
            <w:r w:rsidRPr="00F6120B">
              <w:rPr>
                <w:b/>
                <w:bCs/>
                <w:sz w:val="20"/>
                <w:szCs w:val="20"/>
              </w:rPr>
              <w:t>$</w:t>
            </w:r>
            <w:r>
              <w:rPr>
                <w:b/>
                <w:bCs/>
                <w:sz w:val="20"/>
                <w:szCs w:val="20"/>
              </w:rPr>
              <w:t>130,488</w:t>
            </w:r>
          </w:p>
        </w:tc>
      </w:tr>
    </w:tbl>
    <w:p w14:paraId="3C2BDC53" w14:textId="77777777" w:rsidR="006C150E" w:rsidRDefault="006C150E" w:rsidP="006C150E">
      <w:pPr>
        <w:pStyle w:val="Heading3"/>
        <w:jc w:val="both"/>
      </w:pPr>
      <w:r>
        <w:t>Expenses</w:t>
      </w:r>
    </w:p>
    <w:p w14:paraId="79B03BE8" w14:textId="77777777" w:rsidR="006C150E" w:rsidRDefault="006C150E" w:rsidP="006C150E">
      <w:pPr>
        <w:rPr>
          <w:lang w:val="en-US"/>
        </w:rPr>
      </w:pPr>
      <w:r>
        <w:rPr>
          <w:lang w:val="en-US"/>
        </w:rPr>
        <w:t xml:space="preserve">The following expenses are included in the quoted price: </w:t>
      </w:r>
    </w:p>
    <w:p w14:paraId="78F738BA" w14:textId="7BE05D12" w:rsidR="006C150E" w:rsidRDefault="006C150E" w:rsidP="006C150E">
      <w:pPr>
        <w:pStyle w:val="ListBullet"/>
        <w:rPr>
          <w:lang w:val="en-US"/>
        </w:rPr>
      </w:pPr>
      <w:r>
        <w:rPr>
          <w:lang w:val="en-US"/>
        </w:rPr>
        <w:t>The services of our associates and expert advisor</w:t>
      </w:r>
    </w:p>
    <w:p w14:paraId="3F4824BE" w14:textId="77777777" w:rsidR="006C150E" w:rsidRDefault="006C150E" w:rsidP="006C150E">
      <w:pPr>
        <w:pStyle w:val="ListBullet"/>
        <w:rPr>
          <w:lang w:val="en-US"/>
        </w:rPr>
      </w:pPr>
      <w:r>
        <w:rPr>
          <w:lang w:val="en-US"/>
        </w:rPr>
        <w:t>Recruitment, training and payment of an Aboriginal co-researcher</w:t>
      </w:r>
    </w:p>
    <w:p w14:paraId="4DB65986" w14:textId="77777777" w:rsidR="006C150E" w:rsidRDefault="006C150E" w:rsidP="006C150E">
      <w:pPr>
        <w:pStyle w:val="ListBullet"/>
        <w:rPr>
          <w:lang w:val="en-US"/>
        </w:rPr>
      </w:pPr>
      <w:r>
        <w:rPr>
          <w:lang w:val="en-US"/>
        </w:rPr>
        <w:t>Recruitment of an Aboriginal advisory group</w:t>
      </w:r>
    </w:p>
    <w:p w14:paraId="679554FA" w14:textId="77777777" w:rsidR="006C150E" w:rsidRDefault="006C150E" w:rsidP="006C150E">
      <w:pPr>
        <w:pStyle w:val="ListBullet"/>
        <w:rPr>
          <w:lang w:val="en-US"/>
        </w:rPr>
      </w:pPr>
      <w:r>
        <w:rPr>
          <w:lang w:val="en-US"/>
        </w:rPr>
        <w:t>Reasonable provisions for staff travel and accommodation</w:t>
      </w:r>
    </w:p>
    <w:p w14:paraId="66E9D8DA" w14:textId="77777777" w:rsidR="006C150E" w:rsidRDefault="006C150E" w:rsidP="006C150E">
      <w:pPr>
        <w:pStyle w:val="ListBullet"/>
        <w:rPr>
          <w:lang w:val="en-US"/>
        </w:rPr>
      </w:pPr>
      <w:r>
        <w:rPr>
          <w:lang w:val="en-US"/>
        </w:rPr>
        <w:t>Vouchers for participants in the SAWK client interviews</w:t>
      </w:r>
    </w:p>
    <w:p w14:paraId="343121D3" w14:textId="77777777" w:rsidR="006C150E" w:rsidRDefault="006C150E" w:rsidP="006C150E">
      <w:pPr>
        <w:pStyle w:val="ListBullet"/>
        <w:rPr>
          <w:lang w:val="en-US"/>
        </w:rPr>
      </w:pPr>
      <w:r>
        <w:rPr>
          <w:lang w:val="en-US"/>
        </w:rPr>
        <w:t>The costs of preparing, submitting and managing ethics applications.</w:t>
      </w:r>
    </w:p>
    <w:p w14:paraId="5BEB7471" w14:textId="265D5072" w:rsidR="006C150E" w:rsidRDefault="006C150E" w:rsidP="006C150E">
      <w:r>
        <w:t xml:space="preserve">A breakdown of the expenses for each task is provided in </w:t>
      </w:r>
      <w:r w:rsidR="00950278">
        <w:fldChar w:fldCharType="begin"/>
      </w:r>
      <w:r w:rsidR="00950278">
        <w:instrText xml:space="preserve"> REF _Ref189495930 \h </w:instrText>
      </w:r>
      <w:r w:rsidR="00950278">
        <w:fldChar w:fldCharType="separate"/>
      </w:r>
      <w:r w:rsidR="00950278">
        <w:t xml:space="preserve">Table </w:t>
      </w:r>
      <w:r w:rsidR="00950278">
        <w:rPr>
          <w:noProof/>
        </w:rPr>
        <w:t>7</w:t>
      </w:r>
      <w:r w:rsidR="00950278">
        <w:fldChar w:fldCharType="end"/>
      </w:r>
      <w:r>
        <w:t xml:space="preserve">. </w:t>
      </w:r>
    </w:p>
    <w:p w14:paraId="2CB2E17E" w14:textId="664F01A4" w:rsidR="00AD1043" w:rsidRDefault="007F2571" w:rsidP="007F2571">
      <w:pPr>
        <w:pStyle w:val="Caption"/>
      </w:pPr>
      <w:bookmarkStart w:id="90" w:name="_Ref189495930"/>
      <w:r>
        <w:t xml:space="preserve">Table </w:t>
      </w:r>
      <w:r>
        <w:fldChar w:fldCharType="begin"/>
      </w:r>
      <w:r>
        <w:instrText>SEQ Table \* ARABIC</w:instrText>
      </w:r>
      <w:r>
        <w:fldChar w:fldCharType="separate"/>
      </w:r>
      <w:r w:rsidR="00C10466">
        <w:rPr>
          <w:noProof/>
        </w:rPr>
        <w:t>7</w:t>
      </w:r>
      <w:r>
        <w:fldChar w:fldCharType="end"/>
      </w:r>
      <w:bookmarkEnd w:id="90"/>
      <w:r>
        <w:t>: Details of expenses by task (including GST)</w:t>
      </w:r>
    </w:p>
    <w:tbl>
      <w:tblPr>
        <w:tblStyle w:val="ARTD-Defaulttable"/>
        <w:tblW w:w="5000" w:type="pct"/>
        <w:tblLook w:val="04A0" w:firstRow="1" w:lastRow="0" w:firstColumn="1" w:lastColumn="0" w:noHBand="0" w:noVBand="1"/>
      </w:tblPr>
      <w:tblGrid>
        <w:gridCol w:w="2686"/>
        <w:gridCol w:w="4820"/>
        <w:gridCol w:w="1548"/>
      </w:tblGrid>
      <w:tr w:rsidR="004208AD" w14:paraId="554312DD" w14:textId="77777777" w:rsidTr="005F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60" w:type="pct"/>
          </w:tcPr>
          <w:p w14:paraId="52FD02EE" w14:textId="775DE77E" w:rsidR="004208AD" w:rsidRPr="003968E9" w:rsidRDefault="004208AD" w:rsidP="009A7698">
            <w:pPr>
              <w:spacing w:line="240" w:lineRule="auto"/>
              <w:rPr>
                <w:sz w:val="20"/>
                <w:szCs w:val="20"/>
              </w:rPr>
            </w:pPr>
            <w:r>
              <w:rPr>
                <w:sz w:val="20"/>
                <w:szCs w:val="20"/>
              </w:rPr>
              <w:t>Task</w:t>
            </w:r>
          </w:p>
        </w:tc>
        <w:tc>
          <w:tcPr>
            <w:tcW w:w="2646" w:type="pct"/>
          </w:tcPr>
          <w:p w14:paraId="4F664A23" w14:textId="46F517C2" w:rsidR="004208AD" w:rsidRPr="003968E9" w:rsidRDefault="004208AD" w:rsidP="009A7698">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Details</w:t>
            </w:r>
          </w:p>
        </w:tc>
        <w:tc>
          <w:tcPr>
            <w:tcW w:w="832" w:type="pct"/>
          </w:tcPr>
          <w:p w14:paraId="42691B24" w14:textId="49A084E8" w:rsidR="004208AD" w:rsidRPr="003968E9" w:rsidRDefault="004208AD" w:rsidP="009A7698">
            <w:pPr>
              <w:spacing w:line="240" w:lineRule="auto"/>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Expenses</w:t>
            </w:r>
          </w:p>
        </w:tc>
      </w:tr>
      <w:tr w:rsidR="00AE4E48" w14:paraId="351EDE64"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09377983" w14:textId="3EA47104" w:rsidR="00AE4E48" w:rsidRPr="003968E9" w:rsidRDefault="00AE4E48" w:rsidP="00AE4E48">
            <w:pPr>
              <w:spacing w:line="240" w:lineRule="auto"/>
              <w:rPr>
                <w:sz w:val="20"/>
                <w:szCs w:val="20"/>
              </w:rPr>
            </w:pPr>
            <w:r w:rsidRPr="00A71BCF">
              <w:t>Draft program theory and outcomes framework</w:t>
            </w:r>
          </w:p>
        </w:tc>
        <w:tc>
          <w:tcPr>
            <w:tcW w:w="2646" w:type="pct"/>
          </w:tcPr>
          <w:p w14:paraId="303D462C" w14:textId="45907FB1" w:rsidR="00AE4E48" w:rsidRPr="003968E9" w:rsidRDefault="00AE4E48" w:rsidP="00AE4E48">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71BCF">
              <w:t>Input from expert advisor and associates</w:t>
            </w:r>
          </w:p>
        </w:tc>
        <w:tc>
          <w:tcPr>
            <w:tcW w:w="832" w:type="pct"/>
          </w:tcPr>
          <w:p w14:paraId="55BFAB63" w14:textId="741F0032" w:rsidR="00AE4E48" w:rsidRPr="003968E9" w:rsidRDefault="00AE4E48" w:rsidP="00AE4E48">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t>$</w:t>
            </w:r>
            <w:r w:rsidRPr="00157FA0">
              <w:t>800</w:t>
            </w:r>
          </w:p>
        </w:tc>
      </w:tr>
      <w:tr w:rsidR="00AE4E48" w14:paraId="04948FEF"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7A049D1A" w14:textId="537F8FF4" w:rsidR="00AE4E48" w:rsidRPr="003968E9" w:rsidRDefault="00AE4E48" w:rsidP="00AE4E48">
            <w:pPr>
              <w:spacing w:line="240" w:lineRule="auto"/>
              <w:rPr>
                <w:sz w:val="20"/>
                <w:szCs w:val="20"/>
              </w:rPr>
            </w:pPr>
            <w:r w:rsidRPr="00A71BCF">
              <w:t>Co-design workshop</w:t>
            </w:r>
          </w:p>
        </w:tc>
        <w:tc>
          <w:tcPr>
            <w:tcW w:w="2646" w:type="pct"/>
          </w:tcPr>
          <w:p w14:paraId="1E0BE463" w14:textId="5FC257A2" w:rsidR="00AE4E48" w:rsidRPr="003968E9" w:rsidRDefault="00AE4E48" w:rsidP="00AE4E48">
            <w:pPr>
              <w:spacing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0"/>
                <w:szCs w:val="20"/>
              </w:rPr>
            </w:pPr>
            <w:r w:rsidRPr="00A71BCF">
              <w:t>Airfare and accommodation for one ARTD staff member to attend workshop; workshop preparation and attendance by one associate</w:t>
            </w:r>
          </w:p>
        </w:tc>
        <w:tc>
          <w:tcPr>
            <w:tcW w:w="832" w:type="pct"/>
          </w:tcPr>
          <w:p w14:paraId="494559D8" w14:textId="0B4A1151" w:rsidR="00AE4E48" w:rsidRPr="003968E9" w:rsidRDefault="00AE4E48" w:rsidP="00AE4E48">
            <w:pPr>
              <w:spacing w:line="240" w:lineRule="auto"/>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0"/>
                <w:szCs w:val="20"/>
              </w:rPr>
            </w:pPr>
            <w:r>
              <w:t>$</w:t>
            </w:r>
            <w:r w:rsidRPr="00157FA0">
              <w:t>1</w:t>
            </w:r>
            <w:r>
              <w:t>,</w:t>
            </w:r>
            <w:r w:rsidRPr="00157FA0">
              <w:t>477</w:t>
            </w:r>
          </w:p>
        </w:tc>
      </w:tr>
      <w:tr w:rsidR="00AE4E48" w14:paraId="7BB44895"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7CFB4B92" w14:textId="3DA8D371" w:rsidR="00AE4E48" w:rsidRPr="003968E9" w:rsidRDefault="00AE4E48" w:rsidP="00AE4E48">
            <w:pPr>
              <w:spacing w:line="240" w:lineRule="auto"/>
              <w:rPr>
                <w:sz w:val="20"/>
                <w:szCs w:val="20"/>
              </w:rPr>
            </w:pPr>
            <w:r w:rsidRPr="00A71BCF">
              <w:t>Project plan and data collection materials</w:t>
            </w:r>
          </w:p>
        </w:tc>
        <w:tc>
          <w:tcPr>
            <w:tcW w:w="2646" w:type="pct"/>
          </w:tcPr>
          <w:p w14:paraId="4F8F1048" w14:textId="10C47DFB" w:rsidR="00AE4E48" w:rsidRPr="003968E9" w:rsidRDefault="00AE4E48" w:rsidP="00AE4E48">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71BCF">
              <w:t>Input from expert advisor and associates</w:t>
            </w:r>
          </w:p>
        </w:tc>
        <w:tc>
          <w:tcPr>
            <w:tcW w:w="832" w:type="pct"/>
          </w:tcPr>
          <w:p w14:paraId="3E7077E4" w14:textId="3386FFA2" w:rsidR="00AE4E48" w:rsidRPr="003968E9" w:rsidRDefault="00AE4E48" w:rsidP="00AE4E48">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t>$</w:t>
            </w:r>
            <w:r w:rsidRPr="00157FA0">
              <w:t>500</w:t>
            </w:r>
          </w:p>
        </w:tc>
      </w:tr>
      <w:tr w:rsidR="00AE4E48" w14:paraId="6B84E5BB"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39C12BCB" w14:textId="42ED8A3C" w:rsidR="00AE4E48" w:rsidRPr="003968E9" w:rsidRDefault="00AE4E48" w:rsidP="00AE4E48">
            <w:pPr>
              <w:spacing w:line="240" w:lineRule="auto"/>
              <w:rPr>
                <w:sz w:val="20"/>
                <w:szCs w:val="20"/>
              </w:rPr>
            </w:pPr>
            <w:r w:rsidRPr="00A71BCF">
              <w:t>Ethics application</w:t>
            </w:r>
            <w:r>
              <w:t>s</w:t>
            </w:r>
          </w:p>
        </w:tc>
        <w:tc>
          <w:tcPr>
            <w:tcW w:w="2646" w:type="pct"/>
          </w:tcPr>
          <w:p w14:paraId="42B9D23B" w14:textId="717D7E55" w:rsidR="00AE4E48" w:rsidRPr="003968E9" w:rsidRDefault="00AE4E48" w:rsidP="00AE4E48">
            <w:pPr>
              <w:spacing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0"/>
                <w:szCs w:val="20"/>
              </w:rPr>
            </w:pPr>
            <w:r w:rsidRPr="00A71BCF">
              <w:t xml:space="preserve">Application fee to </w:t>
            </w:r>
            <w:proofErr w:type="spellStart"/>
            <w:r w:rsidRPr="00A71BCF">
              <w:t>Bellberry</w:t>
            </w:r>
            <w:proofErr w:type="spellEnd"/>
            <w:r w:rsidRPr="00A71BCF">
              <w:t xml:space="preserve"> HREC ($6000); cultural appropriateness review by Aboriginal associate</w:t>
            </w:r>
          </w:p>
        </w:tc>
        <w:tc>
          <w:tcPr>
            <w:tcW w:w="832" w:type="pct"/>
          </w:tcPr>
          <w:p w14:paraId="6DC2F6D9" w14:textId="5763947A" w:rsidR="00AE4E48" w:rsidRPr="003968E9" w:rsidRDefault="00AE4E48" w:rsidP="00AE4E48">
            <w:pPr>
              <w:spacing w:line="240" w:lineRule="auto"/>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0"/>
                <w:szCs w:val="20"/>
              </w:rPr>
            </w:pPr>
            <w:r>
              <w:t>$</w:t>
            </w:r>
            <w:r w:rsidRPr="00157FA0">
              <w:t>7</w:t>
            </w:r>
            <w:r>
              <w:t>,</w:t>
            </w:r>
            <w:r w:rsidRPr="00157FA0">
              <w:t>050</w:t>
            </w:r>
          </w:p>
        </w:tc>
      </w:tr>
      <w:tr w:rsidR="00AE4E48" w14:paraId="10F48615"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774DA7E6" w14:textId="7664712C" w:rsidR="00AE4E48" w:rsidRPr="003968E9" w:rsidRDefault="00AE4E48" w:rsidP="00AE4E48">
            <w:pPr>
              <w:spacing w:line="240" w:lineRule="auto"/>
              <w:rPr>
                <w:sz w:val="20"/>
                <w:szCs w:val="20"/>
              </w:rPr>
            </w:pPr>
            <w:r w:rsidRPr="00A71BCF">
              <w:lastRenderedPageBreak/>
              <w:t>Interviews with SAWK clients (12-15)</w:t>
            </w:r>
          </w:p>
        </w:tc>
        <w:tc>
          <w:tcPr>
            <w:tcW w:w="2646" w:type="pct"/>
          </w:tcPr>
          <w:p w14:paraId="792F24DA" w14:textId="06568D37" w:rsidR="00AE4E48" w:rsidRPr="003968E9" w:rsidRDefault="00AE4E48" w:rsidP="00AE4E48">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71BCF">
              <w:t>Vouchers; travel and accommodation for two ARTD staff members; payment for Aboriginal co-researcher for 2-3 interviews</w:t>
            </w:r>
          </w:p>
        </w:tc>
        <w:tc>
          <w:tcPr>
            <w:tcW w:w="832" w:type="pct"/>
          </w:tcPr>
          <w:p w14:paraId="20A5BA9B" w14:textId="22B07B42" w:rsidR="00AE4E48" w:rsidRPr="00AE4E48" w:rsidRDefault="00AE4E48" w:rsidP="00AE4E48">
            <w:pPr>
              <w:spacing w:line="240" w:lineRule="auto"/>
              <w:jc w:val="right"/>
              <w:cnfStyle w:val="000000100000" w:firstRow="0" w:lastRow="0" w:firstColumn="0" w:lastColumn="0" w:oddVBand="0" w:evenVBand="0" w:oddHBand="1" w:evenHBand="0" w:firstRowFirstColumn="0" w:firstRowLastColumn="0" w:lastRowFirstColumn="0" w:lastRowLastColumn="0"/>
            </w:pPr>
            <w:r>
              <w:t>$</w:t>
            </w:r>
            <w:r w:rsidRPr="00AE4E48">
              <w:t>2</w:t>
            </w:r>
            <w:r>
              <w:t>,</w:t>
            </w:r>
            <w:r w:rsidRPr="00AE4E48">
              <w:t>975</w:t>
            </w:r>
          </w:p>
        </w:tc>
      </w:tr>
      <w:tr w:rsidR="00AE4E48" w14:paraId="010B0AB2"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7C466B9B" w14:textId="41741D92" w:rsidR="00AE4E48" w:rsidRPr="003968E9" w:rsidRDefault="00AE4E48" w:rsidP="00AE4E48">
            <w:pPr>
              <w:spacing w:line="240" w:lineRule="auto"/>
              <w:rPr>
                <w:sz w:val="20"/>
                <w:szCs w:val="20"/>
              </w:rPr>
            </w:pPr>
            <w:r w:rsidRPr="00A71BCF">
              <w:t>Consultation with First Nations groups</w:t>
            </w:r>
          </w:p>
        </w:tc>
        <w:tc>
          <w:tcPr>
            <w:tcW w:w="2646" w:type="pct"/>
          </w:tcPr>
          <w:p w14:paraId="349B0BE0" w14:textId="25C6434A" w:rsidR="00AE4E48" w:rsidRPr="003968E9" w:rsidRDefault="00AE4E48" w:rsidP="00AE4E48">
            <w:pPr>
              <w:spacing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71BCF">
              <w:t>Input from associates, including recruitment of Aboriginal co-researcher</w:t>
            </w:r>
            <w:r w:rsidR="00DF6208">
              <w:t xml:space="preserve"> and Aboriginal advisory group</w:t>
            </w:r>
            <w:r w:rsidRPr="00A71BCF">
              <w:t>; travel and accommodation for Paula Shaw; payment for Aboriginal co-researcher</w:t>
            </w:r>
          </w:p>
        </w:tc>
        <w:tc>
          <w:tcPr>
            <w:tcW w:w="832" w:type="pct"/>
          </w:tcPr>
          <w:p w14:paraId="4A217825" w14:textId="1A925101" w:rsidR="00AE4E48" w:rsidRPr="00AE4E48" w:rsidRDefault="00AE4E48" w:rsidP="00AE4E48">
            <w:pPr>
              <w:spacing w:line="240" w:lineRule="auto"/>
              <w:jc w:val="right"/>
              <w:cnfStyle w:val="000000010000" w:firstRow="0" w:lastRow="0" w:firstColumn="0" w:lastColumn="0" w:oddVBand="0" w:evenVBand="0" w:oddHBand="0" w:evenHBand="1" w:firstRowFirstColumn="0" w:firstRowLastColumn="0" w:lastRowFirstColumn="0" w:lastRowLastColumn="0"/>
            </w:pPr>
            <w:r>
              <w:t>$</w:t>
            </w:r>
            <w:r w:rsidRPr="00AE4E48">
              <w:t>5</w:t>
            </w:r>
            <w:r>
              <w:t>,</w:t>
            </w:r>
            <w:r w:rsidRPr="00AE4E48">
              <w:t>109</w:t>
            </w:r>
          </w:p>
        </w:tc>
      </w:tr>
      <w:tr w:rsidR="00AE4E48" w14:paraId="2AFFEBFF"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1FA60DAE" w14:textId="5C5E1E8B" w:rsidR="00AE4E48" w:rsidRPr="003968E9" w:rsidRDefault="00AE4E48" w:rsidP="00AE4E48">
            <w:pPr>
              <w:spacing w:line="240" w:lineRule="auto"/>
              <w:rPr>
                <w:sz w:val="20"/>
                <w:szCs w:val="20"/>
              </w:rPr>
            </w:pPr>
            <w:r w:rsidRPr="00A71BCF">
              <w:t>Analysis of interview and consultation data</w:t>
            </w:r>
          </w:p>
        </w:tc>
        <w:tc>
          <w:tcPr>
            <w:tcW w:w="2646" w:type="pct"/>
          </w:tcPr>
          <w:p w14:paraId="40679CD6" w14:textId="21C69503" w:rsidR="00AE4E48" w:rsidRPr="003968E9" w:rsidRDefault="00AE4E48" w:rsidP="00AE4E48">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71BCF">
              <w:t>Input from associates; input from Aboriginal co-researcher</w:t>
            </w:r>
          </w:p>
        </w:tc>
        <w:tc>
          <w:tcPr>
            <w:tcW w:w="832" w:type="pct"/>
          </w:tcPr>
          <w:p w14:paraId="14340712" w14:textId="7A3A47BC" w:rsidR="00AE4E48" w:rsidRPr="00AE4E48" w:rsidRDefault="00AE4E48" w:rsidP="00AE4E48">
            <w:pPr>
              <w:spacing w:line="240" w:lineRule="auto"/>
              <w:jc w:val="right"/>
              <w:cnfStyle w:val="000000100000" w:firstRow="0" w:lastRow="0" w:firstColumn="0" w:lastColumn="0" w:oddVBand="0" w:evenVBand="0" w:oddHBand="1" w:evenHBand="0" w:firstRowFirstColumn="0" w:firstRowLastColumn="0" w:lastRowFirstColumn="0" w:lastRowLastColumn="0"/>
            </w:pPr>
            <w:r>
              <w:t>$</w:t>
            </w:r>
            <w:r w:rsidRPr="00AE4E48">
              <w:t>860</w:t>
            </w:r>
          </w:p>
        </w:tc>
      </w:tr>
      <w:tr w:rsidR="00AE4E48" w14:paraId="034A875E"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370D60CA" w14:textId="5A4F57C0" w:rsidR="00AE4E48" w:rsidRPr="003968E9" w:rsidRDefault="00AE4E48" w:rsidP="00AE4E48">
            <w:pPr>
              <w:spacing w:line="240" w:lineRule="auto"/>
              <w:rPr>
                <w:sz w:val="20"/>
                <w:szCs w:val="20"/>
              </w:rPr>
            </w:pPr>
            <w:r w:rsidRPr="00A71BCF">
              <w:t>Synthesis and sense-making workshop</w:t>
            </w:r>
          </w:p>
        </w:tc>
        <w:tc>
          <w:tcPr>
            <w:tcW w:w="2646" w:type="pct"/>
          </w:tcPr>
          <w:p w14:paraId="17470658" w14:textId="30E63B6A" w:rsidR="00AE4E48" w:rsidRPr="003968E9" w:rsidRDefault="00AE4E48" w:rsidP="00AE4E48">
            <w:pPr>
              <w:spacing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71BCF">
              <w:t xml:space="preserve">Input from associates; input from expert advisor </w:t>
            </w:r>
          </w:p>
        </w:tc>
        <w:tc>
          <w:tcPr>
            <w:tcW w:w="832" w:type="pct"/>
          </w:tcPr>
          <w:p w14:paraId="034182FB" w14:textId="28DEF63A" w:rsidR="00AE4E48" w:rsidRPr="00AE4E48" w:rsidRDefault="00AE4E48" w:rsidP="00AE4E48">
            <w:pPr>
              <w:spacing w:line="240" w:lineRule="auto"/>
              <w:jc w:val="right"/>
              <w:cnfStyle w:val="000000010000" w:firstRow="0" w:lastRow="0" w:firstColumn="0" w:lastColumn="0" w:oddVBand="0" w:evenVBand="0" w:oddHBand="0" w:evenHBand="1" w:firstRowFirstColumn="0" w:firstRowLastColumn="0" w:lastRowFirstColumn="0" w:lastRowLastColumn="0"/>
            </w:pPr>
            <w:r>
              <w:t>$</w:t>
            </w:r>
            <w:r w:rsidRPr="00AE4E48">
              <w:t>700</w:t>
            </w:r>
          </w:p>
        </w:tc>
      </w:tr>
      <w:tr w:rsidR="001D552A" w14:paraId="26D9C5BD"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5D37CCC2" w14:textId="24E4426E" w:rsidR="001D552A" w:rsidRPr="003968E9" w:rsidRDefault="001D552A" w:rsidP="002A6470">
            <w:pPr>
              <w:spacing w:line="240" w:lineRule="auto"/>
              <w:rPr>
                <w:b/>
                <w:bCs/>
                <w:sz w:val="20"/>
                <w:szCs w:val="20"/>
              </w:rPr>
            </w:pPr>
            <w:r>
              <w:rPr>
                <w:b/>
                <w:bCs/>
                <w:sz w:val="20"/>
                <w:szCs w:val="20"/>
              </w:rPr>
              <w:t>Sub-total</w:t>
            </w:r>
          </w:p>
        </w:tc>
        <w:tc>
          <w:tcPr>
            <w:tcW w:w="2646" w:type="pct"/>
            <w:vAlign w:val="bottom"/>
          </w:tcPr>
          <w:p w14:paraId="40B71460" w14:textId="7E4DF678" w:rsidR="001D552A" w:rsidRPr="003968E9" w:rsidRDefault="001D552A" w:rsidP="001D552A">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832" w:type="pct"/>
          </w:tcPr>
          <w:p w14:paraId="551F24F6" w14:textId="30249FC3" w:rsidR="001D552A" w:rsidRPr="001D552A" w:rsidRDefault="001D552A" w:rsidP="001D552A">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1D552A">
              <w:rPr>
                <w:b/>
                <w:bCs/>
              </w:rPr>
              <w:t>$19,471</w:t>
            </w:r>
          </w:p>
        </w:tc>
      </w:tr>
      <w:tr w:rsidR="001D552A" w14:paraId="21D12526" w14:textId="77777777" w:rsidTr="005F58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0B83AB5F" w14:textId="77777777" w:rsidR="001D552A" w:rsidRPr="003968E9" w:rsidRDefault="001D552A" w:rsidP="002A6470">
            <w:pPr>
              <w:spacing w:line="240" w:lineRule="auto"/>
              <w:rPr>
                <w:b/>
                <w:bCs/>
                <w:sz w:val="20"/>
                <w:szCs w:val="20"/>
              </w:rPr>
            </w:pPr>
            <w:r>
              <w:rPr>
                <w:b/>
                <w:bCs/>
                <w:sz w:val="20"/>
                <w:szCs w:val="20"/>
              </w:rPr>
              <w:t>GST</w:t>
            </w:r>
          </w:p>
        </w:tc>
        <w:tc>
          <w:tcPr>
            <w:tcW w:w="2646" w:type="pct"/>
          </w:tcPr>
          <w:p w14:paraId="55520878" w14:textId="77777777" w:rsidR="001D552A" w:rsidRPr="003968E9" w:rsidRDefault="001D552A" w:rsidP="001D552A">
            <w:pPr>
              <w:spacing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p>
        </w:tc>
        <w:tc>
          <w:tcPr>
            <w:tcW w:w="832" w:type="pct"/>
          </w:tcPr>
          <w:p w14:paraId="3414ECE7" w14:textId="47849FD7" w:rsidR="001D552A" w:rsidRPr="001D552A" w:rsidRDefault="001D552A" w:rsidP="001D552A">
            <w:pPr>
              <w:spacing w:line="240" w:lineRule="auto"/>
              <w:jc w:val="right"/>
              <w:cnfStyle w:val="000000010000" w:firstRow="0" w:lastRow="0" w:firstColumn="0" w:lastColumn="0" w:oddVBand="0" w:evenVBand="0" w:oddHBand="0" w:evenHBand="1" w:firstRowFirstColumn="0" w:firstRowLastColumn="0" w:lastRowFirstColumn="0" w:lastRowLastColumn="0"/>
              <w:rPr>
                <w:b/>
                <w:bCs/>
                <w:sz w:val="20"/>
                <w:szCs w:val="20"/>
              </w:rPr>
            </w:pPr>
            <w:r w:rsidRPr="001D552A">
              <w:rPr>
                <w:b/>
                <w:bCs/>
              </w:rPr>
              <w:t>$1,947</w:t>
            </w:r>
          </w:p>
        </w:tc>
      </w:tr>
      <w:tr w:rsidR="001D552A" w14:paraId="34E2F87A" w14:textId="77777777" w:rsidTr="005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14:paraId="6F8AE45D" w14:textId="270823B1" w:rsidR="001D552A" w:rsidRPr="003968E9" w:rsidRDefault="001D552A" w:rsidP="002A6470">
            <w:pPr>
              <w:spacing w:line="240" w:lineRule="auto"/>
              <w:rPr>
                <w:b/>
                <w:bCs/>
                <w:sz w:val="20"/>
                <w:szCs w:val="20"/>
              </w:rPr>
            </w:pPr>
            <w:r>
              <w:rPr>
                <w:b/>
                <w:bCs/>
                <w:sz w:val="20"/>
                <w:szCs w:val="20"/>
              </w:rPr>
              <w:t>Expenses incl. GST</w:t>
            </w:r>
          </w:p>
        </w:tc>
        <w:tc>
          <w:tcPr>
            <w:tcW w:w="2646" w:type="pct"/>
          </w:tcPr>
          <w:p w14:paraId="3E67C184" w14:textId="77777777" w:rsidR="001D552A" w:rsidRPr="003968E9" w:rsidRDefault="001D552A" w:rsidP="001D552A">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32" w:type="pct"/>
          </w:tcPr>
          <w:p w14:paraId="748F34A1" w14:textId="1738D8A1" w:rsidR="001D552A" w:rsidRPr="001D552A" w:rsidRDefault="001D552A" w:rsidP="001D552A">
            <w:pPr>
              <w:spacing w:line="240" w:lineRule="auto"/>
              <w:jc w:val="right"/>
              <w:cnfStyle w:val="000000100000" w:firstRow="0" w:lastRow="0" w:firstColumn="0" w:lastColumn="0" w:oddVBand="0" w:evenVBand="0" w:oddHBand="1" w:evenHBand="0" w:firstRowFirstColumn="0" w:firstRowLastColumn="0" w:lastRowFirstColumn="0" w:lastRowLastColumn="0"/>
              <w:rPr>
                <w:b/>
                <w:bCs/>
                <w:sz w:val="20"/>
                <w:szCs w:val="20"/>
              </w:rPr>
            </w:pPr>
            <w:r w:rsidRPr="001D552A">
              <w:rPr>
                <w:b/>
                <w:bCs/>
              </w:rPr>
              <w:t>$21,418</w:t>
            </w:r>
          </w:p>
        </w:tc>
      </w:tr>
    </w:tbl>
    <w:p w14:paraId="3CF46579" w14:textId="4228AE07" w:rsidR="0041798B" w:rsidRPr="002969D9" w:rsidRDefault="00111DAF" w:rsidP="00950278">
      <w:pPr>
        <w:pStyle w:val="Heading2"/>
      </w:pPr>
      <w:bookmarkStart w:id="91" w:name="_Toc189656577"/>
      <w:r w:rsidRPr="002969D9">
        <w:t>P</w:t>
      </w:r>
      <w:r w:rsidR="0041798B" w:rsidRPr="002969D9">
        <w:t>ayment milestones</w:t>
      </w:r>
      <w:bookmarkEnd w:id="91"/>
      <w:r w:rsidR="0041798B" w:rsidRPr="002969D9">
        <w:t xml:space="preserve"> </w:t>
      </w:r>
    </w:p>
    <w:p w14:paraId="417EDCAF" w14:textId="6B96AF91" w:rsidR="00636934" w:rsidRPr="00FE61CF" w:rsidRDefault="00FE61CF" w:rsidP="00636934">
      <w:r w:rsidRPr="00FE61CF">
        <w:t xml:space="preserve">Please see </w:t>
      </w:r>
      <w:r>
        <w:fldChar w:fldCharType="begin"/>
      </w:r>
      <w:r>
        <w:instrText xml:space="preserve"> REF _Ref189654223 \h </w:instrText>
      </w:r>
      <w:r>
        <w:fldChar w:fldCharType="separate"/>
      </w:r>
      <w:r>
        <w:t xml:space="preserve">Figure </w:t>
      </w:r>
      <w:r>
        <w:rPr>
          <w:noProof/>
        </w:rPr>
        <w:t>1</w:t>
      </w:r>
      <w:r>
        <w:fldChar w:fldCharType="end"/>
      </w:r>
      <w:r>
        <w:t xml:space="preserve"> </w:t>
      </w:r>
      <w:r w:rsidRPr="00FE61CF">
        <w:t>for our proposed payment milestones, which are linked to deliverables.</w:t>
      </w:r>
    </w:p>
    <w:p w14:paraId="5DADDA83" w14:textId="7BDAB570" w:rsidR="00187461" w:rsidRPr="00636934" w:rsidRDefault="00187461" w:rsidP="00187461">
      <w:pPr>
        <w:pStyle w:val="Caption"/>
        <w:rPr>
          <w:highlight w:val="yellow"/>
        </w:rPr>
      </w:pPr>
      <w:bookmarkStart w:id="92" w:name="_Ref189654223"/>
      <w:r>
        <w:t xml:space="preserve">Figure </w:t>
      </w:r>
      <w:r>
        <w:fldChar w:fldCharType="begin"/>
      </w:r>
      <w:r>
        <w:instrText>SEQ Figure \* ARABIC</w:instrText>
      </w:r>
      <w:r>
        <w:fldChar w:fldCharType="separate"/>
      </w:r>
      <w:r>
        <w:rPr>
          <w:noProof/>
        </w:rPr>
        <w:t>1</w:t>
      </w:r>
      <w:r>
        <w:fldChar w:fldCharType="end"/>
      </w:r>
      <w:bookmarkEnd w:id="92"/>
      <w:r>
        <w:t>: Proposed payment milestones</w:t>
      </w:r>
    </w:p>
    <w:p w14:paraId="7D9D5D62" w14:textId="77777777" w:rsidR="00636934" w:rsidRPr="00636934" w:rsidRDefault="00636934" w:rsidP="00636934"/>
    <w:p w14:paraId="06E5B4BE" w14:textId="77777777" w:rsidR="0041798B" w:rsidRDefault="0041798B" w:rsidP="0041798B">
      <w:pPr>
        <w:spacing w:before="0" w:after="0" w:line="240" w:lineRule="auto"/>
      </w:pPr>
      <w:r>
        <w:rPr>
          <w:rFonts w:asciiTheme="majorHAnsi" w:hAnsiTheme="majorHAnsi" w:cstheme="majorHAnsi"/>
          <w:noProof/>
        </w:rPr>
        <w:drawing>
          <wp:inline distT="0" distB="0" distL="0" distR="0" wp14:anchorId="344A81FD" wp14:editId="40F90685">
            <wp:extent cx="5698194" cy="2559340"/>
            <wp:effectExtent l="0" t="0" r="0" b="0"/>
            <wp:docPr id="5859881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8164"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98194" cy="2559340"/>
                    </a:xfrm>
                    <a:prstGeom prst="rect">
                      <a:avLst/>
                    </a:prstGeom>
                  </pic:spPr>
                </pic:pic>
              </a:graphicData>
            </a:graphic>
          </wp:inline>
        </w:drawing>
      </w:r>
    </w:p>
    <w:p w14:paraId="35539213" w14:textId="77777777" w:rsidR="0041798B" w:rsidRDefault="0041798B">
      <w:pPr>
        <w:spacing w:before="0" w:after="0" w:line="240" w:lineRule="auto"/>
      </w:pPr>
      <w:r>
        <w:br w:type="page"/>
      </w:r>
    </w:p>
    <w:p w14:paraId="6217AD74" w14:textId="77777777" w:rsidR="0041798B" w:rsidRDefault="0041798B" w:rsidP="0041798B">
      <w:pPr>
        <w:pStyle w:val="Heading2"/>
      </w:pPr>
      <w:bookmarkStart w:id="93" w:name="_Toc175752209"/>
      <w:bookmarkStart w:id="94" w:name="_Toc189656578"/>
      <w:r>
        <w:lastRenderedPageBreak/>
        <w:t>Variations</w:t>
      </w:r>
      <w:bookmarkEnd w:id="93"/>
      <w:bookmarkEnd w:id="94"/>
    </w:p>
    <w:p w14:paraId="41663114" w14:textId="77777777" w:rsidR="0041798B" w:rsidRDefault="0041798B" w:rsidP="0041798B">
      <w:pPr>
        <w:rPr>
          <w:rFonts w:cs="Segoe UI"/>
        </w:rPr>
      </w:pPr>
      <w:r>
        <w:rPr>
          <w:rFonts w:cs="Segoe UI"/>
        </w:rPr>
        <w:t>ARTD has a long history of sticking to budget. We know that sometimes a client’s timeframes shift, and we always do our best to accommodate these changes. As a result of being an Australian owned SME with a solid portfolio of projects, we are able to accommodate changing needs for project timeframes and scope in ways that smaller firms may be unable to do and larger firms unwilling to do.</w:t>
      </w:r>
    </w:p>
    <w:p w14:paraId="0875A25D" w14:textId="77777777" w:rsidR="0041798B" w:rsidRDefault="0041798B" w:rsidP="0041798B">
      <w:pPr>
        <w:rPr>
          <w:rFonts w:cs="Segoe UI"/>
        </w:rPr>
      </w:pPr>
      <w:r>
        <w:rPr>
          <w:rFonts w:cs="Segoe UI"/>
        </w:rPr>
        <w:t xml:space="preserve">When a client requires additional work that is outside the scope of what was agreed to or budgeted for, </w:t>
      </w:r>
      <w:r w:rsidRPr="00FB24FB">
        <w:rPr>
          <w:rFonts w:cs="Segoe UI"/>
        </w:rPr>
        <w:t xml:space="preserve">a variation to the price may be needed. In such circumstances, we will clearly identify any change to the initial </w:t>
      </w:r>
      <w:r>
        <w:rPr>
          <w:rFonts w:cs="Segoe UI"/>
        </w:rPr>
        <w:t>scope</w:t>
      </w:r>
      <w:r w:rsidRPr="00FB24FB">
        <w:rPr>
          <w:rFonts w:cs="Segoe UI"/>
        </w:rPr>
        <w:t xml:space="preserve"> and discuss this with you before agreeing on </w:t>
      </w:r>
      <w:r>
        <w:rPr>
          <w:rFonts w:cs="Segoe UI"/>
        </w:rPr>
        <w:t>the costs of a variation or an amendment to the existing work plan that allows us to manage the additional scope</w:t>
      </w:r>
      <w:r w:rsidRPr="00FB24FB">
        <w:rPr>
          <w:rFonts w:cs="Segoe UI"/>
        </w:rPr>
        <w:t>.</w:t>
      </w:r>
    </w:p>
    <w:p w14:paraId="23E271F3" w14:textId="77777777" w:rsidR="0041798B" w:rsidRDefault="0041798B" w:rsidP="0041798B">
      <w:pPr>
        <w:rPr>
          <w:rFonts w:asciiTheme="majorHAnsi" w:hAnsiTheme="majorHAnsi" w:cstheme="majorHAnsi"/>
        </w:rPr>
      </w:pPr>
      <w:r w:rsidRPr="00FB24FB">
        <w:rPr>
          <w:rFonts w:cs="Segoe UI"/>
        </w:rPr>
        <w:t>Daily rates will be held constant for the duration of the project as agreed within the contract. If the project extends more than 12 months, and beyond the agreed end-date, ARTD reserves the right to increase daily rates</w:t>
      </w:r>
      <w:r>
        <w:rPr>
          <w:rFonts w:cs="Segoe UI"/>
        </w:rPr>
        <w:t xml:space="preserve"> to any new approved rates under the standing order under which services are contracted</w:t>
      </w:r>
      <w:r w:rsidRPr="00FB24FB">
        <w:rPr>
          <w:rFonts w:cs="Segoe UI"/>
        </w:rPr>
        <w:t>.</w:t>
      </w:r>
    </w:p>
    <w:p w14:paraId="413A388A" w14:textId="77777777" w:rsidR="008D6887" w:rsidRPr="008E4C96" w:rsidRDefault="008D6887" w:rsidP="0041798B">
      <w:pPr>
        <w:spacing w:before="0" w:after="0" w:line="240" w:lineRule="auto"/>
        <w:sectPr w:rsidR="008D6887" w:rsidRPr="008E4C96" w:rsidSect="00936483">
          <w:footerReference w:type="default" r:id="rId38"/>
          <w:footerReference w:type="first" r:id="rId39"/>
          <w:pgSz w:w="11906" w:h="16838" w:code="9"/>
          <w:pgMar w:top="1418" w:right="1418" w:bottom="1418" w:left="1418" w:header="567" w:footer="0" w:gutter="0"/>
          <w:cols w:space="708"/>
          <w:docGrid w:linePitch="360"/>
        </w:sectPr>
      </w:pPr>
    </w:p>
    <w:p w14:paraId="7197E7FD" w14:textId="77777777" w:rsidR="00B94D97" w:rsidRPr="008E4C96" w:rsidRDefault="00B94D97" w:rsidP="00764F0B">
      <w:pPr>
        <w:pStyle w:val="ARTD-DividerPage-Heading"/>
      </w:pPr>
      <w:bookmarkStart w:id="95" w:name="_Toc189656579"/>
      <w:r w:rsidRPr="008E4C96">
        <w:lastRenderedPageBreak/>
        <w:t>Connect with us</w:t>
      </w:r>
      <w:bookmarkEnd w:id="95"/>
    </w:p>
    <w:p w14:paraId="6BABB74A" w14:textId="77777777" w:rsidR="00FB34C8" w:rsidRPr="008E4C96" w:rsidRDefault="00C83492" w:rsidP="00FB34C8">
      <w:pPr>
        <w:pStyle w:val="ARTD-DividerPage-Description"/>
      </w:pPr>
      <w:r w:rsidRPr="008E4C96">
        <w:t xml:space="preserve">artd.com.au | (02) </w:t>
      </w:r>
      <w:r w:rsidR="004D4673" w:rsidRPr="008E4C96">
        <w:t>9373 9900</w:t>
      </w:r>
    </w:p>
    <w:p w14:paraId="35A37EC1" w14:textId="77777777" w:rsidR="004D4673" w:rsidRPr="008E4C96" w:rsidRDefault="004D4673" w:rsidP="00F41A15">
      <w:pPr>
        <w:spacing w:before="2040"/>
      </w:pPr>
      <w:r w:rsidRPr="008E4C96">
        <w:rPr>
          <w:noProof/>
        </w:rPr>
        <w:drawing>
          <wp:inline distT="0" distB="0" distL="0" distR="0" wp14:anchorId="512C7B3F" wp14:editId="3280EFE9">
            <wp:extent cx="5759450" cy="4820920"/>
            <wp:effectExtent l="0" t="0" r="0" b="0"/>
            <wp:docPr id="973400428" name="Picture 3" descr="A map of Australia with location marks for the ARTD offices in Meanjin (Brisbane), Eora (Sydney) and Narrm (Melbour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00428" name="Picture 3" descr="A map of Australia with location marks for the ARTD offices in Meanjin (Brisbane), Eora (Sydney) and Narrm (Melbourne). "/>
                    <pic:cNvPicPr/>
                  </pic:nvPicPr>
                  <pic:blipFill>
                    <a:blip r:embed="rId40">
                      <a:extLst>
                        <a:ext uri="{28A0092B-C50C-407E-A947-70E740481C1C}">
                          <a14:useLocalDpi xmlns:a14="http://schemas.microsoft.com/office/drawing/2010/main" val="0"/>
                        </a:ext>
                      </a:extLst>
                    </a:blip>
                    <a:stretch>
                      <a:fillRect/>
                    </a:stretch>
                  </pic:blipFill>
                  <pic:spPr>
                    <a:xfrm>
                      <a:off x="0" y="0"/>
                      <a:ext cx="5759450" cy="4820920"/>
                    </a:xfrm>
                    <a:prstGeom prst="rect">
                      <a:avLst/>
                    </a:prstGeom>
                  </pic:spPr>
                </pic:pic>
              </a:graphicData>
            </a:graphic>
          </wp:inline>
        </w:drawing>
      </w:r>
    </w:p>
    <w:sectPr w:rsidR="004D4673" w:rsidRPr="008E4C96" w:rsidSect="005C5263">
      <w:headerReference w:type="default" r:id="rId41"/>
      <w:headerReference w:type="first" r:id="rId42"/>
      <w:footerReference w:type="first" r:id="rId43"/>
      <w:pgSz w:w="11906" w:h="16838" w:code="9"/>
      <w:pgMar w:top="1418" w:right="1418" w:bottom="1418" w:left="1418" w:header="56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92AE9" w14:textId="77777777" w:rsidR="00AB15EB" w:rsidRDefault="00AB15EB">
      <w:r>
        <w:separator/>
      </w:r>
    </w:p>
    <w:p w14:paraId="08002BF4" w14:textId="77777777" w:rsidR="00AB15EB" w:rsidRDefault="00AB15EB"/>
    <w:p w14:paraId="09A2D422" w14:textId="77777777" w:rsidR="00AB15EB" w:rsidRDefault="00AB15EB"/>
  </w:endnote>
  <w:endnote w:type="continuationSeparator" w:id="0">
    <w:p w14:paraId="0AC54B4D" w14:textId="77777777" w:rsidR="00AB15EB" w:rsidRDefault="00AB15EB">
      <w:r>
        <w:continuationSeparator/>
      </w:r>
    </w:p>
    <w:p w14:paraId="4DE672A2" w14:textId="77777777" w:rsidR="00AB15EB" w:rsidRDefault="00AB15EB"/>
    <w:p w14:paraId="1CC88A65" w14:textId="77777777" w:rsidR="00AB15EB" w:rsidRDefault="00AB15EB"/>
  </w:endnote>
  <w:endnote w:type="continuationNotice" w:id="1">
    <w:p w14:paraId="33A37749" w14:textId="77777777" w:rsidR="00AB15EB" w:rsidRDefault="00AB15EB">
      <w:pPr>
        <w:pStyle w:val="Footer"/>
      </w:pPr>
    </w:p>
    <w:p w14:paraId="2123F840" w14:textId="77777777" w:rsidR="00AB15EB" w:rsidRDefault="00AB15EB"/>
    <w:p w14:paraId="7BF762B9" w14:textId="77777777" w:rsidR="00AB15EB" w:rsidRDefault="00AB15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imSun-ExtB">
    <w:panose1 w:val="02010609060101010101"/>
    <w:charset w:val="86"/>
    <w:family w:val="modern"/>
    <w:pitch w:val="fixed"/>
    <w:sig w:usb0="00000003" w:usb1="0A0E0000" w:usb2="00000010" w:usb3="00000000" w:csb0="00040001" w:csb1="00000000"/>
  </w:font>
  <w:font w:name="Times">
    <w:panose1 w:val="020B0604020202020204"/>
    <w:charset w:val="00"/>
    <w:family w:val="roman"/>
    <w:pitch w:val="variable"/>
    <w:sig w:usb0="E0002EFF" w:usb1="C000785B" w:usb2="00000009" w:usb3="00000000" w:csb0="000001FF" w:csb1="00000000"/>
  </w:font>
  <w:font w:name="Aptos Narrow">
    <w:altName w:val="Calibri"/>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C2BE9" w14:textId="77777777" w:rsidR="00C02519" w:rsidRDefault="00DD0F70">
    <w:pPr>
      <w:pStyle w:val="Footer"/>
    </w:pPr>
    <w:r>
      <w:ptab w:relativeTo="margin" w:alignment="left" w:leader="none"/>
    </w:r>
    <w:r w:rsidR="00F9190C">
      <w:t>Page</w:t>
    </w:r>
    <w:r w:rsidR="00335C6B">
      <w:t xml:space="preserve"> |</w:t>
    </w:r>
    <w:r w:rsidR="00F9190C">
      <w:t xml:space="preserve"> </w:t>
    </w:r>
    <w:r w:rsidR="00C02519">
      <w:fldChar w:fldCharType="begin"/>
    </w:r>
    <w:r w:rsidR="00C02519">
      <w:instrText xml:space="preserve"> PAGE   \* MERGEFORMAT </w:instrText>
    </w:r>
    <w:r w:rsidR="00C02519">
      <w:fldChar w:fldCharType="separate"/>
    </w:r>
    <w:r w:rsidR="005F1709">
      <w:rPr>
        <w:noProof/>
      </w:rPr>
      <w:t>12</w:t>
    </w:r>
    <w:r w:rsidR="00C02519">
      <w:rPr>
        <w:noProof/>
      </w:rPr>
      <w:fldChar w:fldCharType="end"/>
    </w:r>
    <w:r w:rsidR="00DD4532">
      <w:rPr>
        <w:noProof/>
      </w:rPr>
      <w:drawing>
        <wp:anchor distT="0" distB="0" distL="114300" distR="114300" simplePos="0" relativeHeight="251658241" behindDoc="0" locked="1" layoutInCell="1" allowOverlap="1" wp14:anchorId="036EF39D" wp14:editId="528491B2">
          <wp:simplePos x="904875" y="10001250"/>
          <wp:positionH relativeFrom="page">
            <wp:align>left</wp:align>
          </wp:positionH>
          <wp:positionV relativeFrom="page">
            <wp:align>bottom</wp:align>
          </wp:positionV>
          <wp:extent cx="10944000" cy="360000"/>
          <wp:effectExtent l="0" t="0" r="0" b="2540"/>
          <wp:wrapNone/>
          <wp:docPr id="130248757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89382"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944000" cy="360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164D9" w14:textId="77777777" w:rsidR="005C5263" w:rsidRDefault="005C5263">
    <w:pPr>
      <w:pStyle w:val="Footer"/>
    </w:pPr>
    <w:r>
      <w:rPr>
        <w:noProof/>
      </w:rPr>
      <w:drawing>
        <wp:anchor distT="0" distB="0" distL="114300" distR="114300" simplePos="0" relativeHeight="251658242" behindDoc="1" locked="1" layoutInCell="1" allowOverlap="1" wp14:anchorId="42D63454" wp14:editId="2EA24C1D">
          <wp:simplePos x="904875" y="2076450"/>
          <wp:positionH relativeFrom="page">
            <wp:align>left</wp:align>
          </wp:positionH>
          <wp:positionV relativeFrom="page">
            <wp:align>top</wp:align>
          </wp:positionV>
          <wp:extent cx="7577455" cy="10709910"/>
          <wp:effectExtent l="0" t="0" r="4445" b="0"/>
          <wp:wrapNone/>
          <wp:docPr id="923297166"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6585"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77599" cy="10710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A2000" w14:textId="77777777" w:rsidR="00936483" w:rsidRDefault="00936483">
    <w:pPr>
      <w:pStyle w:val="Footer"/>
    </w:pPr>
    <w:r>
      <w:ptab w:relativeTo="margin" w:alignment="left" w:leader="none"/>
    </w:r>
    <w:r>
      <w:t xml:space="preserve">Page | </w:t>
    </w:r>
    <w:r>
      <w:fldChar w:fldCharType="begin"/>
    </w:r>
    <w:r>
      <w:instrText xml:space="preserve"> PAGE   \* MERGEFORMAT </w:instrText>
    </w:r>
    <w:r>
      <w:fldChar w:fldCharType="separate"/>
    </w:r>
    <w:r>
      <w:rPr>
        <w:noProof/>
      </w:rPr>
      <w:t>12</w:t>
    </w:r>
    <w:r>
      <w:rPr>
        <w:noProof/>
      </w:rPr>
      <w:fldChar w:fldCharType="end"/>
    </w:r>
    <w:r>
      <w:rPr>
        <w:noProof/>
      </w:rPr>
      <w:drawing>
        <wp:anchor distT="0" distB="0" distL="114300" distR="114300" simplePos="0" relativeHeight="251658244" behindDoc="0" locked="1" layoutInCell="1" allowOverlap="1" wp14:anchorId="71768312" wp14:editId="6A8F3F66">
          <wp:simplePos x="904875" y="10001250"/>
          <wp:positionH relativeFrom="page">
            <wp:align>left</wp:align>
          </wp:positionH>
          <wp:positionV relativeFrom="page">
            <wp:align>bottom</wp:align>
          </wp:positionV>
          <wp:extent cx="10944000" cy="360000"/>
          <wp:effectExtent l="0" t="0" r="0" b="2540"/>
          <wp:wrapNone/>
          <wp:docPr id="73675290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89382"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944000" cy="360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7B747" w14:textId="77777777" w:rsidR="00936483" w:rsidRDefault="00936483">
    <w:pPr>
      <w:pStyle w:val="Footer"/>
    </w:pPr>
    <w:r>
      <w:ptab w:relativeTo="margin" w:alignment="left" w:leader="none"/>
    </w:r>
    <w:r>
      <w:t xml:space="preserve">Page | </w:t>
    </w:r>
    <w:r>
      <w:fldChar w:fldCharType="begin"/>
    </w:r>
    <w:r>
      <w:instrText xml:space="preserve"> PAGE   \* MERGEFORMAT </w:instrText>
    </w:r>
    <w:r>
      <w:fldChar w:fldCharType="separate"/>
    </w:r>
    <w:r>
      <w:rPr>
        <w:noProof/>
      </w:rPr>
      <w:t>12</w:t>
    </w:r>
    <w:r>
      <w:rPr>
        <w:noProof/>
      </w:rPr>
      <w:fldChar w:fldCharType="end"/>
    </w:r>
    <w:r>
      <w:rPr>
        <w:noProof/>
      </w:rPr>
      <w:drawing>
        <wp:anchor distT="0" distB="0" distL="114300" distR="114300" simplePos="0" relativeHeight="251658245" behindDoc="0" locked="1" layoutInCell="1" allowOverlap="1" wp14:anchorId="1480219F" wp14:editId="12968404">
          <wp:simplePos x="904875" y="10001250"/>
          <wp:positionH relativeFrom="page">
            <wp:align>left</wp:align>
          </wp:positionH>
          <wp:positionV relativeFrom="page">
            <wp:align>bottom</wp:align>
          </wp:positionV>
          <wp:extent cx="10944000" cy="360000"/>
          <wp:effectExtent l="0" t="0" r="0" b="2540"/>
          <wp:wrapNone/>
          <wp:docPr id="91390016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89382"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944000" cy="360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0C08F" w14:textId="77777777" w:rsidR="0041798B" w:rsidRDefault="0041798B">
    <w:pPr>
      <w:pStyle w:val="Footer"/>
    </w:pPr>
    <w:r>
      <w:rPr>
        <w:noProof/>
      </w:rPr>
      <w:drawing>
        <wp:anchor distT="0" distB="0" distL="114300" distR="114300" simplePos="0" relativeHeight="251658243" behindDoc="1" locked="1" layoutInCell="1" allowOverlap="1" wp14:anchorId="33534A39" wp14:editId="1D532C19">
          <wp:simplePos x="904875" y="2076450"/>
          <wp:positionH relativeFrom="page">
            <wp:align>left</wp:align>
          </wp:positionH>
          <wp:positionV relativeFrom="page">
            <wp:align>top</wp:align>
          </wp:positionV>
          <wp:extent cx="7577455" cy="10709910"/>
          <wp:effectExtent l="0" t="0" r="4445" b="0"/>
          <wp:wrapNone/>
          <wp:docPr id="620266194"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6585"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77599" cy="10710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DA599" w14:textId="77777777" w:rsidR="005C5263" w:rsidRDefault="005C5263">
    <w:pPr>
      <w:pStyle w:val="Footer"/>
    </w:pPr>
    <w:r>
      <w:rPr>
        <w:noProof/>
      </w:rPr>
      <w:drawing>
        <wp:anchor distT="0" distB="0" distL="114300" distR="114300" simplePos="0" relativeHeight="251658240" behindDoc="1" locked="1" layoutInCell="1" allowOverlap="1" wp14:anchorId="1ACF8830" wp14:editId="26A84965">
          <wp:simplePos x="904875" y="2076450"/>
          <wp:positionH relativeFrom="page">
            <wp:align>left</wp:align>
          </wp:positionH>
          <wp:positionV relativeFrom="page">
            <wp:align>top</wp:align>
          </wp:positionV>
          <wp:extent cx="7577455" cy="10709910"/>
          <wp:effectExtent l="0" t="0" r="4445" b="0"/>
          <wp:wrapNone/>
          <wp:docPr id="1652521311"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21311"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77599" cy="107100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5F9C59" w14:textId="77777777" w:rsidR="00AB15EB" w:rsidRDefault="00AB15EB">
      <w:r>
        <w:separator/>
      </w:r>
    </w:p>
  </w:footnote>
  <w:footnote w:type="continuationSeparator" w:id="0">
    <w:p w14:paraId="5B965379" w14:textId="77777777" w:rsidR="00AB15EB" w:rsidRDefault="00AB15EB">
      <w:r>
        <w:continuationSeparator/>
      </w:r>
    </w:p>
    <w:p w14:paraId="310D2FAF" w14:textId="77777777" w:rsidR="00AB15EB" w:rsidRDefault="00AB15EB"/>
    <w:p w14:paraId="61EB2789" w14:textId="77777777" w:rsidR="00AB15EB" w:rsidRDefault="00AB15EB"/>
  </w:footnote>
  <w:footnote w:type="continuationNotice" w:id="1">
    <w:p w14:paraId="04082C77" w14:textId="77777777" w:rsidR="00AB15EB" w:rsidRDefault="00AB15EB">
      <w:pPr>
        <w:pStyle w:val="Footer"/>
      </w:pPr>
    </w:p>
    <w:p w14:paraId="489E7EB6" w14:textId="77777777" w:rsidR="00AB15EB" w:rsidRDefault="00AB15EB"/>
    <w:p w14:paraId="036FEFC7" w14:textId="77777777" w:rsidR="00AB15EB" w:rsidRDefault="00AB15EB"/>
  </w:footnote>
  <w:footnote w:id="2">
    <w:p w14:paraId="3B30DEE6" w14:textId="5C7C9B85" w:rsidR="00B752C5" w:rsidRDefault="00530A12">
      <w:pPr>
        <w:pStyle w:val="FootnoteText"/>
      </w:pPr>
      <w:r>
        <w:rPr>
          <w:rStyle w:val="FootnoteReference"/>
        </w:rPr>
        <w:footnoteRef/>
      </w:r>
      <w:r>
        <w:t xml:space="preserve"> </w:t>
      </w:r>
      <w:hyperlink r:id="rId1" w:history="1">
        <w:r w:rsidR="00B752C5" w:rsidRPr="00E32D43">
          <w:rPr>
            <w:rStyle w:val="Hyperlink"/>
          </w:rPr>
          <w:t>https://www.anrows.org.au/publication/violence-against-women-accurate-use-of-key-statistics/read/</w:t>
        </w:r>
      </w:hyperlink>
    </w:p>
  </w:footnote>
  <w:footnote w:id="3">
    <w:p w14:paraId="71A15CC0" w14:textId="35507CB2" w:rsidR="003C3A4B" w:rsidRDefault="003C3A4B">
      <w:pPr>
        <w:pStyle w:val="FootnoteText"/>
      </w:pPr>
      <w:r>
        <w:rPr>
          <w:rStyle w:val="FootnoteReference"/>
        </w:rPr>
        <w:footnoteRef/>
      </w:r>
      <w:r>
        <w:t xml:space="preserve"> </w:t>
      </w:r>
      <w:r w:rsidR="009D7858">
        <w:t xml:space="preserve">Duncan A, </w:t>
      </w:r>
      <w:r w:rsidR="009D7858">
        <w:t xml:space="preserve">Mavisakalyan A, and Twomey C. (2021). </w:t>
      </w:r>
      <w:r w:rsidR="009D7858" w:rsidRPr="00FD72D5">
        <w:rPr>
          <w:i/>
          <w:iCs/>
        </w:rPr>
        <w:t>Family and domestic violence in Australia: prevalence, impacts and responses.</w:t>
      </w:r>
      <w:r w:rsidR="009D7858">
        <w:t xml:space="preserve"> </w:t>
      </w:r>
      <w:r w:rsidR="005210C4">
        <w:t>Bankwest Curtin Economics Centre Research Briefing Note 21/2</w:t>
      </w:r>
      <w:r w:rsidR="00FD72D5">
        <w:t>.</w:t>
      </w:r>
    </w:p>
  </w:footnote>
  <w:footnote w:id="4">
    <w:p w14:paraId="4B53D96A" w14:textId="14D9DE0A" w:rsidR="00151B76" w:rsidRDefault="00151B76">
      <w:pPr>
        <w:pStyle w:val="FootnoteText"/>
      </w:pPr>
      <w:r>
        <w:rPr>
          <w:rStyle w:val="FootnoteReference"/>
        </w:rPr>
        <w:footnoteRef/>
      </w:r>
      <w:r>
        <w:t xml:space="preserve"> </w:t>
      </w:r>
      <w:r w:rsidR="00E25F6B">
        <w:t xml:space="preserve">Commonwealth of Australia (2022). </w:t>
      </w:r>
      <w:r w:rsidR="00E25F6B" w:rsidRPr="00E072D5">
        <w:rPr>
          <w:i/>
          <w:iCs/>
        </w:rPr>
        <w:t>National Plan to End Violence against Women and Children 2022</w:t>
      </w:r>
      <w:r w:rsidR="00E072D5" w:rsidRPr="00E072D5">
        <w:rPr>
          <w:i/>
          <w:iCs/>
        </w:rPr>
        <w:t>-2032.</w:t>
      </w:r>
      <w:r w:rsidR="00E072D5">
        <w:t xml:space="preserve"> Canberra: Australian Government, p. 8</w:t>
      </w:r>
      <w:r w:rsidR="00960D0C">
        <w:t>6</w:t>
      </w:r>
    </w:p>
  </w:footnote>
  <w:footnote w:id="5">
    <w:p w14:paraId="7B49AEC9" w14:textId="60C14A92" w:rsidR="000A2E0B" w:rsidRDefault="000A2E0B">
      <w:pPr>
        <w:pStyle w:val="FootnoteText"/>
      </w:pPr>
      <w:r>
        <w:rPr>
          <w:rStyle w:val="FootnoteReference"/>
        </w:rPr>
        <w:footnoteRef/>
      </w:r>
      <w:r>
        <w:t xml:space="preserve"> </w:t>
      </w:r>
      <w:r w:rsidR="009A34D8">
        <w:t>Ibid., p. 88</w:t>
      </w:r>
    </w:p>
  </w:footnote>
  <w:footnote w:id="6">
    <w:p w14:paraId="21B0F124" w14:textId="6E9558EE" w:rsidR="00B752C5" w:rsidRDefault="00B752C5" w:rsidP="0058220F">
      <w:pPr>
        <w:pStyle w:val="FootnoteText"/>
      </w:pPr>
      <w:r>
        <w:rPr>
          <w:rStyle w:val="FootnoteReference"/>
        </w:rPr>
        <w:footnoteRef/>
      </w:r>
      <w:r>
        <w:t xml:space="preserve"> </w:t>
      </w:r>
      <w:hyperlink r:id="rId2" w:history="1">
        <w:r w:rsidR="0058220F" w:rsidRPr="00E32D43">
          <w:rPr>
            <w:rStyle w:val="Hyperlink"/>
          </w:rPr>
          <w:t>https://www.anrows.org.au/publication/violence-against-women-accurate-use-of-key-statistics/read/</w:t>
        </w:r>
      </w:hyperlink>
    </w:p>
  </w:footnote>
  <w:footnote w:id="7">
    <w:p w14:paraId="127DF80F" w14:textId="740221AA" w:rsidR="00B752C5" w:rsidRDefault="00B752C5">
      <w:pPr>
        <w:pStyle w:val="FootnoteText"/>
      </w:pPr>
      <w:r>
        <w:rPr>
          <w:rStyle w:val="FootnoteReference"/>
        </w:rPr>
        <w:footnoteRef/>
      </w:r>
      <w:r>
        <w:t xml:space="preserve"> </w:t>
      </w:r>
      <w:r w:rsidR="007B14D0">
        <w:t>Tarpey-Brown G et al. (2024) Domestic and family violence affecting children and young people from Culturally and Racially Marginalized migrant backgrounds in Australia</w:t>
      </w:r>
      <w:r w:rsidR="00437803">
        <w:t xml:space="preserve">: a scoping review of child experiences and service responses. </w:t>
      </w:r>
      <w:r w:rsidR="00437803" w:rsidRPr="0099680C">
        <w:rPr>
          <w:i/>
          <w:iCs/>
        </w:rPr>
        <w:t>Trauma, Violence, &amp; Abuse, 25</w:t>
      </w:r>
      <w:r w:rsidR="00437803">
        <w:t>: 3872-3886</w:t>
      </w:r>
    </w:p>
  </w:footnote>
  <w:footnote w:id="8">
    <w:p w14:paraId="6B437543" w14:textId="77777777" w:rsidR="00EA127A" w:rsidRDefault="00EA127A" w:rsidP="00EA127A">
      <w:pPr>
        <w:pStyle w:val="FootnoteText"/>
      </w:pPr>
      <w:r>
        <w:rPr>
          <w:rStyle w:val="FootnoteReference"/>
        </w:rPr>
        <w:footnoteRef/>
      </w:r>
      <w:r>
        <w:t xml:space="preserve"> Taylor A. (2019). </w:t>
      </w:r>
      <w:r w:rsidRPr="004151CB">
        <w:rPr>
          <w:i/>
          <w:iCs/>
        </w:rPr>
        <w:t>Impact of the experience of domestic and family violence on children – what does the literature have to say?</w:t>
      </w:r>
      <w:r>
        <w:t xml:space="preserve"> Queensland Centre for Domestic and Family Violence Research, Central Queensland University.</w:t>
      </w:r>
    </w:p>
  </w:footnote>
  <w:footnote w:id="9">
    <w:p w14:paraId="0B861EE0" w14:textId="77777777" w:rsidR="00856500" w:rsidRDefault="00856500" w:rsidP="00856500">
      <w:pPr>
        <w:pStyle w:val="FootnoteText"/>
      </w:pPr>
      <w:r>
        <w:rPr>
          <w:rStyle w:val="FootnoteReference"/>
        </w:rPr>
        <w:footnoteRef/>
      </w:r>
      <w:r>
        <w:t xml:space="preserve"> Noble-Carr D, Moore T, and McArthur M. (2020). Children’s experiences and needs in relation to domestic and family violence: findings from a meta-synthesis. </w:t>
      </w:r>
      <w:r w:rsidRPr="00DF0A79">
        <w:rPr>
          <w:i/>
          <w:iCs/>
        </w:rPr>
        <w:t>Child &amp; Family Social Work, 25</w:t>
      </w:r>
      <w:r>
        <w:t>: 182-191.</w:t>
      </w:r>
    </w:p>
  </w:footnote>
  <w:footnote w:id="10">
    <w:p w14:paraId="4064E3B5" w14:textId="3D26B368" w:rsidR="006160CA" w:rsidRDefault="006160CA">
      <w:pPr>
        <w:pStyle w:val="FootnoteText"/>
      </w:pPr>
      <w:r>
        <w:rPr>
          <w:rStyle w:val="FootnoteReference"/>
        </w:rPr>
        <w:footnoteRef/>
      </w:r>
      <w:r>
        <w:t xml:space="preserve"> </w:t>
      </w:r>
      <w:r w:rsidR="00D2131A">
        <w:t>Ibid.</w:t>
      </w:r>
    </w:p>
  </w:footnote>
  <w:footnote w:id="11">
    <w:p w14:paraId="5A29478A" w14:textId="110CDB8A" w:rsidR="00213F2A" w:rsidRDefault="00213F2A">
      <w:pPr>
        <w:pStyle w:val="FootnoteText"/>
      </w:pPr>
      <w:r>
        <w:rPr>
          <w:rStyle w:val="FootnoteReference"/>
        </w:rPr>
        <w:footnoteRef/>
      </w:r>
      <w:r>
        <w:t xml:space="preserve"> </w:t>
      </w:r>
      <w:r w:rsidR="00E816D8">
        <w:t>Ibid.</w:t>
      </w:r>
    </w:p>
  </w:footnote>
  <w:footnote w:id="12">
    <w:p w14:paraId="30C1DEB9" w14:textId="5A0AEACB" w:rsidR="00E816D8" w:rsidRDefault="00E816D8">
      <w:pPr>
        <w:pStyle w:val="FootnoteText"/>
      </w:pPr>
      <w:r>
        <w:rPr>
          <w:rStyle w:val="FootnoteReference"/>
        </w:rPr>
        <w:footnoteRef/>
      </w:r>
      <w:r>
        <w:t xml:space="preserve"> Taylor </w:t>
      </w:r>
      <w:r w:rsidR="00726541">
        <w:t>(2019)</w:t>
      </w:r>
    </w:p>
  </w:footnote>
  <w:footnote w:id="13">
    <w:p w14:paraId="70F2FE4F" w14:textId="6D72DB7A" w:rsidR="00980A81" w:rsidRDefault="00980A81">
      <w:pPr>
        <w:pStyle w:val="FootnoteText"/>
      </w:pPr>
      <w:r>
        <w:rPr>
          <w:rStyle w:val="FootnoteReference"/>
        </w:rPr>
        <w:footnoteRef/>
      </w:r>
      <w:r>
        <w:t xml:space="preserve"> Noble-Carr et al. (202</w:t>
      </w:r>
      <w:r w:rsidR="00101563">
        <w:t>0</w:t>
      </w:r>
      <w:r>
        <w:t>), p.</w:t>
      </w:r>
      <w:r w:rsidR="0083388D">
        <w:t>187</w:t>
      </w:r>
    </w:p>
  </w:footnote>
  <w:footnote w:id="14">
    <w:p w14:paraId="5198DA28" w14:textId="76B63A08" w:rsidR="00644D47" w:rsidRDefault="00644D47">
      <w:pPr>
        <w:pStyle w:val="FootnoteText"/>
      </w:pPr>
      <w:r>
        <w:rPr>
          <w:rStyle w:val="FootnoteReference"/>
        </w:rPr>
        <w:footnoteRef/>
      </w:r>
      <w:r>
        <w:t xml:space="preserve"> Tarpey-Brown et al. (2024)</w:t>
      </w:r>
    </w:p>
  </w:footnote>
  <w:footnote w:id="15">
    <w:p w14:paraId="53F53339" w14:textId="1A2A1682" w:rsidR="00961441" w:rsidRDefault="00961441">
      <w:pPr>
        <w:pStyle w:val="FootnoteText"/>
      </w:pPr>
      <w:r>
        <w:rPr>
          <w:rStyle w:val="FootnoteReference"/>
        </w:rPr>
        <w:footnoteRef/>
      </w:r>
      <w:r>
        <w:t xml:space="preserve"> </w:t>
      </w:r>
      <w:r w:rsidR="009602B2">
        <w:t xml:space="preserve">Webster K. (2016). </w:t>
      </w:r>
      <w:r w:rsidR="009602B2" w:rsidRPr="00B309B7">
        <w:rPr>
          <w:i/>
          <w:iCs/>
        </w:rPr>
        <w:t>A preventable burden: measuring and addressing the prevalence and health impacts of intimate partner violence in Australian women: key findings and future directions.</w:t>
      </w:r>
      <w:r w:rsidR="009602B2">
        <w:t xml:space="preserve"> </w:t>
      </w:r>
      <w:r w:rsidR="00BB7CB8">
        <w:t xml:space="preserve">(ANROWS </w:t>
      </w:r>
      <w:r w:rsidR="009602B2">
        <w:t>Compass</w:t>
      </w:r>
      <w:r w:rsidR="00BB5001">
        <w:t>, 07</w:t>
      </w:r>
      <w:r w:rsidR="00BB7CB8">
        <w:t>/2016</w:t>
      </w:r>
      <w:r w:rsidR="00B309B7">
        <w:t>)</w:t>
      </w:r>
      <w:r w:rsidR="00BB5001">
        <w:t xml:space="preserve">. </w:t>
      </w:r>
      <w:r w:rsidR="00B309B7">
        <w:t>Sydney: A</w:t>
      </w:r>
      <w:r w:rsidR="00BB5001">
        <w:t>NROWS</w:t>
      </w:r>
    </w:p>
  </w:footnote>
  <w:footnote w:id="16">
    <w:p w14:paraId="6D740E0A" w14:textId="7686B4BF" w:rsidR="00B36046" w:rsidRDefault="00B36046">
      <w:pPr>
        <w:pStyle w:val="FootnoteText"/>
      </w:pPr>
      <w:r>
        <w:rPr>
          <w:rStyle w:val="FootnoteReference"/>
        </w:rPr>
        <w:footnoteRef/>
      </w:r>
      <w:r>
        <w:t xml:space="preserve"> Ibid.</w:t>
      </w:r>
    </w:p>
  </w:footnote>
  <w:footnote w:id="17">
    <w:p w14:paraId="582EEC68" w14:textId="42A4EB4B" w:rsidR="00443704" w:rsidRDefault="00443704">
      <w:pPr>
        <w:pStyle w:val="FootnoteText"/>
      </w:pPr>
      <w:r>
        <w:rPr>
          <w:rStyle w:val="FootnoteReference"/>
        </w:rPr>
        <w:footnoteRef/>
      </w:r>
      <w:r>
        <w:t xml:space="preserve"> Tarpey-Brown et al.</w:t>
      </w:r>
      <w:r w:rsidR="00101563">
        <w:t xml:space="preserve"> (2024)</w:t>
      </w:r>
    </w:p>
  </w:footnote>
  <w:footnote w:id="18">
    <w:p w14:paraId="2BB9616F" w14:textId="0FF326FA" w:rsidR="00101563" w:rsidRDefault="00101563">
      <w:pPr>
        <w:pStyle w:val="FootnoteText"/>
      </w:pPr>
      <w:r>
        <w:rPr>
          <w:rStyle w:val="FootnoteReference"/>
        </w:rPr>
        <w:footnoteRef/>
      </w:r>
      <w:r>
        <w:t xml:space="preserve"> </w:t>
      </w:r>
      <w:r w:rsidR="00B64698">
        <w:t>Noble-Carr et al. (2020)</w:t>
      </w:r>
    </w:p>
  </w:footnote>
  <w:footnote w:id="19">
    <w:p w14:paraId="29CFDCFB" w14:textId="77777777" w:rsidR="00733E54" w:rsidRPr="00733E54" w:rsidRDefault="00733E54" w:rsidP="00733E54">
      <w:pPr>
        <w:pStyle w:val="FootnoteText"/>
      </w:pPr>
      <w:r>
        <w:rPr>
          <w:rStyle w:val="FootnoteReference"/>
        </w:rPr>
        <w:footnoteRef/>
      </w:r>
      <w:r>
        <w:t xml:space="preserve"> </w:t>
      </w:r>
      <w:hyperlink r:id="rId3" w:history="1">
        <w:r w:rsidRPr="00733E54">
          <w:rPr>
            <w:rStyle w:val="Hyperlink"/>
          </w:rPr>
          <w:t>https://dhs.sa.gov.au/__data/assets/pdf_file/0008/93878/Building-a-Coordinated-Self-Learning-Child-and-Family-System-The-Outcomes-Hierarchy-Working-Group-Review-of-Outcomes-Measurement-Tools.pdf</w:t>
        </w:r>
      </w:hyperlink>
    </w:p>
    <w:p w14:paraId="52538988" w14:textId="265D64BF" w:rsidR="00733E54" w:rsidRDefault="00733E54">
      <w:pPr>
        <w:pStyle w:val="FootnoteText"/>
      </w:pPr>
    </w:p>
  </w:footnote>
  <w:footnote w:id="20">
    <w:p w14:paraId="6EE2AE5B" w14:textId="77777777" w:rsidR="00B90B34" w:rsidRDefault="00B90B34" w:rsidP="00B90B34">
      <w:pPr>
        <w:pStyle w:val="FootnoteText"/>
      </w:pPr>
      <w:r>
        <w:rPr>
          <w:rStyle w:val="FootnoteReference"/>
        </w:rPr>
        <w:footnoteRef/>
      </w:r>
      <w:r>
        <w:t xml:space="preserve"> National Health and Medical Research Council, Australian Research Council and Universities Australia (2023). </w:t>
      </w:r>
      <w:r w:rsidRPr="00DB2B38">
        <w:rPr>
          <w:i/>
          <w:iCs/>
        </w:rPr>
        <w:t>National Statement on Ethical Conduct in Human Research.</w:t>
      </w:r>
      <w:r>
        <w:t xml:space="preserve"> Canberra: National Health and Medical Research Council, p.13</w:t>
      </w:r>
    </w:p>
  </w:footnote>
  <w:footnote w:id="21">
    <w:p w14:paraId="0947DBBD" w14:textId="77777777" w:rsidR="00B90B34" w:rsidRDefault="00B90B34" w:rsidP="00B90B34">
      <w:pPr>
        <w:pStyle w:val="FootnoteText"/>
      </w:pPr>
      <w:r>
        <w:rPr>
          <w:rStyle w:val="FootnoteReference"/>
        </w:rPr>
        <w:footnoteRef/>
      </w:r>
      <w:r>
        <w:t xml:space="preserve"> Ibid., p.75</w:t>
      </w:r>
    </w:p>
  </w:footnote>
  <w:footnote w:id="22">
    <w:p w14:paraId="24C58CBF" w14:textId="77777777" w:rsidR="00B90B34" w:rsidRDefault="00B90B34" w:rsidP="00B90B34">
      <w:pPr>
        <w:pStyle w:val="FootnoteText"/>
      </w:pPr>
      <w:r>
        <w:rPr>
          <w:rStyle w:val="FootnoteReference"/>
        </w:rPr>
        <w:footnoteRef/>
      </w:r>
      <w:r>
        <w:t xml:space="preserve"> NHMRC (2014).</w:t>
      </w:r>
    </w:p>
  </w:footnote>
  <w:footnote w:id="23">
    <w:p w14:paraId="09206A8A" w14:textId="275EADA5" w:rsidR="007C7DDC" w:rsidRDefault="007C7DDC">
      <w:pPr>
        <w:pStyle w:val="FootnoteText"/>
      </w:pPr>
      <w:r>
        <w:rPr>
          <w:rStyle w:val="FootnoteReference"/>
        </w:rPr>
        <w:footnoteRef/>
      </w:r>
      <w:r>
        <w:t xml:space="preserve"> Goldsworth (2023). </w:t>
      </w:r>
      <w:r w:rsidRPr="00BB7F87">
        <w:rPr>
          <w:i/>
          <w:iCs/>
        </w:rPr>
        <w:t>Involving children in evaluation.</w:t>
      </w:r>
      <w:r>
        <w:t xml:space="preserve"> Australian Institute of Family Studies</w:t>
      </w:r>
    </w:p>
  </w:footnote>
  <w:footnote w:id="24">
    <w:p w14:paraId="4B6ED232" w14:textId="0446DAFA" w:rsidR="00574E19" w:rsidRDefault="00574E19" w:rsidP="00574E19">
      <w:pPr>
        <w:pStyle w:val="FootnoteText"/>
      </w:pPr>
      <w:r>
        <w:rPr>
          <w:rStyle w:val="FootnoteReference"/>
        </w:rPr>
        <w:footnoteRef/>
      </w:r>
      <w:r>
        <w:t xml:space="preserve"> Office of the Advocate for Children and Young People, 2019</w:t>
      </w:r>
    </w:p>
  </w:footnote>
  <w:footnote w:id="25">
    <w:p w14:paraId="6609A00F" w14:textId="763862F6" w:rsidR="00995E34" w:rsidRDefault="00995E34">
      <w:pPr>
        <w:pStyle w:val="FootnoteText"/>
      </w:pPr>
      <w:r>
        <w:rPr>
          <w:rStyle w:val="FootnoteReference"/>
        </w:rPr>
        <w:footnoteRef/>
      </w:r>
      <w:r>
        <w:t xml:space="preserve"> Goldsworth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531D2" w14:textId="4CE26D21" w:rsidR="00C760BE" w:rsidRPr="00ED397D" w:rsidRDefault="00C83B5E" w:rsidP="00ED397D">
    <w:pPr>
      <w:pStyle w:val="Header"/>
      <w:rPr>
        <w:i/>
        <w:iCs/>
      </w:rPr>
    </w:pPr>
    <w:r>
      <w:rPr>
        <w:i/>
        <w:iCs/>
      </w:rPr>
      <w:t xml:space="preserve">Safe and Well Kids </w:t>
    </w:r>
    <w:r w:rsidR="005C0347">
      <w:rPr>
        <w:i/>
        <w:iCs/>
      </w:rPr>
      <w:t xml:space="preserve">program </w:t>
    </w:r>
    <w:r>
      <w:rPr>
        <w:i/>
        <w:iCs/>
      </w:rPr>
      <w:t>evaluation</w:t>
    </w:r>
    <w:r w:rsidR="00ED397D" w:rsidRPr="00ED397D">
      <w:rPr>
        <w:i/>
        <w:iCs/>
      </w:rPr>
      <w:t xml:space="preserve"> | </w:t>
    </w:r>
    <w:r>
      <w:rPr>
        <w:i/>
        <w:iCs/>
      </w:rPr>
      <w:t>Department of Human Services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5CDB3" w14:textId="77777777" w:rsidR="005C5263" w:rsidRDefault="005C5263">
    <w:pPr>
      <w:pStyle w:val="Header"/>
    </w:pPr>
    <w:r w:rsidRPr="005D7067">
      <w:rPr>
        <w:rStyle w:val="Emphasis"/>
      </w:rPr>
      <w:t>Document title</w:t>
    </w:r>
    <w:r>
      <w:t xml:space="preserve"> | Project or client name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91C79" w14:textId="77777777" w:rsidR="00ED161C" w:rsidRPr="005C5263" w:rsidRDefault="00ED161C" w:rsidP="00E615F0">
    <w:pPr>
      <w:pStyle w:val="ARTD-DividerPage-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F0EF10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310AF44"/>
    <w:lvl w:ilvl="0">
      <w:start w:val="1"/>
      <w:numFmt w:val="decimal"/>
      <w:pStyle w:val="ListNumber4"/>
      <w:lvlText w:val="%1."/>
      <w:lvlJc w:val="left"/>
      <w:pPr>
        <w:tabs>
          <w:tab w:val="num" w:pos="1209"/>
        </w:tabs>
        <w:ind w:left="1209" w:hanging="360"/>
      </w:pPr>
    </w:lvl>
  </w:abstractNum>
  <w:abstractNum w:abstractNumId="2" w15:restartNumberingAfterBreak="0">
    <w:nsid w:val="03C961E6"/>
    <w:multiLevelType w:val="multilevel"/>
    <w:tmpl w:val="6410377C"/>
    <w:lvl w:ilvl="0">
      <w:start w:val="1"/>
      <w:numFmt w:val="bullet"/>
      <w:lvlText w:val=""/>
      <w:lvlJc w:val="left"/>
      <w:pPr>
        <w:ind w:left="-78" w:hanging="454"/>
      </w:pPr>
      <w:rPr>
        <w:rFonts w:ascii="Symbol" w:hAnsi="Symbol" w:hint="default"/>
      </w:rPr>
    </w:lvl>
    <w:lvl w:ilvl="1">
      <w:start w:val="1"/>
      <w:numFmt w:val="bullet"/>
      <w:lvlText w:val=""/>
      <w:lvlJc w:val="left"/>
      <w:pPr>
        <w:ind w:left="282" w:hanging="360"/>
      </w:pPr>
      <w:rPr>
        <w:rFonts w:ascii="Symbol" w:hAnsi="Symbol" w:hint="default"/>
      </w:rPr>
    </w:lvl>
    <w:lvl w:ilvl="2">
      <w:start w:val="1"/>
      <w:numFmt w:val="bullet"/>
      <w:lvlText w:val=""/>
      <w:lvlJc w:val="left"/>
      <w:pPr>
        <w:ind w:left="1628" w:hanging="360"/>
      </w:pPr>
      <w:rPr>
        <w:rFonts w:ascii="Wingdings" w:hAnsi="Wingdings" w:hint="default"/>
      </w:rPr>
    </w:lvl>
    <w:lvl w:ilvl="3">
      <w:start w:val="1"/>
      <w:numFmt w:val="bullet"/>
      <w:lvlText w:val=""/>
      <w:lvlJc w:val="left"/>
      <w:pPr>
        <w:ind w:left="2348" w:hanging="360"/>
      </w:pPr>
      <w:rPr>
        <w:rFonts w:ascii="Symbol" w:hAnsi="Symbol" w:hint="default"/>
      </w:rPr>
    </w:lvl>
    <w:lvl w:ilvl="4">
      <w:start w:val="1"/>
      <w:numFmt w:val="bullet"/>
      <w:lvlText w:val="o"/>
      <w:lvlJc w:val="left"/>
      <w:pPr>
        <w:ind w:left="3068" w:hanging="360"/>
      </w:pPr>
      <w:rPr>
        <w:rFonts w:ascii="Courier New" w:hAnsi="Courier New" w:cs="Courier New" w:hint="default"/>
      </w:rPr>
    </w:lvl>
    <w:lvl w:ilvl="5">
      <w:start w:val="1"/>
      <w:numFmt w:val="bullet"/>
      <w:lvlText w:val=""/>
      <w:lvlJc w:val="left"/>
      <w:pPr>
        <w:ind w:left="3788" w:hanging="360"/>
      </w:pPr>
      <w:rPr>
        <w:rFonts w:ascii="Wingdings" w:hAnsi="Wingdings" w:hint="default"/>
      </w:rPr>
    </w:lvl>
    <w:lvl w:ilvl="6">
      <w:start w:val="1"/>
      <w:numFmt w:val="bullet"/>
      <w:lvlText w:val=""/>
      <w:lvlJc w:val="left"/>
      <w:pPr>
        <w:ind w:left="4508" w:hanging="360"/>
      </w:pPr>
      <w:rPr>
        <w:rFonts w:ascii="Symbol" w:hAnsi="Symbol" w:hint="default"/>
      </w:rPr>
    </w:lvl>
    <w:lvl w:ilvl="7">
      <w:start w:val="1"/>
      <w:numFmt w:val="bullet"/>
      <w:lvlText w:val="o"/>
      <w:lvlJc w:val="left"/>
      <w:pPr>
        <w:ind w:left="5228" w:hanging="360"/>
      </w:pPr>
      <w:rPr>
        <w:rFonts w:ascii="Courier New" w:hAnsi="Courier New" w:cs="Courier New" w:hint="default"/>
      </w:rPr>
    </w:lvl>
    <w:lvl w:ilvl="8">
      <w:start w:val="1"/>
      <w:numFmt w:val="bullet"/>
      <w:lvlText w:val=""/>
      <w:lvlJc w:val="left"/>
      <w:pPr>
        <w:ind w:left="5948" w:hanging="360"/>
      </w:pPr>
      <w:rPr>
        <w:rFonts w:ascii="Wingdings" w:hAnsi="Wingdings" w:hint="default"/>
      </w:rPr>
    </w:lvl>
  </w:abstractNum>
  <w:abstractNum w:abstractNumId="3" w15:restartNumberingAfterBreak="0">
    <w:nsid w:val="06CE4DE4"/>
    <w:multiLevelType w:val="multilevel"/>
    <w:tmpl w:val="7018D69C"/>
    <w:lvl w:ilvl="0">
      <w:start w:val="1"/>
      <w:numFmt w:val="decimal"/>
      <w:pStyle w:val="ARTD-Appendix-Heading1"/>
      <w:suff w:val="space"/>
      <w:lvlText w:val="Appendix %1."/>
      <w:lvlJc w:val="left"/>
      <w:pPr>
        <w:ind w:left="0" w:firstLine="0"/>
      </w:pPr>
      <w:rPr>
        <w:rFonts w:hint="default"/>
      </w:rPr>
    </w:lvl>
    <w:lvl w:ilvl="1">
      <w:start w:val="1"/>
      <w:numFmt w:val="decimal"/>
      <w:pStyle w:val="ARTD-Appendix-Heading2"/>
      <w:suff w:val="space"/>
      <w:lvlText w:val="A%1.%2."/>
      <w:lvlJc w:val="left"/>
      <w:pPr>
        <w:ind w:left="1077" w:hanging="1077"/>
      </w:pPr>
      <w:rPr>
        <w:rFonts w:hint="default"/>
      </w:rPr>
    </w:lvl>
    <w:lvl w:ilvl="2">
      <w:start w:val="1"/>
      <w:numFmt w:val="decimal"/>
      <w:pStyle w:val="ARTD-Appendix-Heading3"/>
      <w:suff w:val="space"/>
      <w:lvlText w:val="A%1.%2.%3."/>
      <w:lvlJc w:val="left"/>
      <w:pPr>
        <w:ind w:left="0" w:firstLine="0"/>
      </w:pPr>
      <w:rPr>
        <w:rFonts w:hint="default"/>
      </w:rPr>
    </w:lvl>
    <w:lvl w:ilvl="3">
      <w:start w:val="1"/>
      <w:numFmt w:val="decimal"/>
      <w:lvlText w:val="%4."/>
      <w:lvlJc w:val="left"/>
      <w:pPr>
        <w:tabs>
          <w:tab w:val="num" w:pos="720"/>
        </w:tabs>
        <w:ind w:left="357" w:hanging="357"/>
      </w:pPr>
      <w:rPr>
        <w:rFonts w:hint="default"/>
      </w:rPr>
    </w:lvl>
    <w:lvl w:ilvl="4">
      <w:start w:val="1"/>
      <w:numFmt w:val="lowerLetter"/>
      <w:lvlText w:val="%5."/>
      <w:lvlJc w:val="left"/>
      <w:pPr>
        <w:tabs>
          <w:tab w:val="num" w:pos="720"/>
        </w:tabs>
        <w:ind w:left="357" w:hanging="357"/>
      </w:pPr>
      <w:rPr>
        <w:rFonts w:hint="default"/>
      </w:rPr>
    </w:lvl>
    <w:lvl w:ilvl="5">
      <w:start w:val="1"/>
      <w:numFmt w:val="lowerRoman"/>
      <w:lvlText w:val="%6."/>
      <w:lvlJc w:val="right"/>
      <w:pPr>
        <w:tabs>
          <w:tab w:val="num" w:pos="720"/>
        </w:tabs>
        <w:ind w:left="357" w:hanging="357"/>
      </w:pPr>
      <w:rPr>
        <w:rFonts w:hint="default"/>
      </w:rPr>
    </w:lvl>
    <w:lvl w:ilvl="6">
      <w:start w:val="1"/>
      <w:numFmt w:val="decimal"/>
      <w:lvlText w:val="%7."/>
      <w:lvlJc w:val="left"/>
      <w:pPr>
        <w:tabs>
          <w:tab w:val="num" w:pos="720"/>
        </w:tabs>
        <w:ind w:left="357" w:hanging="357"/>
      </w:pPr>
      <w:rPr>
        <w:rFonts w:hint="default"/>
      </w:rPr>
    </w:lvl>
    <w:lvl w:ilvl="7">
      <w:start w:val="1"/>
      <w:numFmt w:val="lowerLetter"/>
      <w:lvlText w:val="%8."/>
      <w:lvlJc w:val="left"/>
      <w:pPr>
        <w:tabs>
          <w:tab w:val="num" w:pos="720"/>
        </w:tabs>
        <w:ind w:left="357" w:hanging="357"/>
      </w:pPr>
      <w:rPr>
        <w:rFonts w:hint="default"/>
      </w:rPr>
    </w:lvl>
    <w:lvl w:ilvl="8">
      <w:start w:val="1"/>
      <w:numFmt w:val="lowerRoman"/>
      <w:lvlText w:val="%9."/>
      <w:lvlJc w:val="right"/>
      <w:pPr>
        <w:tabs>
          <w:tab w:val="num" w:pos="720"/>
        </w:tabs>
        <w:ind w:left="357" w:hanging="357"/>
      </w:pPr>
      <w:rPr>
        <w:rFonts w:hint="default"/>
      </w:rPr>
    </w:lvl>
  </w:abstractNum>
  <w:abstractNum w:abstractNumId="4" w15:restartNumberingAfterBreak="0">
    <w:nsid w:val="0BDE7D6F"/>
    <w:multiLevelType w:val="hybridMultilevel"/>
    <w:tmpl w:val="B866D86C"/>
    <w:lvl w:ilvl="0" w:tplc="276CD3AA">
      <w:start w:val="1"/>
      <w:numFmt w:val="bullet"/>
      <w:lvlText w:val=""/>
      <w:lvlJc w:val="left"/>
      <w:pPr>
        <w:ind w:left="1020" w:hanging="360"/>
      </w:pPr>
      <w:rPr>
        <w:rFonts w:ascii="Symbol" w:hAnsi="Symbol"/>
      </w:rPr>
    </w:lvl>
    <w:lvl w:ilvl="1" w:tplc="BF28155E">
      <w:start w:val="1"/>
      <w:numFmt w:val="bullet"/>
      <w:lvlText w:val=""/>
      <w:lvlJc w:val="left"/>
      <w:pPr>
        <w:ind w:left="1020" w:hanging="360"/>
      </w:pPr>
      <w:rPr>
        <w:rFonts w:ascii="Symbol" w:hAnsi="Symbol"/>
      </w:rPr>
    </w:lvl>
    <w:lvl w:ilvl="2" w:tplc="09C89E22">
      <w:start w:val="1"/>
      <w:numFmt w:val="bullet"/>
      <w:lvlText w:val=""/>
      <w:lvlJc w:val="left"/>
      <w:pPr>
        <w:ind w:left="1020" w:hanging="360"/>
      </w:pPr>
      <w:rPr>
        <w:rFonts w:ascii="Symbol" w:hAnsi="Symbol"/>
      </w:rPr>
    </w:lvl>
    <w:lvl w:ilvl="3" w:tplc="EA2058A2">
      <w:start w:val="1"/>
      <w:numFmt w:val="bullet"/>
      <w:lvlText w:val=""/>
      <w:lvlJc w:val="left"/>
      <w:pPr>
        <w:ind w:left="1020" w:hanging="360"/>
      </w:pPr>
      <w:rPr>
        <w:rFonts w:ascii="Symbol" w:hAnsi="Symbol"/>
      </w:rPr>
    </w:lvl>
    <w:lvl w:ilvl="4" w:tplc="D41267DE">
      <w:start w:val="1"/>
      <w:numFmt w:val="bullet"/>
      <w:lvlText w:val=""/>
      <w:lvlJc w:val="left"/>
      <w:pPr>
        <w:ind w:left="1020" w:hanging="360"/>
      </w:pPr>
      <w:rPr>
        <w:rFonts w:ascii="Symbol" w:hAnsi="Symbol"/>
      </w:rPr>
    </w:lvl>
    <w:lvl w:ilvl="5" w:tplc="139CBD9A">
      <w:start w:val="1"/>
      <w:numFmt w:val="bullet"/>
      <w:lvlText w:val=""/>
      <w:lvlJc w:val="left"/>
      <w:pPr>
        <w:ind w:left="1020" w:hanging="360"/>
      </w:pPr>
      <w:rPr>
        <w:rFonts w:ascii="Symbol" w:hAnsi="Symbol"/>
      </w:rPr>
    </w:lvl>
    <w:lvl w:ilvl="6" w:tplc="463E13CC">
      <w:start w:val="1"/>
      <w:numFmt w:val="bullet"/>
      <w:lvlText w:val=""/>
      <w:lvlJc w:val="left"/>
      <w:pPr>
        <w:ind w:left="1020" w:hanging="360"/>
      </w:pPr>
      <w:rPr>
        <w:rFonts w:ascii="Symbol" w:hAnsi="Symbol"/>
      </w:rPr>
    </w:lvl>
    <w:lvl w:ilvl="7" w:tplc="F47020F8">
      <w:start w:val="1"/>
      <w:numFmt w:val="bullet"/>
      <w:lvlText w:val=""/>
      <w:lvlJc w:val="left"/>
      <w:pPr>
        <w:ind w:left="1020" w:hanging="360"/>
      </w:pPr>
      <w:rPr>
        <w:rFonts w:ascii="Symbol" w:hAnsi="Symbol"/>
      </w:rPr>
    </w:lvl>
    <w:lvl w:ilvl="8" w:tplc="3830E068">
      <w:start w:val="1"/>
      <w:numFmt w:val="bullet"/>
      <w:lvlText w:val=""/>
      <w:lvlJc w:val="left"/>
      <w:pPr>
        <w:ind w:left="1020" w:hanging="360"/>
      </w:pPr>
      <w:rPr>
        <w:rFonts w:ascii="Symbol" w:hAnsi="Symbol"/>
      </w:rPr>
    </w:lvl>
  </w:abstractNum>
  <w:abstractNum w:abstractNumId="5" w15:restartNumberingAfterBreak="0">
    <w:nsid w:val="12056DAA"/>
    <w:multiLevelType w:val="hybridMultilevel"/>
    <w:tmpl w:val="7DD6F8F2"/>
    <w:lvl w:ilvl="0" w:tplc="E52441B6">
      <w:start w:val="7"/>
      <w:numFmt w:val="bullet"/>
      <w:pStyle w:val="ARTD-Table-Bullet2"/>
      <w:lvlText w:val="-"/>
      <w:lvlJc w:val="left"/>
      <w:pPr>
        <w:ind w:left="644" w:hanging="360"/>
      </w:pPr>
      <w:rPr>
        <w:rFonts w:ascii="Calibri" w:hAnsi="Calibri" w:hint="default"/>
        <w:color w:val="005677" w:themeColor="accent1"/>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6" w15:restartNumberingAfterBreak="0">
    <w:nsid w:val="196B606F"/>
    <w:multiLevelType w:val="hybridMultilevel"/>
    <w:tmpl w:val="30103962"/>
    <w:lvl w:ilvl="0" w:tplc="B4DA8AE4">
      <w:start w:val="1"/>
      <w:numFmt w:val="bullet"/>
      <w:pStyle w:val="ARTD-Table-Bullet1"/>
      <w:lvlText w:val=""/>
      <w:lvlJc w:val="left"/>
      <w:pPr>
        <w:ind w:left="360" w:hanging="360"/>
      </w:pPr>
      <w:rPr>
        <w:rFonts w:ascii="Symbol" w:hAnsi="Symbol" w:hint="default"/>
        <w:color w:val="005677" w:themeColor="text1"/>
      </w:rPr>
    </w:lvl>
    <w:lvl w:ilvl="1" w:tplc="04987ACC" w:tentative="1">
      <w:start w:val="1"/>
      <w:numFmt w:val="bullet"/>
      <w:lvlText w:val="o"/>
      <w:lvlJc w:val="left"/>
      <w:pPr>
        <w:ind w:left="1440" w:hanging="360"/>
      </w:pPr>
      <w:rPr>
        <w:rFonts w:ascii="Courier New" w:hAnsi="Courier New" w:cs="Courier New" w:hint="default"/>
      </w:rPr>
    </w:lvl>
    <w:lvl w:ilvl="2" w:tplc="56C2C932" w:tentative="1">
      <w:start w:val="1"/>
      <w:numFmt w:val="bullet"/>
      <w:lvlText w:val=""/>
      <w:lvlJc w:val="left"/>
      <w:pPr>
        <w:ind w:left="2160" w:hanging="360"/>
      </w:pPr>
      <w:rPr>
        <w:rFonts w:ascii="Wingdings" w:hAnsi="Wingdings" w:hint="default"/>
      </w:rPr>
    </w:lvl>
    <w:lvl w:ilvl="3" w:tplc="3530ECAA" w:tentative="1">
      <w:start w:val="1"/>
      <w:numFmt w:val="bullet"/>
      <w:lvlText w:val=""/>
      <w:lvlJc w:val="left"/>
      <w:pPr>
        <w:ind w:left="2880" w:hanging="360"/>
      </w:pPr>
      <w:rPr>
        <w:rFonts w:ascii="Symbol" w:hAnsi="Symbol" w:hint="default"/>
      </w:rPr>
    </w:lvl>
    <w:lvl w:ilvl="4" w:tplc="BFACCCC4" w:tentative="1">
      <w:start w:val="1"/>
      <w:numFmt w:val="bullet"/>
      <w:lvlText w:val="o"/>
      <w:lvlJc w:val="left"/>
      <w:pPr>
        <w:ind w:left="3600" w:hanging="360"/>
      </w:pPr>
      <w:rPr>
        <w:rFonts w:ascii="Courier New" w:hAnsi="Courier New" w:cs="Courier New" w:hint="default"/>
      </w:rPr>
    </w:lvl>
    <w:lvl w:ilvl="5" w:tplc="0BC61DE0" w:tentative="1">
      <w:start w:val="1"/>
      <w:numFmt w:val="bullet"/>
      <w:lvlText w:val=""/>
      <w:lvlJc w:val="left"/>
      <w:pPr>
        <w:ind w:left="4320" w:hanging="360"/>
      </w:pPr>
      <w:rPr>
        <w:rFonts w:ascii="Wingdings" w:hAnsi="Wingdings" w:hint="default"/>
      </w:rPr>
    </w:lvl>
    <w:lvl w:ilvl="6" w:tplc="912CBCBE" w:tentative="1">
      <w:start w:val="1"/>
      <w:numFmt w:val="bullet"/>
      <w:lvlText w:val=""/>
      <w:lvlJc w:val="left"/>
      <w:pPr>
        <w:ind w:left="5040" w:hanging="360"/>
      </w:pPr>
      <w:rPr>
        <w:rFonts w:ascii="Symbol" w:hAnsi="Symbol" w:hint="default"/>
      </w:rPr>
    </w:lvl>
    <w:lvl w:ilvl="7" w:tplc="718A4C18" w:tentative="1">
      <w:start w:val="1"/>
      <w:numFmt w:val="bullet"/>
      <w:lvlText w:val="o"/>
      <w:lvlJc w:val="left"/>
      <w:pPr>
        <w:ind w:left="5760" w:hanging="360"/>
      </w:pPr>
      <w:rPr>
        <w:rFonts w:ascii="Courier New" w:hAnsi="Courier New" w:cs="Courier New" w:hint="default"/>
      </w:rPr>
    </w:lvl>
    <w:lvl w:ilvl="8" w:tplc="A6E0707C" w:tentative="1">
      <w:start w:val="1"/>
      <w:numFmt w:val="bullet"/>
      <w:lvlText w:val=""/>
      <w:lvlJc w:val="left"/>
      <w:pPr>
        <w:ind w:left="6480" w:hanging="360"/>
      </w:pPr>
      <w:rPr>
        <w:rFonts w:ascii="Wingdings" w:hAnsi="Wingdings" w:hint="default"/>
      </w:rPr>
    </w:lvl>
  </w:abstractNum>
  <w:abstractNum w:abstractNumId="7" w15:restartNumberingAfterBreak="0">
    <w:nsid w:val="1B2D49F9"/>
    <w:multiLevelType w:val="hybridMultilevel"/>
    <w:tmpl w:val="4EDCD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08702B5"/>
    <w:multiLevelType w:val="multilevel"/>
    <w:tmpl w:val="C66CA2DC"/>
    <w:lvl w:ilvl="0">
      <w:start w:val="1"/>
      <w:numFmt w:val="bullet"/>
      <w:lvlText w:val=""/>
      <w:lvlJc w:val="left"/>
      <w:pPr>
        <w:ind w:left="-78" w:hanging="454"/>
      </w:pPr>
      <w:rPr>
        <w:rFonts w:ascii="Symbol" w:hAnsi="Symbol" w:hint="default"/>
      </w:rPr>
    </w:lvl>
    <w:lvl w:ilvl="1">
      <w:start w:val="1"/>
      <w:numFmt w:val="bullet"/>
      <w:lvlText w:val=""/>
      <w:lvlJc w:val="left"/>
      <w:pPr>
        <w:ind w:left="282" w:hanging="360"/>
      </w:pPr>
      <w:rPr>
        <w:rFonts w:ascii="Symbol" w:hAnsi="Symbol" w:hint="default"/>
      </w:rPr>
    </w:lvl>
    <w:lvl w:ilvl="2">
      <w:start w:val="1"/>
      <w:numFmt w:val="bullet"/>
      <w:lvlText w:val=""/>
      <w:lvlJc w:val="left"/>
      <w:pPr>
        <w:ind w:left="1628" w:hanging="360"/>
      </w:pPr>
      <w:rPr>
        <w:rFonts w:ascii="Wingdings" w:hAnsi="Wingdings" w:hint="default"/>
      </w:rPr>
    </w:lvl>
    <w:lvl w:ilvl="3">
      <w:start w:val="1"/>
      <w:numFmt w:val="bullet"/>
      <w:lvlText w:val=""/>
      <w:lvlJc w:val="left"/>
      <w:pPr>
        <w:ind w:left="2348" w:hanging="360"/>
      </w:pPr>
      <w:rPr>
        <w:rFonts w:ascii="Symbol" w:hAnsi="Symbol" w:hint="default"/>
      </w:rPr>
    </w:lvl>
    <w:lvl w:ilvl="4">
      <w:start w:val="1"/>
      <w:numFmt w:val="bullet"/>
      <w:lvlText w:val="o"/>
      <w:lvlJc w:val="left"/>
      <w:pPr>
        <w:ind w:left="3068" w:hanging="360"/>
      </w:pPr>
      <w:rPr>
        <w:rFonts w:ascii="Courier New" w:hAnsi="Courier New" w:cs="Courier New" w:hint="default"/>
      </w:rPr>
    </w:lvl>
    <w:lvl w:ilvl="5">
      <w:start w:val="1"/>
      <w:numFmt w:val="bullet"/>
      <w:lvlText w:val=""/>
      <w:lvlJc w:val="left"/>
      <w:pPr>
        <w:ind w:left="3788" w:hanging="360"/>
      </w:pPr>
      <w:rPr>
        <w:rFonts w:ascii="Wingdings" w:hAnsi="Wingdings" w:hint="default"/>
      </w:rPr>
    </w:lvl>
    <w:lvl w:ilvl="6">
      <w:start w:val="1"/>
      <w:numFmt w:val="bullet"/>
      <w:lvlText w:val=""/>
      <w:lvlJc w:val="left"/>
      <w:pPr>
        <w:ind w:left="4508" w:hanging="360"/>
      </w:pPr>
      <w:rPr>
        <w:rFonts w:ascii="Symbol" w:hAnsi="Symbol" w:hint="default"/>
      </w:rPr>
    </w:lvl>
    <w:lvl w:ilvl="7">
      <w:start w:val="1"/>
      <w:numFmt w:val="bullet"/>
      <w:lvlText w:val="o"/>
      <w:lvlJc w:val="left"/>
      <w:pPr>
        <w:ind w:left="5228" w:hanging="360"/>
      </w:pPr>
      <w:rPr>
        <w:rFonts w:ascii="Courier New" w:hAnsi="Courier New" w:cs="Courier New" w:hint="default"/>
      </w:rPr>
    </w:lvl>
    <w:lvl w:ilvl="8">
      <w:start w:val="1"/>
      <w:numFmt w:val="bullet"/>
      <w:lvlText w:val=""/>
      <w:lvlJc w:val="left"/>
      <w:pPr>
        <w:ind w:left="5948" w:hanging="360"/>
      </w:pPr>
      <w:rPr>
        <w:rFonts w:ascii="Wingdings" w:hAnsi="Wingdings" w:hint="default"/>
      </w:rPr>
    </w:lvl>
  </w:abstractNum>
  <w:abstractNum w:abstractNumId="9" w15:restartNumberingAfterBreak="0">
    <w:nsid w:val="21E20078"/>
    <w:multiLevelType w:val="multilevel"/>
    <w:tmpl w:val="F36C17E8"/>
    <w:styleLink w:val="Headinglist"/>
    <w:lvl w:ilvl="0">
      <w:start w:val="1"/>
      <w:numFmt w:val="decimal"/>
      <w:lvlText w:val="%1"/>
      <w:lvlJc w:val="left"/>
      <w:pPr>
        <w:ind w:left="72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64" w:hanging="964"/>
      </w:pPr>
      <w:rPr>
        <w:rFonts w:hint="default"/>
      </w:rPr>
    </w:lvl>
    <w:lvl w:ilvl="2">
      <w:start w:val="1"/>
      <w:numFmt w:val="decimal"/>
      <w:lvlText w:val="%1.%2.%3"/>
      <w:lvlJc w:val="left"/>
      <w:pPr>
        <w:ind w:left="964" w:hanging="9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20E2B26"/>
    <w:multiLevelType w:val="multilevel"/>
    <w:tmpl w:val="DBBE930C"/>
    <w:lvl w:ilvl="0">
      <w:start w:val="1"/>
      <w:numFmt w:val="decimal"/>
      <w:pStyle w:val="Heading1"/>
      <w:lvlText w:val="%1."/>
      <w:lvlJc w:val="left"/>
      <w:pPr>
        <w:tabs>
          <w:tab w:val="num" w:pos="720"/>
        </w:tabs>
        <w:ind w:left="360" w:hanging="360"/>
      </w:pPr>
      <w:rPr>
        <w:rFonts w:ascii="Segoe UI" w:hAnsi="Segoe UI" w:hint="default"/>
        <w:b/>
        <w:bCs w:val="0"/>
        <w:i w:val="0"/>
        <w:iCs w:val="0"/>
        <w:caps w:val="0"/>
        <w:smallCaps w:val="0"/>
        <w:strike w:val="0"/>
        <w:dstrike w:val="0"/>
        <w:noProof w:val="0"/>
        <w:vanish w:val="0"/>
        <w:color w:val="005677" w:themeColor="text1"/>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357"/>
        </w:tabs>
        <w:ind w:left="357" w:hanging="357"/>
      </w:pPr>
      <w:rPr>
        <w:rFonts w:ascii="Segoe UI" w:hAnsi="Segoe UI" w:hint="default"/>
        <w:b/>
        <w:i w:val="0"/>
        <w:color w:val="005677" w:themeColor="accent1"/>
      </w:rPr>
    </w:lvl>
    <w:lvl w:ilvl="2">
      <w:start w:val="1"/>
      <w:numFmt w:val="decimal"/>
      <w:pStyle w:val="Heading3"/>
      <w:lvlText w:val="%1.%2.%3"/>
      <w:lvlJc w:val="left"/>
      <w:pPr>
        <w:tabs>
          <w:tab w:val="num" w:pos="357"/>
        </w:tabs>
        <w:ind w:left="357" w:hanging="357"/>
      </w:pPr>
      <w:rPr>
        <w:rFonts w:ascii="Segoe UI" w:hAnsi="Segoe UI" w:hint="default"/>
        <w:b/>
        <w:i w:val="0"/>
        <w:color w:val="005677" w:themeColor="text1"/>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223F7FE2"/>
    <w:multiLevelType w:val="hybridMultilevel"/>
    <w:tmpl w:val="BBECC35C"/>
    <w:lvl w:ilvl="0" w:tplc="ED10FD1A">
      <w:start w:val="1"/>
      <w:numFmt w:val="bullet"/>
      <w:pStyle w:val="ListBullet"/>
      <w:lvlText w:val=""/>
      <w:lvlJc w:val="left"/>
      <w:pPr>
        <w:ind w:left="720" w:hanging="360"/>
      </w:pPr>
      <w:rPr>
        <w:rFonts w:ascii="Symbol" w:hAnsi="Symbol" w:hint="default"/>
        <w:color w:val="005677" w:themeColor="text1"/>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C140C6"/>
    <w:multiLevelType w:val="multilevel"/>
    <w:tmpl w:val="2496E01E"/>
    <w:styleLink w:val="TableNumbers"/>
    <w:lvl w:ilvl="0">
      <w:start w:val="1"/>
      <w:numFmt w:val="decimal"/>
      <w:suff w:val="space"/>
      <w:lvlText w:val="Appendix %1."/>
      <w:lvlJc w:val="left"/>
      <w:pPr>
        <w:ind w:left="0" w:firstLine="0"/>
      </w:pPr>
      <w:rPr>
        <w:rFonts w:hint="default"/>
      </w:rPr>
    </w:lvl>
    <w:lvl w:ilvl="1">
      <w:start w:val="1"/>
      <w:numFmt w:val="decimal"/>
      <w:suff w:val="space"/>
      <w:lvlText w:val="A%1.%2"/>
      <w:lvlJc w:val="left"/>
      <w:pPr>
        <w:ind w:left="0" w:firstLine="0"/>
      </w:pPr>
      <w:rPr>
        <w:rFonts w:hint="default"/>
      </w:rPr>
    </w:lvl>
    <w:lvl w:ilvl="2">
      <w:start w:val="1"/>
      <w:numFmt w:val="decimal"/>
      <w:suff w:val="space"/>
      <w:lvlText w:val="A%2.%1.%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8711AD"/>
    <w:multiLevelType w:val="hybridMultilevel"/>
    <w:tmpl w:val="AAE80B9E"/>
    <w:lvl w:ilvl="0" w:tplc="F67A3242">
      <w:start w:val="1"/>
      <w:numFmt w:val="bullet"/>
      <w:lvlText w:val=""/>
      <w:lvlJc w:val="left"/>
      <w:pPr>
        <w:ind w:left="1440" w:hanging="360"/>
      </w:pPr>
      <w:rPr>
        <w:rFonts w:ascii="Symbol" w:hAnsi="Symbol"/>
      </w:rPr>
    </w:lvl>
    <w:lvl w:ilvl="1" w:tplc="8BF257D2">
      <w:start w:val="1"/>
      <w:numFmt w:val="bullet"/>
      <w:lvlText w:val=""/>
      <w:lvlJc w:val="left"/>
      <w:pPr>
        <w:ind w:left="1440" w:hanging="360"/>
      </w:pPr>
      <w:rPr>
        <w:rFonts w:ascii="Symbol" w:hAnsi="Symbol"/>
      </w:rPr>
    </w:lvl>
    <w:lvl w:ilvl="2" w:tplc="AD0E8B5A">
      <w:start w:val="1"/>
      <w:numFmt w:val="bullet"/>
      <w:lvlText w:val=""/>
      <w:lvlJc w:val="left"/>
      <w:pPr>
        <w:ind w:left="1440" w:hanging="360"/>
      </w:pPr>
      <w:rPr>
        <w:rFonts w:ascii="Symbol" w:hAnsi="Symbol"/>
      </w:rPr>
    </w:lvl>
    <w:lvl w:ilvl="3" w:tplc="73C244EE">
      <w:start w:val="1"/>
      <w:numFmt w:val="bullet"/>
      <w:lvlText w:val=""/>
      <w:lvlJc w:val="left"/>
      <w:pPr>
        <w:ind w:left="1440" w:hanging="360"/>
      </w:pPr>
      <w:rPr>
        <w:rFonts w:ascii="Symbol" w:hAnsi="Symbol"/>
      </w:rPr>
    </w:lvl>
    <w:lvl w:ilvl="4" w:tplc="C1600ECA">
      <w:start w:val="1"/>
      <w:numFmt w:val="bullet"/>
      <w:lvlText w:val=""/>
      <w:lvlJc w:val="left"/>
      <w:pPr>
        <w:ind w:left="1440" w:hanging="360"/>
      </w:pPr>
      <w:rPr>
        <w:rFonts w:ascii="Symbol" w:hAnsi="Symbol"/>
      </w:rPr>
    </w:lvl>
    <w:lvl w:ilvl="5" w:tplc="CF4C2B44">
      <w:start w:val="1"/>
      <w:numFmt w:val="bullet"/>
      <w:lvlText w:val=""/>
      <w:lvlJc w:val="left"/>
      <w:pPr>
        <w:ind w:left="1440" w:hanging="360"/>
      </w:pPr>
      <w:rPr>
        <w:rFonts w:ascii="Symbol" w:hAnsi="Symbol"/>
      </w:rPr>
    </w:lvl>
    <w:lvl w:ilvl="6" w:tplc="3880ECA0">
      <w:start w:val="1"/>
      <w:numFmt w:val="bullet"/>
      <w:lvlText w:val=""/>
      <w:lvlJc w:val="left"/>
      <w:pPr>
        <w:ind w:left="1440" w:hanging="360"/>
      </w:pPr>
      <w:rPr>
        <w:rFonts w:ascii="Symbol" w:hAnsi="Symbol"/>
      </w:rPr>
    </w:lvl>
    <w:lvl w:ilvl="7" w:tplc="630C3C54">
      <w:start w:val="1"/>
      <w:numFmt w:val="bullet"/>
      <w:lvlText w:val=""/>
      <w:lvlJc w:val="left"/>
      <w:pPr>
        <w:ind w:left="1440" w:hanging="360"/>
      </w:pPr>
      <w:rPr>
        <w:rFonts w:ascii="Symbol" w:hAnsi="Symbol"/>
      </w:rPr>
    </w:lvl>
    <w:lvl w:ilvl="8" w:tplc="F4608A0E">
      <w:start w:val="1"/>
      <w:numFmt w:val="bullet"/>
      <w:lvlText w:val=""/>
      <w:lvlJc w:val="left"/>
      <w:pPr>
        <w:ind w:left="1440" w:hanging="360"/>
      </w:pPr>
      <w:rPr>
        <w:rFonts w:ascii="Symbol" w:hAnsi="Symbol"/>
      </w:rPr>
    </w:lvl>
  </w:abstractNum>
  <w:abstractNum w:abstractNumId="14" w15:restartNumberingAfterBreak="0">
    <w:nsid w:val="45F87037"/>
    <w:multiLevelType w:val="hybridMultilevel"/>
    <w:tmpl w:val="14880552"/>
    <w:lvl w:ilvl="0" w:tplc="8880270E">
      <w:start w:val="1"/>
      <w:numFmt w:val="bullet"/>
      <w:pStyle w:val="ListBullet3"/>
      <w:lvlText w:val=""/>
      <w:lvlJc w:val="left"/>
      <w:pPr>
        <w:ind w:left="1287" w:hanging="360"/>
      </w:pPr>
      <w:rPr>
        <w:rFonts w:ascii="Wingdings" w:hAnsi="Wingdings" w:hint="default"/>
        <w:color w:val="005677" w:themeColor="accent1"/>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5" w15:restartNumberingAfterBreak="0">
    <w:nsid w:val="48DE2E4A"/>
    <w:multiLevelType w:val="hybridMultilevel"/>
    <w:tmpl w:val="D214DD48"/>
    <w:lvl w:ilvl="0" w:tplc="A216B638">
      <w:start w:val="1"/>
      <w:numFmt w:val="bullet"/>
      <w:pStyle w:val="ARTD-Box-Bullet"/>
      <w:lvlText w:val=""/>
      <w:lvlJc w:val="left"/>
      <w:pPr>
        <w:ind w:left="360" w:hanging="360"/>
      </w:pPr>
      <w:rPr>
        <w:rFonts w:ascii="Symbol" w:hAnsi="Symbol" w:hint="default"/>
        <w:color w:val="005677" w:themeColor="text1"/>
      </w:rPr>
    </w:lvl>
    <w:lvl w:ilvl="1" w:tplc="3EACDEA8" w:tentative="1">
      <w:start w:val="1"/>
      <w:numFmt w:val="bullet"/>
      <w:lvlText w:val="o"/>
      <w:lvlJc w:val="left"/>
      <w:pPr>
        <w:ind w:left="1440" w:hanging="360"/>
      </w:pPr>
      <w:rPr>
        <w:rFonts w:ascii="Courier New" w:hAnsi="Courier New" w:cs="Courier New" w:hint="default"/>
      </w:rPr>
    </w:lvl>
    <w:lvl w:ilvl="2" w:tplc="53681FEE" w:tentative="1">
      <w:start w:val="1"/>
      <w:numFmt w:val="bullet"/>
      <w:lvlText w:val=""/>
      <w:lvlJc w:val="left"/>
      <w:pPr>
        <w:ind w:left="2160" w:hanging="360"/>
      </w:pPr>
      <w:rPr>
        <w:rFonts w:ascii="Wingdings" w:hAnsi="Wingdings" w:hint="default"/>
      </w:rPr>
    </w:lvl>
    <w:lvl w:ilvl="3" w:tplc="584E4508" w:tentative="1">
      <w:start w:val="1"/>
      <w:numFmt w:val="bullet"/>
      <w:lvlText w:val=""/>
      <w:lvlJc w:val="left"/>
      <w:pPr>
        <w:ind w:left="2880" w:hanging="360"/>
      </w:pPr>
      <w:rPr>
        <w:rFonts w:ascii="Symbol" w:hAnsi="Symbol" w:hint="default"/>
      </w:rPr>
    </w:lvl>
    <w:lvl w:ilvl="4" w:tplc="B26EC18E" w:tentative="1">
      <w:start w:val="1"/>
      <w:numFmt w:val="bullet"/>
      <w:lvlText w:val="o"/>
      <w:lvlJc w:val="left"/>
      <w:pPr>
        <w:ind w:left="3600" w:hanging="360"/>
      </w:pPr>
      <w:rPr>
        <w:rFonts w:ascii="Courier New" w:hAnsi="Courier New" w:cs="Courier New" w:hint="default"/>
      </w:rPr>
    </w:lvl>
    <w:lvl w:ilvl="5" w:tplc="12DC0512" w:tentative="1">
      <w:start w:val="1"/>
      <w:numFmt w:val="bullet"/>
      <w:lvlText w:val=""/>
      <w:lvlJc w:val="left"/>
      <w:pPr>
        <w:ind w:left="4320" w:hanging="360"/>
      </w:pPr>
      <w:rPr>
        <w:rFonts w:ascii="Wingdings" w:hAnsi="Wingdings" w:hint="default"/>
      </w:rPr>
    </w:lvl>
    <w:lvl w:ilvl="6" w:tplc="F2C2BD96" w:tentative="1">
      <w:start w:val="1"/>
      <w:numFmt w:val="bullet"/>
      <w:lvlText w:val=""/>
      <w:lvlJc w:val="left"/>
      <w:pPr>
        <w:ind w:left="5040" w:hanging="360"/>
      </w:pPr>
      <w:rPr>
        <w:rFonts w:ascii="Symbol" w:hAnsi="Symbol" w:hint="default"/>
      </w:rPr>
    </w:lvl>
    <w:lvl w:ilvl="7" w:tplc="D506E058" w:tentative="1">
      <w:start w:val="1"/>
      <w:numFmt w:val="bullet"/>
      <w:lvlText w:val="o"/>
      <w:lvlJc w:val="left"/>
      <w:pPr>
        <w:ind w:left="5760" w:hanging="360"/>
      </w:pPr>
      <w:rPr>
        <w:rFonts w:ascii="Courier New" w:hAnsi="Courier New" w:cs="Courier New" w:hint="default"/>
      </w:rPr>
    </w:lvl>
    <w:lvl w:ilvl="8" w:tplc="4372F2D2" w:tentative="1">
      <w:start w:val="1"/>
      <w:numFmt w:val="bullet"/>
      <w:lvlText w:val=""/>
      <w:lvlJc w:val="left"/>
      <w:pPr>
        <w:ind w:left="6480" w:hanging="360"/>
      </w:pPr>
      <w:rPr>
        <w:rFonts w:ascii="Wingdings" w:hAnsi="Wingdings" w:hint="default"/>
      </w:rPr>
    </w:lvl>
  </w:abstractNum>
  <w:abstractNum w:abstractNumId="16" w15:restartNumberingAfterBreak="0">
    <w:nsid w:val="4B4978B0"/>
    <w:multiLevelType w:val="multilevel"/>
    <w:tmpl w:val="03FE8AF0"/>
    <w:styleLink w:val="TableBulletlist"/>
    <w:lvl w:ilvl="0">
      <w:start w:val="1"/>
      <w:numFmt w:val="bullet"/>
      <w:lvlText w:val=""/>
      <w:lvlJc w:val="left"/>
      <w:pPr>
        <w:tabs>
          <w:tab w:val="num" w:pos="284"/>
        </w:tabs>
        <w:ind w:left="284" w:hanging="284"/>
      </w:pPr>
      <w:rPr>
        <w:rFonts w:ascii="Symbol" w:hAnsi="Symbol" w:hint="default"/>
      </w:rPr>
    </w:lvl>
    <w:lvl w:ilvl="1">
      <w:start w:val="1"/>
      <w:numFmt w:val="bullet"/>
      <w:lvlText w:val=""/>
      <w:lvlJc w:val="left"/>
      <w:pPr>
        <w:tabs>
          <w:tab w:val="num" w:pos="284"/>
        </w:tabs>
        <w:ind w:left="567" w:hanging="283"/>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B733C20"/>
    <w:multiLevelType w:val="multilevel"/>
    <w:tmpl w:val="4BC8C59E"/>
    <w:styleLink w:val="ListNumber"/>
    <w:lvl w:ilvl="0">
      <w:start w:val="1"/>
      <w:numFmt w:val="decimal"/>
      <w:lvlText w:val="%1."/>
      <w:lvlJc w:val="left"/>
      <w:pPr>
        <w:ind w:left="357" w:hanging="357"/>
      </w:pPr>
      <w:rPr>
        <w:rFonts w:hint="default"/>
      </w:rPr>
    </w:lvl>
    <w:lvl w:ilvl="1">
      <w:start w:val="1"/>
      <w:numFmt w:val="lowerLetter"/>
      <w:lvlText w:val="%2)"/>
      <w:lvlJc w:val="left"/>
      <w:pPr>
        <w:ind w:left="907" w:hanging="45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C005937"/>
    <w:multiLevelType w:val="hybridMultilevel"/>
    <w:tmpl w:val="6DC0BD46"/>
    <w:lvl w:ilvl="0" w:tplc="F6244C34">
      <w:start w:val="1"/>
      <w:numFmt w:val="decimal"/>
      <w:pStyle w:val="ARTD-Box-Numberedlist"/>
      <w:lvlText w:val="%1."/>
      <w:lvlJc w:val="left"/>
      <w:pPr>
        <w:ind w:left="360" w:hanging="360"/>
      </w:pPr>
      <w:rPr>
        <w:rFonts w:ascii="Segoe UI" w:hAnsi="Segoe UI" w:hint="default"/>
        <w:b/>
        <w:i w:val="0"/>
        <w:color w:val="005677"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FD85B3A"/>
    <w:multiLevelType w:val="singleLevel"/>
    <w:tmpl w:val="5072860C"/>
    <w:lvl w:ilvl="0">
      <w:start w:val="1"/>
      <w:numFmt w:val="lowerRoman"/>
      <w:pStyle w:val="ListNumber3"/>
      <w:lvlText w:val="%1. "/>
      <w:lvlJc w:val="left"/>
      <w:pPr>
        <w:ind w:left="1211" w:hanging="360"/>
      </w:pPr>
      <w:rPr>
        <w:rFonts w:hint="default"/>
        <w:b/>
        <w:i w:val="0"/>
        <w:color w:val="005677" w:themeColor="text1"/>
      </w:rPr>
    </w:lvl>
  </w:abstractNum>
  <w:abstractNum w:abstractNumId="20" w15:restartNumberingAfterBreak="0">
    <w:nsid w:val="5770342E"/>
    <w:multiLevelType w:val="multilevel"/>
    <w:tmpl w:val="86FAAE68"/>
    <w:lvl w:ilvl="0">
      <w:start w:val="1"/>
      <w:numFmt w:val="decimal"/>
      <w:pStyle w:val="ARTD-Table-Numberedlist"/>
      <w:lvlText w:val="%1."/>
      <w:lvlJc w:val="left"/>
      <w:pPr>
        <w:ind w:left="403" w:hanging="360"/>
      </w:pPr>
      <w:rPr>
        <w:rFonts w:ascii="Segoe UI" w:hAnsi="Segoe UI" w:cs="Times New Roman" w:hint="default"/>
        <w:b w:val="0"/>
        <w:i w:val="0"/>
        <w:color w:val="005677" w:themeColor="text1"/>
        <w:sz w:val="20"/>
      </w:rPr>
    </w:lvl>
    <w:lvl w:ilvl="1" w:tentative="1">
      <w:start w:val="1"/>
      <w:numFmt w:val="lowerLetter"/>
      <w:lvlText w:val="%2."/>
      <w:lvlJc w:val="left"/>
      <w:pPr>
        <w:ind w:left="1465" w:hanging="360"/>
      </w:pPr>
    </w:lvl>
    <w:lvl w:ilvl="2" w:tentative="1">
      <w:start w:val="1"/>
      <w:numFmt w:val="lowerRoman"/>
      <w:lvlText w:val="%3."/>
      <w:lvlJc w:val="right"/>
      <w:pPr>
        <w:ind w:left="2185" w:hanging="180"/>
      </w:pPr>
    </w:lvl>
    <w:lvl w:ilvl="3" w:tentative="1">
      <w:start w:val="1"/>
      <w:numFmt w:val="decimal"/>
      <w:lvlText w:val="%4."/>
      <w:lvlJc w:val="left"/>
      <w:pPr>
        <w:ind w:left="2905" w:hanging="360"/>
      </w:pPr>
    </w:lvl>
    <w:lvl w:ilvl="4" w:tentative="1">
      <w:start w:val="1"/>
      <w:numFmt w:val="lowerLetter"/>
      <w:lvlText w:val="%5."/>
      <w:lvlJc w:val="left"/>
      <w:pPr>
        <w:ind w:left="3625" w:hanging="360"/>
      </w:pPr>
    </w:lvl>
    <w:lvl w:ilvl="5" w:tentative="1">
      <w:start w:val="1"/>
      <w:numFmt w:val="lowerRoman"/>
      <w:lvlText w:val="%6."/>
      <w:lvlJc w:val="right"/>
      <w:pPr>
        <w:ind w:left="4345" w:hanging="180"/>
      </w:pPr>
    </w:lvl>
    <w:lvl w:ilvl="6" w:tentative="1">
      <w:start w:val="1"/>
      <w:numFmt w:val="decimal"/>
      <w:lvlText w:val="%7."/>
      <w:lvlJc w:val="left"/>
      <w:pPr>
        <w:ind w:left="5065" w:hanging="360"/>
      </w:pPr>
    </w:lvl>
    <w:lvl w:ilvl="7" w:tentative="1">
      <w:start w:val="1"/>
      <w:numFmt w:val="lowerLetter"/>
      <w:lvlText w:val="%8."/>
      <w:lvlJc w:val="left"/>
      <w:pPr>
        <w:ind w:left="5785" w:hanging="360"/>
      </w:pPr>
    </w:lvl>
    <w:lvl w:ilvl="8" w:tentative="1">
      <w:start w:val="1"/>
      <w:numFmt w:val="lowerRoman"/>
      <w:lvlText w:val="%9."/>
      <w:lvlJc w:val="right"/>
      <w:pPr>
        <w:ind w:left="6505" w:hanging="180"/>
      </w:pPr>
    </w:lvl>
  </w:abstractNum>
  <w:abstractNum w:abstractNumId="21" w15:restartNumberingAfterBreak="0">
    <w:nsid w:val="57E64F34"/>
    <w:multiLevelType w:val="hybridMultilevel"/>
    <w:tmpl w:val="6BBA39C8"/>
    <w:lvl w:ilvl="0" w:tplc="20468AEA">
      <w:start w:val="1"/>
      <w:numFmt w:val="bullet"/>
      <w:lvlText w:val=""/>
      <w:lvlJc w:val="left"/>
      <w:pPr>
        <w:ind w:left="1440" w:hanging="360"/>
      </w:pPr>
      <w:rPr>
        <w:rFonts w:ascii="Symbol" w:hAnsi="Symbol"/>
      </w:rPr>
    </w:lvl>
    <w:lvl w:ilvl="1" w:tplc="93DAB72E">
      <w:start w:val="1"/>
      <w:numFmt w:val="bullet"/>
      <w:lvlText w:val=""/>
      <w:lvlJc w:val="left"/>
      <w:pPr>
        <w:ind w:left="1440" w:hanging="360"/>
      </w:pPr>
      <w:rPr>
        <w:rFonts w:ascii="Symbol" w:hAnsi="Symbol"/>
      </w:rPr>
    </w:lvl>
    <w:lvl w:ilvl="2" w:tplc="1814275C">
      <w:start w:val="1"/>
      <w:numFmt w:val="bullet"/>
      <w:lvlText w:val=""/>
      <w:lvlJc w:val="left"/>
      <w:pPr>
        <w:ind w:left="1440" w:hanging="360"/>
      </w:pPr>
      <w:rPr>
        <w:rFonts w:ascii="Symbol" w:hAnsi="Symbol"/>
      </w:rPr>
    </w:lvl>
    <w:lvl w:ilvl="3" w:tplc="427C0916">
      <w:start w:val="1"/>
      <w:numFmt w:val="bullet"/>
      <w:lvlText w:val=""/>
      <w:lvlJc w:val="left"/>
      <w:pPr>
        <w:ind w:left="1440" w:hanging="360"/>
      </w:pPr>
      <w:rPr>
        <w:rFonts w:ascii="Symbol" w:hAnsi="Symbol"/>
      </w:rPr>
    </w:lvl>
    <w:lvl w:ilvl="4" w:tplc="EA24F8C8">
      <w:start w:val="1"/>
      <w:numFmt w:val="bullet"/>
      <w:lvlText w:val=""/>
      <w:lvlJc w:val="left"/>
      <w:pPr>
        <w:ind w:left="1440" w:hanging="360"/>
      </w:pPr>
      <w:rPr>
        <w:rFonts w:ascii="Symbol" w:hAnsi="Symbol"/>
      </w:rPr>
    </w:lvl>
    <w:lvl w:ilvl="5" w:tplc="B8D8C2F8">
      <w:start w:val="1"/>
      <w:numFmt w:val="bullet"/>
      <w:lvlText w:val=""/>
      <w:lvlJc w:val="left"/>
      <w:pPr>
        <w:ind w:left="1440" w:hanging="360"/>
      </w:pPr>
      <w:rPr>
        <w:rFonts w:ascii="Symbol" w:hAnsi="Symbol"/>
      </w:rPr>
    </w:lvl>
    <w:lvl w:ilvl="6" w:tplc="4A32AE22">
      <w:start w:val="1"/>
      <w:numFmt w:val="bullet"/>
      <w:lvlText w:val=""/>
      <w:lvlJc w:val="left"/>
      <w:pPr>
        <w:ind w:left="1440" w:hanging="360"/>
      </w:pPr>
      <w:rPr>
        <w:rFonts w:ascii="Symbol" w:hAnsi="Symbol"/>
      </w:rPr>
    </w:lvl>
    <w:lvl w:ilvl="7" w:tplc="C44881D6">
      <w:start w:val="1"/>
      <w:numFmt w:val="bullet"/>
      <w:lvlText w:val=""/>
      <w:lvlJc w:val="left"/>
      <w:pPr>
        <w:ind w:left="1440" w:hanging="360"/>
      </w:pPr>
      <w:rPr>
        <w:rFonts w:ascii="Symbol" w:hAnsi="Symbol"/>
      </w:rPr>
    </w:lvl>
    <w:lvl w:ilvl="8" w:tplc="66E494CA">
      <w:start w:val="1"/>
      <w:numFmt w:val="bullet"/>
      <w:lvlText w:val=""/>
      <w:lvlJc w:val="left"/>
      <w:pPr>
        <w:ind w:left="1440" w:hanging="360"/>
      </w:pPr>
      <w:rPr>
        <w:rFonts w:ascii="Symbol" w:hAnsi="Symbol"/>
      </w:rPr>
    </w:lvl>
  </w:abstractNum>
  <w:abstractNum w:abstractNumId="22" w15:restartNumberingAfterBreak="0">
    <w:nsid w:val="5AA12966"/>
    <w:multiLevelType w:val="multilevel"/>
    <w:tmpl w:val="BF220228"/>
    <w:styleLink w:val="List1"/>
    <w:lvl w:ilvl="0">
      <w:start w:val="1"/>
      <w:numFmt w:val="bullet"/>
      <w:lvlText w:val=""/>
      <w:lvlJc w:val="left"/>
      <w:pPr>
        <w:ind w:left="360" w:hanging="360"/>
      </w:pPr>
      <w:rPr>
        <w:rFonts w:ascii="Symbol" w:hAnsi="Symbol" w:hint="default"/>
        <w:color w:val="005677" w:themeColor="text1"/>
      </w:rPr>
    </w:lvl>
    <w:lvl w:ilvl="1">
      <w:start w:val="1"/>
      <w:numFmt w:val="bullet"/>
      <w:lvlText w:val=""/>
      <w:lvlJc w:val="left"/>
      <w:pPr>
        <w:ind w:left="851" w:hanging="426"/>
      </w:pPr>
      <w:rPr>
        <w:rFonts w:ascii="Symbol" w:hAnsi="Symbol" w:hint="default"/>
        <w:color w:val="auto"/>
      </w:rPr>
    </w:lvl>
    <w:lvl w:ilvl="2">
      <w:start w:val="1"/>
      <w:numFmt w:val="bullet"/>
      <w:lvlText w:val="­"/>
      <w:lvlJc w:val="left"/>
      <w:pPr>
        <w:ind w:left="1276" w:hanging="425"/>
      </w:pPr>
      <w:rPr>
        <w:rFonts w:ascii="Cambria" w:hAnsi="Cambria"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23" w15:restartNumberingAfterBreak="0">
    <w:nsid w:val="5B8F3B04"/>
    <w:multiLevelType w:val="multilevel"/>
    <w:tmpl w:val="BE78A4F8"/>
    <w:styleLink w:val="Numberlist"/>
    <w:lvl w:ilvl="0">
      <w:start w:val="1"/>
      <w:numFmt w:val="decimal"/>
      <w:lvlText w:val="%1)"/>
      <w:lvlJc w:val="left"/>
      <w:pPr>
        <w:ind w:left="425" w:hanging="425"/>
      </w:pPr>
      <w:rPr>
        <w:rFonts w:hint="default"/>
        <w:color w:val="auto"/>
      </w:rPr>
    </w:lvl>
    <w:lvl w:ilvl="1">
      <w:start w:val="1"/>
      <w:numFmt w:val="lowerLetter"/>
      <w:lvlText w:val="%2)"/>
      <w:lvlJc w:val="left"/>
      <w:pPr>
        <w:ind w:left="851" w:hanging="426"/>
      </w:pPr>
      <w:rPr>
        <w:rFonts w:hint="default"/>
      </w:rPr>
    </w:lvl>
    <w:lvl w:ilvl="2">
      <w:start w:val="1"/>
      <w:numFmt w:val="lowerRoman"/>
      <w:lvlText w:val="%3)"/>
      <w:lvlJc w:val="left"/>
      <w:pPr>
        <w:ind w:left="1191" w:hanging="340"/>
      </w:pPr>
      <w:rPr>
        <w:rFonts w:hint="default"/>
      </w:rPr>
    </w:lvl>
    <w:lvl w:ilvl="3">
      <w:start w:val="1"/>
      <w:numFmt w:val="decimal"/>
      <w:lvlText w:val="%4."/>
      <w:lvlJc w:val="left"/>
      <w:pPr>
        <w:ind w:left="1276" w:hanging="1276"/>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4" w15:restartNumberingAfterBreak="0">
    <w:nsid w:val="5CA03941"/>
    <w:multiLevelType w:val="multilevel"/>
    <w:tmpl w:val="DA129CC2"/>
    <w:styleLink w:val="ARTD-ListNumber"/>
    <w:lvl w:ilvl="0">
      <w:start w:val="1"/>
      <w:numFmt w:val="decimal"/>
      <w:lvlText w:val="%1."/>
      <w:lvlJc w:val="left"/>
      <w:pPr>
        <w:ind w:left="720" w:hanging="360"/>
      </w:pPr>
      <w:rPr>
        <w:rFonts w:ascii="Segoe UI" w:hAnsi="Segoe UI" w:hint="default"/>
        <w:b/>
        <w:i w:val="0"/>
        <w:color w:val="005677"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1A5AFA"/>
    <w:multiLevelType w:val="hybridMultilevel"/>
    <w:tmpl w:val="878EC846"/>
    <w:lvl w:ilvl="0" w:tplc="0C38435E">
      <w:start w:val="1"/>
      <w:numFmt w:val="bullet"/>
      <w:pStyle w:val="ListParagraph"/>
      <w:lvlText w:val=""/>
      <w:lvlJc w:val="left"/>
      <w:pPr>
        <w:ind w:left="360" w:hanging="360"/>
      </w:pPr>
      <w:rPr>
        <w:rFonts w:ascii="Symbol" w:hAnsi="Symbol" w:hint="default"/>
        <w:color w:val="005677"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62733F4"/>
    <w:multiLevelType w:val="multilevel"/>
    <w:tmpl w:val="E7AE8D00"/>
    <w:styleLink w:val="Headings"/>
    <w:lvl w:ilvl="0">
      <w:start w:val="1"/>
      <w:numFmt w:val="decimal"/>
      <w:suff w:val="space"/>
      <w:lvlText w:val="%1."/>
      <w:lvlJc w:val="left"/>
      <w:pPr>
        <w:ind w:left="360" w:hanging="360"/>
      </w:pPr>
      <w:rPr>
        <w:rFonts w:hint="default"/>
      </w:rPr>
    </w:lvl>
    <w:lvl w:ilvl="1">
      <w:start w:val="1"/>
      <w:numFmt w:val="decimal"/>
      <w:suff w:val="space"/>
      <w:lvlText w:val="%1.%2"/>
      <w:lvlJc w:val="left"/>
      <w:pPr>
        <w:ind w:left="680" w:hanging="680"/>
      </w:pPr>
      <w:rPr>
        <w:rFonts w:hint="default"/>
      </w:rPr>
    </w:lvl>
    <w:lvl w:ilvl="2">
      <w:start w:val="1"/>
      <w:numFmt w:val="decimal"/>
      <w:suff w:val="space"/>
      <w:lvlText w:val="%1.%2.%3"/>
      <w:lvlJc w:val="left"/>
      <w:pPr>
        <w:ind w:left="964" w:hanging="964"/>
      </w:pPr>
      <w:rPr>
        <w:rFonts w:hint="default"/>
      </w:rPr>
    </w:lvl>
    <w:lvl w:ilvl="3">
      <w:start w:val="1"/>
      <w:numFmt w:val="none"/>
      <w:lvlText w:val=""/>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C4C5F6C"/>
    <w:multiLevelType w:val="hybridMultilevel"/>
    <w:tmpl w:val="2D6E5728"/>
    <w:lvl w:ilvl="0" w:tplc="4F00108A">
      <w:start w:val="1"/>
      <w:numFmt w:val="lowerLetter"/>
      <w:pStyle w:val="ListNumber2"/>
      <w:lvlText w:val="%1. "/>
      <w:lvlJc w:val="left"/>
      <w:pPr>
        <w:ind w:left="717" w:hanging="360"/>
      </w:pPr>
      <w:rPr>
        <w:rFonts w:ascii="Segoe UI" w:hAnsi="Segoe UI" w:hint="default"/>
        <w:b/>
        <w:i w:val="0"/>
        <w:color w:val="000000" w:themeColor="text2"/>
      </w:r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28" w15:restartNumberingAfterBreak="0">
    <w:nsid w:val="6D176C28"/>
    <w:multiLevelType w:val="hybridMultilevel"/>
    <w:tmpl w:val="102CA548"/>
    <w:lvl w:ilvl="0" w:tplc="4CFE1CCA">
      <w:start w:val="1"/>
      <w:numFmt w:val="bullet"/>
      <w:pStyle w:val="ListBullet2"/>
      <w:lvlText w:val=""/>
      <w:lvlJc w:val="left"/>
      <w:pPr>
        <w:ind w:left="1077" w:hanging="360"/>
      </w:pPr>
      <w:rPr>
        <w:rFonts w:ascii="Symbol" w:hAnsi="Symbol" w:hint="default"/>
        <w:color w:val="166472"/>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29" w15:restartNumberingAfterBreak="0">
    <w:nsid w:val="6D5A5A94"/>
    <w:multiLevelType w:val="hybridMultilevel"/>
    <w:tmpl w:val="176629F8"/>
    <w:lvl w:ilvl="0" w:tplc="F04C3A5C">
      <w:start w:val="1"/>
      <w:numFmt w:val="lowerLetter"/>
      <w:pStyle w:val="ARTD-Table-Numberedlist2"/>
      <w:lvlText w:val="%1."/>
      <w:lvlJc w:val="left"/>
      <w:pPr>
        <w:ind w:left="1077" w:hanging="360"/>
      </w:pPr>
      <w:rPr>
        <w:rFonts w:ascii="Segoe UI" w:hAnsi="Segoe UI" w:hint="default"/>
        <w:b w:val="0"/>
        <w:i w:val="0"/>
        <w:color w:val="005677" w:themeColor="accent1"/>
      </w:rPr>
    </w:lvl>
    <w:lvl w:ilvl="1" w:tplc="0C090019" w:tentative="1">
      <w:start w:val="1"/>
      <w:numFmt w:val="lowerLetter"/>
      <w:lvlText w:val="%2."/>
      <w:lvlJc w:val="left"/>
      <w:pPr>
        <w:ind w:left="1797" w:hanging="360"/>
      </w:pPr>
    </w:lvl>
    <w:lvl w:ilvl="2" w:tplc="0C09001B" w:tentative="1">
      <w:start w:val="1"/>
      <w:numFmt w:val="lowerRoman"/>
      <w:lvlText w:val="%3."/>
      <w:lvlJc w:val="right"/>
      <w:pPr>
        <w:ind w:left="2517" w:hanging="180"/>
      </w:pPr>
    </w:lvl>
    <w:lvl w:ilvl="3" w:tplc="0C09000F" w:tentative="1">
      <w:start w:val="1"/>
      <w:numFmt w:val="decimal"/>
      <w:lvlText w:val="%4."/>
      <w:lvlJc w:val="left"/>
      <w:pPr>
        <w:ind w:left="3237" w:hanging="360"/>
      </w:pPr>
    </w:lvl>
    <w:lvl w:ilvl="4" w:tplc="0C090019" w:tentative="1">
      <w:start w:val="1"/>
      <w:numFmt w:val="lowerLetter"/>
      <w:lvlText w:val="%5."/>
      <w:lvlJc w:val="left"/>
      <w:pPr>
        <w:ind w:left="3957" w:hanging="360"/>
      </w:pPr>
    </w:lvl>
    <w:lvl w:ilvl="5" w:tplc="0C09001B" w:tentative="1">
      <w:start w:val="1"/>
      <w:numFmt w:val="lowerRoman"/>
      <w:lvlText w:val="%6."/>
      <w:lvlJc w:val="right"/>
      <w:pPr>
        <w:ind w:left="4677" w:hanging="180"/>
      </w:pPr>
    </w:lvl>
    <w:lvl w:ilvl="6" w:tplc="0C09000F" w:tentative="1">
      <w:start w:val="1"/>
      <w:numFmt w:val="decimal"/>
      <w:lvlText w:val="%7."/>
      <w:lvlJc w:val="left"/>
      <w:pPr>
        <w:ind w:left="5397" w:hanging="360"/>
      </w:pPr>
    </w:lvl>
    <w:lvl w:ilvl="7" w:tplc="0C090019" w:tentative="1">
      <w:start w:val="1"/>
      <w:numFmt w:val="lowerLetter"/>
      <w:lvlText w:val="%8."/>
      <w:lvlJc w:val="left"/>
      <w:pPr>
        <w:ind w:left="6117" w:hanging="360"/>
      </w:pPr>
    </w:lvl>
    <w:lvl w:ilvl="8" w:tplc="0C09001B" w:tentative="1">
      <w:start w:val="1"/>
      <w:numFmt w:val="lowerRoman"/>
      <w:lvlText w:val="%9."/>
      <w:lvlJc w:val="right"/>
      <w:pPr>
        <w:ind w:left="6837" w:hanging="180"/>
      </w:pPr>
    </w:lvl>
  </w:abstractNum>
  <w:abstractNum w:abstractNumId="30" w15:restartNumberingAfterBreak="0">
    <w:nsid w:val="75116F86"/>
    <w:multiLevelType w:val="multilevel"/>
    <w:tmpl w:val="562647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1730A9"/>
    <w:multiLevelType w:val="multilevel"/>
    <w:tmpl w:val="D9A4FF38"/>
    <w:lvl w:ilvl="0">
      <w:start w:val="1"/>
      <w:numFmt w:val="decimal"/>
      <w:pStyle w:val="ListNumber0"/>
      <w:lvlText w:val="%1."/>
      <w:lvlJc w:val="left"/>
      <w:pPr>
        <w:tabs>
          <w:tab w:val="num" w:pos="357"/>
        </w:tabs>
        <w:ind w:left="357" w:hanging="357"/>
      </w:pPr>
      <w:rPr>
        <w:rFonts w:ascii="Segoe UI" w:hAnsi="Segoe UI" w:hint="default"/>
        <w:b/>
        <w:i w:val="0"/>
        <w:color w:val="005677" w:themeColor="text1"/>
      </w:rPr>
    </w:lvl>
    <w:lvl w:ilvl="1">
      <w:start w:val="1"/>
      <w:numFmt w:val="lowerLetter"/>
      <w:lvlText w:val="%2."/>
      <w:lvlJc w:val="left"/>
      <w:pPr>
        <w:tabs>
          <w:tab w:val="num" w:pos="1077"/>
        </w:tabs>
        <w:ind w:left="1077" w:hanging="357"/>
      </w:pPr>
      <w:rPr>
        <w:rFonts w:hint="default"/>
      </w:rPr>
    </w:lvl>
    <w:lvl w:ilvl="2">
      <w:start w:val="1"/>
      <w:numFmt w:val="lowerRoman"/>
      <w:lvlText w:val="%3."/>
      <w:lvlJc w:val="right"/>
      <w:pPr>
        <w:tabs>
          <w:tab w:val="num" w:pos="1797"/>
        </w:tabs>
        <w:ind w:left="1797" w:hanging="357"/>
      </w:pPr>
      <w:rPr>
        <w:rFonts w:hint="default"/>
      </w:rPr>
    </w:lvl>
    <w:lvl w:ilvl="3">
      <w:start w:val="1"/>
      <w:numFmt w:val="decimal"/>
      <w:lvlText w:val="%4."/>
      <w:lvlJc w:val="left"/>
      <w:pPr>
        <w:tabs>
          <w:tab w:val="num" w:pos="2517"/>
        </w:tabs>
        <w:ind w:left="2517" w:hanging="357"/>
      </w:pPr>
      <w:rPr>
        <w:rFonts w:hint="default"/>
      </w:rPr>
    </w:lvl>
    <w:lvl w:ilvl="4">
      <w:start w:val="1"/>
      <w:numFmt w:val="lowerLetter"/>
      <w:lvlText w:val="%5."/>
      <w:lvlJc w:val="left"/>
      <w:pPr>
        <w:tabs>
          <w:tab w:val="num" w:pos="3237"/>
        </w:tabs>
        <w:ind w:left="3237" w:hanging="357"/>
      </w:pPr>
      <w:rPr>
        <w:rFonts w:hint="default"/>
      </w:rPr>
    </w:lvl>
    <w:lvl w:ilvl="5">
      <w:start w:val="1"/>
      <w:numFmt w:val="lowerRoman"/>
      <w:lvlText w:val="%6."/>
      <w:lvlJc w:val="right"/>
      <w:pPr>
        <w:tabs>
          <w:tab w:val="num" w:pos="3957"/>
        </w:tabs>
        <w:ind w:left="3957" w:hanging="357"/>
      </w:pPr>
      <w:rPr>
        <w:rFonts w:hint="default"/>
      </w:rPr>
    </w:lvl>
    <w:lvl w:ilvl="6">
      <w:start w:val="1"/>
      <w:numFmt w:val="decimal"/>
      <w:lvlText w:val="%7."/>
      <w:lvlJc w:val="left"/>
      <w:pPr>
        <w:tabs>
          <w:tab w:val="num" w:pos="4677"/>
        </w:tabs>
        <w:ind w:left="4677" w:hanging="357"/>
      </w:pPr>
      <w:rPr>
        <w:rFonts w:hint="default"/>
      </w:rPr>
    </w:lvl>
    <w:lvl w:ilvl="7">
      <w:start w:val="1"/>
      <w:numFmt w:val="lowerLetter"/>
      <w:lvlText w:val="%8."/>
      <w:lvlJc w:val="left"/>
      <w:pPr>
        <w:tabs>
          <w:tab w:val="num" w:pos="5397"/>
        </w:tabs>
        <w:ind w:left="5397" w:hanging="357"/>
      </w:pPr>
      <w:rPr>
        <w:rFonts w:hint="default"/>
      </w:rPr>
    </w:lvl>
    <w:lvl w:ilvl="8">
      <w:start w:val="1"/>
      <w:numFmt w:val="lowerRoman"/>
      <w:lvlText w:val="%9."/>
      <w:lvlJc w:val="right"/>
      <w:pPr>
        <w:tabs>
          <w:tab w:val="num" w:pos="6117"/>
        </w:tabs>
        <w:ind w:left="6117" w:hanging="357"/>
      </w:pPr>
      <w:rPr>
        <w:rFonts w:hint="default"/>
      </w:rPr>
    </w:lvl>
  </w:abstractNum>
  <w:abstractNum w:abstractNumId="32" w15:restartNumberingAfterBreak="0">
    <w:nsid w:val="7DD36E97"/>
    <w:multiLevelType w:val="multilevel"/>
    <w:tmpl w:val="0C207A9A"/>
    <w:lvl w:ilvl="0">
      <w:start w:val="1"/>
      <w:numFmt w:val="bullet"/>
      <w:lvlText w:val=""/>
      <w:lvlJc w:val="left"/>
      <w:pPr>
        <w:tabs>
          <w:tab w:val="num" w:pos="454"/>
        </w:tabs>
        <w:ind w:left="454" w:hanging="454"/>
      </w:pPr>
      <w:rPr>
        <w:rFonts w:ascii="Wingdings" w:hAnsi="Wingdings" w:hint="default"/>
      </w:rPr>
    </w:lvl>
    <w:lvl w:ilvl="1">
      <w:start w:val="1"/>
      <w:numFmt w:val="bullet"/>
      <w:lvlText w:val="–"/>
      <w:lvlJc w:val="left"/>
      <w:pPr>
        <w:tabs>
          <w:tab w:val="num" w:pos="907"/>
        </w:tabs>
        <w:ind w:left="907" w:hanging="453"/>
      </w:pPr>
      <w:rPr>
        <w:rFonts w:ascii="Arial" w:hAnsi="Arial" w:hint="default"/>
      </w:rPr>
    </w:lvl>
    <w:lvl w:ilvl="2">
      <w:start w:val="1"/>
      <w:numFmt w:val="none"/>
      <w:lvlText w:val=""/>
      <w:lvlJc w:val="left"/>
      <w:pPr>
        <w:tabs>
          <w:tab w:val="num" w:pos="794"/>
        </w:tabs>
        <w:ind w:left="907" w:hanging="453"/>
      </w:pPr>
      <w:rPr>
        <w:rFonts w:hint="default"/>
      </w:rPr>
    </w:lvl>
    <w:lvl w:ilvl="3">
      <w:start w:val="1"/>
      <w:numFmt w:val="none"/>
      <w:lvlText w:val=""/>
      <w:lvlJc w:val="left"/>
      <w:pPr>
        <w:tabs>
          <w:tab w:val="num" w:pos="454"/>
        </w:tabs>
        <w:ind w:left="454" w:hanging="454"/>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3" w15:restartNumberingAfterBreak="0">
    <w:nsid w:val="7E2A5A64"/>
    <w:multiLevelType w:val="hybridMultilevel"/>
    <w:tmpl w:val="A3F6958C"/>
    <w:lvl w:ilvl="0" w:tplc="AE047A40">
      <w:start w:val="1"/>
      <w:numFmt w:val="bullet"/>
      <w:lvlText w:val=""/>
      <w:lvlJc w:val="left"/>
      <w:pPr>
        <w:ind w:left="1440" w:hanging="360"/>
      </w:pPr>
      <w:rPr>
        <w:rFonts w:ascii="Symbol" w:hAnsi="Symbol"/>
      </w:rPr>
    </w:lvl>
    <w:lvl w:ilvl="1" w:tplc="99D88426">
      <w:start w:val="1"/>
      <w:numFmt w:val="bullet"/>
      <w:lvlText w:val=""/>
      <w:lvlJc w:val="left"/>
      <w:pPr>
        <w:ind w:left="2160" w:hanging="360"/>
      </w:pPr>
      <w:rPr>
        <w:rFonts w:ascii="Symbol" w:hAnsi="Symbol"/>
      </w:rPr>
    </w:lvl>
    <w:lvl w:ilvl="2" w:tplc="E43A1BA4">
      <w:start w:val="1"/>
      <w:numFmt w:val="bullet"/>
      <w:lvlText w:val=""/>
      <w:lvlJc w:val="left"/>
      <w:pPr>
        <w:ind w:left="1440" w:hanging="360"/>
      </w:pPr>
      <w:rPr>
        <w:rFonts w:ascii="Symbol" w:hAnsi="Symbol"/>
      </w:rPr>
    </w:lvl>
    <w:lvl w:ilvl="3" w:tplc="C320476A">
      <w:start w:val="1"/>
      <w:numFmt w:val="bullet"/>
      <w:lvlText w:val=""/>
      <w:lvlJc w:val="left"/>
      <w:pPr>
        <w:ind w:left="1440" w:hanging="360"/>
      </w:pPr>
      <w:rPr>
        <w:rFonts w:ascii="Symbol" w:hAnsi="Symbol"/>
      </w:rPr>
    </w:lvl>
    <w:lvl w:ilvl="4" w:tplc="F9E0A2E8">
      <w:start w:val="1"/>
      <w:numFmt w:val="bullet"/>
      <w:lvlText w:val=""/>
      <w:lvlJc w:val="left"/>
      <w:pPr>
        <w:ind w:left="1440" w:hanging="360"/>
      </w:pPr>
      <w:rPr>
        <w:rFonts w:ascii="Symbol" w:hAnsi="Symbol"/>
      </w:rPr>
    </w:lvl>
    <w:lvl w:ilvl="5" w:tplc="454E17E4">
      <w:start w:val="1"/>
      <w:numFmt w:val="bullet"/>
      <w:lvlText w:val=""/>
      <w:lvlJc w:val="left"/>
      <w:pPr>
        <w:ind w:left="1440" w:hanging="360"/>
      </w:pPr>
      <w:rPr>
        <w:rFonts w:ascii="Symbol" w:hAnsi="Symbol"/>
      </w:rPr>
    </w:lvl>
    <w:lvl w:ilvl="6" w:tplc="D682B0F2">
      <w:start w:val="1"/>
      <w:numFmt w:val="bullet"/>
      <w:lvlText w:val=""/>
      <w:lvlJc w:val="left"/>
      <w:pPr>
        <w:ind w:left="1440" w:hanging="360"/>
      </w:pPr>
      <w:rPr>
        <w:rFonts w:ascii="Symbol" w:hAnsi="Symbol"/>
      </w:rPr>
    </w:lvl>
    <w:lvl w:ilvl="7" w:tplc="BA9C9EEC">
      <w:start w:val="1"/>
      <w:numFmt w:val="bullet"/>
      <w:lvlText w:val=""/>
      <w:lvlJc w:val="left"/>
      <w:pPr>
        <w:ind w:left="1440" w:hanging="360"/>
      </w:pPr>
      <w:rPr>
        <w:rFonts w:ascii="Symbol" w:hAnsi="Symbol"/>
      </w:rPr>
    </w:lvl>
    <w:lvl w:ilvl="8" w:tplc="4D40F700">
      <w:start w:val="1"/>
      <w:numFmt w:val="bullet"/>
      <w:lvlText w:val=""/>
      <w:lvlJc w:val="left"/>
      <w:pPr>
        <w:ind w:left="1440" w:hanging="360"/>
      </w:pPr>
      <w:rPr>
        <w:rFonts w:ascii="Symbol" w:hAnsi="Symbol"/>
      </w:rPr>
    </w:lvl>
  </w:abstractNum>
  <w:num w:numId="1" w16cid:durableId="1486168257">
    <w:abstractNumId w:val="15"/>
  </w:num>
  <w:num w:numId="2" w16cid:durableId="1251618545">
    <w:abstractNumId w:val="6"/>
  </w:num>
  <w:num w:numId="3" w16cid:durableId="2038966602">
    <w:abstractNumId w:val="22"/>
  </w:num>
  <w:num w:numId="4" w16cid:durableId="1699283069">
    <w:abstractNumId w:val="23"/>
  </w:num>
  <w:num w:numId="5" w16cid:durableId="1319915789">
    <w:abstractNumId w:val="9"/>
  </w:num>
  <w:num w:numId="6" w16cid:durableId="1943879867">
    <w:abstractNumId w:val="20"/>
  </w:num>
  <w:num w:numId="7" w16cid:durableId="475688192">
    <w:abstractNumId w:val="19"/>
  </w:num>
  <w:num w:numId="8" w16cid:durableId="373507330">
    <w:abstractNumId w:val="16"/>
  </w:num>
  <w:num w:numId="9" w16cid:durableId="253707317">
    <w:abstractNumId w:val="5"/>
  </w:num>
  <w:num w:numId="10" w16cid:durableId="825129406">
    <w:abstractNumId w:val="18"/>
  </w:num>
  <w:num w:numId="11" w16cid:durableId="1506745801">
    <w:abstractNumId w:val="25"/>
  </w:num>
  <w:num w:numId="12" w16cid:durableId="2025553743">
    <w:abstractNumId w:val="14"/>
  </w:num>
  <w:num w:numId="13" w16cid:durableId="882909428">
    <w:abstractNumId w:val="10"/>
  </w:num>
  <w:num w:numId="14" w16cid:durableId="1232229594">
    <w:abstractNumId w:val="27"/>
  </w:num>
  <w:num w:numId="15" w16cid:durableId="2064912220">
    <w:abstractNumId w:val="28"/>
  </w:num>
  <w:num w:numId="16" w16cid:durableId="934898348">
    <w:abstractNumId w:val="3"/>
  </w:num>
  <w:num w:numId="17" w16cid:durableId="387336499">
    <w:abstractNumId w:val="1"/>
  </w:num>
  <w:num w:numId="18" w16cid:durableId="1119299723">
    <w:abstractNumId w:val="11"/>
  </w:num>
  <w:num w:numId="19" w16cid:durableId="2135826552">
    <w:abstractNumId w:val="24"/>
  </w:num>
  <w:num w:numId="20" w16cid:durableId="1330063293">
    <w:abstractNumId w:val="31"/>
  </w:num>
  <w:num w:numId="21" w16cid:durableId="241375535">
    <w:abstractNumId w:val="26"/>
  </w:num>
  <w:num w:numId="22" w16cid:durableId="1534265561">
    <w:abstractNumId w:val="12"/>
  </w:num>
  <w:num w:numId="23" w16cid:durableId="1716420352">
    <w:abstractNumId w:val="29"/>
  </w:num>
  <w:num w:numId="24" w16cid:durableId="396629336">
    <w:abstractNumId w:val="29"/>
    <w:lvlOverride w:ilvl="0">
      <w:startOverride w:val="1"/>
    </w:lvlOverride>
  </w:num>
  <w:num w:numId="25" w16cid:durableId="264388913">
    <w:abstractNumId w:val="29"/>
    <w:lvlOverride w:ilvl="0">
      <w:startOverride w:val="1"/>
    </w:lvlOverride>
  </w:num>
  <w:num w:numId="26" w16cid:durableId="431633777">
    <w:abstractNumId w:val="29"/>
    <w:lvlOverride w:ilvl="0">
      <w:startOverride w:val="1"/>
    </w:lvlOverride>
  </w:num>
  <w:num w:numId="27" w16cid:durableId="589655538">
    <w:abstractNumId w:val="29"/>
    <w:lvlOverride w:ilvl="0">
      <w:startOverride w:val="1"/>
    </w:lvlOverride>
  </w:num>
  <w:num w:numId="28" w16cid:durableId="32463817">
    <w:abstractNumId w:val="29"/>
    <w:lvlOverride w:ilvl="0">
      <w:startOverride w:val="1"/>
    </w:lvlOverride>
  </w:num>
  <w:num w:numId="29" w16cid:durableId="304434207">
    <w:abstractNumId w:val="29"/>
    <w:lvlOverride w:ilvl="0">
      <w:startOverride w:val="1"/>
    </w:lvlOverride>
  </w:num>
  <w:num w:numId="30" w16cid:durableId="1119103130">
    <w:abstractNumId w:val="29"/>
    <w:lvlOverride w:ilvl="0">
      <w:startOverride w:val="1"/>
    </w:lvlOverride>
  </w:num>
  <w:num w:numId="31" w16cid:durableId="36857568">
    <w:abstractNumId w:val="29"/>
    <w:lvlOverride w:ilvl="0">
      <w:startOverride w:val="1"/>
    </w:lvlOverride>
  </w:num>
  <w:num w:numId="32" w16cid:durableId="722212712">
    <w:abstractNumId w:val="33"/>
  </w:num>
  <w:num w:numId="33" w16cid:durableId="1553691675">
    <w:abstractNumId w:val="13"/>
  </w:num>
  <w:num w:numId="34" w16cid:durableId="1383097285">
    <w:abstractNumId w:val="21"/>
  </w:num>
  <w:num w:numId="35" w16cid:durableId="1117800288">
    <w:abstractNumId w:val="4"/>
  </w:num>
  <w:num w:numId="36" w16cid:durableId="1196037154">
    <w:abstractNumId w:val="17"/>
  </w:num>
  <w:num w:numId="37" w16cid:durableId="1526944118">
    <w:abstractNumId w:val="0"/>
  </w:num>
  <w:num w:numId="38" w16cid:durableId="421343376">
    <w:abstractNumId w:val="10"/>
  </w:num>
  <w:num w:numId="39" w16cid:durableId="36903871">
    <w:abstractNumId w:val="32"/>
  </w:num>
  <w:num w:numId="40" w16cid:durableId="817843525">
    <w:abstractNumId w:val="7"/>
  </w:num>
  <w:num w:numId="41" w16cid:durableId="1160535870">
    <w:abstractNumId w:val="30"/>
  </w:num>
  <w:num w:numId="42" w16cid:durableId="1983346261">
    <w:abstractNumId w:val="8"/>
  </w:num>
  <w:num w:numId="43" w16cid:durableId="1935358834">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en-US" w:vendorID="64" w:dllVersion="0" w:nlCheck="1" w:checkStyle="0"/>
  <w:activeWritingStyle w:appName="MSWord" w:lang="en-AU" w:vendorID="64" w:dllVersion="0" w:nlCheck="1" w:checkStyle="0"/>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7D3"/>
    <w:rsid w:val="000016B9"/>
    <w:rsid w:val="00002243"/>
    <w:rsid w:val="00002581"/>
    <w:rsid w:val="00002E00"/>
    <w:rsid w:val="00003160"/>
    <w:rsid w:val="00003558"/>
    <w:rsid w:val="00005E95"/>
    <w:rsid w:val="0000691A"/>
    <w:rsid w:val="0000706B"/>
    <w:rsid w:val="000072F7"/>
    <w:rsid w:val="00007527"/>
    <w:rsid w:val="0001027F"/>
    <w:rsid w:val="00010459"/>
    <w:rsid w:val="000112AD"/>
    <w:rsid w:val="00011750"/>
    <w:rsid w:val="00012087"/>
    <w:rsid w:val="00012445"/>
    <w:rsid w:val="00012EE3"/>
    <w:rsid w:val="00012F64"/>
    <w:rsid w:val="00012F76"/>
    <w:rsid w:val="00015241"/>
    <w:rsid w:val="00015340"/>
    <w:rsid w:val="00016637"/>
    <w:rsid w:val="00020085"/>
    <w:rsid w:val="00022F81"/>
    <w:rsid w:val="000233DD"/>
    <w:rsid w:val="000244E3"/>
    <w:rsid w:val="00025303"/>
    <w:rsid w:val="00026630"/>
    <w:rsid w:val="0002675F"/>
    <w:rsid w:val="000306F5"/>
    <w:rsid w:val="00030936"/>
    <w:rsid w:val="00030C7B"/>
    <w:rsid w:val="000338E5"/>
    <w:rsid w:val="0003527E"/>
    <w:rsid w:val="00035A5D"/>
    <w:rsid w:val="00036AA2"/>
    <w:rsid w:val="00036B95"/>
    <w:rsid w:val="00037BBB"/>
    <w:rsid w:val="00041992"/>
    <w:rsid w:val="00042CA5"/>
    <w:rsid w:val="00042D0F"/>
    <w:rsid w:val="000433A9"/>
    <w:rsid w:val="000433D9"/>
    <w:rsid w:val="000439DE"/>
    <w:rsid w:val="00043D73"/>
    <w:rsid w:val="00044A3C"/>
    <w:rsid w:val="0004587F"/>
    <w:rsid w:val="00045990"/>
    <w:rsid w:val="00045E03"/>
    <w:rsid w:val="0004626B"/>
    <w:rsid w:val="000502FA"/>
    <w:rsid w:val="00050CC2"/>
    <w:rsid w:val="00050E2B"/>
    <w:rsid w:val="000529BA"/>
    <w:rsid w:val="000549C3"/>
    <w:rsid w:val="00054F92"/>
    <w:rsid w:val="00055F9C"/>
    <w:rsid w:val="000568CE"/>
    <w:rsid w:val="00056C50"/>
    <w:rsid w:val="00056EDC"/>
    <w:rsid w:val="00061E77"/>
    <w:rsid w:val="00062A54"/>
    <w:rsid w:val="000632A4"/>
    <w:rsid w:val="00063A13"/>
    <w:rsid w:val="00063C08"/>
    <w:rsid w:val="000641F0"/>
    <w:rsid w:val="00065344"/>
    <w:rsid w:val="00065B0B"/>
    <w:rsid w:val="0006626E"/>
    <w:rsid w:val="0006635D"/>
    <w:rsid w:val="00067292"/>
    <w:rsid w:val="00067668"/>
    <w:rsid w:val="000708FF"/>
    <w:rsid w:val="00070F5F"/>
    <w:rsid w:val="00071195"/>
    <w:rsid w:val="00071291"/>
    <w:rsid w:val="00071570"/>
    <w:rsid w:val="000722D8"/>
    <w:rsid w:val="00072554"/>
    <w:rsid w:val="000727B8"/>
    <w:rsid w:val="00073826"/>
    <w:rsid w:val="000768E8"/>
    <w:rsid w:val="0007724D"/>
    <w:rsid w:val="0008084C"/>
    <w:rsid w:val="00081B3B"/>
    <w:rsid w:val="0008286C"/>
    <w:rsid w:val="000838C5"/>
    <w:rsid w:val="000841B2"/>
    <w:rsid w:val="00084E74"/>
    <w:rsid w:val="000902B2"/>
    <w:rsid w:val="00093B3C"/>
    <w:rsid w:val="00093D31"/>
    <w:rsid w:val="00093E2E"/>
    <w:rsid w:val="000959E1"/>
    <w:rsid w:val="00097625"/>
    <w:rsid w:val="00097ABF"/>
    <w:rsid w:val="000A0556"/>
    <w:rsid w:val="000A1216"/>
    <w:rsid w:val="000A2183"/>
    <w:rsid w:val="000A2E0B"/>
    <w:rsid w:val="000A2F30"/>
    <w:rsid w:val="000A4CF5"/>
    <w:rsid w:val="000A704A"/>
    <w:rsid w:val="000A7234"/>
    <w:rsid w:val="000B027F"/>
    <w:rsid w:val="000B1407"/>
    <w:rsid w:val="000B19E9"/>
    <w:rsid w:val="000B2A7F"/>
    <w:rsid w:val="000B30C1"/>
    <w:rsid w:val="000B4340"/>
    <w:rsid w:val="000B44D3"/>
    <w:rsid w:val="000B44ED"/>
    <w:rsid w:val="000B47EF"/>
    <w:rsid w:val="000B5086"/>
    <w:rsid w:val="000B6330"/>
    <w:rsid w:val="000B71BE"/>
    <w:rsid w:val="000B7BAE"/>
    <w:rsid w:val="000C184A"/>
    <w:rsid w:val="000C21AC"/>
    <w:rsid w:val="000C23C5"/>
    <w:rsid w:val="000C5143"/>
    <w:rsid w:val="000C7518"/>
    <w:rsid w:val="000C7DBF"/>
    <w:rsid w:val="000D1C4F"/>
    <w:rsid w:val="000D3E29"/>
    <w:rsid w:val="000D43A2"/>
    <w:rsid w:val="000D4544"/>
    <w:rsid w:val="000D498F"/>
    <w:rsid w:val="000D6839"/>
    <w:rsid w:val="000D6BDA"/>
    <w:rsid w:val="000D6C36"/>
    <w:rsid w:val="000D779E"/>
    <w:rsid w:val="000E0C17"/>
    <w:rsid w:val="000E1900"/>
    <w:rsid w:val="000E2C0C"/>
    <w:rsid w:val="000E350D"/>
    <w:rsid w:val="000E36BD"/>
    <w:rsid w:val="000E4BB1"/>
    <w:rsid w:val="000E5351"/>
    <w:rsid w:val="000E5BAC"/>
    <w:rsid w:val="000E7F04"/>
    <w:rsid w:val="000F1127"/>
    <w:rsid w:val="000F11C8"/>
    <w:rsid w:val="000F129B"/>
    <w:rsid w:val="000F1ED5"/>
    <w:rsid w:val="000F3A5C"/>
    <w:rsid w:val="000F48DB"/>
    <w:rsid w:val="000F4D57"/>
    <w:rsid w:val="000F63B2"/>
    <w:rsid w:val="000F689B"/>
    <w:rsid w:val="001003EA"/>
    <w:rsid w:val="00101563"/>
    <w:rsid w:val="00102698"/>
    <w:rsid w:val="00102F39"/>
    <w:rsid w:val="0010344E"/>
    <w:rsid w:val="00103EB7"/>
    <w:rsid w:val="001050BA"/>
    <w:rsid w:val="00105671"/>
    <w:rsid w:val="001064A5"/>
    <w:rsid w:val="00107DF2"/>
    <w:rsid w:val="00110C91"/>
    <w:rsid w:val="00111802"/>
    <w:rsid w:val="00111CE6"/>
    <w:rsid w:val="00111D94"/>
    <w:rsid w:val="00111DAF"/>
    <w:rsid w:val="00112A98"/>
    <w:rsid w:val="00112BEF"/>
    <w:rsid w:val="001133AC"/>
    <w:rsid w:val="0011354D"/>
    <w:rsid w:val="00113ADA"/>
    <w:rsid w:val="0011500A"/>
    <w:rsid w:val="001155D3"/>
    <w:rsid w:val="00115CCE"/>
    <w:rsid w:val="00116984"/>
    <w:rsid w:val="00116E8D"/>
    <w:rsid w:val="001173FA"/>
    <w:rsid w:val="001175F3"/>
    <w:rsid w:val="0011779A"/>
    <w:rsid w:val="001203F2"/>
    <w:rsid w:val="001208A0"/>
    <w:rsid w:val="001214C8"/>
    <w:rsid w:val="00121EB3"/>
    <w:rsid w:val="00122800"/>
    <w:rsid w:val="00122935"/>
    <w:rsid w:val="00122AEC"/>
    <w:rsid w:val="00123015"/>
    <w:rsid w:val="001231A3"/>
    <w:rsid w:val="00127AC2"/>
    <w:rsid w:val="00130544"/>
    <w:rsid w:val="00132C72"/>
    <w:rsid w:val="00133330"/>
    <w:rsid w:val="001345BB"/>
    <w:rsid w:val="00134C65"/>
    <w:rsid w:val="00134E97"/>
    <w:rsid w:val="00135459"/>
    <w:rsid w:val="001359E3"/>
    <w:rsid w:val="00140981"/>
    <w:rsid w:val="001412A8"/>
    <w:rsid w:val="00141DEB"/>
    <w:rsid w:val="001430B0"/>
    <w:rsid w:val="001430CB"/>
    <w:rsid w:val="00143B7C"/>
    <w:rsid w:val="001451E9"/>
    <w:rsid w:val="00145843"/>
    <w:rsid w:val="00146ACD"/>
    <w:rsid w:val="00147C3E"/>
    <w:rsid w:val="00150809"/>
    <w:rsid w:val="00151B76"/>
    <w:rsid w:val="00152C41"/>
    <w:rsid w:val="00153CD2"/>
    <w:rsid w:val="00154A2A"/>
    <w:rsid w:val="00156C21"/>
    <w:rsid w:val="00156E3E"/>
    <w:rsid w:val="0015720D"/>
    <w:rsid w:val="00160D7A"/>
    <w:rsid w:val="00160E9C"/>
    <w:rsid w:val="00161373"/>
    <w:rsid w:val="00161BF9"/>
    <w:rsid w:val="00164930"/>
    <w:rsid w:val="00164D5B"/>
    <w:rsid w:val="0016563A"/>
    <w:rsid w:val="00167AFB"/>
    <w:rsid w:val="001706AF"/>
    <w:rsid w:val="001711C9"/>
    <w:rsid w:val="001718BB"/>
    <w:rsid w:val="00173447"/>
    <w:rsid w:val="00173ABA"/>
    <w:rsid w:val="00174139"/>
    <w:rsid w:val="001746BC"/>
    <w:rsid w:val="00175A5F"/>
    <w:rsid w:val="0017646C"/>
    <w:rsid w:val="0018356E"/>
    <w:rsid w:val="0018447C"/>
    <w:rsid w:val="001853C5"/>
    <w:rsid w:val="0018612F"/>
    <w:rsid w:val="00186142"/>
    <w:rsid w:val="00187461"/>
    <w:rsid w:val="0018788F"/>
    <w:rsid w:val="00187A4F"/>
    <w:rsid w:val="00187BB8"/>
    <w:rsid w:val="00187D0F"/>
    <w:rsid w:val="0019109C"/>
    <w:rsid w:val="00193A0F"/>
    <w:rsid w:val="00193A53"/>
    <w:rsid w:val="00194C2A"/>
    <w:rsid w:val="00194CA0"/>
    <w:rsid w:val="001961E0"/>
    <w:rsid w:val="00197535"/>
    <w:rsid w:val="00197883"/>
    <w:rsid w:val="001A0C20"/>
    <w:rsid w:val="001A0DBA"/>
    <w:rsid w:val="001A49F1"/>
    <w:rsid w:val="001A4E7D"/>
    <w:rsid w:val="001A547F"/>
    <w:rsid w:val="001A64B3"/>
    <w:rsid w:val="001A797F"/>
    <w:rsid w:val="001B156F"/>
    <w:rsid w:val="001B4801"/>
    <w:rsid w:val="001B5FB2"/>
    <w:rsid w:val="001B63F4"/>
    <w:rsid w:val="001B72AA"/>
    <w:rsid w:val="001C0115"/>
    <w:rsid w:val="001C0BE3"/>
    <w:rsid w:val="001C134C"/>
    <w:rsid w:val="001C13BF"/>
    <w:rsid w:val="001C214D"/>
    <w:rsid w:val="001C230F"/>
    <w:rsid w:val="001C310B"/>
    <w:rsid w:val="001C319C"/>
    <w:rsid w:val="001C3560"/>
    <w:rsid w:val="001C4B9F"/>
    <w:rsid w:val="001C7AD9"/>
    <w:rsid w:val="001D11AE"/>
    <w:rsid w:val="001D15FB"/>
    <w:rsid w:val="001D1982"/>
    <w:rsid w:val="001D1FAB"/>
    <w:rsid w:val="001D3993"/>
    <w:rsid w:val="001D552A"/>
    <w:rsid w:val="001D5CDE"/>
    <w:rsid w:val="001D5F5C"/>
    <w:rsid w:val="001D7033"/>
    <w:rsid w:val="001D77D3"/>
    <w:rsid w:val="001D7E2B"/>
    <w:rsid w:val="001D7E2F"/>
    <w:rsid w:val="001E04E1"/>
    <w:rsid w:val="001E077F"/>
    <w:rsid w:val="001E106B"/>
    <w:rsid w:val="001E10DE"/>
    <w:rsid w:val="001E6E97"/>
    <w:rsid w:val="001E7B78"/>
    <w:rsid w:val="001F12D6"/>
    <w:rsid w:val="001F14D9"/>
    <w:rsid w:val="001F2771"/>
    <w:rsid w:val="001F2C55"/>
    <w:rsid w:val="001F35B1"/>
    <w:rsid w:val="001F3E2E"/>
    <w:rsid w:val="001F4706"/>
    <w:rsid w:val="001F51F6"/>
    <w:rsid w:val="001F78D8"/>
    <w:rsid w:val="0020019E"/>
    <w:rsid w:val="002004AD"/>
    <w:rsid w:val="002025A8"/>
    <w:rsid w:val="00205403"/>
    <w:rsid w:val="002054DE"/>
    <w:rsid w:val="00205D2E"/>
    <w:rsid w:val="00205F1A"/>
    <w:rsid w:val="00207B41"/>
    <w:rsid w:val="002102BF"/>
    <w:rsid w:val="002106CE"/>
    <w:rsid w:val="00211423"/>
    <w:rsid w:val="00211FE8"/>
    <w:rsid w:val="00212532"/>
    <w:rsid w:val="00212971"/>
    <w:rsid w:val="002132FE"/>
    <w:rsid w:val="0021350E"/>
    <w:rsid w:val="00213F2A"/>
    <w:rsid w:val="002152B9"/>
    <w:rsid w:val="00217002"/>
    <w:rsid w:val="00222137"/>
    <w:rsid w:val="00222477"/>
    <w:rsid w:val="00223E8C"/>
    <w:rsid w:val="0022463F"/>
    <w:rsid w:val="00224944"/>
    <w:rsid w:val="00226332"/>
    <w:rsid w:val="00226B82"/>
    <w:rsid w:val="0022704C"/>
    <w:rsid w:val="00230084"/>
    <w:rsid w:val="00230799"/>
    <w:rsid w:val="00230F7F"/>
    <w:rsid w:val="00231A8F"/>
    <w:rsid w:val="00231EB8"/>
    <w:rsid w:val="00232EF6"/>
    <w:rsid w:val="00233630"/>
    <w:rsid w:val="00233A3C"/>
    <w:rsid w:val="0023483E"/>
    <w:rsid w:val="002350EB"/>
    <w:rsid w:val="00240D8E"/>
    <w:rsid w:val="00241178"/>
    <w:rsid w:val="0024160E"/>
    <w:rsid w:val="00241612"/>
    <w:rsid w:val="002432FD"/>
    <w:rsid w:val="0024492F"/>
    <w:rsid w:val="00246A7E"/>
    <w:rsid w:val="00250F45"/>
    <w:rsid w:val="002530DC"/>
    <w:rsid w:val="0025606E"/>
    <w:rsid w:val="00257E7D"/>
    <w:rsid w:val="00257ECD"/>
    <w:rsid w:val="0026031A"/>
    <w:rsid w:val="002606FA"/>
    <w:rsid w:val="002608FF"/>
    <w:rsid w:val="002630D8"/>
    <w:rsid w:val="00263A08"/>
    <w:rsid w:val="00267120"/>
    <w:rsid w:val="0027033A"/>
    <w:rsid w:val="002712B4"/>
    <w:rsid w:val="00271BCE"/>
    <w:rsid w:val="00272044"/>
    <w:rsid w:val="002727E4"/>
    <w:rsid w:val="00273022"/>
    <w:rsid w:val="002741AA"/>
    <w:rsid w:val="0027504A"/>
    <w:rsid w:val="00276672"/>
    <w:rsid w:val="00276A89"/>
    <w:rsid w:val="00276C42"/>
    <w:rsid w:val="00276DE2"/>
    <w:rsid w:val="00276FEA"/>
    <w:rsid w:val="00277293"/>
    <w:rsid w:val="002821C9"/>
    <w:rsid w:val="0028369F"/>
    <w:rsid w:val="00284BAF"/>
    <w:rsid w:val="0028545D"/>
    <w:rsid w:val="002860A5"/>
    <w:rsid w:val="00286781"/>
    <w:rsid w:val="002912CA"/>
    <w:rsid w:val="002919FB"/>
    <w:rsid w:val="00292140"/>
    <w:rsid w:val="002932E4"/>
    <w:rsid w:val="0029340D"/>
    <w:rsid w:val="002937BE"/>
    <w:rsid w:val="002938A7"/>
    <w:rsid w:val="00293D67"/>
    <w:rsid w:val="00293F92"/>
    <w:rsid w:val="002969D9"/>
    <w:rsid w:val="002975D9"/>
    <w:rsid w:val="00297E73"/>
    <w:rsid w:val="002A184E"/>
    <w:rsid w:val="002A311F"/>
    <w:rsid w:val="002A3EAD"/>
    <w:rsid w:val="002A6470"/>
    <w:rsid w:val="002A6552"/>
    <w:rsid w:val="002A6608"/>
    <w:rsid w:val="002B0045"/>
    <w:rsid w:val="002B25A9"/>
    <w:rsid w:val="002B322A"/>
    <w:rsid w:val="002B3B18"/>
    <w:rsid w:val="002B51F1"/>
    <w:rsid w:val="002B5AA3"/>
    <w:rsid w:val="002B67D3"/>
    <w:rsid w:val="002B6879"/>
    <w:rsid w:val="002C12A7"/>
    <w:rsid w:val="002C13ED"/>
    <w:rsid w:val="002C2421"/>
    <w:rsid w:val="002C3B0C"/>
    <w:rsid w:val="002C4685"/>
    <w:rsid w:val="002C603A"/>
    <w:rsid w:val="002C6305"/>
    <w:rsid w:val="002D3106"/>
    <w:rsid w:val="002D3107"/>
    <w:rsid w:val="002D35A8"/>
    <w:rsid w:val="002D3A8F"/>
    <w:rsid w:val="002D3AD4"/>
    <w:rsid w:val="002D4680"/>
    <w:rsid w:val="002D5A96"/>
    <w:rsid w:val="002D65CE"/>
    <w:rsid w:val="002D7111"/>
    <w:rsid w:val="002D7E65"/>
    <w:rsid w:val="002D7EDE"/>
    <w:rsid w:val="002E02DA"/>
    <w:rsid w:val="002E0ADD"/>
    <w:rsid w:val="002E2F81"/>
    <w:rsid w:val="002E45A6"/>
    <w:rsid w:val="002E798C"/>
    <w:rsid w:val="002E7FAD"/>
    <w:rsid w:val="002F051F"/>
    <w:rsid w:val="002F06F7"/>
    <w:rsid w:val="002F155A"/>
    <w:rsid w:val="002F20B7"/>
    <w:rsid w:val="002F2205"/>
    <w:rsid w:val="002F2516"/>
    <w:rsid w:val="002F3046"/>
    <w:rsid w:val="002F3911"/>
    <w:rsid w:val="002F66D4"/>
    <w:rsid w:val="002F7E59"/>
    <w:rsid w:val="0030057C"/>
    <w:rsid w:val="00300A4A"/>
    <w:rsid w:val="003017D2"/>
    <w:rsid w:val="00301E5E"/>
    <w:rsid w:val="0030245D"/>
    <w:rsid w:val="003024A9"/>
    <w:rsid w:val="00302824"/>
    <w:rsid w:val="00303DAE"/>
    <w:rsid w:val="00304A97"/>
    <w:rsid w:val="00305AFE"/>
    <w:rsid w:val="003074DF"/>
    <w:rsid w:val="00311973"/>
    <w:rsid w:val="00311C59"/>
    <w:rsid w:val="00312415"/>
    <w:rsid w:val="003127C7"/>
    <w:rsid w:val="00323353"/>
    <w:rsid w:val="0032406E"/>
    <w:rsid w:val="00325081"/>
    <w:rsid w:val="003257CB"/>
    <w:rsid w:val="00326841"/>
    <w:rsid w:val="0033006D"/>
    <w:rsid w:val="003304D4"/>
    <w:rsid w:val="0033065F"/>
    <w:rsid w:val="00331AC9"/>
    <w:rsid w:val="00331E0F"/>
    <w:rsid w:val="00335C6B"/>
    <w:rsid w:val="00335CCB"/>
    <w:rsid w:val="00336CBB"/>
    <w:rsid w:val="00337A74"/>
    <w:rsid w:val="00341105"/>
    <w:rsid w:val="003438DD"/>
    <w:rsid w:val="00343B2B"/>
    <w:rsid w:val="0034407E"/>
    <w:rsid w:val="00344247"/>
    <w:rsid w:val="0034455C"/>
    <w:rsid w:val="00344C0E"/>
    <w:rsid w:val="003452BA"/>
    <w:rsid w:val="00345770"/>
    <w:rsid w:val="00345BE5"/>
    <w:rsid w:val="003461F8"/>
    <w:rsid w:val="0034708B"/>
    <w:rsid w:val="003479B1"/>
    <w:rsid w:val="00350B8A"/>
    <w:rsid w:val="00350C5F"/>
    <w:rsid w:val="00352A34"/>
    <w:rsid w:val="00352EFF"/>
    <w:rsid w:val="0035407C"/>
    <w:rsid w:val="0035525A"/>
    <w:rsid w:val="003557AB"/>
    <w:rsid w:val="00355CF8"/>
    <w:rsid w:val="00356002"/>
    <w:rsid w:val="00356304"/>
    <w:rsid w:val="0035634A"/>
    <w:rsid w:val="00356EEC"/>
    <w:rsid w:val="0035774A"/>
    <w:rsid w:val="003616CF"/>
    <w:rsid w:val="00362435"/>
    <w:rsid w:val="0036360E"/>
    <w:rsid w:val="003638B8"/>
    <w:rsid w:val="00366139"/>
    <w:rsid w:val="0036701F"/>
    <w:rsid w:val="0036728D"/>
    <w:rsid w:val="003672A0"/>
    <w:rsid w:val="00370BAD"/>
    <w:rsid w:val="0037183E"/>
    <w:rsid w:val="00372129"/>
    <w:rsid w:val="00373292"/>
    <w:rsid w:val="0037392F"/>
    <w:rsid w:val="003744BE"/>
    <w:rsid w:val="00376F28"/>
    <w:rsid w:val="00380988"/>
    <w:rsid w:val="00381405"/>
    <w:rsid w:val="00382853"/>
    <w:rsid w:val="003855C0"/>
    <w:rsid w:val="00385BD3"/>
    <w:rsid w:val="003864F6"/>
    <w:rsid w:val="00386519"/>
    <w:rsid w:val="00386566"/>
    <w:rsid w:val="0039142C"/>
    <w:rsid w:val="00392B79"/>
    <w:rsid w:val="00393708"/>
    <w:rsid w:val="00394010"/>
    <w:rsid w:val="00394090"/>
    <w:rsid w:val="00395AF9"/>
    <w:rsid w:val="00395F4C"/>
    <w:rsid w:val="003968E9"/>
    <w:rsid w:val="00397629"/>
    <w:rsid w:val="003A0F6A"/>
    <w:rsid w:val="003A1747"/>
    <w:rsid w:val="003A228F"/>
    <w:rsid w:val="003A23AD"/>
    <w:rsid w:val="003A3B73"/>
    <w:rsid w:val="003A3E47"/>
    <w:rsid w:val="003A47BF"/>
    <w:rsid w:val="003A4935"/>
    <w:rsid w:val="003A5101"/>
    <w:rsid w:val="003A639B"/>
    <w:rsid w:val="003B06AE"/>
    <w:rsid w:val="003B0E2C"/>
    <w:rsid w:val="003B2D3C"/>
    <w:rsid w:val="003B346B"/>
    <w:rsid w:val="003B39C6"/>
    <w:rsid w:val="003B5517"/>
    <w:rsid w:val="003C0409"/>
    <w:rsid w:val="003C07E3"/>
    <w:rsid w:val="003C1C0C"/>
    <w:rsid w:val="003C20DA"/>
    <w:rsid w:val="003C25B1"/>
    <w:rsid w:val="003C28CE"/>
    <w:rsid w:val="003C3A4B"/>
    <w:rsid w:val="003C4879"/>
    <w:rsid w:val="003C4914"/>
    <w:rsid w:val="003C7EBD"/>
    <w:rsid w:val="003D3AFE"/>
    <w:rsid w:val="003D3FBB"/>
    <w:rsid w:val="003D532E"/>
    <w:rsid w:val="003D57A7"/>
    <w:rsid w:val="003D709F"/>
    <w:rsid w:val="003D7A90"/>
    <w:rsid w:val="003E00EF"/>
    <w:rsid w:val="003E02B7"/>
    <w:rsid w:val="003E1255"/>
    <w:rsid w:val="003E2E83"/>
    <w:rsid w:val="003E3194"/>
    <w:rsid w:val="003E3266"/>
    <w:rsid w:val="003E3BCD"/>
    <w:rsid w:val="003E45B5"/>
    <w:rsid w:val="003E49C3"/>
    <w:rsid w:val="003E52E0"/>
    <w:rsid w:val="003E5BC0"/>
    <w:rsid w:val="003E65A8"/>
    <w:rsid w:val="003F0B87"/>
    <w:rsid w:val="003F10FA"/>
    <w:rsid w:val="003F179A"/>
    <w:rsid w:val="003F2406"/>
    <w:rsid w:val="003F2979"/>
    <w:rsid w:val="003F2EE0"/>
    <w:rsid w:val="003F3612"/>
    <w:rsid w:val="003F414D"/>
    <w:rsid w:val="003F48AD"/>
    <w:rsid w:val="003F4F9A"/>
    <w:rsid w:val="003F54AD"/>
    <w:rsid w:val="003F5A01"/>
    <w:rsid w:val="003F6843"/>
    <w:rsid w:val="003F6D38"/>
    <w:rsid w:val="003F6F37"/>
    <w:rsid w:val="003F75D3"/>
    <w:rsid w:val="00400808"/>
    <w:rsid w:val="00400C9A"/>
    <w:rsid w:val="00401DC1"/>
    <w:rsid w:val="00405573"/>
    <w:rsid w:val="0040596C"/>
    <w:rsid w:val="00407821"/>
    <w:rsid w:val="004102FB"/>
    <w:rsid w:val="0041293B"/>
    <w:rsid w:val="00414CF8"/>
    <w:rsid w:val="00414F13"/>
    <w:rsid w:val="004151CB"/>
    <w:rsid w:val="0041764C"/>
    <w:rsid w:val="0041798B"/>
    <w:rsid w:val="00417A38"/>
    <w:rsid w:val="004208AD"/>
    <w:rsid w:val="0042221F"/>
    <w:rsid w:val="004242A5"/>
    <w:rsid w:val="0042451A"/>
    <w:rsid w:val="00424A6F"/>
    <w:rsid w:val="0042510A"/>
    <w:rsid w:val="00431040"/>
    <w:rsid w:val="00433F87"/>
    <w:rsid w:val="00434140"/>
    <w:rsid w:val="00434219"/>
    <w:rsid w:val="00434374"/>
    <w:rsid w:val="00435BBD"/>
    <w:rsid w:val="0043700B"/>
    <w:rsid w:val="00437803"/>
    <w:rsid w:val="00437869"/>
    <w:rsid w:val="00440E18"/>
    <w:rsid w:val="004414C6"/>
    <w:rsid w:val="00441D1E"/>
    <w:rsid w:val="0044303F"/>
    <w:rsid w:val="00443704"/>
    <w:rsid w:val="00443DB0"/>
    <w:rsid w:val="00444191"/>
    <w:rsid w:val="00445089"/>
    <w:rsid w:val="0044512C"/>
    <w:rsid w:val="00446B62"/>
    <w:rsid w:val="00446FE2"/>
    <w:rsid w:val="004473EC"/>
    <w:rsid w:val="0044786E"/>
    <w:rsid w:val="004478FE"/>
    <w:rsid w:val="004524CA"/>
    <w:rsid w:val="00452528"/>
    <w:rsid w:val="00452E3C"/>
    <w:rsid w:val="00453F73"/>
    <w:rsid w:val="00454C05"/>
    <w:rsid w:val="00455CCF"/>
    <w:rsid w:val="0045670A"/>
    <w:rsid w:val="0045739C"/>
    <w:rsid w:val="00457FB9"/>
    <w:rsid w:val="00460076"/>
    <w:rsid w:val="0046076A"/>
    <w:rsid w:val="00461427"/>
    <w:rsid w:val="00461861"/>
    <w:rsid w:val="00462AE2"/>
    <w:rsid w:val="004717D6"/>
    <w:rsid w:val="00471FEB"/>
    <w:rsid w:val="00473C84"/>
    <w:rsid w:val="00474612"/>
    <w:rsid w:val="004754B9"/>
    <w:rsid w:val="004755CB"/>
    <w:rsid w:val="00477A2F"/>
    <w:rsid w:val="0048028E"/>
    <w:rsid w:val="00480859"/>
    <w:rsid w:val="0048143B"/>
    <w:rsid w:val="00481CC8"/>
    <w:rsid w:val="00482282"/>
    <w:rsid w:val="00482A29"/>
    <w:rsid w:val="00482E25"/>
    <w:rsid w:val="0048381A"/>
    <w:rsid w:val="00483AEA"/>
    <w:rsid w:val="00483EF3"/>
    <w:rsid w:val="00484469"/>
    <w:rsid w:val="0049187C"/>
    <w:rsid w:val="00492083"/>
    <w:rsid w:val="00492131"/>
    <w:rsid w:val="0049453F"/>
    <w:rsid w:val="0049493A"/>
    <w:rsid w:val="00496574"/>
    <w:rsid w:val="00496694"/>
    <w:rsid w:val="00496B3F"/>
    <w:rsid w:val="004973C9"/>
    <w:rsid w:val="0049749B"/>
    <w:rsid w:val="0049758C"/>
    <w:rsid w:val="004977AC"/>
    <w:rsid w:val="00497D7B"/>
    <w:rsid w:val="004A0CB6"/>
    <w:rsid w:val="004A206D"/>
    <w:rsid w:val="004A2AA5"/>
    <w:rsid w:val="004A4D7F"/>
    <w:rsid w:val="004A54C4"/>
    <w:rsid w:val="004A5574"/>
    <w:rsid w:val="004A5812"/>
    <w:rsid w:val="004A680B"/>
    <w:rsid w:val="004B1D54"/>
    <w:rsid w:val="004B2321"/>
    <w:rsid w:val="004B240A"/>
    <w:rsid w:val="004B36B7"/>
    <w:rsid w:val="004B497B"/>
    <w:rsid w:val="004B5919"/>
    <w:rsid w:val="004B7B68"/>
    <w:rsid w:val="004C028C"/>
    <w:rsid w:val="004C0BFF"/>
    <w:rsid w:val="004C125F"/>
    <w:rsid w:val="004C12A7"/>
    <w:rsid w:val="004C44E4"/>
    <w:rsid w:val="004C4BA4"/>
    <w:rsid w:val="004C531C"/>
    <w:rsid w:val="004C5812"/>
    <w:rsid w:val="004D0BB6"/>
    <w:rsid w:val="004D14D2"/>
    <w:rsid w:val="004D1F2E"/>
    <w:rsid w:val="004D2ABF"/>
    <w:rsid w:val="004D38A9"/>
    <w:rsid w:val="004D3DCD"/>
    <w:rsid w:val="004D442C"/>
    <w:rsid w:val="004D4673"/>
    <w:rsid w:val="004D6221"/>
    <w:rsid w:val="004D6B29"/>
    <w:rsid w:val="004D71C4"/>
    <w:rsid w:val="004D7B57"/>
    <w:rsid w:val="004D7D21"/>
    <w:rsid w:val="004D7E17"/>
    <w:rsid w:val="004E1A95"/>
    <w:rsid w:val="004E2D10"/>
    <w:rsid w:val="004E34D7"/>
    <w:rsid w:val="004E416A"/>
    <w:rsid w:val="004E422A"/>
    <w:rsid w:val="004E5076"/>
    <w:rsid w:val="004E5563"/>
    <w:rsid w:val="004E605E"/>
    <w:rsid w:val="004E7240"/>
    <w:rsid w:val="004E7A57"/>
    <w:rsid w:val="004F1F95"/>
    <w:rsid w:val="004F2243"/>
    <w:rsid w:val="004F600E"/>
    <w:rsid w:val="004F604B"/>
    <w:rsid w:val="004F7F82"/>
    <w:rsid w:val="00500E4E"/>
    <w:rsid w:val="00501A76"/>
    <w:rsid w:val="00502466"/>
    <w:rsid w:val="00502C43"/>
    <w:rsid w:val="00502D5F"/>
    <w:rsid w:val="0050320D"/>
    <w:rsid w:val="005043EB"/>
    <w:rsid w:val="00504651"/>
    <w:rsid w:val="005048DA"/>
    <w:rsid w:val="00505273"/>
    <w:rsid w:val="00507DC4"/>
    <w:rsid w:val="0051051A"/>
    <w:rsid w:val="00511091"/>
    <w:rsid w:val="00511E47"/>
    <w:rsid w:val="00512549"/>
    <w:rsid w:val="00513C0C"/>
    <w:rsid w:val="00514107"/>
    <w:rsid w:val="00517B55"/>
    <w:rsid w:val="005200F1"/>
    <w:rsid w:val="00520803"/>
    <w:rsid w:val="005210C4"/>
    <w:rsid w:val="005213C1"/>
    <w:rsid w:val="00521F2F"/>
    <w:rsid w:val="005222C5"/>
    <w:rsid w:val="005222DB"/>
    <w:rsid w:val="00522313"/>
    <w:rsid w:val="005227AC"/>
    <w:rsid w:val="0052293B"/>
    <w:rsid w:val="005232C5"/>
    <w:rsid w:val="00523C3D"/>
    <w:rsid w:val="00524856"/>
    <w:rsid w:val="00524A05"/>
    <w:rsid w:val="00525B6B"/>
    <w:rsid w:val="00527CE3"/>
    <w:rsid w:val="005306E0"/>
    <w:rsid w:val="00530792"/>
    <w:rsid w:val="00530A12"/>
    <w:rsid w:val="005319EE"/>
    <w:rsid w:val="0053261A"/>
    <w:rsid w:val="00532F24"/>
    <w:rsid w:val="0053406B"/>
    <w:rsid w:val="005352E1"/>
    <w:rsid w:val="005354B2"/>
    <w:rsid w:val="005359C8"/>
    <w:rsid w:val="0053774D"/>
    <w:rsid w:val="005377F8"/>
    <w:rsid w:val="00540A85"/>
    <w:rsid w:val="00541B8F"/>
    <w:rsid w:val="00542F13"/>
    <w:rsid w:val="0054308D"/>
    <w:rsid w:val="00543097"/>
    <w:rsid w:val="0054399E"/>
    <w:rsid w:val="00544680"/>
    <w:rsid w:val="00546428"/>
    <w:rsid w:val="005470DE"/>
    <w:rsid w:val="00550726"/>
    <w:rsid w:val="00550A97"/>
    <w:rsid w:val="0055178F"/>
    <w:rsid w:val="0055293A"/>
    <w:rsid w:val="00552E87"/>
    <w:rsid w:val="00553536"/>
    <w:rsid w:val="00553D71"/>
    <w:rsid w:val="00554467"/>
    <w:rsid w:val="00554AF3"/>
    <w:rsid w:val="00555C13"/>
    <w:rsid w:val="00556582"/>
    <w:rsid w:val="0056187B"/>
    <w:rsid w:val="00564228"/>
    <w:rsid w:val="00564323"/>
    <w:rsid w:val="00564542"/>
    <w:rsid w:val="005649D3"/>
    <w:rsid w:val="00566BDF"/>
    <w:rsid w:val="0056777F"/>
    <w:rsid w:val="0057056D"/>
    <w:rsid w:val="005705DD"/>
    <w:rsid w:val="0057070B"/>
    <w:rsid w:val="005707A5"/>
    <w:rsid w:val="00571FB4"/>
    <w:rsid w:val="00572253"/>
    <w:rsid w:val="00572E69"/>
    <w:rsid w:val="005731EA"/>
    <w:rsid w:val="005736C1"/>
    <w:rsid w:val="00574E19"/>
    <w:rsid w:val="0057581D"/>
    <w:rsid w:val="005765F5"/>
    <w:rsid w:val="00580250"/>
    <w:rsid w:val="00580984"/>
    <w:rsid w:val="0058220F"/>
    <w:rsid w:val="00582743"/>
    <w:rsid w:val="00582902"/>
    <w:rsid w:val="00583B46"/>
    <w:rsid w:val="00583E38"/>
    <w:rsid w:val="00583FD1"/>
    <w:rsid w:val="005850C2"/>
    <w:rsid w:val="005852C6"/>
    <w:rsid w:val="005853EF"/>
    <w:rsid w:val="00587396"/>
    <w:rsid w:val="00590CAF"/>
    <w:rsid w:val="00591321"/>
    <w:rsid w:val="00591D5C"/>
    <w:rsid w:val="00591F45"/>
    <w:rsid w:val="0059236E"/>
    <w:rsid w:val="0059245A"/>
    <w:rsid w:val="0059374F"/>
    <w:rsid w:val="00595266"/>
    <w:rsid w:val="005A0303"/>
    <w:rsid w:val="005A0468"/>
    <w:rsid w:val="005A0936"/>
    <w:rsid w:val="005A1377"/>
    <w:rsid w:val="005A184E"/>
    <w:rsid w:val="005A294C"/>
    <w:rsid w:val="005A403A"/>
    <w:rsid w:val="005B10B2"/>
    <w:rsid w:val="005B2DD8"/>
    <w:rsid w:val="005B45F1"/>
    <w:rsid w:val="005B4DAA"/>
    <w:rsid w:val="005B5368"/>
    <w:rsid w:val="005B5ECF"/>
    <w:rsid w:val="005B753A"/>
    <w:rsid w:val="005C0347"/>
    <w:rsid w:val="005C0AAF"/>
    <w:rsid w:val="005C0DD3"/>
    <w:rsid w:val="005C107A"/>
    <w:rsid w:val="005C17C3"/>
    <w:rsid w:val="005C5263"/>
    <w:rsid w:val="005C57BB"/>
    <w:rsid w:val="005C583C"/>
    <w:rsid w:val="005C6DD5"/>
    <w:rsid w:val="005C7872"/>
    <w:rsid w:val="005D0746"/>
    <w:rsid w:val="005D08E1"/>
    <w:rsid w:val="005D2235"/>
    <w:rsid w:val="005D31FF"/>
    <w:rsid w:val="005D4F6A"/>
    <w:rsid w:val="005D5237"/>
    <w:rsid w:val="005D7067"/>
    <w:rsid w:val="005D7734"/>
    <w:rsid w:val="005D7FBA"/>
    <w:rsid w:val="005E1727"/>
    <w:rsid w:val="005E1907"/>
    <w:rsid w:val="005E2426"/>
    <w:rsid w:val="005E34DF"/>
    <w:rsid w:val="005E3CF4"/>
    <w:rsid w:val="005E7874"/>
    <w:rsid w:val="005E7EC3"/>
    <w:rsid w:val="005F0C35"/>
    <w:rsid w:val="005F1709"/>
    <w:rsid w:val="005F4973"/>
    <w:rsid w:val="005F5868"/>
    <w:rsid w:val="0060020B"/>
    <w:rsid w:val="006004AC"/>
    <w:rsid w:val="00600D9C"/>
    <w:rsid w:val="00602B33"/>
    <w:rsid w:val="00603945"/>
    <w:rsid w:val="006050B0"/>
    <w:rsid w:val="006059D9"/>
    <w:rsid w:val="0060615A"/>
    <w:rsid w:val="0060753C"/>
    <w:rsid w:val="00611A56"/>
    <w:rsid w:val="00612E8F"/>
    <w:rsid w:val="0061406E"/>
    <w:rsid w:val="006141B0"/>
    <w:rsid w:val="00615181"/>
    <w:rsid w:val="00615973"/>
    <w:rsid w:val="006160CA"/>
    <w:rsid w:val="006176AA"/>
    <w:rsid w:val="00617F37"/>
    <w:rsid w:val="006208E0"/>
    <w:rsid w:val="00620E41"/>
    <w:rsid w:val="00623B79"/>
    <w:rsid w:val="00624951"/>
    <w:rsid w:val="00624AE5"/>
    <w:rsid w:val="00624FFB"/>
    <w:rsid w:val="00625C14"/>
    <w:rsid w:val="006261C8"/>
    <w:rsid w:val="00627BFE"/>
    <w:rsid w:val="006309BB"/>
    <w:rsid w:val="0063191A"/>
    <w:rsid w:val="00631D00"/>
    <w:rsid w:val="006330AA"/>
    <w:rsid w:val="00633780"/>
    <w:rsid w:val="00633DE9"/>
    <w:rsid w:val="00634F49"/>
    <w:rsid w:val="00635282"/>
    <w:rsid w:val="00635F67"/>
    <w:rsid w:val="006363EC"/>
    <w:rsid w:val="006365C6"/>
    <w:rsid w:val="00636934"/>
    <w:rsid w:val="006401DD"/>
    <w:rsid w:val="00640E31"/>
    <w:rsid w:val="00640E55"/>
    <w:rsid w:val="00642A91"/>
    <w:rsid w:val="00644D47"/>
    <w:rsid w:val="00644FB7"/>
    <w:rsid w:val="0064562B"/>
    <w:rsid w:val="006458C5"/>
    <w:rsid w:val="00646532"/>
    <w:rsid w:val="0064741B"/>
    <w:rsid w:val="00647CE9"/>
    <w:rsid w:val="00650CA2"/>
    <w:rsid w:val="00651089"/>
    <w:rsid w:val="00651FE6"/>
    <w:rsid w:val="006526ED"/>
    <w:rsid w:val="006527C0"/>
    <w:rsid w:val="00652AE7"/>
    <w:rsid w:val="00653A89"/>
    <w:rsid w:val="00655571"/>
    <w:rsid w:val="00656AF2"/>
    <w:rsid w:val="00656D18"/>
    <w:rsid w:val="006577C4"/>
    <w:rsid w:val="00657B41"/>
    <w:rsid w:val="00660611"/>
    <w:rsid w:val="00660898"/>
    <w:rsid w:val="0066244F"/>
    <w:rsid w:val="00664331"/>
    <w:rsid w:val="006643A9"/>
    <w:rsid w:val="006655A3"/>
    <w:rsid w:val="00665947"/>
    <w:rsid w:val="00666337"/>
    <w:rsid w:val="006669A7"/>
    <w:rsid w:val="00667898"/>
    <w:rsid w:val="00670075"/>
    <w:rsid w:val="006711CC"/>
    <w:rsid w:val="006714AA"/>
    <w:rsid w:val="006716E7"/>
    <w:rsid w:val="0067318E"/>
    <w:rsid w:val="0067414C"/>
    <w:rsid w:val="00674169"/>
    <w:rsid w:val="00674258"/>
    <w:rsid w:val="00675E8D"/>
    <w:rsid w:val="00680E2D"/>
    <w:rsid w:val="00680FC4"/>
    <w:rsid w:val="006819D7"/>
    <w:rsid w:val="00683354"/>
    <w:rsid w:val="00684CC4"/>
    <w:rsid w:val="00685D9C"/>
    <w:rsid w:val="00687CAC"/>
    <w:rsid w:val="0069005E"/>
    <w:rsid w:val="00690A76"/>
    <w:rsid w:val="00691805"/>
    <w:rsid w:val="006937A3"/>
    <w:rsid w:val="00695385"/>
    <w:rsid w:val="00695B6D"/>
    <w:rsid w:val="00697642"/>
    <w:rsid w:val="006A0B7E"/>
    <w:rsid w:val="006A1137"/>
    <w:rsid w:val="006A3195"/>
    <w:rsid w:val="006A55CB"/>
    <w:rsid w:val="006A5B17"/>
    <w:rsid w:val="006A5FD3"/>
    <w:rsid w:val="006A6E1E"/>
    <w:rsid w:val="006A703D"/>
    <w:rsid w:val="006B01FF"/>
    <w:rsid w:val="006B0221"/>
    <w:rsid w:val="006B0B1D"/>
    <w:rsid w:val="006B142F"/>
    <w:rsid w:val="006B15EB"/>
    <w:rsid w:val="006B18D8"/>
    <w:rsid w:val="006B1B41"/>
    <w:rsid w:val="006B2822"/>
    <w:rsid w:val="006B43E6"/>
    <w:rsid w:val="006B4BF3"/>
    <w:rsid w:val="006B4FCA"/>
    <w:rsid w:val="006B5338"/>
    <w:rsid w:val="006B555D"/>
    <w:rsid w:val="006B77A4"/>
    <w:rsid w:val="006C0294"/>
    <w:rsid w:val="006C061A"/>
    <w:rsid w:val="006C0F7E"/>
    <w:rsid w:val="006C150E"/>
    <w:rsid w:val="006C18E7"/>
    <w:rsid w:val="006C1D9C"/>
    <w:rsid w:val="006C207B"/>
    <w:rsid w:val="006C3291"/>
    <w:rsid w:val="006C4989"/>
    <w:rsid w:val="006C4BA8"/>
    <w:rsid w:val="006C5145"/>
    <w:rsid w:val="006C53C7"/>
    <w:rsid w:val="006C5AAE"/>
    <w:rsid w:val="006C5EC3"/>
    <w:rsid w:val="006D0E1A"/>
    <w:rsid w:val="006D2381"/>
    <w:rsid w:val="006D3E4A"/>
    <w:rsid w:val="006D54C0"/>
    <w:rsid w:val="006D612C"/>
    <w:rsid w:val="006D72A3"/>
    <w:rsid w:val="006E03D6"/>
    <w:rsid w:val="006E079D"/>
    <w:rsid w:val="006E29BB"/>
    <w:rsid w:val="006E2B56"/>
    <w:rsid w:val="006E385D"/>
    <w:rsid w:val="006E3BD0"/>
    <w:rsid w:val="006E462E"/>
    <w:rsid w:val="006E6E46"/>
    <w:rsid w:val="006F024C"/>
    <w:rsid w:val="006F25FB"/>
    <w:rsid w:val="006F276B"/>
    <w:rsid w:val="006F3243"/>
    <w:rsid w:val="006F4022"/>
    <w:rsid w:val="006F5719"/>
    <w:rsid w:val="006F5D25"/>
    <w:rsid w:val="006F6652"/>
    <w:rsid w:val="006F7C3E"/>
    <w:rsid w:val="007004D6"/>
    <w:rsid w:val="0070065F"/>
    <w:rsid w:val="0070096C"/>
    <w:rsid w:val="00702927"/>
    <w:rsid w:val="0070316D"/>
    <w:rsid w:val="007039D7"/>
    <w:rsid w:val="00703D55"/>
    <w:rsid w:val="0070443E"/>
    <w:rsid w:val="007055B5"/>
    <w:rsid w:val="00705927"/>
    <w:rsid w:val="007071EE"/>
    <w:rsid w:val="007104B0"/>
    <w:rsid w:val="007138D5"/>
    <w:rsid w:val="00713AE9"/>
    <w:rsid w:val="00716729"/>
    <w:rsid w:val="0072007C"/>
    <w:rsid w:val="007208AA"/>
    <w:rsid w:val="00721BE6"/>
    <w:rsid w:val="00722733"/>
    <w:rsid w:val="00722AB0"/>
    <w:rsid w:val="00722B3B"/>
    <w:rsid w:val="007234C4"/>
    <w:rsid w:val="00723C28"/>
    <w:rsid w:val="00725BF4"/>
    <w:rsid w:val="00725EB2"/>
    <w:rsid w:val="00726541"/>
    <w:rsid w:val="00726B1B"/>
    <w:rsid w:val="00727CBF"/>
    <w:rsid w:val="007315E7"/>
    <w:rsid w:val="00731901"/>
    <w:rsid w:val="00732BC5"/>
    <w:rsid w:val="00733460"/>
    <w:rsid w:val="00733E54"/>
    <w:rsid w:val="00734965"/>
    <w:rsid w:val="00734E28"/>
    <w:rsid w:val="007352CF"/>
    <w:rsid w:val="007405F0"/>
    <w:rsid w:val="0074440A"/>
    <w:rsid w:val="00744684"/>
    <w:rsid w:val="00745740"/>
    <w:rsid w:val="00745DFD"/>
    <w:rsid w:val="00746E14"/>
    <w:rsid w:val="007478D2"/>
    <w:rsid w:val="007502CC"/>
    <w:rsid w:val="00750A35"/>
    <w:rsid w:val="00751705"/>
    <w:rsid w:val="00751994"/>
    <w:rsid w:val="00751A22"/>
    <w:rsid w:val="00753F1C"/>
    <w:rsid w:val="0075541B"/>
    <w:rsid w:val="0075651C"/>
    <w:rsid w:val="007574AC"/>
    <w:rsid w:val="00760A40"/>
    <w:rsid w:val="00761157"/>
    <w:rsid w:val="00761BDA"/>
    <w:rsid w:val="007634AE"/>
    <w:rsid w:val="007646A4"/>
    <w:rsid w:val="0076480D"/>
    <w:rsid w:val="00764C8F"/>
    <w:rsid w:val="00764D6A"/>
    <w:rsid w:val="00764F0B"/>
    <w:rsid w:val="00765BC7"/>
    <w:rsid w:val="00766523"/>
    <w:rsid w:val="007669B8"/>
    <w:rsid w:val="007674DE"/>
    <w:rsid w:val="007679C2"/>
    <w:rsid w:val="007700FA"/>
    <w:rsid w:val="007708FF"/>
    <w:rsid w:val="00771DCC"/>
    <w:rsid w:val="007729DB"/>
    <w:rsid w:val="00772D4E"/>
    <w:rsid w:val="00773CFB"/>
    <w:rsid w:val="007743A1"/>
    <w:rsid w:val="00775010"/>
    <w:rsid w:val="00775267"/>
    <w:rsid w:val="00775303"/>
    <w:rsid w:val="007759B0"/>
    <w:rsid w:val="00775E63"/>
    <w:rsid w:val="00777AF6"/>
    <w:rsid w:val="00780C5D"/>
    <w:rsid w:val="00781802"/>
    <w:rsid w:val="00781EC3"/>
    <w:rsid w:val="00782492"/>
    <w:rsid w:val="0078678D"/>
    <w:rsid w:val="00786925"/>
    <w:rsid w:val="00787585"/>
    <w:rsid w:val="007925DC"/>
    <w:rsid w:val="007937AA"/>
    <w:rsid w:val="0079450A"/>
    <w:rsid w:val="007948E4"/>
    <w:rsid w:val="00794CC3"/>
    <w:rsid w:val="00794D09"/>
    <w:rsid w:val="00795FBA"/>
    <w:rsid w:val="00796E94"/>
    <w:rsid w:val="007A1D5B"/>
    <w:rsid w:val="007A3C00"/>
    <w:rsid w:val="007A61C6"/>
    <w:rsid w:val="007A6859"/>
    <w:rsid w:val="007A753F"/>
    <w:rsid w:val="007B14D0"/>
    <w:rsid w:val="007B1DAA"/>
    <w:rsid w:val="007B2242"/>
    <w:rsid w:val="007B2587"/>
    <w:rsid w:val="007B4E50"/>
    <w:rsid w:val="007B7142"/>
    <w:rsid w:val="007B732A"/>
    <w:rsid w:val="007B74B2"/>
    <w:rsid w:val="007B7823"/>
    <w:rsid w:val="007C0F47"/>
    <w:rsid w:val="007C138B"/>
    <w:rsid w:val="007C28F2"/>
    <w:rsid w:val="007C3D97"/>
    <w:rsid w:val="007C4237"/>
    <w:rsid w:val="007C699A"/>
    <w:rsid w:val="007C7DDC"/>
    <w:rsid w:val="007D2021"/>
    <w:rsid w:val="007D20C7"/>
    <w:rsid w:val="007D270C"/>
    <w:rsid w:val="007D2E5B"/>
    <w:rsid w:val="007D36B3"/>
    <w:rsid w:val="007D602C"/>
    <w:rsid w:val="007D68C8"/>
    <w:rsid w:val="007D6911"/>
    <w:rsid w:val="007E05FF"/>
    <w:rsid w:val="007E0E28"/>
    <w:rsid w:val="007E13EA"/>
    <w:rsid w:val="007E1A5C"/>
    <w:rsid w:val="007E1E29"/>
    <w:rsid w:val="007E2696"/>
    <w:rsid w:val="007E31DF"/>
    <w:rsid w:val="007E4F76"/>
    <w:rsid w:val="007E50CB"/>
    <w:rsid w:val="007E50D1"/>
    <w:rsid w:val="007E5406"/>
    <w:rsid w:val="007E6B6D"/>
    <w:rsid w:val="007E7032"/>
    <w:rsid w:val="007F017F"/>
    <w:rsid w:val="007F0F80"/>
    <w:rsid w:val="007F12D7"/>
    <w:rsid w:val="007F14E7"/>
    <w:rsid w:val="007F2571"/>
    <w:rsid w:val="007F2644"/>
    <w:rsid w:val="007F27E3"/>
    <w:rsid w:val="007F2920"/>
    <w:rsid w:val="007F3BC1"/>
    <w:rsid w:val="007F4114"/>
    <w:rsid w:val="007F4174"/>
    <w:rsid w:val="007F4E0C"/>
    <w:rsid w:val="007F560A"/>
    <w:rsid w:val="007F62BD"/>
    <w:rsid w:val="0080199C"/>
    <w:rsid w:val="00801AF2"/>
    <w:rsid w:val="00803970"/>
    <w:rsid w:val="00804714"/>
    <w:rsid w:val="00804921"/>
    <w:rsid w:val="00806D23"/>
    <w:rsid w:val="00806EA1"/>
    <w:rsid w:val="00810F43"/>
    <w:rsid w:val="008112DD"/>
    <w:rsid w:val="00812BF3"/>
    <w:rsid w:val="00813AC4"/>
    <w:rsid w:val="00814C1D"/>
    <w:rsid w:val="00814E0E"/>
    <w:rsid w:val="00815868"/>
    <w:rsid w:val="00815DE1"/>
    <w:rsid w:val="00816414"/>
    <w:rsid w:val="008206D9"/>
    <w:rsid w:val="00820925"/>
    <w:rsid w:val="0082144A"/>
    <w:rsid w:val="00823AA2"/>
    <w:rsid w:val="00823E56"/>
    <w:rsid w:val="008262FC"/>
    <w:rsid w:val="008263A2"/>
    <w:rsid w:val="00826C51"/>
    <w:rsid w:val="00830966"/>
    <w:rsid w:val="00830DFA"/>
    <w:rsid w:val="00831B8A"/>
    <w:rsid w:val="0083388D"/>
    <w:rsid w:val="0083422F"/>
    <w:rsid w:val="00835FBD"/>
    <w:rsid w:val="008376E4"/>
    <w:rsid w:val="008408C3"/>
    <w:rsid w:val="00842A89"/>
    <w:rsid w:val="0084302F"/>
    <w:rsid w:val="00843162"/>
    <w:rsid w:val="008452B2"/>
    <w:rsid w:val="0084573A"/>
    <w:rsid w:val="008459D6"/>
    <w:rsid w:val="00846289"/>
    <w:rsid w:val="008463EA"/>
    <w:rsid w:val="008509EF"/>
    <w:rsid w:val="00851686"/>
    <w:rsid w:val="00851B3A"/>
    <w:rsid w:val="00852912"/>
    <w:rsid w:val="00853215"/>
    <w:rsid w:val="0085338A"/>
    <w:rsid w:val="00853D50"/>
    <w:rsid w:val="0085475E"/>
    <w:rsid w:val="00856500"/>
    <w:rsid w:val="00856B98"/>
    <w:rsid w:val="00856E61"/>
    <w:rsid w:val="008578DE"/>
    <w:rsid w:val="00857EA6"/>
    <w:rsid w:val="0086212E"/>
    <w:rsid w:val="00862C3C"/>
    <w:rsid w:val="008637FA"/>
    <w:rsid w:val="00863CB6"/>
    <w:rsid w:val="00863F59"/>
    <w:rsid w:val="008641CC"/>
    <w:rsid w:val="00864617"/>
    <w:rsid w:val="00866D68"/>
    <w:rsid w:val="008702C1"/>
    <w:rsid w:val="00870D41"/>
    <w:rsid w:val="008718B5"/>
    <w:rsid w:val="0087198A"/>
    <w:rsid w:val="0087226B"/>
    <w:rsid w:val="00872B3D"/>
    <w:rsid w:val="00872BC5"/>
    <w:rsid w:val="008733F6"/>
    <w:rsid w:val="00874225"/>
    <w:rsid w:val="00875B8C"/>
    <w:rsid w:val="00875E8B"/>
    <w:rsid w:val="00876D71"/>
    <w:rsid w:val="00877077"/>
    <w:rsid w:val="00880AB3"/>
    <w:rsid w:val="00882837"/>
    <w:rsid w:val="00883A9A"/>
    <w:rsid w:val="00884D48"/>
    <w:rsid w:val="00885030"/>
    <w:rsid w:val="0088623A"/>
    <w:rsid w:val="0088660A"/>
    <w:rsid w:val="00886A74"/>
    <w:rsid w:val="008873DA"/>
    <w:rsid w:val="00890EDC"/>
    <w:rsid w:val="008914D3"/>
    <w:rsid w:val="0089164B"/>
    <w:rsid w:val="00892B61"/>
    <w:rsid w:val="00892DE8"/>
    <w:rsid w:val="0089405A"/>
    <w:rsid w:val="00897464"/>
    <w:rsid w:val="00897497"/>
    <w:rsid w:val="008A0080"/>
    <w:rsid w:val="008A1A98"/>
    <w:rsid w:val="008A3DC8"/>
    <w:rsid w:val="008A3F58"/>
    <w:rsid w:val="008A439D"/>
    <w:rsid w:val="008A626C"/>
    <w:rsid w:val="008A7036"/>
    <w:rsid w:val="008A71EE"/>
    <w:rsid w:val="008A77FA"/>
    <w:rsid w:val="008A78EC"/>
    <w:rsid w:val="008B2445"/>
    <w:rsid w:val="008B2892"/>
    <w:rsid w:val="008B343E"/>
    <w:rsid w:val="008B3B20"/>
    <w:rsid w:val="008B3E11"/>
    <w:rsid w:val="008B4459"/>
    <w:rsid w:val="008B4EB5"/>
    <w:rsid w:val="008B50AA"/>
    <w:rsid w:val="008B6B45"/>
    <w:rsid w:val="008B6CAE"/>
    <w:rsid w:val="008B6DC2"/>
    <w:rsid w:val="008B6EEB"/>
    <w:rsid w:val="008B7AB3"/>
    <w:rsid w:val="008C0FDD"/>
    <w:rsid w:val="008C11F7"/>
    <w:rsid w:val="008C13F0"/>
    <w:rsid w:val="008C3187"/>
    <w:rsid w:val="008C35C6"/>
    <w:rsid w:val="008C7117"/>
    <w:rsid w:val="008C76F6"/>
    <w:rsid w:val="008D0B6C"/>
    <w:rsid w:val="008D10B7"/>
    <w:rsid w:val="008D1406"/>
    <w:rsid w:val="008D1FEF"/>
    <w:rsid w:val="008D34CF"/>
    <w:rsid w:val="008D3C11"/>
    <w:rsid w:val="008D3E01"/>
    <w:rsid w:val="008D42A5"/>
    <w:rsid w:val="008D59D0"/>
    <w:rsid w:val="008D6245"/>
    <w:rsid w:val="008D6887"/>
    <w:rsid w:val="008D732E"/>
    <w:rsid w:val="008D7824"/>
    <w:rsid w:val="008E25BB"/>
    <w:rsid w:val="008E2BA0"/>
    <w:rsid w:val="008E2BED"/>
    <w:rsid w:val="008E3333"/>
    <w:rsid w:val="008E3C86"/>
    <w:rsid w:val="008E403E"/>
    <w:rsid w:val="008E4357"/>
    <w:rsid w:val="008E4C96"/>
    <w:rsid w:val="008E5F74"/>
    <w:rsid w:val="008E6FC9"/>
    <w:rsid w:val="008E7C42"/>
    <w:rsid w:val="008F122D"/>
    <w:rsid w:val="008F12F4"/>
    <w:rsid w:val="008F1B6F"/>
    <w:rsid w:val="008F2A49"/>
    <w:rsid w:val="008F32C8"/>
    <w:rsid w:val="008F46E2"/>
    <w:rsid w:val="008F4AD5"/>
    <w:rsid w:val="008F55ED"/>
    <w:rsid w:val="008F67D8"/>
    <w:rsid w:val="009003C5"/>
    <w:rsid w:val="0090218C"/>
    <w:rsid w:val="00903074"/>
    <w:rsid w:val="00903466"/>
    <w:rsid w:val="0090632F"/>
    <w:rsid w:val="00906B95"/>
    <w:rsid w:val="009077D6"/>
    <w:rsid w:val="009104D4"/>
    <w:rsid w:val="0091050F"/>
    <w:rsid w:val="00912477"/>
    <w:rsid w:val="009125EB"/>
    <w:rsid w:val="00913237"/>
    <w:rsid w:val="0091358F"/>
    <w:rsid w:val="009143F6"/>
    <w:rsid w:val="0091511D"/>
    <w:rsid w:val="00920A2C"/>
    <w:rsid w:val="00920B17"/>
    <w:rsid w:val="00921A9C"/>
    <w:rsid w:val="00921C48"/>
    <w:rsid w:val="00921D69"/>
    <w:rsid w:val="009223DE"/>
    <w:rsid w:val="0092434A"/>
    <w:rsid w:val="00924788"/>
    <w:rsid w:val="0092548A"/>
    <w:rsid w:val="009255C9"/>
    <w:rsid w:val="0092729A"/>
    <w:rsid w:val="009306EE"/>
    <w:rsid w:val="00931286"/>
    <w:rsid w:val="0093573B"/>
    <w:rsid w:val="0093632E"/>
    <w:rsid w:val="00936483"/>
    <w:rsid w:val="0093746A"/>
    <w:rsid w:val="00940287"/>
    <w:rsid w:val="00941203"/>
    <w:rsid w:val="00942BD2"/>
    <w:rsid w:val="009431A2"/>
    <w:rsid w:val="00944CF6"/>
    <w:rsid w:val="00945276"/>
    <w:rsid w:val="0094530A"/>
    <w:rsid w:val="00945B22"/>
    <w:rsid w:val="00947704"/>
    <w:rsid w:val="00950278"/>
    <w:rsid w:val="00950773"/>
    <w:rsid w:val="00950B15"/>
    <w:rsid w:val="0095198B"/>
    <w:rsid w:val="00955542"/>
    <w:rsid w:val="00956183"/>
    <w:rsid w:val="00956A19"/>
    <w:rsid w:val="00956D3F"/>
    <w:rsid w:val="009602B2"/>
    <w:rsid w:val="009603CF"/>
    <w:rsid w:val="00960C40"/>
    <w:rsid w:val="00960D0C"/>
    <w:rsid w:val="00960D59"/>
    <w:rsid w:val="00961441"/>
    <w:rsid w:val="00961595"/>
    <w:rsid w:val="00961ABB"/>
    <w:rsid w:val="00964323"/>
    <w:rsid w:val="009651B1"/>
    <w:rsid w:val="009661EA"/>
    <w:rsid w:val="00967141"/>
    <w:rsid w:val="00967F12"/>
    <w:rsid w:val="00970D80"/>
    <w:rsid w:val="00975578"/>
    <w:rsid w:val="009763EB"/>
    <w:rsid w:val="00976B33"/>
    <w:rsid w:val="00976C6A"/>
    <w:rsid w:val="00977D6E"/>
    <w:rsid w:val="00980A81"/>
    <w:rsid w:val="0098188A"/>
    <w:rsid w:val="00981AC8"/>
    <w:rsid w:val="0098222C"/>
    <w:rsid w:val="009825D5"/>
    <w:rsid w:val="009837CA"/>
    <w:rsid w:val="00985E88"/>
    <w:rsid w:val="00986B18"/>
    <w:rsid w:val="00986BDD"/>
    <w:rsid w:val="0098712D"/>
    <w:rsid w:val="0099040E"/>
    <w:rsid w:val="00992624"/>
    <w:rsid w:val="009940CC"/>
    <w:rsid w:val="009945B1"/>
    <w:rsid w:val="00994B0C"/>
    <w:rsid w:val="00995CBC"/>
    <w:rsid w:val="00995E34"/>
    <w:rsid w:val="0099680C"/>
    <w:rsid w:val="00996AFB"/>
    <w:rsid w:val="009A1CE7"/>
    <w:rsid w:val="009A34D8"/>
    <w:rsid w:val="009A3C5C"/>
    <w:rsid w:val="009A3D5E"/>
    <w:rsid w:val="009A3DB4"/>
    <w:rsid w:val="009A4141"/>
    <w:rsid w:val="009A44A1"/>
    <w:rsid w:val="009A4B99"/>
    <w:rsid w:val="009A589B"/>
    <w:rsid w:val="009A5D57"/>
    <w:rsid w:val="009A69E4"/>
    <w:rsid w:val="009A7698"/>
    <w:rsid w:val="009A7DDE"/>
    <w:rsid w:val="009B0926"/>
    <w:rsid w:val="009B0F99"/>
    <w:rsid w:val="009B119F"/>
    <w:rsid w:val="009B287B"/>
    <w:rsid w:val="009B3593"/>
    <w:rsid w:val="009B3F8D"/>
    <w:rsid w:val="009B4D8E"/>
    <w:rsid w:val="009B513F"/>
    <w:rsid w:val="009B631D"/>
    <w:rsid w:val="009B7399"/>
    <w:rsid w:val="009C7E0E"/>
    <w:rsid w:val="009D0019"/>
    <w:rsid w:val="009D0649"/>
    <w:rsid w:val="009D1994"/>
    <w:rsid w:val="009D1D4E"/>
    <w:rsid w:val="009D3A3C"/>
    <w:rsid w:val="009D4D8D"/>
    <w:rsid w:val="009D5FB3"/>
    <w:rsid w:val="009D6E8C"/>
    <w:rsid w:val="009D6E9B"/>
    <w:rsid w:val="009D7858"/>
    <w:rsid w:val="009E0BAE"/>
    <w:rsid w:val="009E0F96"/>
    <w:rsid w:val="009E51CD"/>
    <w:rsid w:val="009E5403"/>
    <w:rsid w:val="009E6466"/>
    <w:rsid w:val="009E6852"/>
    <w:rsid w:val="009F094F"/>
    <w:rsid w:val="009F1B54"/>
    <w:rsid w:val="009F1EEC"/>
    <w:rsid w:val="009F373D"/>
    <w:rsid w:val="009F4D58"/>
    <w:rsid w:val="009F502C"/>
    <w:rsid w:val="009F5451"/>
    <w:rsid w:val="009F5D6A"/>
    <w:rsid w:val="009F679F"/>
    <w:rsid w:val="009F7871"/>
    <w:rsid w:val="009F7E97"/>
    <w:rsid w:val="009F7F8D"/>
    <w:rsid w:val="00A00237"/>
    <w:rsid w:val="00A01E4F"/>
    <w:rsid w:val="00A01F9A"/>
    <w:rsid w:val="00A0411E"/>
    <w:rsid w:val="00A0414D"/>
    <w:rsid w:val="00A0519E"/>
    <w:rsid w:val="00A057F3"/>
    <w:rsid w:val="00A05D70"/>
    <w:rsid w:val="00A062BE"/>
    <w:rsid w:val="00A07213"/>
    <w:rsid w:val="00A07EF7"/>
    <w:rsid w:val="00A11AB1"/>
    <w:rsid w:val="00A11B8B"/>
    <w:rsid w:val="00A1294C"/>
    <w:rsid w:val="00A12CB6"/>
    <w:rsid w:val="00A12CB9"/>
    <w:rsid w:val="00A13032"/>
    <w:rsid w:val="00A13C61"/>
    <w:rsid w:val="00A141CD"/>
    <w:rsid w:val="00A15BBB"/>
    <w:rsid w:val="00A17211"/>
    <w:rsid w:val="00A177D9"/>
    <w:rsid w:val="00A204CF"/>
    <w:rsid w:val="00A20C1F"/>
    <w:rsid w:val="00A20D39"/>
    <w:rsid w:val="00A2167B"/>
    <w:rsid w:val="00A21E76"/>
    <w:rsid w:val="00A2262E"/>
    <w:rsid w:val="00A23493"/>
    <w:rsid w:val="00A2409A"/>
    <w:rsid w:val="00A2427A"/>
    <w:rsid w:val="00A25CEB"/>
    <w:rsid w:val="00A26DDE"/>
    <w:rsid w:val="00A27EB3"/>
    <w:rsid w:val="00A30B91"/>
    <w:rsid w:val="00A30EE5"/>
    <w:rsid w:val="00A31516"/>
    <w:rsid w:val="00A31C48"/>
    <w:rsid w:val="00A336CD"/>
    <w:rsid w:val="00A34764"/>
    <w:rsid w:val="00A34BD0"/>
    <w:rsid w:val="00A354EF"/>
    <w:rsid w:val="00A3555F"/>
    <w:rsid w:val="00A365FA"/>
    <w:rsid w:val="00A3749B"/>
    <w:rsid w:val="00A407BB"/>
    <w:rsid w:val="00A40DFD"/>
    <w:rsid w:val="00A41CB7"/>
    <w:rsid w:val="00A45389"/>
    <w:rsid w:val="00A468DC"/>
    <w:rsid w:val="00A4718A"/>
    <w:rsid w:val="00A47A9E"/>
    <w:rsid w:val="00A47B23"/>
    <w:rsid w:val="00A47E80"/>
    <w:rsid w:val="00A50332"/>
    <w:rsid w:val="00A5048F"/>
    <w:rsid w:val="00A5056C"/>
    <w:rsid w:val="00A50CAA"/>
    <w:rsid w:val="00A519AA"/>
    <w:rsid w:val="00A52017"/>
    <w:rsid w:val="00A520DB"/>
    <w:rsid w:val="00A5406F"/>
    <w:rsid w:val="00A57317"/>
    <w:rsid w:val="00A577F5"/>
    <w:rsid w:val="00A61604"/>
    <w:rsid w:val="00A61B61"/>
    <w:rsid w:val="00A61BC1"/>
    <w:rsid w:val="00A6229B"/>
    <w:rsid w:val="00A62FF9"/>
    <w:rsid w:val="00A6320A"/>
    <w:rsid w:val="00A639BF"/>
    <w:rsid w:val="00A6473F"/>
    <w:rsid w:val="00A65ECB"/>
    <w:rsid w:val="00A66C1C"/>
    <w:rsid w:val="00A670B8"/>
    <w:rsid w:val="00A675D3"/>
    <w:rsid w:val="00A679E7"/>
    <w:rsid w:val="00A72025"/>
    <w:rsid w:val="00A72BAC"/>
    <w:rsid w:val="00A73EF6"/>
    <w:rsid w:val="00A74484"/>
    <w:rsid w:val="00A7484A"/>
    <w:rsid w:val="00A75878"/>
    <w:rsid w:val="00A75CC4"/>
    <w:rsid w:val="00A76480"/>
    <w:rsid w:val="00A802CE"/>
    <w:rsid w:val="00A80896"/>
    <w:rsid w:val="00A81C54"/>
    <w:rsid w:val="00A82414"/>
    <w:rsid w:val="00A83764"/>
    <w:rsid w:val="00A83F8F"/>
    <w:rsid w:val="00A842B4"/>
    <w:rsid w:val="00A84916"/>
    <w:rsid w:val="00A85427"/>
    <w:rsid w:val="00A869C9"/>
    <w:rsid w:val="00A86D85"/>
    <w:rsid w:val="00A87E05"/>
    <w:rsid w:val="00A915B4"/>
    <w:rsid w:val="00A91AE5"/>
    <w:rsid w:val="00A9292C"/>
    <w:rsid w:val="00A9323B"/>
    <w:rsid w:val="00A93543"/>
    <w:rsid w:val="00A93743"/>
    <w:rsid w:val="00A93BD2"/>
    <w:rsid w:val="00A940B0"/>
    <w:rsid w:val="00A94808"/>
    <w:rsid w:val="00A95F0A"/>
    <w:rsid w:val="00A966A5"/>
    <w:rsid w:val="00A968CB"/>
    <w:rsid w:val="00A96EF3"/>
    <w:rsid w:val="00A97050"/>
    <w:rsid w:val="00A97A2D"/>
    <w:rsid w:val="00A97B84"/>
    <w:rsid w:val="00A97F92"/>
    <w:rsid w:val="00AA08CF"/>
    <w:rsid w:val="00AA3314"/>
    <w:rsid w:val="00AA48E8"/>
    <w:rsid w:val="00AA4CF8"/>
    <w:rsid w:val="00AB0836"/>
    <w:rsid w:val="00AB15EB"/>
    <w:rsid w:val="00AB2386"/>
    <w:rsid w:val="00AB3772"/>
    <w:rsid w:val="00AB3EB0"/>
    <w:rsid w:val="00AB4CF5"/>
    <w:rsid w:val="00AB5134"/>
    <w:rsid w:val="00AB5569"/>
    <w:rsid w:val="00AB6424"/>
    <w:rsid w:val="00AB6D76"/>
    <w:rsid w:val="00AB734C"/>
    <w:rsid w:val="00AC02CA"/>
    <w:rsid w:val="00AC2C18"/>
    <w:rsid w:val="00AC3F53"/>
    <w:rsid w:val="00AC5B63"/>
    <w:rsid w:val="00AC5EE3"/>
    <w:rsid w:val="00AC661F"/>
    <w:rsid w:val="00AC6DCA"/>
    <w:rsid w:val="00AC6E4A"/>
    <w:rsid w:val="00AD003E"/>
    <w:rsid w:val="00AD0191"/>
    <w:rsid w:val="00AD1043"/>
    <w:rsid w:val="00AD201B"/>
    <w:rsid w:val="00AD2160"/>
    <w:rsid w:val="00AD37A3"/>
    <w:rsid w:val="00AD4666"/>
    <w:rsid w:val="00AD531E"/>
    <w:rsid w:val="00AD6089"/>
    <w:rsid w:val="00AD70AE"/>
    <w:rsid w:val="00AD7499"/>
    <w:rsid w:val="00AE00DE"/>
    <w:rsid w:val="00AE07A4"/>
    <w:rsid w:val="00AE1A06"/>
    <w:rsid w:val="00AE4156"/>
    <w:rsid w:val="00AE4E48"/>
    <w:rsid w:val="00AF022E"/>
    <w:rsid w:val="00AF4EB0"/>
    <w:rsid w:val="00AF60FD"/>
    <w:rsid w:val="00AF6A16"/>
    <w:rsid w:val="00AF7365"/>
    <w:rsid w:val="00AF739B"/>
    <w:rsid w:val="00B01B5C"/>
    <w:rsid w:val="00B027D8"/>
    <w:rsid w:val="00B02C37"/>
    <w:rsid w:val="00B04351"/>
    <w:rsid w:val="00B0521C"/>
    <w:rsid w:val="00B05613"/>
    <w:rsid w:val="00B066F8"/>
    <w:rsid w:val="00B07B3D"/>
    <w:rsid w:val="00B07C9E"/>
    <w:rsid w:val="00B106F7"/>
    <w:rsid w:val="00B11ABF"/>
    <w:rsid w:val="00B11FA5"/>
    <w:rsid w:val="00B1234D"/>
    <w:rsid w:val="00B14010"/>
    <w:rsid w:val="00B14484"/>
    <w:rsid w:val="00B1573D"/>
    <w:rsid w:val="00B15C4D"/>
    <w:rsid w:val="00B16CF8"/>
    <w:rsid w:val="00B2093E"/>
    <w:rsid w:val="00B21663"/>
    <w:rsid w:val="00B21A08"/>
    <w:rsid w:val="00B22440"/>
    <w:rsid w:val="00B22780"/>
    <w:rsid w:val="00B23E16"/>
    <w:rsid w:val="00B26262"/>
    <w:rsid w:val="00B26BBA"/>
    <w:rsid w:val="00B26C6E"/>
    <w:rsid w:val="00B26CD1"/>
    <w:rsid w:val="00B3082E"/>
    <w:rsid w:val="00B309B7"/>
    <w:rsid w:val="00B325BA"/>
    <w:rsid w:val="00B33423"/>
    <w:rsid w:val="00B34B46"/>
    <w:rsid w:val="00B355E5"/>
    <w:rsid w:val="00B36046"/>
    <w:rsid w:val="00B40CB7"/>
    <w:rsid w:val="00B43C3B"/>
    <w:rsid w:val="00B4483A"/>
    <w:rsid w:val="00B44BF4"/>
    <w:rsid w:val="00B46146"/>
    <w:rsid w:val="00B463D7"/>
    <w:rsid w:val="00B47102"/>
    <w:rsid w:val="00B47CD2"/>
    <w:rsid w:val="00B500C6"/>
    <w:rsid w:val="00B51183"/>
    <w:rsid w:val="00B5188A"/>
    <w:rsid w:val="00B530F6"/>
    <w:rsid w:val="00B53DB3"/>
    <w:rsid w:val="00B54090"/>
    <w:rsid w:val="00B55419"/>
    <w:rsid w:val="00B5598C"/>
    <w:rsid w:val="00B566F3"/>
    <w:rsid w:val="00B5740E"/>
    <w:rsid w:val="00B613CD"/>
    <w:rsid w:val="00B61EBA"/>
    <w:rsid w:val="00B63AD2"/>
    <w:rsid w:val="00B63B49"/>
    <w:rsid w:val="00B63F14"/>
    <w:rsid w:val="00B64698"/>
    <w:rsid w:val="00B6476C"/>
    <w:rsid w:val="00B6479A"/>
    <w:rsid w:val="00B64EAC"/>
    <w:rsid w:val="00B65F4B"/>
    <w:rsid w:val="00B65FB7"/>
    <w:rsid w:val="00B66186"/>
    <w:rsid w:val="00B66AA5"/>
    <w:rsid w:val="00B752C5"/>
    <w:rsid w:val="00B77E8E"/>
    <w:rsid w:val="00B8044B"/>
    <w:rsid w:val="00B81EDE"/>
    <w:rsid w:val="00B81FDB"/>
    <w:rsid w:val="00B8243B"/>
    <w:rsid w:val="00B82EFB"/>
    <w:rsid w:val="00B830EA"/>
    <w:rsid w:val="00B8345A"/>
    <w:rsid w:val="00B848AD"/>
    <w:rsid w:val="00B84BB4"/>
    <w:rsid w:val="00B8545E"/>
    <w:rsid w:val="00B8571A"/>
    <w:rsid w:val="00B85AF4"/>
    <w:rsid w:val="00B862E3"/>
    <w:rsid w:val="00B86442"/>
    <w:rsid w:val="00B8686C"/>
    <w:rsid w:val="00B86EA9"/>
    <w:rsid w:val="00B87256"/>
    <w:rsid w:val="00B90B34"/>
    <w:rsid w:val="00B90E82"/>
    <w:rsid w:val="00B912E0"/>
    <w:rsid w:val="00B92A52"/>
    <w:rsid w:val="00B94379"/>
    <w:rsid w:val="00B949E0"/>
    <w:rsid w:val="00B94D97"/>
    <w:rsid w:val="00B95A0F"/>
    <w:rsid w:val="00B95B27"/>
    <w:rsid w:val="00B95C53"/>
    <w:rsid w:val="00B9621A"/>
    <w:rsid w:val="00B96591"/>
    <w:rsid w:val="00B96FEC"/>
    <w:rsid w:val="00B97E61"/>
    <w:rsid w:val="00BA103E"/>
    <w:rsid w:val="00BA1F71"/>
    <w:rsid w:val="00BA23BE"/>
    <w:rsid w:val="00BA2EB2"/>
    <w:rsid w:val="00BA3E1B"/>
    <w:rsid w:val="00BB0CB3"/>
    <w:rsid w:val="00BB1583"/>
    <w:rsid w:val="00BB1B73"/>
    <w:rsid w:val="00BB1DD4"/>
    <w:rsid w:val="00BB26C6"/>
    <w:rsid w:val="00BB377A"/>
    <w:rsid w:val="00BB4BB5"/>
    <w:rsid w:val="00BB4E7B"/>
    <w:rsid w:val="00BB5001"/>
    <w:rsid w:val="00BB63FD"/>
    <w:rsid w:val="00BB7C2F"/>
    <w:rsid w:val="00BB7CB8"/>
    <w:rsid w:val="00BB7F87"/>
    <w:rsid w:val="00BC160D"/>
    <w:rsid w:val="00BC28B7"/>
    <w:rsid w:val="00BC2C4A"/>
    <w:rsid w:val="00BC38B4"/>
    <w:rsid w:val="00BC4D1B"/>
    <w:rsid w:val="00BC5261"/>
    <w:rsid w:val="00BC572A"/>
    <w:rsid w:val="00BC5B71"/>
    <w:rsid w:val="00BC5BB2"/>
    <w:rsid w:val="00BC6951"/>
    <w:rsid w:val="00BC6D44"/>
    <w:rsid w:val="00BC702A"/>
    <w:rsid w:val="00BC713F"/>
    <w:rsid w:val="00BD3800"/>
    <w:rsid w:val="00BD3D1B"/>
    <w:rsid w:val="00BD42A8"/>
    <w:rsid w:val="00BD54C3"/>
    <w:rsid w:val="00BD5D3C"/>
    <w:rsid w:val="00BD69C6"/>
    <w:rsid w:val="00BD6D6E"/>
    <w:rsid w:val="00BD770B"/>
    <w:rsid w:val="00BE08DC"/>
    <w:rsid w:val="00BE0A4B"/>
    <w:rsid w:val="00BE1A2F"/>
    <w:rsid w:val="00BE1D7E"/>
    <w:rsid w:val="00BE24CB"/>
    <w:rsid w:val="00BE25BB"/>
    <w:rsid w:val="00BE30C1"/>
    <w:rsid w:val="00BE380F"/>
    <w:rsid w:val="00BE4CC4"/>
    <w:rsid w:val="00BE6C39"/>
    <w:rsid w:val="00BE756C"/>
    <w:rsid w:val="00BF0223"/>
    <w:rsid w:val="00BF0CDF"/>
    <w:rsid w:val="00BF1E80"/>
    <w:rsid w:val="00BF4F46"/>
    <w:rsid w:val="00BF5CC2"/>
    <w:rsid w:val="00BF6DD2"/>
    <w:rsid w:val="00BF7172"/>
    <w:rsid w:val="00BF7874"/>
    <w:rsid w:val="00BF7957"/>
    <w:rsid w:val="00BF7F92"/>
    <w:rsid w:val="00C003C5"/>
    <w:rsid w:val="00C00467"/>
    <w:rsid w:val="00C02519"/>
    <w:rsid w:val="00C03F3F"/>
    <w:rsid w:val="00C04564"/>
    <w:rsid w:val="00C04FF4"/>
    <w:rsid w:val="00C056EC"/>
    <w:rsid w:val="00C05CEF"/>
    <w:rsid w:val="00C067D4"/>
    <w:rsid w:val="00C06D0C"/>
    <w:rsid w:val="00C07EDE"/>
    <w:rsid w:val="00C10466"/>
    <w:rsid w:val="00C11A6D"/>
    <w:rsid w:val="00C12322"/>
    <w:rsid w:val="00C137A3"/>
    <w:rsid w:val="00C139A9"/>
    <w:rsid w:val="00C13F53"/>
    <w:rsid w:val="00C1456B"/>
    <w:rsid w:val="00C14D5F"/>
    <w:rsid w:val="00C14D76"/>
    <w:rsid w:val="00C15B26"/>
    <w:rsid w:val="00C16324"/>
    <w:rsid w:val="00C16687"/>
    <w:rsid w:val="00C209DB"/>
    <w:rsid w:val="00C21589"/>
    <w:rsid w:val="00C234F0"/>
    <w:rsid w:val="00C2390B"/>
    <w:rsid w:val="00C2436B"/>
    <w:rsid w:val="00C254C2"/>
    <w:rsid w:val="00C267AB"/>
    <w:rsid w:val="00C26BF3"/>
    <w:rsid w:val="00C30170"/>
    <w:rsid w:val="00C30B3A"/>
    <w:rsid w:val="00C30E30"/>
    <w:rsid w:val="00C31161"/>
    <w:rsid w:val="00C31475"/>
    <w:rsid w:val="00C328CD"/>
    <w:rsid w:val="00C340BA"/>
    <w:rsid w:val="00C34401"/>
    <w:rsid w:val="00C34692"/>
    <w:rsid w:val="00C35A3B"/>
    <w:rsid w:val="00C35CFB"/>
    <w:rsid w:val="00C371CC"/>
    <w:rsid w:val="00C37B43"/>
    <w:rsid w:val="00C37D14"/>
    <w:rsid w:val="00C40188"/>
    <w:rsid w:val="00C40D40"/>
    <w:rsid w:val="00C44938"/>
    <w:rsid w:val="00C44C13"/>
    <w:rsid w:val="00C44D7A"/>
    <w:rsid w:val="00C44E97"/>
    <w:rsid w:val="00C46095"/>
    <w:rsid w:val="00C46AF1"/>
    <w:rsid w:val="00C476D6"/>
    <w:rsid w:val="00C47D1E"/>
    <w:rsid w:val="00C50547"/>
    <w:rsid w:val="00C52DA3"/>
    <w:rsid w:val="00C54A36"/>
    <w:rsid w:val="00C54D37"/>
    <w:rsid w:val="00C56260"/>
    <w:rsid w:val="00C60109"/>
    <w:rsid w:val="00C60362"/>
    <w:rsid w:val="00C608EC"/>
    <w:rsid w:val="00C61F62"/>
    <w:rsid w:val="00C63AE1"/>
    <w:rsid w:val="00C70958"/>
    <w:rsid w:val="00C71C90"/>
    <w:rsid w:val="00C736AF"/>
    <w:rsid w:val="00C74CC6"/>
    <w:rsid w:val="00C752BE"/>
    <w:rsid w:val="00C760BE"/>
    <w:rsid w:val="00C77069"/>
    <w:rsid w:val="00C77E8C"/>
    <w:rsid w:val="00C813BA"/>
    <w:rsid w:val="00C8348C"/>
    <w:rsid w:val="00C83492"/>
    <w:rsid w:val="00C83B5E"/>
    <w:rsid w:val="00C85C62"/>
    <w:rsid w:val="00C926C3"/>
    <w:rsid w:val="00C93472"/>
    <w:rsid w:val="00C93620"/>
    <w:rsid w:val="00C93F53"/>
    <w:rsid w:val="00C94873"/>
    <w:rsid w:val="00C9494A"/>
    <w:rsid w:val="00C94C72"/>
    <w:rsid w:val="00CA32D7"/>
    <w:rsid w:val="00CA47A7"/>
    <w:rsid w:val="00CA5E54"/>
    <w:rsid w:val="00CA62D1"/>
    <w:rsid w:val="00CA6A87"/>
    <w:rsid w:val="00CA784B"/>
    <w:rsid w:val="00CB0E70"/>
    <w:rsid w:val="00CB0F95"/>
    <w:rsid w:val="00CB16AF"/>
    <w:rsid w:val="00CB2B7B"/>
    <w:rsid w:val="00CB329C"/>
    <w:rsid w:val="00CB3840"/>
    <w:rsid w:val="00CB40E5"/>
    <w:rsid w:val="00CB429A"/>
    <w:rsid w:val="00CB66E7"/>
    <w:rsid w:val="00CB6EBA"/>
    <w:rsid w:val="00CB71D6"/>
    <w:rsid w:val="00CC062F"/>
    <w:rsid w:val="00CC07A5"/>
    <w:rsid w:val="00CC1DCA"/>
    <w:rsid w:val="00CC1E14"/>
    <w:rsid w:val="00CC23D7"/>
    <w:rsid w:val="00CC324D"/>
    <w:rsid w:val="00CC3F2A"/>
    <w:rsid w:val="00CC4008"/>
    <w:rsid w:val="00CC538A"/>
    <w:rsid w:val="00CC5EFF"/>
    <w:rsid w:val="00CC7E06"/>
    <w:rsid w:val="00CD0BBC"/>
    <w:rsid w:val="00CD1029"/>
    <w:rsid w:val="00CD1848"/>
    <w:rsid w:val="00CD19F0"/>
    <w:rsid w:val="00CD2988"/>
    <w:rsid w:val="00CD3BDE"/>
    <w:rsid w:val="00CD5408"/>
    <w:rsid w:val="00CD5455"/>
    <w:rsid w:val="00CD5B24"/>
    <w:rsid w:val="00CD646A"/>
    <w:rsid w:val="00CD69F5"/>
    <w:rsid w:val="00CD7964"/>
    <w:rsid w:val="00CE11C4"/>
    <w:rsid w:val="00CE20C2"/>
    <w:rsid w:val="00CE211C"/>
    <w:rsid w:val="00CE2B2D"/>
    <w:rsid w:val="00CE321A"/>
    <w:rsid w:val="00CE3D5E"/>
    <w:rsid w:val="00CE4120"/>
    <w:rsid w:val="00CE49F8"/>
    <w:rsid w:val="00CE5B7A"/>
    <w:rsid w:val="00CE6381"/>
    <w:rsid w:val="00CE74E7"/>
    <w:rsid w:val="00CF208D"/>
    <w:rsid w:val="00CF29A3"/>
    <w:rsid w:val="00CF4308"/>
    <w:rsid w:val="00CF4DDE"/>
    <w:rsid w:val="00CF5673"/>
    <w:rsid w:val="00CF5774"/>
    <w:rsid w:val="00CF659B"/>
    <w:rsid w:val="00CF6695"/>
    <w:rsid w:val="00CF68FA"/>
    <w:rsid w:val="00D006E5"/>
    <w:rsid w:val="00D009C8"/>
    <w:rsid w:val="00D01635"/>
    <w:rsid w:val="00D027B1"/>
    <w:rsid w:val="00D03974"/>
    <w:rsid w:val="00D04766"/>
    <w:rsid w:val="00D06312"/>
    <w:rsid w:val="00D07FC1"/>
    <w:rsid w:val="00D10A0B"/>
    <w:rsid w:val="00D13A3B"/>
    <w:rsid w:val="00D13A7B"/>
    <w:rsid w:val="00D13AB7"/>
    <w:rsid w:val="00D14856"/>
    <w:rsid w:val="00D1499D"/>
    <w:rsid w:val="00D14CA5"/>
    <w:rsid w:val="00D15BBF"/>
    <w:rsid w:val="00D16A6B"/>
    <w:rsid w:val="00D205AC"/>
    <w:rsid w:val="00D2131A"/>
    <w:rsid w:val="00D2471B"/>
    <w:rsid w:val="00D248B8"/>
    <w:rsid w:val="00D25F72"/>
    <w:rsid w:val="00D275B7"/>
    <w:rsid w:val="00D3053A"/>
    <w:rsid w:val="00D313D4"/>
    <w:rsid w:val="00D323B8"/>
    <w:rsid w:val="00D32B85"/>
    <w:rsid w:val="00D32C49"/>
    <w:rsid w:val="00D33352"/>
    <w:rsid w:val="00D3576E"/>
    <w:rsid w:val="00D35DCA"/>
    <w:rsid w:val="00D36E82"/>
    <w:rsid w:val="00D36F27"/>
    <w:rsid w:val="00D40BD0"/>
    <w:rsid w:val="00D42869"/>
    <w:rsid w:val="00D42AB4"/>
    <w:rsid w:val="00D4300C"/>
    <w:rsid w:val="00D43B4B"/>
    <w:rsid w:val="00D43C78"/>
    <w:rsid w:val="00D443DC"/>
    <w:rsid w:val="00D4626C"/>
    <w:rsid w:val="00D46662"/>
    <w:rsid w:val="00D4674F"/>
    <w:rsid w:val="00D47F74"/>
    <w:rsid w:val="00D50250"/>
    <w:rsid w:val="00D5095E"/>
    <w:rsid w:val="00D51977"/>
    <w:rsid w:val="00D539DB"/>
    <w:rsid w:val="00D53D5B"/>
    <w:rsid w:val="00D53F18"/>
    <w:rsid w:val="00D54C8E"/>
    <w:rsid w:val="00D54C98"/>
    <w:rsid w:val="00D558FC"/>
    <w:rsid w:val="00D5770C"/>
    <w:rsid w:val="00D60776"/>
    <w:rsid w:val="00D618D3"/>
    <w:rsid w:val="00D61BDF"/>
    <w:rsid w:val="00D6271D"/>
    <w:rsid w:val="00D62978"/>
    <w:rsid w:val="00D643BF"/>
    <w:rsid w:val="00D6578E"/>
    <w:rsid w:val="00D7006A"/>
    <w:rsid w:val="00D70E00"/>
    <w:rsid w:val="00D72918"/>
    <w:rsid w:val="00D72972"/>
    <w:rsid w:val="00D730D2"/>
    <w:rsid w:val="00D74D61"/>
    <w:rsid w:val="00D753E8"/>
    <w:rsid w:val="00D7568C"/>
    <w:rsid w:val="00D75FAC"/>
    <w:rsid w:val="00D77112"/>
    <w:rsid w:val="00D80B49"/>
    <w:rsid w:val="00D81F60"/>
    <w:rsid w:val="00D84368"/>
    <w:rsid w:val="00D84B7F"/>
    <w:rsid w:val="00D85342"/>
    <w:rsid w:val="00D87404"/>
    <w:rsid w:val="00D9062E"/>
    <w:rsid w:val="00D9112A"/>
    <w:rsid w:val="00D9208B"/>
    <w:rsid w:val="00D92F21"/>
    <w:rsid w:val="00D92F7A"/>
    <w:rsid w:val="00D93337"/>
    <w:rsid w:val="00D953CD"/>
    <w:rsid w:val="00D956E1"/>
    <w:rsid w:val="00D95BEA"/>
    <w:rsid w:val="00D968AA"/>
    <w:rsid w:val="00D97E39"/>
    <w:rsid w:val="00DA237D"/>
    <w:rsid w:val="00DA2BC8"/>
    <w:rsid w:val="00DA34B5"/>
    <w:rsid w:val="00DA35E3"/>
    <w:rsid w:val="00DA3813"/>
    <w:rsid w:val="00DA3C2A"/>
    <w:rsid w:val="00DA4FBE"/>
    <w:rsid w:val="00DA5E93"/>
    <w:rsid w:val="00DA6523"/>
    <w:rsid w:val="00DA6B89"/>
    <w:rsid w:val="00DA7C7A"/>
    <w:rsid w:val="00DB1E6B"/>
    <w:rsid w:val="00DB2B73"/>
    <w:rsid w:val="00DB301F"/>
    <w:rsid w:val="00DB3AF6"/>
    <w:rsid w:val="00DB5EDB"/>
    <w:rsid w:val="00DB64D1"/>
    <w:rsid w:val="00DC04C8"/>
    <w:rsid w:val="00DC1017"/>
    <w:rsid w:val="00DC375A"/>
    <w:rsid w:val="00DC3CAC"/>
    <w:rsid w:val="00DC3FD7"/>
    <w:rsid w:val="00DC5971"/>
    <w:rsid w:val="00DC6D8B"/>
    <w:rsid w:val="00DC7F2E"/>
    <w:rsid w:val="00DC7FE2"/>
    <w:rsid w:val="00DD0974"/>
    <w:rsid w:val="00DD0AEA"/>
    <w:rsid w:val="00DD0F70"/>
    <w:rsid w:val="00DD236D"/>
    <w:rsid w:val="00DD2775"/>
    <w:rsid w:val="00DD3B21"/>
    <w:rsid w:val="00DD4362"/>
    <w:rsid w:val="00DD4532"/>
    <w:rsid w:val="00DD5983"/>
    <w:rsid w:val="00DD5B15"/>
    <w:rsid w:val="00DD63A1"/>
    <w:rsid w:val="00DD6DB1"/>
    <w:rsid w:val="00DE1671"/>
    <w:rsid w:val="00DE2EF7"/>
    <w:rsid w:val="00DE3292"/>
    <w:rsid w:val="00DE32FA"/>
    <w:rsid w:val="00DE36C8"/>
    <w:rsid w:val="00DE4A41"/>
    <w:rsid w:val="00DE4B82"/>
    <w:rsid w:val="00DF039C"/>
    <w:rsid w:val="00DF0580"/>
    <w:rsid w:val="00DF0A79"/>
    <w:rsid w:val="00DF1038"/>
    <w:rsid w:val="00DF1C4E"/>
    <w:rsid w:val="00DF211E"/>
    <w:rsid w:val="00DF2522"/>
    <w:rsid w:val="00DF2A36"/>
    <w:rsid w:val="00DF4AE4"/>
    <w:rsid w:val="00DF4AED"/>
    <w:rsid w:val="00DF5EA1"/>
    <w:rsid w:val="00DF6208"/>
    <w:rsid w:val="00DF7158"/>
    <w:rsid w:val="00E0046D"/>
    <w:rsid w:val="00E00777"/>
    <w:rsid w:val="00E00BB9"/>
    <w:rsid w:val="00E0181A"/>
    <w:rsid w:val="00E02295"/>
    <w:rsid w:val="00E02AD6"/>
    <w:rsid w:val="00E03AB4"/>
    <w:rsid w:val="00E04862"/>
    <w:rsid w:val="00E05248"/>
    <w:rsid w:val="00E05EA8"/>
    <w:rsid w:val="00E06C71"/>
    <w:rsid w:val="00E072D5"/>
    <w:rsid w:val="00E11C28"/>
    <w:rsid w:val="00E11E6F"/>
    <w:rsid w:val="00E1233C"/>
    <w:rsid w:val="00E13716"/>
    <w:rsid w:val="00E13EC5"/>
    <w:rsid w:val="00E154FC"/>
    <w:rsid w:val="00E15B06"/>
    <w:rsid w:val="00E16F34"/>
    <w:rsid w:val="00E17340"/>
    <w:rsid w:val="00E2083C"/>
    <w:rsid w:val="00E214FA"/>
    <w:rsid w:val="00E219AC"/>
    <w:rsid w:val="00E21F45"/>
    <w:rsid w:val="00E25BB0"/>
    <w:rsid w:val="00E25F6B"/>
    <w:rsid w:val="00E26B4D"/>
    <w:rsid w:val="00E26D89"/>
    <w:rsid w:val="00E33BF3"/>
    <w:rsid w:val="00E3406A"/>
    <w:rsid w:val="00E3572D"/>
    <w:rsid w:val="00E36039"/>
    <w:rsid w:val="00E36171"/>
    <w:rsid w:val="00E37549"/>
    <w:rsid w:val="00E40192"/>
    <w:rsid w:val="00E42485"/>
    <w:rsid w:val="00E43C6B"/>
    <w:rsid w:val="00E445C9"/>
    <w:rsid w:val="00E449DA"/>
    <w:rsid w:val="00E45951"/>
    <w:rsid w:val="00E459BD"/>
    <w:rsid w:val="00E4635D"/>
    <w:rsid w:val="00E47ED1"/>
    <w:rsid w:val="00E5005D"/>
    <w:rsid w:val="00E50644"/>
    <w:rsid w:val="00E507CD"/>
    <w:rsid w:val="00E516A1"/>
    <w:rsid w:val="00E519D0"/>
    <w:rsid w:val="00E52B87"/>
    <w:rsid w:val="00E543F7"/>
    <w:rsid w:val="00E557E2"/>
    <w:rsid w:val="00E57108"/>
    <w:rsid w:val="00E577FE"/>
    <w:rsid w:val="00E60B10"/>
    <w:rsid w:val="00E615F0"/>
    <w:rsid w:val="00E61C59"/>
    <w:rsid w:val="00E6432D"/>
    <w:rsid w:val="00E65447"/>
    <w:rsid w:val="00E6633A"/>
    <w:rsid w:val="00E6666D"/>
    <w:rsid w:val="00E67002"/>
    <w:rsid w:val="00E70057"/>
    <w:rsid w:val="00E71C42"/>
    <w:rsid w:val="00E7226A"/>
    <w:rsid w:val="00E72C7B"/>
    <w:rsid w:val="00E74AF1"/>
    <w:rsid w:val="00E75029"/>
    <w:rsid w:val="00E75C22"/>
    <w:rsid w:val="00E77824"/>
    <w:rsid w:val="00E816D8"/>
    <w:rsid w:val="00E816DC"/>
    <w:rsid w:val="00E83456"/>
    <w:rsid w:val="00E838FD"/>
    <w:rsid w:val="00E8595F"/>
    <w:rsid w:val="00E87573"/>
    <w:rsid w:val="00E9067B"/>
    <w:rsid w:val="00E90E78"/>
    <w:rsid w:val="00E91485"/>
    <w:rsid w:val="00E91768"/>
    <w:rsid w:val="00E91D72"/>
    <w:rsid w:val="00E9228E"/>
    <w:rsid w:val="00E923F1"/>
    <w:rsid w:val="00E943C8"/>
    <w:rsid w:val="00E94CE9"/>
    <w:rsid w:val="00E95732"/>
    <w:rsid w:val="00E95D3D"/>
    <w:rsid w:val="00E963A6"/>
    <w:rsid w:val="00E96AAC"/>
    <w:rsid w:val="00E97A61"/>
    <w:rsid w:val="00EA127A"/>
    <w:rsid w:val="00EA2D57"/>
    <w:rsid w:val="00EA3488"/>
    <w:rsid w:val="00EA3B18"/>
    <w:rsid w:val="00EA5DBC"/>
    <w:rsid w:val="00EA7B9D"/>
    <w:rsid w:val="00EB042F"/>
    <w:rsid w:val="00EB0EEF"/>
    <w:rsid w:val="00EB2774"/>
    <w:rsid w:val="00EB4C4E"/>
    <w:rsid w:val="00EC0975"/>
    <w:rsid w:val="00EC0D95"/>
    <w:rsid w:val="00EC1132"/>
    <w:rsid w:val="00EC1EC8"/>
    <w:rsid w:val="00EC2D82"/>
    <w:rsid w:val="00EC3DC9"/>
    <w:rsid w:val="00EC5123"/>
    <w:rsid w:val="00EC5384"/>
    <w:rsid w:val="00EC552B"/>
    <w:rsid w:val="00EC635F"/>
    <w:rsid w:val="00EC6D38"/>
    <w:rsid w:val="00ED07B2"/>
    <w:rsid w:val="00ED161C"/>
    <w:rsid w:val="00ED1B51"/>
    <w:rsid w:val="00ED1EF1"/>
    <w:rsid w:val="00ED2601"/>
    <w:rsid w:val="00ED30F7"/>
    <w:rsid w:val="00ED397D"/>
    <w:rsid w:val="00ED3D04"/>
    <w:rsid w:val="00ED4286"/>
    <w:rsid w:val="00ED552A"/>
    <w:rsid w:val="00ED5678"/>
    <w:rsid w:val="00ED7B59"/>
    <w:rsid w:val="00EE16D5"/>
    <w:rsid w:val="00EE4971"/>
    <w:rsid w:val="00EE4CEB"/>
    <w:rsid w:val="00EE5B84"/>
    <w:rsid w:val="00EE7A73"/>
    <w:rsid w:val="00EF276C"/>
    <w:rsid w:val="00EF2827"/>
    <w:rsid w:val="00EF29B8"/>
    <w:rsid w:val="00EF2E2C"/>
    <w:rsid w:val="00EF333A"/>
    <w:rsid w:val="00EF5ECF"/>
    <w:rsid w:val="00EF5FF2"/>
    <w:rsid w:val="00EF690F"/>
    <w:rsid w:val="00EF79E9"/>
    <w:rsid w:val="00EF7B4E"/>
    <w:rsid w:val="00EF7F72"/>
    <w:rsid w:val="00F01D0B"/>
    <w:rsid w:val="00F025F0"/>
    <w:rsid w:val="00F036A6"/>
    <w:rsid w:val="00F04FF3"/>
    <w:rsid w:val="00F05FD7"/>
    <w:rsid w:val="00F108C7"/>
    <w:rsid w:val="00F120E5"/>
    <w:rsid w:val="00F1237B"/>
    <w:rsid w:val="00F13C8A"/>
    <w:rsid w:val="00F1472D"/>
    <w:rsid w:val="00F14B28"/>
    <w:rsid w:val="00F154A2"/>
    <w:rsid w:val="00F17185"/>
    <w:rsid w:val="00F17D07"/>
    <w:rsid w:val="00F2080F"/>
    <w:rsid w:val="00F21629"/>
    <w:rsid w:val="00F21E74"/>
    <w:rsid w:val="00F229D8"/>
    <w:rsid w:val="00F24699"/>
    <w:rsid w:val="00F2563D"/>
    <w:rsid w:val="00F2716E"/>
    <w:rsid w:val="00F27292"/>
    <w:rsid w:val="00F272BB"/>
    <w:rsid w:val="00F27834"/>
    <w:rsid w:val="00F27D2B"/>
    <w:rsid w:val="00F308A4"/>
    <w:rsid w:val="00F3154D"/>
    <w:rsid w:val="00F31D99"/>
    <w:rsid w:val="00F334C9"/>
    <w:rsid w:val="00F3373E"/>
    <w:rsid w:val="00F33795"/>
    <w:rsid w:val="00F33989"/>
    <w:rsid w:val="00F3422E"/>
    <w:rsid w:val="00F34DCB"/>
    <w:rsid w:val="00F36216"/>
    <w:rsid w:val="00F36A16"/>
    <w:rsid w:val="00F37288"/>
    <w:rsid w:val="00F40123"/>
    <w:rsid w:val="00F41A15"/>
    <w:rsid w:val="00F424CC"/>
    <w:rsid w:val="00F44B0F"/>
    <w:rsid w:val="00F44B70"/>
    <w:rsid w:val="00F45B4E"/>
    <w:rsid w:val="00F469AD"/>
    <w:rsid w:val="00F46A3D"/>
    <w:rsid w:val="00F46E5D"/>
    <w:rsid w:val="00F479F8"/>
    <w:rsid w:val="00F47B88"/>
    <w:rsid w:val="00F50550"/>
    <w:rsid w:val="00F51156"/>
    <w:rsid w:val="00F53A09"/>
    <w:rsid w:val="00F5417D"/>
    <w:rsid w:val="00F55157"/>
    <w:rsid w:val="00F55C2F"/>
    <w:rsid w:val="00F55FD3"/>
    <w:rsid w:val="00F56903"/>
    <w:rsid w:val="00F56BAA"/>
    <w:rsid w:val="00F60294"/>
    <w:rsid w:val="00F6120B"/>
    <w:rsid w:val="00F615E3"/>
    <w:rsid w:val="00F639C0"/>
    <w:rsid w:val="00F64236"/>
    <w:rsid w:val="00F648DD"/>
    <w:rsid w:val="00F650B7"/>
    <w:rsid w:val="00F65128"/>
    <w:rsid w:val="00F658E5"/>
    <w:rsid w:val="00F66446"/>
    <w:rsid w:val="00F676E1"/>
    <w:rsid w:val="00F6782B"/>
    <w:rsid w:val="00F67A30"/>
    <w:rsid w:val="00F701C7"/>
    <w:rsid w:val="00F70E5B"/>
    <w:rsid w:val="00F71B25"/>
    <w:rsid w:val="00F73002"/>
    <w:rsid w:val="00F7453C"/>
    <w:rsid w:val="00F74B6B"/>
    <w:rsid w:val="00F74CD4"/>
    <w:rsid w:val="00F7519E"/>
    <w:rsid w:val="00F758F2"/>
    <w:rsid w:val="00F773F3"/>
    <w:rsid w:val="00F775F9"/>
    <w:rsid w:val="00F816AE"/>
    <w:rsid w:val="00F8180F"/>
    <w:rsid w:val="00F83276"/>
    <w:rsid w:val="00F834F2"/>
    <w:rsid w:val="00F86293"/>
    <w:rsid w:val="00F87B4D"/>
    <w:rsid w:val="00F916D5"/>
    <w:rsid w:val="00F9190C"/>
    <w:rsid w:val="00F91BAB"/>
    <w:rsid w:val="00F91C05"/>
    <w:rsid w:val="00F91D22"/>
    <w:rsid w:val="00F93CCD"/>
    <w:rsid w:val="00F94DDC"/>
    <w:rsid w:val="00F96A5D"/>
    <w:rsid w:val="00FA35B9"/>
    <w:rsid w:val="00FA47EC"/>
    <w:rsid w:val="00FA4CBA"/>
    <w:rsid w:val="00FA59FC"/>
    <w:rsid w:val="00FA5ED5"/>
    <w:rsid w:val="00FA602D"/>
    <w:rsid w:val="00FB34C8"/>
    <w:rsid w:val="00FB39FA"/>
    <w:rsid w:val="00FB3B0B"/>
    <w:rsid w:val="00FB4050"/>
    <w:rsid w:val="00FB405D"/>
    <w:rsid w:val="00FB431B"/>
    <w:rsid w:val="00FB4473"/>
    <w:rsid w:val="00FB48AA"/>
    <w:rsid w:val="00FB6248"/>
    <w:rsid w:val="00FB6C9F"/>
    <w:rsid w:val="00FB6E2D"/>
    <w:rsid w:val="00FC18C7"/>
    <w:rsid w:val="00FC24B3"/>
    <w:rsid w:val="00FC53DC"/>
    <w:rsid w:val="00FC58FA"/>
    <w:rsid w:val="00FC6434"/>
    <w:rsid w:val="00FC7606"/>
    <w:rsid w:val="00FC7A6C"/>
    <w:rsid w:val="00FD04B7"/>
    <w:rsid w:val="00FD0520"/>
    <w:rsid w:val="00FD0FD3"/>
    <w:rsid w:val="00FD1C0A"/>
    <w:rsid w:val="00FD1C5F"/>
    <w:rsid w:val="00FD3030"/>
    <w:rsid w:val="00FD40D7"/>
    <w:rsid w:val="00FD4631"/>
    <w:rsid w:val="00FD55B5"/>
    <w:rsid w:val="00FD5C30"/>
    <w:rsid w:val="00FD72D5"/>
    <w:rsid w:val="00FE437A"/>
    <w:rsid w:val="00FE61CF"/>
    <w:rsid w:val="00FE7C18"/>
    <w:rsid w:val="00FF0303"/>
    <w:rsid w:val="00FF3F21"/>
    <w:rsid w:val="00FF40FB"/>
    <w:rsid w:val="00FF54C6"/>
    <w:rsid w:val="00FF5948"/>
    <w:rsid w:val="00FF5FDA"/>
    <w:rsid w:val="03A08DFD"/>
    <w:rsid w:val="03FA246E"/>
    <w:rsid w:val="04D8A293"/>
    <w:rsid w:val="06FB6A80"/>
    <w:rsid w:val="08D9E08B"/>
    <w:rsid w:val="0C176A5B"/>
    <w:rsid w:val="0CACEE59"/>
    <w:rsid w:val="0F58A294"/>
    <w:rsid w:val="0FB1615E"/>
    <w:rsid w:val="11B6581C"/>
    <w:rsid w:val="12DBED35"/>
    <w:rsid w:val="13AAC14B"/>
    <w:rsid w:val="13E92E10"/>
    <w:rsid w:val="141D2F18"/>
    <w:rsid w:val="14486BB3"/>
    <w:rsid w:val="17E535FB"/>
    <w:rsid w:val="1D48D028"/>
    <w:rsid w:val="20B23390"/>
    <w:rsid w:val="20ED1D8C"/>
    <w:rsid w:val="24DD327E"/>
    <w:rsid w:val="25030C7C"/>
    <w:rsid w:val="28AB3C1F"/>
    <w:rsid w:val="28E76406"/>
    <w:rsid w:val="2C74C095"/>
    <w:rsid w:val="33932E11"/>
    <w:rsid w:val="35167458"/>
    <w:rsid w:val="35A9DD7C"/>
    <w:rsid w:val="36710DF8"/>
    <w:rsid w:val="370BCC8C"/>
    <w:rsid w:val="38851BF6"/>
    <w:rsid w:val="3BB5D684"/>
    <w:rsid w:val="3F37836B"/>
    <w:rsid w:val="410D768C"/>
    <w:rsid w:val="45FCCB83"/>
    <w:rsid w:val="476C639F"/>
    <w:rsid w:val="483404CA"/>
    <w:rsid w:val="49E424B1"/>
    <w:rsid w:val="4ADC1BF0"/>
    <w:rsid w:val="4DF62388"/>
    <w:rsid w:val="4FDA04D4"/>
    <w:rsid w:val="53AA3A56"/>
    <w:rsid w:val="55F88DFD"/>
    <w:rsid w:val="5DED0806"/>
    <w:rsid w:val="6289BE7A"/>
    <w:rsid w:val="68C89044"/>
    <w:rsid w:val="6B603402"/>
    <w:rsid w:val="6BC4FABA"/>
    <w:rsid w:val="6C7F1D71"/>
    <w:rsid w:val="6E764453"/>
    <w:rsid w:val="6EC263A8"/>
    <w:rsid w:val="6F349935"/>
    <w:rsid w:val="6F992E91"/>
    <w:rsid w:val="705AC793"/>
    <w:rsid w:val="731FF5BC"/>
    <w:rsid w:val="747511E8"/>
    <w:rsid w:val="750FFB20"/>
    <w:rsid w:val="77D635D7"/>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ECB909"/>
  <w15:docId w15:val="{70B90660-6994-4E04-9513-93F4C4644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6" w:unhideWhenUsed="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iPriority="26" w:unhideWhenUsed="1"/>
    <w:lsdException w:name="footer" w:semiHidden="1" w:uiPriority="27"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lsdException w:name="List Bullet 4" w:semiHidden="1"/>
    <w:lsdException w:name="List Bullet 5" w:semiHidden="1"/>
    <w:lsdException w:name="List Number 2" w:semiHidden="1" w:uiPriority="1" w:unhideWhenUsed="1" w:qFormat="1"/>
    <w:lsdException w:name="List Number 3" w:semiHidden="1" w:unhideWhenUsed="1" w:qFormat="1"/>
    <w:lsdException w:name="List Number 4" w:semiHidden="1"/>
    <w:lsdException w:name="List Number 5" w:semiHidden="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locked="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AC2"/>
    <w:pPr>
      <w:spacing w:before="120" w:after="120" w:line="264" w:lineRule="auto"/>
    </w:pPr>
    <w:rPr>
      <w:rFonts w:ascii="Segoe UI" w:eastAsiaTheme="minorHAnsi" w:hAnsi="Segoe UI" w:cstheme="minorBidi"/>
      <w:sz w:val="22"/>
      <w:szCs w:val="22"/>
      <w:lang w:eastAsia="en-US"/>
    </w:rPr>
  </w:style>
  <w:style w:type="paragraph" w:styleId="Heading1">
    <w:name w:val="heading 1"/>
    <w:basedOn w:val="Normal"/>
    <w:next w:val="Normal"/>
    <w:link w:val="Heading1Char"/>
    <w:qFormat/>
    <w:rsid w:val="0052293B"/>
    <w:pPr>
      <w:pageBreakBefore/>
      <w:widowControl w:val="0"/>
      <w:numPr>
        <w:numId w:val="13"/>
      </w:numPr>
      <w:spacing w:before="0" w:after="240"/>
      <w:ind w:left="720" w:hanging="720"/>
      <w:outlineLvl w:val="0"/>
    </w:pPr>
    <w:rPr>
      <w:b/>
      <w:bCs/>
      <w:color w:val="005677" w:themeColor="accent1"/>
      <w:spacing w:val="5"/>
      <w:kern w:val="28"/>
      <w:sz w:val="52"/>
      <w:szCs w:val="28"/>
    </w:rPr>
  </w:style>
  <w:style w:type="paragraph" w:styleId="Heading2">
    <w:name w:val="heading 2"/>
    <w:basedOn w:val="Heading1"/>
    <w:next w:val="Normal"/>
    <w:link w:val="Heading2Char"/>
    <w:qFormat/>
    <w:rsid w:val="0052293B"/>
    <w:pPr>
      <w:pageBreakBefore w:val="0"/>
      <w:numPr>
        <w:ilvl w:val="1"/>
      </w:numPr>
      <w:spacing w:before="240"/>
      <w:outlineLvl w:val="1"/>
    </w:pPr>
    <w:rPr>
      <w:rFonts w:eastAsiaTheme="minorEastAsia"/>
      <w:bCs w:val="0"/>
      <w:sz w:val="40"/>
      <w:lang w:eastAsia="ja-JP"/>
    </w:rPr>
  </w:style>
  <w:style w:type="paragraph" w:styleId="Heading3">
    <w:name w:val="heading 3"/>
    <w:basedOn w:val="Heading2"/>
    <w:next w:val="Normal"/>
    <w:link w:val="Heading3Char"/>
    <w:qFormat/>
    <w:rsid w:val="00C44E97"/>
    <w:pPr>
      <w:keepNext/>
      <w:keepLines/>
      <w:numPr>
        <w:ilvl w:val="2"/>
      </w:numPr>
      <w:outlineLvl w:val="2"/>
    </w:pPr>
    <w:rPr>
      <w:rFonts w:eastAsia="Times New Roman"/>
      <w:bCs/>
      <w:spacing w:val="0"/>
      <w:sz w:val="28"/>
      <w:szCs w:val="24"/>
      <w:lang w:eastAsia="en-US"/>
    </w:rPr>
  </w:style>
  <w:style w:type="paragraph" w:styleId="Heading4">
    <w:name w:val="heading 4"/>
    <w:basedOn w:val="Heading3"/>
    <w:next w:val="Normal"/>
    <w:link w:val="Heading4Char"/>
    <w:uiPriority w:val="9"/>
    <w:qFormat/>
    <w:rsid w:val="00F108C7"/>
    <w:pPr>
      <w:numPr>
        <w:ilvl w:val="0"/>
        <w:numId w:val="0"/>
      </w:numPr>
      <w:spacing w:after="120"/>
      <w:outlineLvl w:val="3"/>
    </w:pPr>
    <w:rPr>
      <w:bCs w:val="0"/>
      <w:color w:val="000000" w:themeColor="text2"/>
      <w:sz w:val="26"/>
    </w:rPr>
  </w:style>
  <w:style w:type="paragraph" w:styleId="Heading5">
    <w:name w:val="heading 5"/>
    <w:basedOn w:val="Heading4"/>
    <w:next w:val="Normal"/>
    <w:link w:val="Heading5Char"/>
    <w:uiPriority w:val="6"/>
    <w:rsid w:val="00DC375A"/>
    <w:pPr>
      <w:spacing w:before="120"/>
      <w:outlineLvl w:val="4"/>
    </w:pPr>
    <w:rPr>
      <w:b w:val="0"/>
      <w:color w:val="00567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eastAsiaTheme="minorHAnsi" w:cstheme="minorBidi"/>
      <w:lang w:eastAsia="en-US"/>
    </w:rPr>
  </w:style>
  <w:style w:type="paragraph" w:styleId="Header">
    <w:name w:val="header"/>
    <w:basedOn w:val="Normal"/>
    <w:next w:val="Normal"/>
    <w:link w:val="HeaderChar"/>
    <w:uiPriority w:val="26"/>
    <w:rsid w:val="00623B79"/>
    <w:pPr>
      <w:pBdr>
        <w:bottom w:val="single" w:sz="8" w:space="1" w:color="005677" w:themeColor="text1"/>
      </w:pBdr>
      <w:tabs>
        <w:tab w:val="center" w:pos="4820"/>
      </w:tabs>
      <w:spacing w:before="60" w:after="60"/>
      <w:jc w:val="center"/>
    </w:pPr>
    <w:rPr>
      <w:color w:val="005677" w:themeColor="accent1"/>
      <w:sz w:val="20"/>
    </w:rPr>
  </w:style>
  <w:style w:type="character" w:customStyle="1" w:styleId="HeaderChar">
    <w:name w:val="Header Char"/>
    <w:basedOn w:val="DefaultParagraphFont"/>
    <w:link w:val="Header"/>
    <w:uiPriority w:val="26"/>
    <w:rsid w:val="00623B79"/>
    <w:rPr>
      <w:rFonts w:ascii="Segoe UI" w:eastAsiaTheme="minorHAnsi" w:hAnsi="Segoe UI" w:cstheme="minorBidi"/>
      <w:color w:val="005677" w:themeColor="accent1"/>
      <w:szCs w:val="22"/>
      <w:lang w:eastAsia="en-US"/>
    </w:rPr>
  </w:style>
  <w:style w:type="paragraph" w:styleId="Footer">
    <w:name w:val="footer"/>
    <w:basedOn w:val="Normal"/>
    <w:link w:val="FooterChar"/>
    <w:uiPriority w:val="27"/>
    <w:rsid w:val="003D709F"/>
    <w:pPr>
      <w:tabs>
        <w:tab w:val="center" w:pos="4536"/>
      </w:tabs>
      <w:spacing w:before="0" w:after="720"/>
      <w:jc w:val="right"/>
    </w:pPr>
    <w:rPr>
      <w:color w:val="005677" w:themeColor="accent1"/>
      <w:sz w:val="20"/>
    </w:rPr>
  </w:style>
  <w:style w:type="character" w:customStyle="1" w:styleId="FooterChar">
    <w:name w:val="Footer Char"/>
    <w:basedOn w:val="DefaultParagraphFont"/>
    <w:link w:val="Footer"/>
    <w:uiPriority w:val="27"/>
    <w:rsid w:val="003D709F"/>
    <w:rPr>
      <w:rFonts w:ascii="Segoe UI" w:eastAsiaTheme="minorHAnsi" w:hAnsi="Segoe UI" w:cstheme="minorBidi"/>
      <w:color w:val="005677" w:themeColor="accent1"/>
      <w:szCs w:val="22"/>
      <w:lang w:eastAsia="en-US"/>
    </w:rPr>
  </w:style>
  <w:style w:type="character" w:styleId="CommentReference">
    <w:name w:val="annotation reference"/>
    <w:basedOn w:val="DefaultParagraphFont"/>
    <w:uiPriority w:val="99"/>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eastAsiaTheme="minorHAnsi" w:cstheme="minorBidi"/>
      <w:b/>
      <w:bCs/>
      <w:lang w:eastAsia="en-US"/>
    </w:rPr>
  </w:style>
  <w:style w:type="paragraph" w:styleId="BalloonText">
    <w:name w:val="Balloon Text"/>
    <w:basedOn w:val="Normal"/>
    <w:link w:val="BalloonTextChar"/>
    <w:uiPriority w:val="99"/>
    <w:semiHidden/>
    <w:unhideWhenUsed/>
    <w:rPr>
      <w:rFonts w:ascii="Calibri" w:hAnsi="Calibri"/>
      <w:sz w:val="18"/>
      <w:szCs w:val="18"/>
    </w:rPr>
  </w:style>
  <w:style w:type="character" w:customStyle="1" w:styleId="BalloonTextChar">
    <w:name w:val="Balloon Text Char"/>
    <w:basedOn w:val="DefaultParagraphFont"/>
    <w:link w:val="BalloonText"/>
    <w:uiPriority w:val="99"/>
    <w:semiHidden/>
    <w:rPr>
      <w:rFonts w:ascii="Calibri" w:eastAsiaTheme="minorHAnsi" w:hAnsi="Calibri" w:cstheme="minorBidi"/>
      <w:sz w:val="18"/>
      <w:szCs w:val="18"/>
      <w:lang w:eastAsia="en-US"/>
    </w:rPr>
  </w:style>
  <w:style w:type="table" w:styleId="TableGrid">
    <w:name w:val="Table Grid"/>
    <w:basedOn w:val="TableNormal"/>
    <w:uiPriority w:val="59"/>
    <w:pPr>
      <w:spacing w:before="60" w:after="60"/>
    </w:pPr>
    <w:rPr>
      <w:rFonts w:eastAsia="Times New Roman"/>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address">
    <w:name w:val="Footer address"/>
    <w:basedOn w:val="Footer"/>
    <w:semiHidden/>
    <w:qFormat/>
    <w:rPr>
      <w:sz w:val="16"/>
    </w:rPr>
  </w:style>
  <w:style w:type="character" w:customStyle="1" w:styleId="Heading1Char">
    <w:name w:val="Heading 1 Char"/>
    <w:basedOn w:val="DefaultParagraphFont"/>
    <w:link w:val="Heading1"/>
    <w:rsid w:val="0052293B"/>
    <w:rPr>
      <w:rFonts w:ascii="Segoe UI" w:eastAsiaTheme="minorHAnsi" w:hAnsi="Segoe UI" w:cstheme="minorBidi"/>
      <w:b/>
      <w:bCs/>
      <w:color w:val="005677" w:themeColor="accent1"/>
      <w:spacing w:val="5"/>
      <w:kern w:val="28"/>
      <w:sz w:val="52"/>
      <w:szCs w:val="28"/>
      <w:lang w:eastAsia="en-US"/>
    </w:rPr>
  </w:style>
  <w:style w:type="character" w:customStyle="1" w:styleId="Heading2Char">
    <w:name w:val="Heading 2 Char"/>
    <w:basedOn w:val="DefaultParagraphFont"/>
    <w:link w:val="Heading2"/>
    <w:rsid w:val="0052293B"/>
    <w:rPr>
      <w:rFonts w:ascii="Segoe UI" w:eastAsiaTheme="minorEastAsia" w:hAnsi="Segoe UI" w:cstheme="minorBidi"/>
      <w:b/>
      <w:color w:val="005677" w:themeColor="accent1"/>
      <w:spacing w:val="5"/>
      <w:kern w:val="28"/>
      <w:sz w:val="40"/>
      <w:szCs w:val="28"/>
      <w:lang w:eastAsia="ja-JP"/>
    </w:rPr>
  </w:style>
  <w:style w:type="character" w:customStyle="1" w:styleId="Heading3Char">
    <w:name w:val="Heading 3 Char"/>
    <w:basedOn w:val="DefaultParagraphFont"/>
    <w:link w:val="Heading3"/>
    <w:rsid w:val="00C44E97"/>
    <w:rPr>
      <w:rFonts w:ascii="Segoe UI" w:eastAsia="Times New Roman" w:hAnsi="Segoe UI" w:cstheme="minorBidi"/>
      <w:b/>
      <w:bCs/>
      <w:color w:val="005677" w:themeColor="accent1"/>
      <w:kern w:val="28"/>
      <w:sz w:val="28"/>
      <w:szCs w:val="24"/>
      <w:lang w:eastAsia="en-US"/>
    </w:rPr>
  </w:style>
  <w:style w:type="character" w:customStyle="1" w:styleId="Heading4Char">
    <w:name w:val="Heading 4 Char"/>
    <w:basedOn w:val="DefaultParagraphFont"/>
    <w:link w:val="Heading4"/>
    <w:uiPriority w:val="9"/>
    <w:rsid w:val="00F108C7"/>
    <w:rPr>
      <w:rFonts w:ascii="Segoe UI" w:eastAsia="Times New Roman" w:hAnsi="Segoe UI" w:cstheme="minorBidi"/>
      <w:b/>
      <w:color w:val="000000" w:themeColor="text2"/>
      <w:kern w:val="28"/>
      <w:sz w:val="26"/>
      <w:szCs w:val="24"/>
      <w:lang w:eastAsia="en-US"/>
    </w:rPr>
  </w:style>
  <w:style w:type="character" w:customStyle="1" w:styleId="Heading5Char">
    <w:name w:val="Heading 5 Char"/>
    <w:basedOn w:val="DefaultParagraphFont"/>
    <w:link w:val="Heading5"/>
    <w:uiPriority w:val="6"/>
    <w:rsid w:val="00DC375A"/>
    <w:rPr>
      <w:rFonts w:ascii="Segoe UI" w:eastAsia="Times New Roman" w:hAnsi="Segoe UI" w:cstheme="minorBidi"/>
      <w:color w:val="005677" w:themeColor="accent1"/>
      <w:spacing w:val="5"/>
      <w:kern w:val="28"/>
      <w:sz w:val="26"/>
      <w:szCs w:val="24"/>
      <w:lang w:eastAsia="en-US"/>
    </w:rPr>
  </w:style>
  <w:style w:type="paragraph" w:styleId="Quote">
    <w:name w:val="Quote"/>
    <w:basedOn w:val="Normal"/>
    <w:next w:val="Normal"/>
    <w:link w:val="QuoteChar"/>
    <w:uiPriority w:val="29"/>
    <w:qFormat/>
    <w:rsid w:val="00F67A30"/>
    <w:pPr>
      <w:shd w:val="clear" w:color="auto" w:fill="EAF5F7" w:themeFill="background2"/>
      <w:spacing w:line="312" w:lineRule="auto"/>
      <w:jc w:val="center"/>
    </w:pPr>
    <w:rPr>
      <w:i/>
      <w:iCs/>
      <w:color w:val="000000"/>
    </w:rPr>
  </w:style>
  <w:style w:type="character" w:customStyle="1" w:styleId="QuoteChar">
    <w:name w:val="Quote Char"/>
    <w:basedOn w:val="DefaultParagraphFont"/>
    <w:link w:val="Quote"/>
    <w:uiPriority w:val="29"/>
    <w:rsid w:val="00F67A30"/>
    <w:rPr>
      <w:rFonts w:ascii="Segoe UI" w:eastAsiaTheme="minorHAnsi" w:hAnsi="Segoe UI" w:cstheme="minorBidi"/>
      <w:i/>
      <w:iCs/>
      <w:color w:val="000000"/>
      <w:sz w:val="22"/>
      <w:szCs w:val="22"/>
      <w:shd w:val="clear" w:color="auto" w:fill="EAF5F7" w:themeFill="background2"/>
      <w:lang w:eastAsia="en-US"/>
    </w:rPr>
  </w:style>
  <w:style w:type="paragraph" w:customStyle="1" w:styleId="ARTD-Box-Text">
    <w:name w:val="ARTD - Box - Text"/>
    <w:basedOn w:val="Normal"/>
    <w:uiPriority w:val="19"/>
    <w:qFormat/>
    <w:rsid w:val="008F55ED"/>
    <w:pPr>
      <w:pBdr>
        <w:top w:val="single" w:sz="4" w:space="10" w:color="49A7C3" w:themeColor="accent2"/>
        <w:left w:val="single" w:sz="4" w:space="10" w:color="49A7C3" w:themeColor="accent2"/>
        <w:bottom w:val="single" w:sz="4" w:space="10" w:color="49A7C3" w:themeColor="accent2"/>
        <w:right w:val="single" w:sz="4" w:space="10" w:color="49A7C3" w:themeColor="accent2"/>
      </w:pBdr>
      <w:shd w:val="clear" w:color="auto" w:fill="EAF5F7" w:themeFill="background2"/>
    </w:pPr>
    <w:rPr>
      <w:color w:val="000000" w:themeColor="text2"/>
    </w:rPr>
  </w:style>
  <w:style w:type="paragraph" w:styleId="Caption">
    <w:name w:val="caption"/>
    <w:basedOn w:val="Normal"/>
    <w:next w:val="Normal"/>
    <w:uiPriority w:val="35"/>
    <w:qFormat/>
    <w:rsid w:val="00D3576E"/>
    <w:pPr>
      <w:keepNext/>
      <w:spacing w:before="240"/>
    </w:pPr>
    <w:rPr>
      <w:b/>
      <w:bCs/>
      <w:color w:val="000000" w:themeColor="text2"/>
      <w:szCs w:val="18"/>
    </w:rPr>
  </w:style>
  <w:style w:type="paragraph" w:customStyle="1" w:styleId="ARTD-Notesfortablesandfigures">
    <w:name w:val="ARTD - Notes for tables and figures"/>
    <w:basedOn w:val="Normal"/>
    <w:next w:val="Normal"/>
    <w:uiPriority w:val="16"/>
    <w:qFormat/>
    <w:rsid w:val="0064562B"/>
    <w:pPr>
      <w:spacing w:before="240"/>
    </w:pPr>
    <w:rPr>
      <w:i/>
      <w:color w:val="000000" w:themeColor="text2"/>
      <w:sz w:val="20"/>
    </w:rPr>
  </w:style>
  <w:style w:type="paragraph" w:styleId="TOC1">
    <w:name w:val="toc 1"/>
    <w:basedOn w:val="Normal"/>
    <w:next w:val="Normal"/>
    <w:uiPriority w:val="39"/>
    <w:unhideWhenUsed/>
    <w:qFormat/>
    <w:rsid w:val="006669A7"/>
    <w:pPr>
      <w:tabs>
        <w:tab w:val="left" w:pos="426"/>
        <w:tab w:val="right" w:leader="hyphen" w:pos="9072"/>
      </w:tabs>
      <w:spacing w:line="240" w:lineRule="auto"/>
    </w:pPr>
    <w:rPr>
      <w:noProof/>
      <w:color w:val="005677" w:themeColor="accent1"/>
    </w:rPr>
  </w:style>
  <w:style w:type="paragraph" w:styleId="TOC2">
    <w:name w:val="toc 2"/>
    <w:basedOn w:val="Normal"/>
    <w:next w:val="Normal"/>
    <w:uiPriority w:val="39"/>
    <w:unhideWhenUsed/>
    <w:qFormat/>
    <w:rsid w:val="00F639C0"/>
    <w:pPr>
      <w:tabs>
        <w:tab w:val="right" w:leader="hyphen" w:pos="9060"/>
      </w:tabs>
      <w:spacing w:line="240" w:lineRule="auto"/>
      <w:ind w:left="850" w:hanging="425"/>
    </w:pPr>
  </w:style>
  <w:style w:type="paragraph" w:styleId="TOC3">
    <w:name w:val="toc 3"/>
    <w:basedOn w:val="Normal"/>
    <w:next w:val="Normal"/>
    <w:uiPriority w:val="39"/>
    <w:unhideWhenUsed/>
    <w:qFormat/>
    <w:pPr>
      <w:tabs>
        <w:tab w:val="right" w:leader="dot" w:pos="9072"/>
      </w:tabs>
      <w:spacing w:line="240" w:lineRule="auto"/>
      <w:ind w:firstLine="851"/>
    </w:pPr>
    <w:rPr>
      <w:noProof/>
    </w:rPr>
  </w:style>
  <w:style w:type="character" w:styleId="Hyperlink">
    <w:name w:val="Hyperlink"/>
    <w:basedOn w:val="DefaultParagraphFont"/>
    <w:uiPriority w:val="99"/>
    <w:qFormat/>
    <w:rsid w:val="00123015"/>
    <w:rPr>
      <w:rFonts w:ascii="Segoe UI" w:hAnsi="Segoe UI"/>
      <w:color w:val="005677" w:themeColor="accent1"/>
      <w:u w:val="single"/>
    </w:rPr>
  </w:style>
  <w:style w:type="paragraph" w:styleId="ListBullet">
    <w:name w:val="List Bullet"/>
    <w:basedOn w:val="Normal"/>
    <w:uiPriority w:val="99"/>
    <w:qFormat/>
    <w:rsid w:val="00FC6434"/>
    <w:pPr>
      <w:numPr>
        <w:numId w:val="18"/>
      </w:numPr>
      <w:ind w:left="357" w:hanging="357"/>
    </w:pPr>
    <w:rPr>
      <w:color w:val="000000" w:themeColor="text2"/>
    </w:rPr>
  </w:style>
  <w:style w:type="paragraph" w:styleId="ListBullet2">
    <w:name w:val="List Bullet 2"/>
    <w:basedOn w:val="Normal"/>
    <w:uiPriority w:val="1"/>
    <w:qFormat/>
    <w:rsid w:val="00194CA0"/>
    <w:pPr>
      <w:numPr>
        <w:numId w:val="15"/>
      </w:numPr>
      <w:ind w:left="714" w:hanging="357"/>
    </w:pPr>
    <w:rPr>
      <w:color w:val="000000" w:themeColor="text2"/>
    </w:rPr>
  </w:style>
  <w:style w:type="paragraph" w:styleId="ListNumber0">
    <w:name w:val="List Number"/>
    <w:basedOn w:val="Normal"/>
    <w:uiPriority w:val="1"/>
    <w:qFormat/>
    <w:rsid w:val="007E5406"/>
    <w:pPr>
      <w:numPr>
        <w:numId w:val="20"/>
      </w:numPr>
    </w:pPr>
    <w:rPr>
      <w:color w:val="000000" w:themeColor="text2"/>
    </w:rPr>
  </w:style>
  <w:style w:type="paragraph" w:styleId="ListNumber2">
    <w:name w:val="List Number 2"/>
    <w:basedOn w:val="ListNumber0"/>
    <w:uiPriority w:val="1"/>
    <w:qFormat/>
    <w:rsid w:val="00EC6D38"/>
    <w:pPr>
      <w:numPr>
        <w:numId w:val="14"/>
      </w:numPr>
      <w:tabs>
        <w:tab w:val="left" w:pos="567"/>
      </w:tabs>
    </w:pPr>
    <w:rPr>
      <w:rFonts w:eastAsia="Times New Roman"/>
      <w:szCs w:val="24"/>
    </w:rPr>
  </w:style>
  <w:style w:type="paragraph" w:styleId="ListNumber3">
    <w:name w:val="List Number 3"/>
    <w:basedOn w:val="ListNumber2"/>
    <w:uiPriority w:val="99"/>
    <w:qFormat/>
    <w:rsid w:val="00EC6D38"/>
    <w:pPr>
      <w:numPr>
        <w:numId w:val="7"/>
      </w:numPr>
    </w:pPr>
  </w:style>
  <w:style w:type="table" w:customStyle="1" w:styleId="LightShading1">
    <w:name w:val="Light Shading1"/>
    <w:basedOn w:val="TableNormal"/>
    <w:uiPriority w:val="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6">
    <w:name w:val="Light Shading Accent 6"/>
    <w:basedOn w:val="TableGrid1"/>
    <w:uiPriority w:val="60"/>
    <w:rPr>
      <w:color w:val="E36C0A"/>
      <w:lang w:val="en-US" w:eastAsia="zh-CN" w:bidi="th-TH"/>
    </w:rPr>
    <w:tblPr>
      <w:tblStyleRowBandSize w:val="1"/>
      <w:tblStyleColBandSize w:val="1"/>
      <w:tblBorders>
        <w:top w:val="single" w:sz="8" w:space="0" w:color="F79646"/>
        <w:left w:val="none" w:sz="0" w:space="0" w:color="auto"/>
        <w:bottom w:val="single" w:sz="8" w:space="0" w:color="F79646"/>
        <w:right w:val="none" w:sz="0" w:space="0" w:color="auto"/>
        <w:insideH w:val="none" w:sz="0" w:space="0" w:color="auto"/>
        <w:insideV w:val="none" w:sz="0" w:space="0" w:color="auto"/>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i/>
        <w:iCs/>
      </w:rPr>
      <w:tblPr/>
      <w:tcPr>
        <w:tcBorders>
          <w:top w:val="single" w:sz="8" w:space="0" w:color="F79646"/>
          <w:left w:val="nil"/>
          <w:bottom w:val="single" w:sz="8" w:space="0" w:color="F79646"/>
          <w:right w:val="nil"/>
          <w:insideH w:val="nil"/>
          <w:insideV w:val="nil"/>
          <w:tl2br w:val="none" w:sz="0" w:space="0" w:color="auto"/>
          <w:tr2bl w:val="none" w:sz="0" w:space="0" w:color="auto"/>
        </w:tcBorders>
      </w:tcPr>
    </w:tblStylePr>
    <w:tblStylePr w:type="firstCol">
      <w:rPr>
        <w:b/>
        <w:bCs/>
      </w:rPr>
    </w:tblStylePr>
    <w:tblStylePr w:type="lastCol">
      <w:rPr>
        <w:b/>
        <w:bCs/>
        <w:i/>
        <w:iCs/>
      </w:rPr>
      <w:tblPr/>
      <w:tcPr>
        <w:tcBorders>
          <w:tl2br w:val="none" w:sz="0" w:space="0" w:color="auto"/>
          <w:tr2bl w:val="none" w:sz="0" w:space="0" w:color="auto"/>
        </w:tcBorders>
      </w:tc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customStyle="1" w:styleId="ARTD-Table-Text-Left">
    <w:name w:val="ARTD - Table - Text - Left"/>
    <w:basedOn w:val="Normal"/>
    <w:uiPriority w:val="13"/>
    <w:qFormat/>
    <w:rsid w:val="00E6633A"/>
    <w:pPr>
      <w:spacing w:before="60" w:after="60" w:line="240" w:lineRule="auto"/>
    </w:pPr>
    <w:rPr>
      <w:color w:val="000000" w:themeColor="text2"/>
      <w:sz w:val="20"/>
    </w:rPr>
  </w:style>
  <w:style w:type="table" w:styleId="TableGrid1">
    <w:name w:val="Table Grid 1"/>
    <w:basedOn w:val="TableNormal"/>
    <w:uiPriority w:val="99"/>
    <w:semiHidden/>
    <w:unhideWhenUsed/>
    <w:pPr>
      <w:spacing w:after="20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Pr>
      <w:color w:val="808080"/>
    </w:rPr>
  </w:style>
  <w:style w:type="paragraph" w:customStyle="1" w:styleId="ARTD-Box-Numberedlist">
    <w:name w:val="ARTD - Box - Numbered list"/>
    <w:basedOn w:val="ARTD-Box-Bullet"/>
    <w:qFormat/>
    <w:rsid w:val="007E6B6D"/>
    <w:pPr>
      <w:numPr>
        <w:numId w:val="10"/>
      </w:numPr>
    </w:pPr>
  </w:style>
  <w:style w:type="paragraph" w:customStyle="1" w:styleId="ARTD-Callout-Highlightimportantpoints">
    <w:name w:val="ARTD - Call out - Highlight important points"/>
    <w:basedOn w:val="Normal"/>
    <w:next w:val="Normal"/>
    <w:qFormat/>
    <w:rsid w:val="00852912"/>
    <w:pPr>
      <w:pBdr>
        <w:top w:val="single" w:sz="18" w:space="1" w:color="C7E4EA" w:themeColor="background2" w:themeShade="E6"/>
        <w:left w:val="single" w:sz="18" w:space="4" w:color="C7E4EA" w:themeColor="background2" w:themeShade="E6"/>
        <w:bottom w:val="single" w:sz="18" w:space="1" w:color="C7E4EA" w:themeColor="background2" w:themeShade="E6"/>
        <w:right w:val="single" w:sz="18" w:space="4" w:color="C7E4EA" w:themeColor="background2" w:themeShade="E6"/>
      </w:pBdr>
      <w:shd w:val="clear" w:color="auto" w:fill="C7E4EA" w:themeFill="background2" w:themeFillShade="E6"/>
      <w:spacing w:line="312" w:lineRule="auto"/>
    </w:pPr>
    <w:rPr>
      <w:color w:val="000000" w:themeColor="text2"/>
    </w:rPr>
  </w:style>
  <w:style w:type="character" w:styleId="Strong">
    <w:name w:val="Strong"/>
    <w:basedOn w:val="DefaultParagraphFont"/>
    <w:uiPriority w:val="99"/>
    <w:qFormat/>
    <w:rPr>
      <w:b/>
      <w:bCs/>
    </w:rPr>
  </w:style>
  <w:style w:type="paragraph" w:customStyle="1" w:styleId="Glossary">
    <w:name w:val="Glossary"/>
    <w:basedOn w:val="Normal"/>
    <w:link w:val="GlossaryChar"/>
    <w:uiPriority w:val="28"/>
    <w:semiHidden/>
    <w:pPr>
      <w:ind w:left="2126" w:hanging="2126"/>
    </w:pPr>
    <w:rPr>
      <w:rFonts w:eastAsia="Calibri"/>
      <w:color w:val="000000"/>
    </w:rPr>
  </w:style>
  <w:style w:type="character" w:customStyle="1" w:styleId="GlossaryChar">
    <w:name w:val="Glossary Char"/>
    <w:basedOn w:val="DefaultParagraphFont"/>
    <w:link w:val="Glossary"/>
    <w:uiPriority w:val="28"/>
    <w:semiHidden/>
    <w:rPr>
      <w:rFonts w:eastAsia="Calibri" w:cstheme="minorBidi"/>
      <w:color w:val="000000"/>
      <w:sz w:val="22"/>
      <w:szCs w:val="22"/>
      <w:lang w:eastAsia="en-US"/>
    </w:rPr>
  </w:style>
  <w:style w:type="character" w:styleId="Emphasis">
    <w:name w:val="Emphasis"/>
    <w:basedOn w:val="DefaultParagraphFont"/>
    <w:uiPriority w:val="99"/>
    <w:rPr>
      <w:i/>
      <w:iCs/>
    </w:rPr>
  </w:style>
  <w:style w:type="paragraph" w:styleId="TOAHeading">
    <w:name w:val="toa heading"/>
    <w:basedOn w:val="Heading1"/>
    <w:next w:val="Normal"/>
    <w:uiPriority w:val="99"/>
    <w:semiHidden/>
    <w:unhideWhenUsed/>
    <w:pPr>
      <w:spacing w:before="120"/>
    </w:pPr>
    <w:rPr>
      <w:bCs w:val="0"/>
      <w:sz w:val="24"/>
    </w:rPr>
  </w:style>
  <w:style w:type="paragraph" w:styleId="NormalWeb">
    <w:name w:val="Normal (Web)"/>
    <w:basedOn w:val="Normal"/>
    <w:uiPriority w:val="99"/>
    <w:semiHidden/>
    <w:unhideWhenUsed/>
    <w:pPr>
      <w:spacing w:after="168" w:line="168" w:lineRule="atLeast"/>
      <w:jc w:val="both"/>
    </w:pPr>
    <w:rPr>
      <w:rFonts w:ascii="Times New Roman" w:hAnsi="Times New Roman"/>
      <w:sz w:val="13"/>
      <w:szCs w:val="13"/>
      <w:lang w:eastAsia="en-AU"/>
    </w:rPr>
  </w:style>
  <w:style w:type="paragraph" w:customStyle="1" w:styleId="ARTD-Box-Bullet">
    <w:name w:val="ARTD - Box - Bullet"/>
    <w:basedOn w:val="ARTD-Box-Text"/>
    <w:next w:val="ARTD-Box-Text"/>
    <w:uiPriority w:val="21"/>
    <w:qFormat/>
    <w:rsid w:val="008F55ED"/>
    <w:pPr>
      <w:numPr>
        <w:numId w:val="1"/>
      </w:numPr>
    </w:pPr>
  </w:style>
  <w:style w:type="paragraph" w:customStyle="1" w:styleId="ARTD-Table-Bullet1">
    <w:name w:val="ARTD - Table - Bullet 1"/>
    <w:basedOn w:val="ARTD-Table-Text-Left"/>
    <w:next w:val="ARTD-Table-Text-Left"/>
    <w:uiPriority w:val="15"/>
    <w:qFormat/>
    <w:rsid w:val="00E6633A"/>
    <w:pPr>
      <w:numPr>
        <w:numId w:val="2"/>
      </w:numPr>
      <w:ind w:left="357" w:hanging="357"/>
    </w:pPr>
  </w:style>
  <w:style w:type="paragraph" w:styleId="DocumentMap">
    <w:name w:val="Document Map"/>
    <w:basedOn w:val="Normal"/>
    <w:link w:val="DocumentMapChar"/>
    <w:uiPriority w:val="99"/>
    <w:semiHidden/>
    <w:unhideWhenUse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Pr>
      <w:rFonts w:ascii="Tahoma" w:eastAsiaTheme="minorHAnsi" w:hAnsi="Tahoma" w:cs="Tahoma"/>
      <w:sz w:val="16"/>
      <w:szCs w:val="16"/>
      <w:lang w:eastAsia="en-US"/>
    </w:rPr>
  </w:style>
  <w:style w:type="paragraph" w:customStyle="1" w:styleId="ARTD-Box-Heading">
    <w:name w:val="ARTD - Box - Heading"/>
    <w:basedOn w:val="ARTD-Box-Text"/>
    <w:next w:val="ARTD-Box-Text"/>
    <w:uiPriority w:val="20"/>
    <w:qFormat/>
    <w:rsid w:val="008F55ED"/>
    <w:rPr>
      <w:b/>
      <w:color w:val="005677" w:themeColor="accent1"/>
      <w:sz w:val="28"/>
    </w:rPr>
  </w:style>
  <w:style w:type="paragraph" w:customStyle="1" w:styleId="ARTD-DividerPage-Heading">
    <w:name w:val="ARTD - Divider Page - Heading"/>
    <w:basedOn w:val="Heading1"/>
    <w:next w:val="ARTD-DividerPage-Description"/>
    <w:qFormat/>
    <w:rsid w:val="00F36A16"/>
    <w:pPr>
      <w:numPr>
        <w:numId w:val="0"/>
      </w:numPr>
      <w:spacing w:before="2000" w:after="120"/>
    </w:pPr>
    <w:rPr>
      <w:sz w:val="72"/>
    </w:rPr>
  </w:style>
  <w:style w:type="paragraph" w:customStyle="1" w:styleId="ARTD-ExecutiveSummary-Heading">
    <w:name w:val="ARTD - Executive Summary - Heading"/>
    <w:basedOn w:val="Heading2"/>
    <w:next w:val="Normal"/>
    <w:qFormat/>
    <w:rsid w:val="0093746A"/>
    <w:pPr>
      <w:numPr>
        <w:ilvl w:val="0"/>
        <w:numId w:val="0"/>
      </w:numPr>
    </w:pPr>
  </w:style>
  <w:style w:type="paragraph" w:styleId="FootnoteText">
    <w:name w:val="footnote text"/>
    <w:basedOn w:val="Normal"/>
    <w:link w:val="FootnoteTextChar"/>
    <w:uiPriority w:val="99"/>
    <w:unhideWhenUsed/>
    <w:rsid w:val="008718B5"/>
    <w:pPr>
      <w:spacing w:before="60" w:after="60"/>
      <w:ind w:left="142" w:hanging="142"/>
    </w:pPr>
    <w:rPr>
      <w:color w:val="000000" w:themeColor="text2"/>
      <w:sz w:val="20"/>
      <w:szCs w:val="20"/>
    </w:rPr>
  </w:style>
  <w:style w:type="character" w:customStyle="1" w:styleId="FootnoteTextChar">
    <w:name w:val="Footnote Text Char"/>
    <w:basedOn w:val="DefaultParagraphFont"/>
    <w:link w:val="FootnoteText"/>
    <w:uiPriority w:val="99"/>
    <w:rsid w:val="008718B5"/>
    <w:rPr>
      <w:rFonts w:ascii="Segoe UI" w:eastAsiaTheme="minorHAnsi" w:hAnsi="Segoe UI" w:cstheme="minorBidi"/>
      <w:color w:val="000000" w:themeColor="text2"/>
      <w:lang w:eastAsia="en-US"/>
    </w:rPr>
  </w:style>
  <w:style w:type="character" w:styleId="FootnoteReference">
    <w:name w:val="footnote reference"/>
    <w:basedOn w:val="DefaultParagraphFont"/>
    <w:uiPriority w:val="99"/>
    <w:unhideWhenUsed/>
    <w:rsid w:val="00532F24"/>
    <w:rPr>
      <w:rFonts w:ascii="Segoe UI" w:hAnsi="Segoe UI"/>
      <w:color w:val="000000" w:themeColor="text2"/>
      <w:sz w:val="22"/>
      <w:vertAlign w:val="superscript"/>
      <w:lang w:val="en-AU"/>
    </w:rPr>
  </w:style>
  <w:style w:type="paragraph" w:styleId="EndnoteText">
    <w:name w:val="endnote text"/>
    <w:basedOn w:val="Normal"/>
    <w:link w:val="EndnoteTextChar"/>
    <w:uiPriority w:val="99"/>
    <w:unhideWhenUsed/>
    <w:rsid w:val="006C0F7E"/>
    <w:pPr>
      <w:spacing w:before="60" w:after="60"/>
    </w:pPr>
    <w:rPr>
      <w:color w:val="000000" w:themeColor="text2"/>
      <w:sz w:val="20"/>
      <w:szCs w:val="20"/>
    </w:rPr>
  </w:style>
  <w:style w:type="character" w:customStyle="1" w:styleId="EndnoteTextChar">
    <w:name w:val="Endnote Text Char"/>
    <w:basedOn w:val="DefaultParagraphFont"/>
    <w:link w:val="EndnoteText"/>
    <w:uiPriority w:val="99"/>
    <w:rsid w:val="006C0F7E"/>
    <w:rPr>
      <w:rFonts w:ascii="Segoe UI" w:eastAsiaTheme="minorHAnsi" w:hAnsi="Segoe UI" w:cstheme="minorBidi"/>
      <w:color w:val="000000" w:themeColor="text2"/>
      <w:lang w:eastAsia="en-US"/>
    </w:rPr>
  </w:style>
  <w:style w:type="character" w:styleId="EndnoteReference">
    <w:name w:val="endnote reference"/>
    <w:basedOn w:val="DefaultParagraphFont"/>
    <w:uiPriority w:val="99"/>
    <w:semiHidden/>
    <w:unhideWhenUsed/>
    <w:rsid w:val="00E943C8"/>
    <w:rPr>
      <w:rFonts w:ascii="Segoe UI" w:hAnsi="Segoe UI"/>
      <w:color w:val="000000" w:themeColor="text2"/>
      <w:sz w:val="22"/>
      <w:vertAlign w:val="superscript"/>
    </w:rPr>
  </w:style>
  <w:style w:type="character" w:styleId="FollowedHyperlink">
    <w:name w:val="FollowedHyperlink"/>
    <w:basedOn w:val="DefaultParagraphFont"/>
    <w:uiPriority w:val="99"/>
    <w:semiHidden/>
    <w:unhideWhenUsed/>
    <w:rPr>
      <w:color w:val="800080"/>
      <w:u w:val="single"/>
    </w:rPr>
  </w:style>
  <w:style w:type="paragraph" w:customStyle="1" w:styleId="ARTD-ExecutiveSummary-Sub-heading">
    <w:name w:val="ARTD - Executive Summary - Sub-heading"/>
    <w:basedOn w:val="Heading3"/>
    <w:next w:val="Normal"/>
    <w:qFormat/>
    <w:rsid w:val="00611A56"/>
    <w:pPr>
      <w:numPr>
        <w:ilvl w:val="0"/>
        <w:numId w:val="0"/>
      </w:numPr>
    </w:pPr>
    <w:rPr>
      <w:sz w:val="26"/>
      <w:lang w:eastAsia="ja-JP"/>
    </w:rPr>
  </w:style>
  <w:style w:type="numbering" w:customStyle="1" w:styleId="List1">
    <w:name w:val="List1"/>
    <w:basedOn w:val="NoList"/>
    <w:uiPriority w:val="99"/>
    <w:pPr>
      <w:numPr>
        <w:numId w:val="3"/>
      </w:numPr>
    </w:pPr>
  </w:style>
  <w:style w:type="paragraph" w:styleId="Title">
    <w:name w:val="Title"/>
    <w:basedOn w:val="Normal"/>
    <w:next w:val="Normal"/>
    <w:link w:val="TitleChar"/>
    <w:uiPriority w:val="10"/>
    <w:semiHidden/>
    <w:qFormat/>
    <w:pPr>
      <w:spacing w:before="360" w:after="0" w:line="240" w:lineRule="auto"/>
      <w:contextualSpacing/>
    </w:pPr>
    <w:rPr>
      <w:rFonts w:eastAsiaTheme="majorEastAsia" w:cstheme="majorBidi"/>
      <w:b/>
      <w:spacing w:val="5"/>
      <w:kern w:val="28"/>
      <w:sz w:val="72"/>
      <w:szCs w:val="52"/>
    </w:rPr>
  </w:style>
  <w:style w:type="character" w:customStyle="1" w:styleId="TitleChar">
    <w:name w:val="Title Char"/>
    <w:basedOn w:val="DefaultParagraphFont"/>
    <w:link w:val="Title"/>
    <w:uiPriority w:val="10"/>
    <w:semiHidden/>
    <w:rPr>
      <w:rFonts w:eastAsiaTheme="majorEastAsia" w:cstheme="majorBidi"/>
      <w:b/>
      <w:spacing w:val="5"/>
      <w:kern w:val="28"/>
      <w:sz w:val="72"/>
      <w:szCs w:val="52"/>
      <w:lang w:eastAsia="en-US"/>
    </w:rPr>
  </w:style>
  <w:style w:type="paragraph" w:customStyle="1" w:styleId="TOCHeading2">
    <w:name w:val="TOC Heading 2"/>
    <w:next w:val="Normal"/>
    <w:qFormat/>
    <w:rPr>
      <w:rFonts w:ascii="Calibri Light" w:eastAsiaTheme="minorHAnsi" w:hAnsi="Calibri Light" w:cstheme="minorBidi"/>
      <w:sz w:val="36"/>
      <w:szCs w:val="22"/>
      <w:lang w:eastAsia="en-US"/>
    </w:rPr>
  </w:style>
  <w:style w:type="numbering" w:customStyle="1" w:styleId="Numberlist">
    <w:name w:val="Number list"/>
    <w:uiPriority w:val="99"/>
    <w:pPr>
      <w:numPr>
        <w:numId w:val="4"/>
      </w:numPr>
    </w:pPr>
  </w:style>
  <w:style w:type="numbering" w:customStyle="1" w:styleId="Headinglist">
    <w:name w:val="Heading list"/>
    <w:uiPriority w:val="99"/>
    <w:pPr>
      <w:numPr>
        <w:numId w:val="5"/>
      </w:numPr>
    </w:pPr>
  </w:style>
  <w:style w:type="character" w:styleId="PageNumber">
    <w:name w:val="page number"/>
    <w:basedOn w:val="DefaultParagraphFont"/>
    <w:uiPriority w:val="99"/>
    <w:semiHidden/>
    <w:unhideWhenUsed/>
    <w:rsid w:val="0064562B"/>
    <w:rPr>
      <w:rFonts w:ascii="Segoe UI" w:hAnsi="Segoe UI"/>
      <w:color w:val="005677" w:themeColor="accent1"/>
      <w:sz w:val="20"/>
    </w:rPr>
  </w:style>
  <w:style w:type="paragraph" w:styleId="ListBullet3">
    <w:name w:val="List Bullet 3"/>
    <w:basedOn w:val="Normal"/>
    <w:uiPriority w:val="1"/>
    <w:rsid w:val="00194CA0"/>
    <w:pPr>
      <w:numPr>
        <w:numId w:val="12"/>
      </w:numPr>
      <w:ind w:left="1077" w:hanging="357"/>
      <w:contextualSpacing/>
    </w:pPr>
  </w:style>
  <w:style w:type="paragraph" w:customStyle="1" w:styleId="ARTD-Table-Numberedlist">
    <w:name w:val="ARTD - Table - Numbered list"/>
    <w:basedOn w:val="ARTD-Table-Bullet1"/>
    <w:uiPriority w:val="99"/>
    <w:qFormat/>
    <w:rsid w:val="00801AF2"/>
    <w:pPr>
      <w:numPr>
        <w:numId w:val="6"/>
      </w:numPr>
      <w:contextualSpacing/>
    </w:pPr>
    <w:rPr>
      <w:rFonts w:eastAsia="Calibri"/>
    </w:rPr>
  </w:style>
  <w:style w:type="character" w:styleId="IntenseEmphasis">
    <w:name w:val="Intense Emphasis"/>
    <w:basedOn w:val="DefaultParagraphFont"/>
    <w:uiPriority w:val="21"/>
    <w:semiHidden/>
    <w:qFormat/>
    <w:rPr>
      <w:i/>
      <w:iCs/>
      <w:color w:val="005677" w:themeColor="accent1"/>
    </w:rPr>
  </w:style>
  <w:style w:type="paragraph" w:customStyle="1" w:styleId="ARTD-Table-Bullet2">
    <w:name w:val="ARTD - Table - Bullet 2"/>
    <w:basedOn w:val="ARTD-Table-Bullet1"/>
    <w:qFormat/>
    <w:rsid w:val="00A30B91"/>
    <w:pPr>
      <w:numPr>
        <w:numId w:val="9"/>
      </w:numPr>
      <w:ind w:left="714" w:hanging="357"/>
    </w:pPr>
  </w:style>
  <w:style w:type="numbering" w:customStyle="1" w:styleId="TableBulletlist">
    <w:name w:val="Table Bullet list"/>
    <w:uiPriority w:val="99"/>
    <w:pPr>
      <w:numPr>
        <w:numId w:val="8"/>
      </w:numPr>
    </w:pPr>
  </w:style>
  <w:style w:type="paragraph" w:customStyle="1" w:styleId="ARTD-Intro-Heading">
    <w:name w:val="ARTD - Intro - Heading"/>
    <w:basedOn w:val="Normal"/>
    <w:next w:val="Normal"/>
    <w:qFormat/>
    <w:rsid w:val="0055293A"/>
    <w:rPr>
      <w:b/>
      <w:color w:val="005677" w:themeColor="accent1"/>
      <w:sz w:val="40"/>
    </w:rPr>
  </w:style>
  <w:style w:type="paragraph" w:customStyle="1" w:styleId="ARTD-Appendix-Heading1">
    <w:name w:val="ARTD - Appendix - Heading 1"/>
    <w:basedOn w:val="Heading1"/>
    <w:next w:val="Normal"/>
    <w:link w:val="ARTD-Appendix-Heading1Char"/>
    <w:rsid w:val="00A66C1C"/>
    <w:pPr>
      <w:numPr>
        <w:numId w:val="16"/>
      </w:numPr>
    </w:pPr>
  </w:style>
  <w:style w:type="character" w:customStyle="1" w:styleId="ARTD-Appendix-Heading1Char">
    <w:name w:val="ARTD - Appendix - Heading 1 Char"/>
    <w:basedOn w:val="Heading1Char"/>
    <w:link w:val="ARTD-Appendix-Heading1"/>
    <w:rsid w:val="00A66C1C"/>
    <w:rPr>
      <w:rFonts w:ascii="Segoe UI" w:eastAsiaTheme="minorHAnsi" w:hAnsi="Segoe UI" w:cstheme="minorBidi"/>
      <w:b/>
      <w:bCs/>
      <w:color w:val="005677" w:themeColor="accent1"/>
      <w:spacing w:val="5"/>
      <w:kern w:val="28"/>
      <w:sz w:val="52"/>
      <w:szCs w:val="28"/>
      <w:lang w:eastAsia="en-US"/>
    </w:rPr>
  </w:style>
  <w:style w:type="paragraph" w:customStyle="1" w:styleId="ARTD-Appendix-Heading2">
    <w:name w:val="ARTD - Appendix - Heading 2"/>
    <w:basedOn w:val="ARTD-Appendix-Heading1"/>
    <w:next w:val="Normal"/>
    <w:qFormat/>
    <w:rsid w:val="00F036A6"/>
    <w:pPr>
      <w:pageBreakBefore w:val="0"/>
      <w:numPr>
        <w:ilvl w:val="1"/>
      </w:numPr>
      <w:spacing w:before="240"/>
      <w:outlineLvl w:val="1"/>
    </w:pPr>
    <w:rPr>
      <w:sz w:val="40"/>
    </w:rPr>
  </w:style>
  <w:style w:type="paragraph" w:customStyle="1" w:styleId="ARTD-Appendix-Heading3">
    <w:name w:val="ARTD - Appendix - Heading 3"/>
    <w:basedOn w:val="Heading3"/>
    <w:next w:val="Normal"/>
    <w:qFormat/>
    <w:rsid w:val="006A55CB"/>
    <w:pPr>
      <w:numPr>
        <w:numId w:val="16"/>
      </w:numPr>
    </w:pPr>
  </w:style>
  <w:style w:type="paragraph" w:customStyle="1" w:styleId="ARTD-FootnoteText-2numeralsinreference">
    <w:name w:val="ARTD - Footnote Text - 2 numerals in reference"/>
    <w:basedOn w:val="FootnoteText"/>
    <w:qFormat/>
    <w:rsid w:val="00B1573D"/>
    <w:pPr>
      <w:ind w:left="181" w:hanging="181"/>
    </w:pPr>
  </w:style>
  <w:style w:type="paragraph" w:customStyle="1" w:styleId="ARTD-FootnoteText-3numeralsinreference">
    <w:name w:val="ARTD - Footnote Text - 3 numerals in reference"/>
    <w:basedOn w:val="FootnoteText"/>
    <w:qFormat/>
    <w:rsid w:val="00B1573D"/>
    <w:pPr>
      <w:ind w:left="255" w:hanging="255"/>
    </w:pPr>
  </w:style>
  <w:style w:type="character" w:styleId="UnresolvedMention">
    <w:name w:val="Unresolved Mention"/>
    <w:basedOn w:val="DefaultParagraphFont"/>
    <w:uiPriority w:val="99"/>
    <w:semiHidden/>
    <w:unhideWhenUsed/>
    <w:rsid w:val="00123015"/>
    <w:rPr>
      <w:color w:val="605E5C"/>
      <w:shd w:val="clear" w:color="auto" w:fill="E1DFDD"/>
    </w:rPr>
  </w:style>
  <w:style w:type="paragraph" w:styleId="ListParagraph">
    <w:name w:val="List Paragraph"/>
    <w:aliases w:val="List Paragraph1,Recommendation,List Paragraph11,List Paragraph Number,Bullet point,Bulleted Para,NFP GP Bulleted List,bullet point list,L,Bullet points,Content descriptions,Bullet Point,List Paragraph2,List Paragraph111,F5 List Paragraph"/>
    <w:basedOn w:val="Normal"/>
    <w:link w:val="ListParagraphChar"/>
    <w:uiPriority w:val="72"/>
    <w:qFormat/>
    <w:rsid w:val="000959E1"/>
    <w:pPr>
      <w:numPr>
        <w:numId w:val="11"/>
      </w:numPr>
    </w:pPr>
  </w:style>
  <w:style w:type="paragraph" w:customStyle="1" w:styleId="ARTD-DividerPage-Description">
    <w:name w:val="ARTD - Divider Page - Description"/>
    <w:basedOn w:val="Normal"/>
    <w:next w:val="Normal"/>
    <w:qFormat/>
    <w:rsid w:val="005C5263"/>
    <w:rPr>
      <w:b/>
      <w:color w:val="005677" w:themeColor="accent1"/>
      <w:sz w:val="26"/>
    </w:rPr>
  </w:style>
  <w:style w:type="paragraph" w:customStyle="1" w:styleId="ARTD-Cover-Documentsubtitle">
    <w:name w:val="ARTD - Cover - Document subtitle"/>
    <w:basedOn w:val="Normal"/>
    <w:next w:val="Normal"/>
    <w:link w:val="ARTD-Cover-DocumentsubtitleChar"/>
    <w:qFormat/>
    <w:rsid w:val="003638B8"/>
    <w:pPr>
      <w:spacing w:before="160"/>
      <w:jc w:val="right"/>
      <w:outlineLvl w:val="1"/>
    </w:pPr>
    <w:rPr>
      <w:rFonts w:asciiTheme="minorHAnsi" w:hAnsiTheme="minorHAnsi"/>
      <w:color w:val="005677" w:themeColor="accent1"/>
      <w:sz w:val="28"/>
    </w:rPr>
  </w:style>
  <w:style w:type="paragraph" w:customStyle="1" w:styleId="ARTD-Cover-Documenttype">
    <w:name w:val="ARTD - Cover - Document type"/>
    <w:basedOn w:val="Normal"/>
    <w:next w:val="Normal"/>
    <w:qFormat/>
    <w:rsid w:val="003638B8"/>
    <w:pPr>
      <w:spacing w:before="60" w:after="60"/>
      <w:jc w:val="right"/>
    </w:pPr>
    <w:rPr>
      <w:rFonts w:asciiTheme="minorHAnsi" w:hAnsiTheme="minorHAnsi"/>
      <w:i/>
      <w:color w:val="005677" w:themeColor="accent1"/>
    </w:rPr>
  </w:style>
  <w:style w:type="paragraph" w:customStyle="1" w:styleId="ARTD-Cover-Documentdate">
    <w:name w:val="ARTD - Cover - Document date"/>
    <w:basedOn w:val="ARTD-Cover-Documenttype"/>
    <w:qFormat/>
    <w:rsid w:val="003638B8"/>
    <w:pPr>
      <w:framePr w:hSpace="284" w:vSpace="284" w:wrap="around" w:hAnchor="margin" w:xAlign="right" w:yAlign="top"/>
      <w:spacing w:after="0" w:line="240" w:lineRule="auto"/>
    </w:pPr>
    <w:rPr>
      <w:i w:val="0"/>
    </w:rPr>
  </w:style>
  <w:style w:type="character" w:customStyle="1" w:styleId="ARTD-Cover-DocumentsubtitleChar">
    <w:name w:val="ARTD - Cover - Document subtitle Char"/>
    <w:basedOn w:val="DefaultParagraphFont"/>
    <w:link w:val="ARTD-Cover-Documentsubtitle"/>
    <w:rsid w:val="003638B8"/>
    <w:rPr>
      <w:rFonts w:asciiTheme="minorHAnsi" w:eastAsiaTheme="minorHAnsi" w:hAnsiTheme="minorHAnsi" w:cstheme="minorBidi"/>
      <w:color w:val="005677" w:themeColor="accent1"/>
      <w:sz w:val="28"/>
      <w:szCs w:val="22"/>
      <w:lang w:eastAsia="en-US"/>
    </w:rPr>
  </w:style>
  <w:style w:type="paragraph" w:customStyle="1" w:styleId="ARTD-Cover-Documenttitle">
    <w:name w:val="ARTD - Cover - Document title"/>
    <w:basedOn w:val="Normal"/>
    <w:next w:val="Normal"/>
    <w:qFormat/>
    <w:rsid w:val="00912477"/>
    <w:pPr>
      <w:framePr w:hSpace="284" w:vSpace="284" w:wrap="around" w:hAnchor="margin" w:xAlign="right" w:yAlign="top"/>
      <w:jc w:val="right"/>
    </w:pPr>
    <w:rPr>
      <w:b/>
      <w:color w:val="005677" w:themeColor="accent1"/>
      <w:sz w:val="44"/>
    </w:rPr>
  </w:style>
  <w:style w:type="paragraph" w:customStyle="1" w:styleId="TOC1-Bold">
    <w:name w:val="TOC 1 - Bold"/>
    <w:basedOn w:val="TOC1"/>
    <w:next w:val="Normal"/>
    <w:qFormat/>
    <w:rsid w:val="006C0294"/>
    <w:rPr>
      <w:b/>
    </w:rPr>
  </w:style>
  <w:style w:type="paragraph" w:customStyle="1" w:styleId="ARTD-DividerPage-Header">
    <w:name w:val="ARTD - Divider Page - Header"/>
    <w:basedOn w:val="Header"/>
    <w:next w:val="Normal"/>
    <w:qFormat/>
    <w:rsid w:val="00E615F0"/>
    <w:pPr>
      <w:pBdr>
        <w:bottom w:val="none" w:sz="0" w:space="0" w:color="auto"/>
      </w:pBdr>
    </w:pPr>
  </w:style>
  <w:style w:type="paragraph" w:styleId="ListNumber4">
    <w:name w:val="List Number 4"/>
    <w:basedOn w:val="Normal"/>
    <w:uiPriority w:val="99"/>
    <w:semiHidden/>
    <w:rsid w:val="007634AE"/>
    <w:pPr>
      <w:numPr>
        <w:numId w:val="17"/>
      </w:numPr>
      <w:contextualSpacing/>
    </w:pPr>
  </w:style>
  <w:style w:type="paragraph" w:customStyle="1" w:styleId="ARTD-SourceNote">
    <w:name w:val="ARTD - Source Note"/>
    <w:basedOn w:val="Normal"/>
    <w:next w:val="Normal"/>
    <w:qFormat/>
    <w:rsid w:val="00944CF6"/>
    <w:pPr>
      <w:spacing w:before="240"/>
    </w:pPr>
    <w:rPr>
      <w:rFonts w:asciiTheme="minorHAnsi" w:hAnsiTheme="minorHAnsi"/>
      <w:i/>
      <w:sz w:val="20"/>
    </w:rPr>
  </w:style>
  <w:style w:type="paragraph" w:customStyle="1" w:styleId="Heading1-Nonumber">
    <w:name w:val="Heading 1 - No number"/>
    <w:basedOn w:val="Heading1"/>
    <w:next w:val="Normal"/>
    <w:qFormat/>
    <w:rsid w:val="002E0ADD"/>
    <w:pPr>
      <w:numPr>
        <w:numId w:val="0"/>
      </w:numPr>
    </w:pPr>
  </w:style>
  <w:style w:type="paragraph" w:customStyle="1" w:styleId="Heading2-Nonumber">
    <w:name w:val="Heading 2 - No number"/>
    <w:basedOn w:val="Heading2"/>
    <w:next w:val="Normal"/>
    <w:qFormat/>
    <w:rsid w:val="00976C6A"/>
    <w:pPr>
      <w:keepNext/>
      <w:keepLines/>
      <w:widowControl/>
      <w:numPr>
        <w:ilvl w:val="0"/>
        <w:numId w:val="0"/>
      </w:numPr>
      <w:tabs>
        <w:tab w:val="left" w:pos="794"/>
      </w:tabs>
    </w:pPr>
  </w:style>
  <w:style w:type="paragraph" w:customStyle="1" w:styleId="Heading3-Nonumber">
    <w:name w:val="Heading 3 - No number"/>
    <w:basedOn w:val="Heading3"/>
    <w:next w:val="Normal"/>
    <w:qFormat/>
    <w:rsid w:val="00A80896"/>
    <w:pPr>
      <w:widowControl/>
      <w:numPr>
        <w:ilvl w:val="0"/>
        <w:numId w:val="0"/>
      </w:numPr>
      <w:tabs>
        <w:tab w:val="left" w:pos="794"/>
      </w:tabs>
      <w:spacing w:before="360" w:after="120"/>
    </w:pPr>
  </w:style>
  <w:style w:type="numbering" w:customStyle="1" w:styleId="ARTD-ListNumber">
    <w:name w:val="ARTD - List Number"/>
    <w:uiPriority w:val="99"/>
    <w:rsid w:val="00D36F27"/>
    <w:pPr>
      <w:numPr>
        <w:numId w:val="19"/>
      </w:numPr>
    </w:pPr>
  </w:style>
  <w:style w:type="table" w:customStyle="1" w:styleId="ARTD-Defaulttable">
    <w:name w:val="ARTD - Default table"/>
    <w:basedOn w:val="TableNormal"/>
    <w:uiPriority w:val="99"/>
    <w:rsid w:val="00600D9C"/>
    <w:rPr>
      <w:rFonts w:ascii="Segoe UI" w:hAnsi="Segoe UI"/>
    </w:rPr>
    <w:tblPr>
      <w:tblStyleRowBandSize w:val="1"/>
      <w:tblCellSpacing w:w="14" w:type="dxa"/>
      <w:tblBorders>
        <w:top w:val="single" w:sz="6" w:space="0" w:color="B2B3B2" w:themeColor="accent6"/>
        <w:left w:val="single" w:sz="6" w:space="0" w:color="B2B3B2" w:themeColor="accent6"/>
        <w:bottom w:val="single" w:sz="6" w:space="0" w:color="B2B3B2" w:themeColor="accent6"/>
        <w:right w:val="single" w:sz="6" w:space="0" w:color="B2B3B2" w:themeColor="accent6"/>
      </w:tblBorders>
    </w:tblPr>
    <w:trPr>
      <w:tblCellSpacing w:w="14" w:type="dxa"/>
    </w:trPr>
    <w:tblStylePr w:type="firstRow">
      <w:pPr>
        <w:jc w:val="center"/>
      </w:pPr>
      <w:rPr>
        <w:rFonts w:ascii="SimSun-ExtB" w:hAnsi="SimSun-ExtB"/>
        <w:b w:val="0"/>
        <w:color w:val="FFFFFF" w:themeColor="background1"/>
        <w:sz w:val="22"/>
      </w:rPr>
      <w:tblPr/>
      <w:trPr>
        <w:cantSplit/>
        <w:tblHeader/>
      </w:trPr>
      <w:tcPr>
        <w:shd w:val="clear" w:color="auto" w:fill="005677" w:themeFill="accent1"/>
      </w:tcPr>
    </w:tblStylePr>
    <w:tblStylePr w:type="lastRow">
      <w:pPr>
        <w:jc w:val="right"/>
      </w:pPr>
      <w:rPr>
        <w:rFonts w:ascii="SimSun-ExtB" w:hAnsi="SimSun-ExtB"/>
        <w:b/>
        <w:sz w:val="20"/>
      </w:rPr>
      <w:tblPr/>
      <w:tcPr>
        <w:shd w:val="clear" w:color="auto" w:fill="49A7C3" w:themeFill="accent2"/>
        <w:vAlign w:val="center"/>
      </w:tcPr>
    </w:tblStylePr>
    <w:tblStylePr w:type="firstCol">
      <w:rPr>
        <w:rFonts w:ascii="SimSun-ExtB" w:hAnsi="SimSun-ExtB"/>
        <w:sz w:val="20"/>
      </w:rPr>
    </w:tblStylePr>
    <w:tblStylePr w:type="lastCol">
      <w:rPr>
        <w:rFonts w:ascii="SimSun-ExtB" w:hAnsi="SimSun-ExtB"/>
        <w:sz w:val="20"/>
      </w:rPr>
    </w:tblStylePr>
    <w:tblStylePr w:type="band1Horz">
      <w:pPr>
        <w:wordWrap/>
        <w:spacing w:beforeLines="0" w:before="0" w:beforeAutospacing="0" w:afterLines="0" w:after="0" w:afterAutospacing="0" w:line="240" w:lineRule="auto"/>
        <w:ind w:leftChars="0" w:left="0" w:rightChars="0" w:right="0"/>
        <w:contextualSpacing w:val="0"/>
        <w:mirrorIndents w:val="0"/>
        <w:jc w:val="left"/>
      </w:pPr>
      <w:rPr>
        <w:rFonts w:ascii="SimSun-ExtB" w:hAnsi="SimSun-ExtB"/>
        <w:color w:val="000000" w:themeColor="text2"/>
        <w:sz w:val="20"/>
      </w:rPr>
      <w:tblPr/>
      <w:tcPr>
        <w:shd w:val="clear" w:color="auto" w:fill="EAF5F7" w:themeFill="background2"/>
      </w:tcPr>
    </w:tblStylePr>
    <w:tblStylePr w:type="band2Horz">
      <w:pPr>
        <w:wordWrap/>
        <w:spacing w:beforeLines="0" w:before="0" w:beforeAutospacing="0" w:afterLines="0" w:after="0" w:afterAutospacing="0" w:line="240" w:lineRule="auto"/>
        <w:ind w:leftChars="0" w:left="0" w:rightChars="0" w:right="0"/>
        <w:contextualSpacing w:val="0"/>
        <w:mirrorIndents w:val="0"/>
        <w:jc w:val="left"/>
      </w:pPr>
      <w:rPr>
        <w:rFonts w:ascii="SimSun-ExtB" w:hAnsi="SimSun-ExtB"/>
        <w:color w:val="000000" w:themeColor="text2"/>
        <w:sz w:val="20"/>
      </w:rPr>
      <w:tblPr/>
      <w:tcPr>
        <w:shd w:val="clear" w:color="auto" w:fill="EAF5F7" w:themeFill="background2"/>
      </w:tcPr>
    </w:tblStylePr>
    <w:tblStylePr w:type="neCell">
      <w:rPr>
        <w:rFonts w:ascii="SimSun-ExtB" w:hAnsi="SimSun-ExtB"/>
        <w:sz w:val="20"/>
      </w:rPr>
    </w:tblStylePr>
    <w:tblStylePr w:type="nwCell">
      <w:rPr>
        <w:rFonts w:ascii="SimSun-ExtB" w:hAnsi="SimSun-ExtB"/>
        <w:sz w:val="20"/>
      </w:rPr>
    </w:tblStylePr>
    <w:tblStylePr w:type="seCell">
      <w:pPr>
        <w:wordWrap/>
        <w:spacing w:beforeLines="0" w:before="0" w:beforeAutospacing="0" w:afterLines="0" w:after="0" w:afterAutospacing="0" w:line="240" w:lineRule="auto"/>
        <w:ind w:leftChars="0" w:left="0" w:rightChars="0" w:right="0"/>
        <w:contextualSpacing w:val="0"/>
        <w:mirrorIndents w:val="0"/>
      </w:pPr>
      <w:rPr>
        <w:rFonts w:ascii="SimSun-ExtB" w:hAnsi="SimSun-ExtB"/>
        <w:sz w:val="20"/>
      </w:rPr>
      <w:tblPr>
        <w:tblCellMar>
          <w:top w:w="284" w:type="dxa"/>
          <w:left w:w="284" w:type="dxa"/>
          <w:bottom w:w="284" w:type="dxa"/>
          <w:right w:w="284" w:type="dxa"/>
        </w:tblCellMar>
      </w:tblPr>
      <w:tcPr>
        <w:tcBorders>
          <w:top w:val="nil"/>
          <w:left w:val="nil"/>
          <w:bottom w:val="nil"/>
          <w:right w:val="nil"/>
          <w:insideH w:val="nil"/>
          <w:insideV w:val="nil"/>
          <w:tl2br w:val="nil"/>
          <w:tr2bl w:val="nil"/>
        </w:tcBorders>
      </w:tcPr>
    </w:tblStylePr>
    <w:tblStylePr w:type="swCell">
      <w:rPr>
        <w:rFonts w:ascii="SimSun-ExtB" w:hAnsi="SimSun-ExtB"/>
        <w:sz w:val="20"/>
      </w:rPr>
    </w:tblStylePr>
  </w:style>
  <w:style w:type="paragraph" w:customStyle="1" w:styleId="ARTD-Table-HeaderRow">
    <w:name w:val="ARTD - Table - Header Row"/>
    <w:basedOn w:val="ARTD-Table-Text-Left"/>
    <w:qFormat/>
    <w:rsid w:val="00723C28"/>
    <w:pPr>
      <w:jc w:val="center"/>
    </w:pPr>
    <w:rPr>
      <w:b/>
      <w:color w:val="FFFFFF" w:themeColor="background1"/>
    </w:rPr>
  </w:style>
  <w:style w:type="paragraph" w:customStyle="1" w:styleId="ARTD-Table-Text-Right">
    <w:name w:val="ARTD - Table - Text - Right"/>
    <w:basedOn w:val="ARTD-Table-Text-Left"/>
    <w:qFormat/>
    <w:rsid w:val="00FC18C7"/>
    <w:pPr>
      <w:jc w:val="right"/>
    </w:pPr>
  </w:style>
  <w:style w:type="table" w:customStyle="1" w:styleId="ARTD-Datatable">
    <w:name w:val="ARTD - Data table"/>
    <w:basedOn w:val="ARTD-Defaulttable"/>
    <w:uiPriority w:val="99"/>
    <w:rsid w:val="006819D7"/>
    <w:tblPr>
      <w:tblStyleColBandSize w:val="1"/>
      <w:tblCellSpacing w:w="0" w:type="nil"/>
      <w:tblBorders>
        <w:top w:val="single" w:sz="8" w:space="0" w:color="49A7C3" w:themeColor="accent2"/>
        <w:left w:val="single" w:sz="8" w:space="0" w:color="49A7C3" w:themeColor="accent2"/>
        <w:bottom w:val="single" w:sz="8" w:space="0" w:color="49A7C3" w:themeColor="accent2"/>
        <w:right w:val="single" w:sz="8" w:space="0" w:color="49A7C3" w:themeColor="accent2"/>
        <w:insideH w:val="single" w:sz="8" w:space="0" w:color="49A7C3" w:themeColor="accent2"/>
        <w:insideV w:val="single" w:sz="8" w:space="0" w:color="49A7C3" w:themeColor="accent2"/>
      </w:tblBorders>
    </w:tblPr>
    <w:trPr>
      <w:tblCellSpacing w:w="0" w:type="nil"/>
    </w:trPr>
    <w:tblStylePr w:type="firstRow">
      <w:pPr>
        <w:jc w:val="center"/>
      </w:pPr>
      <w:rPr>
        <w:rFonts w:ascii="SimSun-ExtB" w:hAnsi="SimSun-ExtB"/>
        <w:b w:val="0"/>
        <w:bCs/>
        <w:color w:val="FFFFFF" w:themeColor="background1"/>
        <w:sz w:val="22"/>
      </w:rPr>
      <w:tblPr/>
      <w:trPr>
        <w:cantSplit/>
        <w:tblHeader/>
      </w:trPr>
      <w:tcPr>
        <w:shd w:val="clear" w:color="auto" w:fill="005677" w:themeFill="accent1"/>
      </w:tcPr>
    </w:tblStylePr>
    <w:tblStylePr w:type="lastRow">
      <w:pPr>
        <w:jc w:val="right"/>
      </w:pPr>
      <w:rPr>
        <w:rFonts w:ascii="SimSun-ExtB" w:hAnsi="SimSun-ExtB"/>
        <w:b/>
        <w:bCs/>
        <w:sz w:val="20"/>
      </w:rPr>
      <w:tblPr/>
      <w:tcPr>
        <w:tcBorders>
          <w:top w:val="single" w:sz="4" w:space="0" w:color="49A7C3" w:themeColor="accent2"/>
          <w:left w:val="single" w:sz="4" w:space="0" w:color="49A7C3" w:themeColor="accent2"/>
          <w:bottom w:val="single" w:sz="4" w:space="0" w:color="49A7C3" w:themeColor="accent2"/>
          <w:right w:val="single" w:sz="4" w:space="0" w:color="49A7C3" w:themeColor="accent2"/>
          <w:insideH w:val="nil"/>
          <w:insideV w:val="single" w:sz="4" w:space="0" w:color="49A7C3" w:themeColor="accent2"/>
          <w:tl2br w:val="nil"/>
          <w:tr2bl w:val="nil"/>
        </w:tcBorders>
        <w:shd w:val="clear" w:color="auto" w:fill="B6DBE7" w:themeFill="accent2" w:themeFillTint="66"/>
        <w:vAlign w:val="center"/>
      </w:tcPr>
    </w:tblStylePr>
    <w:tblStylePr w:type="firstCol">
      <w:pPr>
        <w:jc w:val="left"/>
      </w:pPr>
      <w:rPr>
        <w:rFonts w:ascii="SimSun-ExtB" w:hAnsi="SimSun-ExtB"/>
        <w:b/>
        <w:bCs/>
        <w:sz w:val="20"/>
      </w:rPr>
      <w:tblPr/>
      <w:tcPr>
        <w:shd w:val="clear" w:color="auto" w:fill="FFFFFF" w:themeFill="background1"/>
      </w:tcPr>
    </w:tblStylePr>
    <w:tblStylePr w:type="lastCol">
      <w:pPr>
        <w:jc w:val="right"/>
      </w:pPr>
      <w:rPr>
        <w:rFonts w:ascii="SimSun-ExtB" w:hAnsi="SimSun-ExtB"/>
        <w:b/>
        <w:bCs/>
        <w:sz w:val="20"/>
      </w:rPr>
      <w:tblPr/>
      <w:tcPr>
        <w:shd w:val="clear" w:color="auto" w:fill="EAF5F7" w:themeFill="background2"/>
      </w:tcPr>
    </w:tblStylePr>
    <w:tblStylePr w:type="band1Vert">
      <w:rPr>
        <w:rFonts w:ascii="SimSun-ExtB" w:hAnsi="SimSun-ExtB"/>
        <w:sz w:val="20"/>
      </w:rPr>
      <w:tblPr/>
      <w:tcPr>
        <w:shd w:val="clear" w:color="auto" w:fill="EAF5F7" w:themeFill="background2"/>
      </w:tcPr>
    </w:tblStylePr>
    <w:tblStylePr w:type="band2Vert">
      <w:rPr>
        <w:rFonts w:ascii="SimSun-ExtB" w:hAnsi="SimSun-ExtB"/>
        <w:sz w:val="20"/>
      </w:rPr>
      <w:tblPr/>
      <w:tcPr>
        <w:shd w:val="clear" w:color="auto" w:fill="FFFFFF" w:themeFill="background1"/>
      </w:tcPr>
    </w:tblStylePr>
    <w:tblStylePr w:type="band1Horz">
      <w:pPr>
        <w:wordWrap/>
        <w:spacing w:beforeLines="0" w:before="0" w:beforeAutospacing="0" w:afterLines="0" w:after="0" w:afterAutospacing="0" w:line="240" w:lineRule="auto"/>
        <w:ind w:leftChars="0" w:left="0" w:rightChars="0" w:right="0"/>
        <w:contextualSpacing w:val="0"/>
        <w:mirrorIndents w:val="0"/>
        <w:jc w:val="left"/>
      </w:pPr>
      <w:rPr>
        <w:rFonts w:ascii="SimSun-ExtB" w:hAnsi="SimSun-ExtB"/>
        <w:color w:val="000000" w:themeColor="text2"/>
        <w:sz w:val="20"/>
      </w:rPr>
      <w:tblPr/>
      <w:tcPr>
        <w:shd w:val="clear" w:color="auto" w:fill="EAF5F7" w:themeFill="background2"/>
        <w:vAlign w:val="center"/>
      </w:tcPr>
    </w:tblStylePr>
    <w:tblStylePr w:type="band2Horz">
      <w:pPr>
        <w:wordWrap/>
        <w:spacing w:beforeLines="0" w:before="0" w:beforeAutospacing="0" w:afterLines="0" w:after="0" w:afterAutospacing="0" w:line="240" w:lineRule="auto"/>
        <w:ind w:leftChars="0" w:left="0" w:rightChars="0" w:right="0"/>
        <w:contextualSpacing w:val="0"/>
        <w:mirrorIndents w:val="0"/>
        <w:jc w:val="left"/>
      </w:pPr>
      <w:rPr>
        <w:rFonts w:ascii="SimSun-ExtB" w:hAnsi="SimSun-ExtB"/>
        <w:color w:val="000000" w:themeColor="text2"/>
        <w:sz w:val="20"/>
      </w:rPr>
      <w:tblPr/>
      <w:tcPr>
        <w:shd w:val="clear" w:color="auto" w:fill="FFFFFF" w:themeFill="background1"/>
        <w:vAlign w:val="center"/>
      </w:tcPr>
    </w:tblStylePr>
    <w:tblStylePr w:type="neCell">
      <w:rPr>
        <w:rFonts w:ascii="SimSun-ExtB" w:hAnsi="SimSun-ExtB"/>
        <w:sz w:val="20"/>
      </w:rPr>
    </w:tblStylePr>
    <w:tblStylePr w:type="nwCell">
      <w:rPr>
        <w:rFonts w:ascii="SimSun-ExtB" w:hAnsi="SimSun-ExtB"/>
        <w:sz w:val="20"/>
      </w:rPr>
      <w:tblPr/>
      <w:tcPr>
        <w:shd w:val="clear" w:color="auto" w:fill="005677" w:themeFill="text1"/>
      </w:tcPr>
    </w:tblStylePr>
    <w:tblStylePr w:type="seCell">
      <w:pPr>
        <w:wordWrap/>
        <w:spacing w:beforeLines="0" w:before="0" w:beforeAutospacing="0" w:afterLines="0" w:after="0" w:afterAutospacing="0" w:line="240" w:lineRule="auto"/>
        <w:ind w:leftChars="0" w:left="0" w:rightChars="0" w:right="0"/>
        <w:contextualSpacing w:val="0"/>
        <w:mirrorIndents w:val="0"/>
      </w:pPr>
      <w:rPr>
        <w:rFonts w:ascii="SimSun-ExtB" w:hAnsi="SimSun-ExtB"/>
        <w:sz w:val="20"/>
      </w:rPr>
      <w:tblPr>
        <w:tblCellMar>
          <w:top w:w="284" w:type="dxa"/>
          <w:left w:w="284" w:type="dxa"/>
          <w:bottom w:w="284" w:type="dxa"/>
          <w:right w:w="284" w:type="dxa"/>
        </w:tblCellMar>
      </w:tblPr>
      <w:tcPr>
        <w:tcBorders>
          <w:top w:val="single" w:sz="8" w:space="0" w:color="49A7C3" w:themeColor="accent2"/>
          <w:left w:val="single" w:sz="8" w:space="0" w:color="49A7C3" w:themeColor="accent2"/>
          <w:bottom w:val="single" w:sz="8" w:space="0" w:color="49A7C3" w:themeColor="accent2"/>
          <w:right w:val="single" w:sz="8" w:space="0" w:color="49A7C3" w:themeColor="accent2"/>
          <w:insideH w:val="nil"/>
          <w:insideV w:val="nil"/>
          <w:tl2br w:val="nil"/>
          <w:tr2bl w:val="nil"/>
        </w:tcBorders>
      </w:tcPr>
    </w:tblStylePr>
    <w:tblStylePr w:type="swCell">
      <w:rPr>
        <w:rFonts w:ascii="SimSun-ExtB" w:hAnsi="SimSun-ExtB"/>
        <w:sz w:val="20"/>
      </w:rPr>
      <w:tblPr/>
      <w:tcPr>
        <w:shd w:val="clear" w:color="auto" w:fill="EAF5F7" w:themeFill="background2"/>
      </w:tcPr>
    </w:tblStylePr>
  </w:style>
  <w:style w:type="table" w:styleId="MediumShading1">
    <w:name w:val="Medium Shading 1"/>
    <w:basedOn w:val="TableNormal"/>
    <w:uiPriority w:val="63"/>
    <w:semiHidden/>
    <w:unhideWhenUsed/>
    <w:rsid w:val="009E0BAE"/>
    <w:tblPr>
      <w:tblStyleRowBandSize w:val="1"/>
      <w:tblStyleColBandSize w:val="1"/>
      <w:tblBorders>
        <w:top w:val="single" w:sz="8" w:space="0" w:color="009CD9" w:themeColor="text1" w:themeTint="BF"/>
        <w:left w:val="single" w:sz="8" w:space="0" w:color="009CD9" w:themeColor="text1" w:themeTint="BF"/>
        <w:bottom w:val="single" w:sz="8" w:space="0" w:color="009CD9" w:themeColor="text1" w:themeTint="BF"/>
        <w:right w:val="single" w:sz="8" w:space="0" w:color="009CD9" w:themeColor="text1" w:themeTint="BF"/>
        <w:insideH w:val="single" w:sz="8" w:space="0" w:color="009CD9" w:themeColor="text1" w:themeTint="BF"/>
      </w:tblBorders>
    </w:tblPr>
    <w:tblStylePr w:type="firstRow">
      <w:pPr>
        <w:spacing w:before="0" w:after="0" w:line="240" w:lineRule="auto"/>
      </w:pPr>
      <w:rPr>
        <w:b/>
        <w:bCs/>
        <w:color w:val="FFFFFF" w:themeColor="background1"/>
      </w:rPr>
      <w:tblPr/>
      <w:tcPr>
        <w:tcBorders>
          <w:top w:val="single" w:sz="8" w:space="0" w:color="009CD9" w:themeColor="text1" w:themeTint="BF"/>
          <w:left w:val="single" w:sz="8" w:space="0" w:color="009CD9" w:themeColor="text1" w:themeTint="BF"/>
          <w:bottom w:val="single" w:sz="8" w:space="0" w:color="009CD9" w:themeColor="text1" w:themeTint="BF"/>
          <w:right w:val="single" w:sz="8" w:space="0" w:color="009CD9" w:themeColor="text1" w:themeTint="BF"/>
          <w:insideH w:val="nil"/>
          <w:insideV w:val="nil"/>
        </w:tcBorders>
        <w:shd w:val="clear" w:color="auto" w:fill="005677" w:themeFill="text1"/>
      </w:tcPr>
    </w:tblStylePr>
    <w:tblStylePr w:type="lastRow">
      <w:pPr>
        <w:spacing w:before="0" w:after="0" w:line="240" w:lineRule="auto"/>
      </w:pPr>
      <w:rPr>
        <w:b/>
        <w:bCs/>
      </w:rPr>
      <w:tblPr/>
      <w:tcPr>
        <w:tcBorders>
          <w:top w:val="double" w:sz="6" w:space="0" w:color="009CD9" w:themeColor="text1" w:themeTint="BF"/>
          <w:left w:val="single" w:sz="8" w:space="0" w:color="009CD9" w:themeColor="text1" w:themeTint="BF"/>
          <w:bottom w:val="single" w:sz="8" w:space="0" w:color="009CD9" w:themeColor="text1" w:themeTint="BF"/>
          <w:right w:val="single" w:sz="8" w:space="0" w:color="009CD9" w:themeColor="text1" w:themeTint="BF"/>
          <w:insideH w:val="nil"/>
          <w:insideV w:val="nil"/>
        </w:tcBorders>
      </w:tcPr>
    </w:tblStylePr>
    <w:tblStylePr w:type="firstCol">
      <w:rPr>
        <w:b/>
        <w:bCs/>
      </w:rPr>
    </w:tblStylePr>
    <w:tblStylePr w:type="lastCol">
      <w:rPr>
        <w:b/>
        <w:bCs/>
      </w:rPr>
    </w:tblStylePr>
    <w:tblStylePr w:type="band1Vert">
      <w:tblPr/>
      <w:tcPr>
        <w:shd w:val="clear" w:color="auto" w:fill="9EE4FF" w:themeFill="text1" w:themeFillTint="3F"/>
      </w:tcPr>
    </w:tblStylePr>
    <w:tblStylePr w:type="band1Horz">
      <w:tblPr/>
      <w:tcPr>
        <w:tcBorders>
          <w:insideH w:val="nil"/>
          <w:insideV w:val="nil"/>
        </w:tcBorders>
        <w:shd w:val="clear" w:color="auto" w:fill="9EE4FF" w:themeFill="text1" w:themeFillTint="3F"/>
      </w:tcPr>
    </w:tblStylePr>
    <w:tblStylePr w:type="band2Horz">
      <w:tblPr/>
      <w:tcPr>
        <w:tcBorders>
          <w:insideH w:val="nil"/>
          <w:insideV w:val="nil"/>
        </w:tcBorders>
      </w:tcPr>
    </w:tblStylePr>
  </w:style>
  <w:style w:type="paragraph" w:customStyle="1" w:styleId="ARTD-Table-Text-Centred">
    <w:name w:val="ARTD - Table - Text - Centred"/>
    <w:basedOn w:val="ARTD-Table-Text-Left"/>
    <w:qFormat/>
    <w:rsid w:val="00F120E5"/>
    <w:pPr>
      <w:jc w:val="center"/>
    </w:pPr>
  </w:style>
  <w:style w:type="paragraph" w:customStyle="1" w:styleId="ARTD-FootnoteText-1numeralinreference">
    <w:name w:val="ARTD - Footnote Text - 1 numeral in reference"/>
    <w:basedOn w:val="FootnoteText"/>
    <w:qFormat/>
    <w:rsid w:val="00B1573D"/>
  </w:style>
  <w:style w:type="numbering" w:customStyle="1" w:styleId="Headings">
    <w:name w:val="Headings"/>
    <w:uiPriority w:val="99"/>
    <w:rsid w:val="005705DD"/>
    <w:pPr>
      <w:numPr>
        <w:numId w:val="21"/>
      </w:numPr>
    </w:pPr>
  </w:style>
  <w:style w:type="numbering" w:customStyle="1" w:styleId="TableNumbers">
    <w:name w:val="TableNumbers"/>
    <w:uiPriority w:val="99"/>
    <w:rsid w:val="005705DD"/>
    <w:pPr>
      <w:numPr>
        <w:numId w:val="22"/>
      </w:numPr>
    </w:pPr>
  </w:style>
  <w:style w:type="paragraph" w:styleId="TableofFigures">
    <w:name w:val="table of figures"/>
    <w:basedOn w:val="Normal"/>
    <w:next w:val="Normal"/>
    <w:uiPriority w:val="99"/>
    <w:unhideWhenUsed/>
    <w:rsid w:val="00C74CC6"/>
    <w:pPr>
      <w:spacing w:after="0"/>
    </w:pPr>
  </w:style>
  <w:style w:type="paragraph" w:customStyle="1" w:styleId="ARTD-Intro-HeadingforTableofFigures">
    <w:name w:val="ARTD - Intro - Heading for Table of Figures"/>
    <w:basedOn w:val="ARTD-Intro-Heading"/>
    <w:next w:val="Normal"/>
    <w:qFormat/>
    <w:rsid w:val="00635282"/>
    <w:rPr>
      <w:sz w:val="28"/>
    </w:rPr>
  </w:style>
  <w:style w:type="character" w:styleId="Mention">
    <w:name w:val="Mention"/>
    <w:basedOn w:val="DefaultParagraphFont"/>
    <w:uiPriority w:val="99"/>
    <w:unhideWhenUsed/>
    <w:rsid w:val="004A4D7F"/>
    <w:rPr>
      <w:color w:val="005677" w:themeColor="accent1"/>
      <w:shd w:val="clear" w:color="auto" w:fill="E1DFDD"/>
    </w:rPr>
  </w:style>
  <w:style w:type="paragraph" w:customStyle="1" w:styleId="ARTD-Table-Numberedlist2">
    <w:name w:val="ARTD - Table - Numbered list 2"/>
    <w:basedOn w:val="ARTD-Table-Bullet2"/>
    <w:qFormat/>
    <w:rsid w:val="00D275B7"/>
    <w:pPr>
      <w:numPr>
        <w:numId w:val="23"/>
      </w:numPr>
    </w:pPr>
  </w:style>
  <w:style w:type="paragraph" w:styleId="Revision">
    <w:name w:val="Revision"/>
    <w:hidden/>
    <w:uiPriority w:val="99"/>
    <w:semiHidden/>
    <w:rsid w:val="000E4BB1"/>
    <w:rPr>
      <w:rFonts w:ascii="Segoe UI" w:eastAsiaTheme="minorHAnsi" w:hAnsi="Segoe UI" w:cstheme="minorBidi"/>
      <w:sz w:val="22"/>
      <w:szCs w:val="22"/>
      <w:lang w:eastAsia="en-US"/>
    </w:rPr>
  </w:style>
  <w:style w:type="paragraph" w:customStyle="1" w:styleId="Tablebodytext">
    <w:name w:val="Table body text"/>
    <w:basedOn w:val="Normal"/>
    <w:link w:val="TablebodytextChar"/>
    <w:qFormat/>
    <w:rsid w:val="0041798B"/>
    <w:pPr>
      <w:spacing w:before="60" w:after="60"/>
    </w:pPr>
    <w:rPr>
      <w:rFonts w:asciiTheme="minorHAnsi" w:hAnsiTheme="minorHAnsi"/>
      <w:color w:val="000000" w:themeColor="text2"/>
      <w:sz w:val="20"/>
    </w:rPr>
  </w:style>
  <w:style w:type="table" w:customStyle="1" w:styleId="ARTD2">
    <w:name w:val="ARTD 2"/>
    <w:basedOn w:val="TableNormal"/>
    <w:uiPriority w:val="99"/>
    <w:rsid w:val="0041798B"/>
    <w:rPr>
      <w:rFonts w:asciiTheme="minorHAnsi" w:eastAsiaTheme="minorHAnsi" w:hAnsiTheme="minorHAnsi" w:cstheme="minorBidi"/>
      <w:sz w:val="22"/>
      <w:szCs w:val="22"/>
      <w:lang w:eastAsia="en-US"/>
    </w:rPr>
    <w:tblPr>
      <w:tblStyleRowBandSize w:val="1"/>
      <w:tblStyleColBandSize w:val="1"/>
      <w:tblCellSpacing w:w="56" w:type="dxa"/>
      <w:tblBorders>
        <w:top w:val="single" w:sz="4" w:space="0" w:color="004059" w:themeColor="text1" w:themeShade="BF"/>
        <w:left w:val="single" w:sz="4" w:space="0" w:color="004059" w:themeColor="text1" w:themeShade="BF"/>
        <w:bottom w:val="single" w:sz="4" w:space="0" w:color="004059" w:themeColor="text1" w:themeShade="BF"/>
        <w:right w:val="single" w:sz="4" w:space="0" w:color="004059" w:themeColor="text1" w:themeShade="BF"/>
      </w:tblBorders>
      <w:tblCellMar>
        <w:top w:w="85" w:type="dxa"/>
        <w:left w:w="85" w:type="dxa"/>
        <w:bottom w:w="85" w:type="dxa"/>
        <w:right w:w="85" w:type="dxa"/>
      </w:tblCellMar>
    </w:tblPr>
    <w:trPr>
      <w:cantSplit/>
      <w:tblCellSpacing w:w="56" w:type="dxa"/>
    </w:trPr>
    <w:tcPr>
      <w:shd w:val="clear" w:color="auto" w:fill="auto"/>
    </w:tcPr>
    <w:tblStylePr w:type="firstRow">
      <w:rPr>
        <w:rFonts w:asciiTheme="majorHAnsi" w:hAnsiTheme="majorHAnsi"/>
        <w:b/>
        <w:color w:val="005677" w:themeColor="text1"/>
        <w:sz w:val="22"/>
      </w:rPr>
      <w:tblPr/>
      <w:trPr>
        <w:tblHeader/>
      </w:trPr>
      <w:tcPr>
        <w:shd w:val="clear" w:color="auto" w:fill="005677" w:themeFill="accent1"/>
      </w:tcPr>
    </w:tblStylePr>
    <w:tblStylePr w:type="band1Horz">
      <w:rPr>
        <w:rFonts w:asciiTheme="minorHAnsi" w:hAnsiTheme="minorHAnsi"/>
        <w:sz w:val="20"/>
      </w:rPr>
      <w:tblPr/>
      <w:tcPr>
        <w:shd w:val="clear" w:color="auto" w:fill="EAF5F7" w:themeFill="background2"/>
      </w:tcPr>
    </w:tblStylePr>
    <w:tblStylePr w:type="band2Horz">
      <w:rPr>
        <w:rFonts w:asciiTheme="minorHAnsi" w:hAnsiTheme="minorHAnsi"/>
        <w:sz w:val="20"/>
      </w:rPr>
      <w:tblPr/>
      <w:tcPr>
        <w:shd w:val="clear" w:color="auto" w:fill="EAF5F7" w:themeFill="background2"/>
      </w:tcPr>
    </w:tblStylePr>
  </w:style>
  <w:style w:type="paragraph" w:customStyle="1" w:styleId="ExecutiveSummaryheading">
    <w:name w:val="Executive Summary heading"/>
    <w:basedOn w:val="Heading1"/>
    <w:qFormat/>
    <w:rsid w:val="0041798B"/>
    <w:pPr>
      <w:keepNext/>
      <w:keepLines/>
      <w:widowControl/>
      <w:numPr>
        <w:numId w:val="0"/>
      </w:numPr>
      <w:spacing w:before="240" w:after="360"/>
    </w:pPr>
    <w:rPr>
      <w:rFonts w:asciiTheme="majorHAnsi" w:eastAsiaTheme="majorEastAsia" w:hAnsiTheme="majorHAnsi" w:cstheme="majorBidi"/>
      <w:bCs w:val="0"/>
      <w:spacing w:val="0"/>
      <w:kern w:val="0"/>
      <w:sz w:val="44"/>
      <w:szCs w:val="32"/>
    </w:rPr>
  </w:style>
  <w:style w:type="paragraph" w:customStyle="1" w:styleId="ExecutiveSummarysub-heading">
    <w:name w:val="Executive Summary sub-heading"/>
    <w:basedOn w:val="Heading2"/>
    <w:next w:val="Normal"/>
    <w:qFormat/>
    <w:rsid w:val="0041798B"/>
    <w:pPr>
      <w:keepNext/>
      <w:keepLines/>
      <w:widowControl/>
      <w:numPr>
        <w:ilvl w:val="0"/>
        <w:numId w:val="0"/>
      </w:numPr>
      <w:tabs>
        <w:tab w:val="left" w:pos="794"/>
      </w:tabs>
      <w:spacing w:before="360"/>
    </w:pPr>
    <w:rPr>
      <w:rFonts w:asciiTheme="majorHAnsi" w:eastAsiaTheme="majorEastAsia" w:hAnsiTheme="majorHAnsi" w:cstheme="majorBidi"/>
      <w:spacing w:val="0"/>
      <w:kern w:val="0"/>
      <w:sz w:val="28"/>
      <w:szCs w:val="26"/>
      <w:lang w:eastAsia="en-US"/>
    </w:rPr>
  </w:style>
  <w:style w:type="character" w:customStyle="1" w:styleId="TablebodytextChar">
    <w:name w:val="Table body text Char"/>
    <w:link w:val="Tablebodytext"/>
    <w:locked/>
    <w:rsid w:val="0041798B"/>
    <w:rPr>
      <w:rFonts w:asciiTheme="minorHAnsi" w:eastAsiaTheme="minorHAnsi" w:hAnsiTheme="minorHAnsi" w:cstheme="minorBidi"/>
      <w:color w:val="000000" w:themeColor="text2"/>
      <w:szCs w:val="22"/>
      <w:lang w:eastAsia="en-US"/>
    </w:rPr>
  </w:style>
  <w:style w:type="numbering" w:customStyle="1" w:styleId="ListNumber">
    <w:name w:val="ListNumber"/>
    <w:uiPriority w:val="99"/>
    <w:rsid w:val="0041798B"/>
    <w:pPr>
      <w:numPr>
        <w:numId w:val="36"/>
      </w:numPr>
    </w:pPr>
  </w:style>
  <w:style w:type="paragraph" w:styleId="ListNumber5">
    <w:name w:val="List Number 5"/>
    <w:basedOn w:val="Normal"/>
    <w:uiPriority w:val="99"/>
    <w:semiHidden/>
    <w:unhideWhenUsed/>
    <w:rsid w:val="0041798B"/>
    <w:pPr>
      <w:numPr>
        <w:numId w:val="37"/>
      </w:numPr>
      <w:spacing w:before="0" w:after="160" w:line="259" w:lineRule="auto"/>
      <w:contextualSpacing/>
    </w:pPr>
    <w:rPr>
      <w:rFonts w:asciiTheme="minorHAnsi" w:hAnsiTheme="minorHAnsi"/>
    </w:rPr>
  </w:style>
  <w:style w:type="paragraph" w:customStyle="1" w:styleId="Tablecolumnheading">
    <w:name w:val="Table column heading"/>
    <w:basedOn w:val="Tablebodytext"/>
    <w:qFormat/>
    <w:rsid w:val="0041798B"/>
    <w:pPr>
      <w:spacing w:before="0" w:after="0" w:line="240" w:lineRule="auto"/>
    </w:pPr>
    <w:rPr>
      <w:rFonts w:eastAsia="Calibri" w:cs="Times New Roman"/>
      <w:b/>
      <w:bCs/>
      <w:color w:val="FFFFFF" w:themeColor="background1"/>
      <w:sz w:val="24"/>
    </w:rPr>
  </w:style>
  <w:style w:type="character" w:customStyle="1" w:styleId="ListParagraphChar">
    <w:name w:val="List Paragraph Char"/>
    <w:aliases w:val="List Paragraph1 Char,Recommendation Char,List Paragraph11 Char,List Paragraph Number Char,Bullet point Char,Bulleted Para Char,NFP GP Bulleted List Char,bullet point list Char,L Char,Bullet points Char,Content descriptions Char"/>
    <w:basedOn w:val="DefaultParagraphFont"/>
    <w:link w:val="ListParagraph"/>
    <w:uiPriority w:val="72"/>
    <w:qFormat/>
    <w:locked/>
    <w:rsid w:val="00A679E7"/>
    <w:rPr>
      <w:rFonts w:ascii="Segoe UI" w:eastAsiaTheme="minorHAnsi" w:hAnsi="Segoe UI" w:cstheme="minorBidi"/>
      <w:sz w:val="22"/>
      <w:szCs w:val="22"/>
      <w:lang w:eastAsia="en-US"/>
    </w:rPr>
  </w:style>
  <w:style w:type="paragraph" w:customStyle="1" w:styleId="paragraph">
    <w:name w:val="paragraph"/>
    <w:basedOn w:val="Normal"/>
    <w:rsid w:val="00BB4E7B"/>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1873">
      <w:bodyDiv w:val="1"/>
      <w:marLeft w:val="0"/>
      <w:marRight w:val="0"/>
      <w:marTop w:val="0"/>
      <w:marBottom w:val="0"/>
      <w:divBdr>
        <w:top w:val="none" w:sz="0" w:space="0" w:color="auto"/>
        <w:left w:val="none" w:sz="0" w:space="0" w:color="auto"/>
        <w:bottom w:val="none" w:sz="0" w:space="0" w:color="auto"/>
        <w:right w:val="none" w:sz="0" w:space="0" w:color="auto"/>
      </w:divBdr>
    </w:div>
    <w:div w:id="23747358">
      <w:bodyDiv w:val="1"/>
      <w:marLeft w:val="0"/>
      <w:marRight w:val="0"/>
      <w:marTop w:val="0"/>
      <w:marBottom w:val="0"/>
      <w:divBdr>
        <w:top w:val="none" w:sz="0" w:space="0" w:color="auto"/>
        <w:left w:val="none" w:sz="0" w:space="0" w:color="auto"/>
        <w:bottom w:val="none" w:sz="0" w:space="0" w:color="auto"/>
        <w:right w:val="none" w:sz="0" w:space="0" w:color="auto"/>
      </w:divBdr>
      <w:divsChild>
        <w:div w:id="151024955">
          <w:marLeft w:val="0"/>
          <w:marRight w:val="0"/>
          <w:marTop w:val="0"/>
          <w:marBottom w:val="0"/>
          <w:divBdr>
            <w:top w:val="none" w:sz="0" w:space="0" w:color="auto"/>
            <w:left w:val="none" w:sz="0" w:space="0" w:color="auto"/>
            <w:bottom w:val="none" w:sz="0" w:space="0" w:color="auto"/>
            <w:right w:val="none" w:sz="0" w:space="0" w:color="auto"/>
          </w:divBdr>
          <w:divsChild>
            <w:div w:id="1967004827">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65541645">
      <w:bodyDiv w:val="1"/>
      <w:marLeft w:val="0"/>
      <w:marRight w:val="0"/>
      <w:marTop w:val="0"/>
      <w:marBottom w:val="0"/>
      <w:divBdr>
        <w:top w:val="none" w:sz="0" w:space="0" w:color="auto"/>
        <w:left w:val="none" w:sz="0" w:space="0" w:color="auto"/>
        <w:bottom w:val="none" w:sz="0" w:space="0" w:color="auto"/>
        <w:right w:val="none" w:sz="0" w:space="0" w:color="auto"/>
      </w:divBdr>
      <w:divsChild>
        <w:div w:id="1485009654">
          <w:marLeft w:val="0"/>
          <w:marRight w:val="0"/>
          <w:marTop w:val="0"/>
          <w:marBottom w:val="0"/>
          <w:divBdr>
            <w:top w:val="none" w:sz="0" w:space="0" w:color="auto"/>
            <w:left w:val="none" w:sz="0" w:space="0" w:color="auto"/>
            <w:bottom w:val="none" w:sz="0" w:space="0" w:color="auto"/>
            <w:right w:val="none" w:sz="0" w:space="0" w:color="auto"/>
          </w:divBdr>
          <w:divsChild>
            <w:div w:id="823666940">
              <w:marLeft w:val="0"/>
              <w:marRight w:val="0"/>
              <w:marTop w:val="0"/>
              <w:marBottom w:val="0"/>
              <w:divBdr>
                <w:top w:val="none" w:sz="0" w:space="0" w:color="auto"/>
                <w:left w:val="none" w:sz="0" w:space="0" w:color="auto"/>
                <w:bottom w:val="none" w:sz="0" w:space="0" w:color="auto"/>
                <w:right w:val="none" w:sz="0" w:space="0" w:color="auto"/>
              </w:divBdr>
              <w:divsChild>
                <w:div w:id="1610694715">
                  <w:marLeft w:val="3096"/>
                  <w:marRight w:val="0"/>
                  <w:marTop w:val="0"/>
                  <w:marBottom w:val="0"/>
                  <w:divBdr>
                    <w:top w:val="none" w:sz="0" w:space="0" w:color="auto"/>
                    <w:left w:val="none" w:sz="0" w:space="0" w:color="auto"/>
                    <w:bottom w:val="none" w:sz="0" w:space="0" w:color="auto"/>
                    <w:right w:val="none" w:sz="0" w:space="0" w:color="auto"/>
                  </w:divBdr>
                  <w:divsChild>
                    <w:div w:id="1739160187">
                      <w:marLeft w:val="0"/>
                      <w:marRight w:val="0"/>
                      <w:marTop w:val="0"/>
                      <w:marBottom w:val="240"/>
                      <w:divBdr>
                        <w:top w:val="none" w:sz="0" w:space="0" w:color="auto"/>
                        <w:left w:val="none" w:sz="0" w:space="0" w:color="auto"/>
                        <w:bottom w:val="none" w:sz="0" w:space="0" w:color="auto"/>
                        <w:right w:val="none" w:sz="0" w:space="0" w:color="auto"/>
                      </w:divBdr>
                      <w:divsChild>
                        <w:div w:id="16943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99237">
      <w:bodyDiv w:val="1"/>
      <w:marLeft w:val="0"/>
      <w:marRight w:val="0"/>
      <w:marTop w:val="0"/>
      <w:marBottom w:val="0"/>
      <w:divBdr>
        <w:top w:val="none" w:sz="0" w:space="0" w:color="auto"/>
        <w:left w:val="none" w:sz="0" w:space="0" w:color="auto"/>
        <w:bottom w:val="none" w:sz="0" w:space="0" w:color="auto"/>
        <w:right w:val="none" w:sz="0" w:space="0" w:color="auto"/>
      </w:divBdr>
    </w:div>
    <w:div w:id="147750884">
      <w:bodyDiv w:val="1"/>
      <w:marLeft w:val="0"/>
      <w:marRight w:val="0"/>
      <w:marTop w:val="0"/>
      <w:marBottom w:val="0"/>
      <w:divBdr>
        <w:top w:val="none" w:sz="0" w:space="0" w:color="auto"/>
        <w:left w:val="none" w:sz="0" w:space="0" w:color="auto"/>
        <w:bottom w:val="none" w:sz="0" w:space="0" w:color="auto"/>
        <w:right w:val="none" w:sz="0" w:space="0" w:color="auto"/>
      </w:divBdr>
      <w:divsChild>
        <w:div w:id="616067500">
          <w:marLeft w:val="0"/>
          <w:marRight w:val="0"/>
          <w:marTop w:val="0"/>
          <w:marBottom w:val="0"/>
          <w:divBdr>
            <w:top w:val="none" w:sz="0" w:space="0" w:color="auto"/>
            <w:left w:val="none" w:sz="0" w:space="0" w:color="auto"/>
            <w:bottom w:val="none" w:sz="0" w:space="0" w:color="auto"/>
            <w:right w:val="none" w:sz="0" w:space="0" w:color="auto"/>
          </w:divBdr>
          <w:divsChild>
            <w:div w:id="802696743">
              <w:marLeft w:val="0"/>
              <w:marRight w:val="0"/>
              <w:marTop w:val="0"/>
              <w:marBottom w:val="0"/>
              <w:divBdr>
                <w:top w:val="none" w:sz="0" w:space="0" w:color="auto"/>
                <w:left w:val="none" w:sz="0" w:space="0" w:color="auto"/>
                <w:bottom w:val="none" w:sz="0" w:space="0" w:color="auto"/>
                <w:right w:val="none" w:sz="0" w:space="0" w:color="auto"/>
              </w:divBdr>
              <w:divsChild>
                <w:div w:id="1630817326">
                  <w:marLeft w:val="3096"/>
                  <w:marRight w:val="0"/>
                  <w:marTop w:val="0"/>
                  <w:marBottom w:val="0"/>
                  <w:divBdr>
                    <w:top w:val="none" w:sz="0" w:space="0" w:color="auto"/>
                    <w:left w:val="none" w:sz="0" w:space="0" w:color="auto"/>
                    <w:bottom w:val="none" w:sz="0" w:space="0" w:color="auto"/>
                    <w:right w:val="none" w:sz="0" w:space="0" w:color="auto"/>
                  </w:divBdr>
                  <w:divsChild>
                    <w:div w:id="1404336169">
                      <w:marLeft w:val="0"/>
                      <w:marRight w:val="0"/>
                      <w:marTop w:val="0"/>
                      <w:marBottom w:val="240"/>
                      <w:divBdr>
                        <w:top w:val="none" w:sz="0" w:space="0" w:color="auto"/>
                        <w:left w:val="none" w:sz="0" w:space="0" w:color="auto"/>
                        <w:bottom w:val="none" w:sz="0" w:space="0" w:color="auto"/>
                        <w:right w:val="none" w:sz="0" w:space="0" w:color="auto"/>
                      </w:divBdr>
                      <w:divsChild>
                        <w:div w:id="1748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198115">
      <w:bodyDiv w:val="1"/>
      <w:marLeft w:val="0"/>
      <w:marRight w:val="0"/>
      <w:marTop w:val="0"/>
      <w:marBottom w:val="0"/>
      <w:divBdr>
        <w:top w:val="none" w:sz="0" w:space="0" w:color="auto"/>
        <w:left w:val="none" w:sz="0" w:space="0" w:color="auto"/>
        <w:bottom w:val="none" w:sz="0" w:space="0" w:color="auto"/>
        <w:right w:val="none" w:sz="0" w:space="0" w:color="auto"/>
      </w:divBdr>
      <w:divsChild>
        <w:div w:id="921640949">
          <w:marLeft w:val="0"/>
          <w:marRight w:val="0"/>
          <w:marTop w:val="0"/>
          <w:marBottom w:val="0"/>
          <w:divBdr>
            <w:top w:val="none" w:sz="0" w:space="0" w:color="auto"/>
            <w:left w:val="none" w:sz="0" w:space="0" w:color="auto"/>
            <w:bottom w:val="none" w:sz="0" w:space="0" w:color="auto"/>
            <w:right w:val="none" w:sz="0" w:space="0" w:color="auto"/>
          </w:divBdr>
          <w:divsChild>
            <w:div w:id="440105684">
              <w:marLeft w:val="0"/>
              <w:marRight w:val="0"/>
              <w:marTop w:val="0"/>
              <w:marBottom w:val="0"/>
              <w:divBdr>
                <w:top w:val="none" w:sz="0" w:space="0" w:color="auto"/>
                <w:left w:val="none" w:sz="0" w:space="0" w:color="auto"/>
                <w:bottom w:val="none" w:sz="0" w:space="0" w:color="auto"/>
                <w:right w:val="none" w:sz="0" w:space="0" w:color="auto"/>
              </w:divBdr>
              <w:divsChild>
                <w:div w:id="2053770889">
                  <w:marLeft w:val="3096"/>
                  <w:marRight w:val="0"/>
                  <w:marTop w:val="0"/>
                  <w:marBottom w:val="0"/>
                  <w:divBdr>
                    <w:top w:val="none" w:sz="0" w:space="0" w:color="auto"/>
                    <w:left w:val="none" w:sz="0" w:space="0" w:color="auto"/>
                    <w:bottom w:val="none" w:sz="0" w:space="0" w:color="auto"/>
                    <w:right w:val="none" w:sz="0" w:space="0" w:color="auto"/>
                  </w:divBdr>
                  <w:divsChild>
                    <w:div w:id="1530725166">
                      <w:marLeft w:val="0"/>
                      <w:marRight w:val="0"/>
                      <w:marTop w:val="0"/>
                      <w:marBottom w:val="240"/>
                      <w:divBdr>
                        <w:top w:val="none" w:sz="0" w:space="0" w:color="auto"/>
                        <w:left w:val="none" w:sz="0" w:space="0" w:color="auto"/>
                        <w:bottom w:val="none" w:sz="0" w:space="0" w:color="auto"/>
                        <w:right w:val="none" w:sz="0" w:space="0" w:color="auto"/>
                      </w:divBdr>
                      <w:divsChild>
                        <w:div w:id="103226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019418">
      <w:bodyDiv w:val="1"/>
      <w:marLeft w:val="0"/>
      <w:marRight w:val="0"/>
      <w:marTop w:val="0"/>
      <w:marBottom w:val="0"/>
      <w:divBdr>
        <w:top w:val="none" w:sz="0" w:space="0" w:color="auto"/>
        <w:left w:val="none" w:sz="0" w:space="0" w:color="auto"/>
        <w:bottom w:val="none" w:sz="0" w:space="0" w:color="auto"/>
        <w:right w:val="none" w:sz="0" w:space="0" w:color="auto"/>
      </w:divBdr>
      <w:divsChild>
        <w:div w:id="1653438233">
          <w:marLeft w:val="0"/>
          <w:marRight w:val="0"/>
          <w:marTop w:val="0"/>
          <w:marBottom w:val="0"/>
          <w:divBdr>
            <w:top w:val="none" w:sz="0" w:space="0" w:color="auto"/>
            <w:left w:val="none" w:sz="0" w:space="0" w:color="auto"/>
            <w:bottom w:val="none" w:sz="0" w:space="0" w:color="auto"/>
            <w:right w:val="none" w:sz="0" w:space="0" w:color="auto"/>
          </w:divBdr>
          <w:divsChild>
            <w:div w:id="928466901">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422991131">
      <w:bodyDiv w:val="1"/>
      <w:marLeft w:val="0"/>
      <w:marRight w:val="0"/>
      <w:marTop w:val="0"/>
      <w:marBottom w:val="0"/>
      <w:divBdr>
        <w:top w:val="none" w:sz="0" w:space="0" w:color="auto"/>
        <w:left w:val="none" w:sz="0" w:space="0" w:color="auto"/>
        <w:bottom w:val="none" w:sz="0" w:space="0" w:color="auto"/>
        <w:right w:val="none" w:sz="0" w:space="0" w:color="auto"/>
      </w:divBdr>
      <w:divsChild>
        <w:div w:id="1105615592">
          <w:marLeft w:val="0"/>
          <w:marRight w:val="0"/>
          <w:marTop w:val="0"/>
          <w:marBottom w:val="0"/>
          <w:divBdr>
            <w:top w:val="none" w:sz="0" w:space="0" w:color="auto"/>
            <w:left w:val="none" w:sz="0" w:space="0" w:color="auto"/>
            <w:bottom w:val="none" w:sz="0" w:space="0" w:color="auto"/>
            <w:right w:val="none" w:sz="0" w:space="0" w:color="auto"/>
          </w:divBdr>
          <w:divsChild>
            <w:div w:id="438644918">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444740545">
      <w:bodyDiv w:val="1"/>
      <w:marLeft w:val="0"/>
      <w:marRight w:val="0"/>
      <w:marTop w:val="0"/>
      <w:marBottom w:val="0"/>
      <w:divBdr>
        <w:top w:val="none" w:sz="0" w:space="0" w:color="auto"/>
        <w:left w:val="none" w:sz="0" w:space="0" w:color="auto"/>
        <w:bottom w:val="none" w:sz="0" w:space="0" w:color="auto"/>
        <w:right w:val="none" w:sz="0" w:space="0" w:color="auto"/>
      </w:divBdr>
      <w:divsChild>
        <w:div w:id="2093622412">
          <w:marLeft w:val="0"/>
          <w:marRight w:val="0"/>
          <w:marTop w:val="0"/>
          <w:marBottom w:val="0"/>
          <w:divBdr>
            <w:top w:val="none" w:sz="0" w:space="0" w:color="auto"/>
            <w:left w:val="none" w:sz="0" w:space="0" w:color="auto"/>
            <w:bottom w:val="none" w:sz="0" w:space="0" w:color="auto"/>
            <w:right w:val="none" w:sz="0" w:space="0" w:color="auto"/>
          </w:divBdr>
          <w:divsChild>
            <w:div w:id="1323007959">
              <w:marLeft w:val="0"/>
              <w:marRight w:val="0"/>
              <w:marTop w:val="0"/>
              <w:marBottom w:val="0"/>
              <w:divBdr>
                <w:top w:val="none" w:sz="0" w:space="0" w:color="auto"/>
                <w:left w:val="none" w:sz="0" w:space="0" w:color="auto"/>
                <w:bottom w:val="none" w:sz="0" w:space="0" w:color="auto"/>
                <w:right w:val="none" w:sz="0" w:space="0" w:color="auto"/>
              </w:divBdr>
              <w:divsChild>
                <w:div w:id="1956330495">
                  <w:marLeft w:val="3096"/>
                  <w:marRight w:val="0"/>
                  <w:marTop w:val="0"/>
                  <w:marBottom w:val="0"/>
                  <w:divBdr>
                    <w:top w:val="none" w:sz="0" w:space="0" w:color="auto"/>
                    <w:left w:val="none" w:sz="0" w:space="0" w:color="auto"/>
                    <w:bottom w:val="none" w:sz="0" w:space="0" w:color="auto"/>
                    <w:right w:val="none" w:sz="0" w:space="0" w:color="auto"/>
                  </w:divBdr>
                  <w:divsChild>
                    <w:div w:id="347491183">
                      <w:marLeft w:val="0"/>
                      <w:marRight w:val="0"/>
                      <w:marTop w:val="0"/>
                      <w:marBottom w:val="240"/>
                      <w:divBdr>
                        <w:top w:val="none" w:sz="0" w:space="0" w:color="auto"/>
                        <w:left w:val="none" w:sz="0" w:space="0" w:color="auto"/>
                        <w:bottom w:val="none" w:sz="0" w:space="0" w:color="auto"/>
                        <w:right w:val="none" w:sz="0" w:space="0" w:color="auto"/>
                      </w:divBdr>
                      <w:divsChild>
                        <w:div w:id="3012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037912">
      <w:bodyDiv w:val="1"/>
      <w:marLeft w:val="0"/>
      <w:marRight w:val="0"/>
      <w:marTop w:val="0"/>
      <w:marBottom w:val="0"/>
      <w:divBdr>
        <w:top w:val="none" w:sz="0" w:space="0" w:color="auto"/>
        <w:left w:val="none" w:sz="0" w:space="0" w:color="auto"/>
        <w:bottom w:val="none" w:sz="0" w:space="0" w:color="auto"/>
        <w:right w:val="none" w:sz="0" w:space="0" w:color="auto"/>
      </w:divBdr>
    </w:div>
    <w:div w:id="498932812">
      <w:bodyDiv w:val="1"/>
      <w:marLeft w:val="0"/>
      <w:marRight w:val="0"/>
      <w:marTop w:val="0"/>
      <w:marBottom w:val="0"/>
      <w:divBdr>
        <w:top w:val="none" w:sz="0" w:space="0" w:color="auto"/>
        <w:left w:val="none" w:sz="0" w:space="0" w:color="auto"/>
        <w:bottom w:val="none" w:sz="0" w:space="0" w:color="auto"/>
        <w:right w:val="none" w:sz="0" w:space="0" w:color="auto"/>
      </w:divBdr>
      <w:divsChild>
        <w:div w:id="558367655">
          <w:marLeft w:val="0"/>
          <w:marRight w:val="0"/>
          <w:marTop w:val="0"/>
          <w:marBottom w:val="0"/>
          <w:divBdr>
            <w:top w:val="none" w:sz="0" w:space="0" w:color="auto"/>
            <w:left w:val="none" w:sz="0" w:space="0" w:color="auto"/>
            <w:bottom w:val="none" w:sz="0" w:space="0" w:color="auto"/>
            <w:right w:val="none" w:sz="0" w:space="0" w:color="auto"/>
          </w:divBdr>
          <w:divsChild>
            <w:div w:id="770122578">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500464410">
      <w:bodyDiv w:val="1"/>
      <w:marLeft w:val="0"/>
      <w:marRight w:val="0"/>
      <w:marTop w:val="0"/>
      <w:marBottom w:val="0"/>
      <w:divBdr>
        <w:top w:val="none" w:sz="0" w:space="0" w:color="auto"/>
        <w:left w:val="none" w:sz="0" w:space="0" w:color="auto"/>
        <w:bottom w:val="none" w:sz="0" w:space="0" w:color="auto"/>
        <w:right w:val="none" w:sz="0" w:space="0" w:color="auto"/>
      </w:divBdr>
      <w:divsChild>
        <w:div w:id="774208485">
          <w:marLeft w:val="0"/>
          <w:marRight w:val="0"/>
          <w:marTop w:val="0"/>
          <w:marBottom w:val="0"/>
          <w:divBdr>
            <w:top w:val="none" w:sz="0" w:space="0" w:color="auto"/>
            <w:left w:val="none" w:sz="0" w:space="0" w:color="auto"/>
            <w:bottom w:val="none" w:sz="0" w:space="0" w:color="auto"/>
            <w:right w:val="none" w:sz="0" w:space="0" w:color="auto"/>
          </w:divBdr>
          <w:divsChild>
            <w:div w:id="1215435435">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527330447">
      <w:bodyDiv w:val="1"/>
      <w:marLeft w:val="0"/>
      <w:marRight w:val="0"/>
      <w:marTop w:val="0"/>
      <w:marBottom w:val="0"/>
      <w:divBdr>
        <w:top w:val="none" w:sz="0" w:space="0" w:color="auto"/>
        <w:left w:val="none" w:sz="0" w:space="0" w:color="auto"/>
        <w:bottom w:val="none" w:sz="0" w:space="0" w:color="auto"/>
        <w:right w:val="none" w:sz="0" w:space="0" w:color="auto"/>
      </w:divBdr>
      <w:divsChild>
        <w:div w:id="14313689">
          <w:marLeft w:val="0"/>
          <w:marRight w:val="0"/>
          <w:marTop w:val="0"/>
          <w:marBottom w:val="0"/>
          <w:divBdr>
            <w:top w:val="none" w:sz="0" w:space="0" w:color="auto"/>
            <w:left w:val="none" w:sz="0" w:space="0" w:color="auto"/>
            <w:bottom w:val="none" w:sz="0" w:space="0" w:color="auto"/>
            <w:right w:val="none" w:sz="0" w:space="0" w:color="auto"/>
          </w:divBdr>
        </w:div>
        <w:div w:id="339936744">
          <w:marLeft w:val="0"/>
          <w:marRight w:val="0"/>
          <w:marTop w:val="0"/>
          <w:marBottom w:val="0"/>
          <w:divBdr>
            <w:top w:val="none" w:sz="0" w:space="0" w:color="auto"/>
            <w:left w:val="none" w:sz="0" w:space="0" w:color="auto"/>
            <w:bottom w:val="none" w:sz="0" w:space="0" w:color="auto"/>
            <w:right w:val="none" w:sz="0" w:space="0" w:color="auto"/>
          </w:divBdr>
        </w:div>
        <w:div w:id="372921048">
          <w:marLeft w:val="0"/>
          <w:marRight w:val="0"/>
          <w:marTop w:val="0"/>
          <w:marBottom w:val="0"/>
          <w:divBdr>
            <w:top w:val="none" w:sz="0" w:space="0" w:color="auto"/>
            <w:left w:val="none" w:sz="0" w:space="0" w:color="auto"/>
            <w:bottom w:val="none" w:sz="0" w:space="0" w:color="auto"/>
            <w:right w:val="none" w:sz="0" w:space="0" w:color="auto"/>
          </w:divBdr>
        </w:div>
        <w:div w:id="474447359">
          <w:marLeft w:val="0"/>
          <w:marRight w:val="0"/>
          <w:marTop w:val="0"/>
          <w:marBottom w:val="0"/>
          <w:divBdr>
            <w:top w:val="none" w:sz="0" w:space="0" w:color="auto"/>
            <w:left w:val="none" w:sz="0" w:space="0" w:color="auto"/>
            <w:bottom w:val="none" w:sz="0" w:space="0" w:color="auto"/>
            <w:right w:val="none" w:sz="0" w:space="0" w:color="auto"/>
          </w:divBdr>
        </w:div>
        <w:div w:id="1233078883">
          <w:marLeft w:val="0"/>
          <w:marRight w:val="0"/>
          <w:marTop w:val="0"/>
          <w:marBottom w:val="0"/>
          <w:divBdr>
            <w:top w:val="none" w:sz="0" w:space="0" w:color="auto"/>
            <w:left w:val="none" w:sz="0" w:space="0" w:color="auto"/>
            <w:bottom w:val="none" w:sz="0" w:space="0" w:color="auto"/>
            <w:right w:val="none" w:sz="0" w:space="0" w:color="auto"/>
          </w:divBdr>
        </w:div>
        <w:div w:id="1361518051">
          <w:marLeft w:val="0"/>
          <w:marRight w:val="0"/>
          <w:marTop w:val="0"/>
          <w:marBottom w:val="0"/>
          <w:divBdr>
            <w:top w:val="none" w:sz="0" w:space="0" w:color="auto"/>
            <w:left w:val="none" w:sz="0" w:space="0" w:color="auto"/>
            <w:bottom w:val="none" w:sz="0" w:space="0" w:color="auto"/>
            <w:right w:val="none" w:sz="0" w:space="0" w:color="auto"/>
          </w:divBdr>
        </w:div>
        <w:div w:id="1467698604">
          <w:marLeft w:val="0"/>
          <w:marRight w:val="0"/>
          <w:marTop w:val="0"/>
          <w:marBottom w:val="0"/>
          <w:divBdr>
            <w:top w:val="none" w:sz="0" w:space="0" w:color="auto"/>
            <w:left w:val="none" w:sz="0" w:space="0" w:color="auto"/>
            <w:bottom w:val="none" w:sz="0" w:space="0" w:color="auto"/>
            <w:right w:val="none" w:sz="0" w:space="0" w:color="auto"/>
          </w:divBdr>
        </w:div>
        <w:div w:id="1557472613">
          <w:marLeft w:val="0"/>
          <w:marRight w:val="0"/>
          <w:marTop w:val="0"/>
          <w:marBottom w:val="0"/>
          <w:divBdr>
            <w:top w:val="none" w:sz="0" w:space="0" w:color="auto"/>
            <w:left w:val="none" w:sz="0" w:space="0" w:color="auto"/>
            <w:bottom w:val="none" w:sz="0" w:space="0" w:color="auto"/>
            <w:right w:val="none" w:sz="0" w:space="0" w:color="auto"/>
          </w:divBdr>
        </w:div>
        <w:div w:id="1635872441">
          <w:marLeft w:val="0"/>
          <w:marRight w:val="0"/>
          <w:marTop w:val="0"/>
          <w:marBottom w:val="0"/>
          <w:divBdr>
            <w:top w:val="none" w:sz="0" w:space="0" w:color="auto"/>
            <w:left w:val="none" w:sz="0" w:space="0" w:color="auto"/>
            <w:bottom w:val="none" w:sz="0" w:space="0" w:color="auto"/>
            <w:right w:val="none" w:sz="0" w:space="0" w:color="auto"/>
          </w:divBdr>
        </w:div>
        <w:div w:id="1653367258">
          <w:marLeft w:val="0"/>
          <w:marRight w:val="0"/>
          <w:marTop w:val="0"/>
          <w:marBottom w:val="0"/>
          <w:divBdr>
            <w:top w:val="none" w:sz="0" w:space="0" w:color="auto"/>
            <w:left w:val="none" w:sz="0" w:space="0" w:color="auto"/>
            <w:bottom w:val="none" w:sz="0" w:space="0" w:color="auto"/>
            <w:right w:val="none" w:sz="0" w:space="0" w:color="auto"/>
          </w:divBdr>
        </w:div>
        <w:div w:id="1717923772">
          <w:marLeft w:val="0"/>
          <w:marRight w:val="0"/>
          <w:marTop w:val="0"/>
          <w:marBottom w:val="0"/>
          <w:divBdr>
            <w:top w:val="none" w:sz="0" w:space="0" w:color="auto"/>
            <w:left w:val="none" w:sz="0" w:space="0" w:color="auto"/>
            <w:bottom w:val="none" w:sz="0" w:space="0" w:color="auto"/>
            <w:right w:val="none" w:sz="0" w:space="0" w:color="auto"/>
          </w:divBdr>
        </w:div>
        <w:div w:id="2122989095">
          <w:marLeft w:val="0"/>
          <w:marRight w:val="0"/>
          <w:marTop w:val="0"/>
          <w:marBottom w:val="0"/>
          <w:divBdr>
            <w:top w:val="none" w:sz="0" w:space="0" w:color="auto"/>
            <w:left w:val="none" w:sz="0" w:space="0" w:color="auto"/>
            <w:bottom w:val="none" w:sz="0" w:space="0" w:color="auto"/>
            <w:right w:val="none" w:sz="0" w:space="0" w:color="auto"/>
          </w:divBdr>
        </w:div>
      </w:divsChild>
    </w:div>
    <w:div w:id="608700581">
      <w:bodyDiv w:val="1"/>
      <w:marLeft w:val="0"/>
      <w:marRight w:val="0"/>
      <w:marTop w:val="0"/>
      <w:marBottom w:val="0"/>
      <w:divBdr>
        <w:top w:val="none" w:sz="0" w:space="0" w:color="auto"/>
        <w:left w:val="none" w:sz="0" w:space="0" w:color="auto"/>
        <w:bottom w:val="none" w:sz="0" w:space="0" w:color="auto"/>
        <w:right w:val="none" w:sz="0" w:space="0" w:color="auto"/>
      </w:divBdr>
      <w:divsChild>
        <w:div w:id="2125464787">
          <w:marLeft w:val="0"/>
          <w:marRight w:val="0"/>
          <w:marTop w:val="0"/>
          <w:marBottom w:val="0"/>
          <w:divBdr>
            <w:top w:val="none" w:sz="0" w:space="0" w:color="auto"/>
            <w:left w:val="none" w:sz="0" w:space="0" w:color="auto"/>
            <w:bottom w:val="none" w:sz="0" w:space="0" w:color="auto"/>
            <w:right w:val="none" w:sz="0" w:space="0" w:color="auto"/>
          </w:divBdr>
          <w:divsChild>
            <w:div w:id="1601142446">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626081013">
      <w:bodyDiv w:val="1"/>
      <w:marLeft w:val="0"/>
      <w:marRight w:val="0"/>
      <w:marTop w:val="0"/>
      <w:marBottom w:val="0"/>
      <w:divBdr>
        <w:top w:val="none" w:sz="0" w:space="0" w:color="auto"/>
        <w:left w:val="none" w:sz="0" w:space="0" w:color="auto"/>
        <w:bottom w:val="none" w:sz="0" w:space="0" w:color="auto"/>
        <w:right w:val="none" w:sz="0" w:space="0" w:color="auto"/>
      </w:divBdr>
      <w:divsChild>
        <w:div w:id="1524051492">
          <w:marLeft w:val="0"/>
          <w:marRight w:val="0"/>
          <w:marTop w:val="0"/>
          <w:marBottom w:val="0"/>
          <w:divBdr>
            <w:top w:val="none" w:sz="0" w:space="0" w:color="auto"/>
            <w:left w:val="none" w:sz="0" w:space="0" w:color="auto"/>
            <w:bottom w:val="none" w:sz="0" w:space="0" w:color="auto"/>
            <w:right w:val="none" w:sz="0" w:space="0" w:color="auto"/>
          </w:divBdr>
          <w:divsChild>
            <w:div w:id="1181433606">
              <w:marLeft w:val="0"/>
              <w:marRight w:val="0"/>
              <w:marTop w:val="0"/>
              <w:marBottom w:val="0"/>
              <w:divBdr>
                <w:top w:val="none" w:sz="0" w:space="0" w:color="auto"/>
                <w:left w:val="none" w:sz="0" w:space="0" w:color="auto"/>
                <w:bottom w:val="none" w:sz="0" w:space="0" w:color="auto"/>
                <w:right w:val="none" w:sz="0" w:space="0" w:color="auto"/>
              </w:divBdr>
              <w:divsChild>
                <w:div w:id="557864718">
                  <w:marLeft w:val="3096"/>
                  <w:marRight w:val="0"/>
                  <w:marTop w:val="0"/>
                  <w:marBottom w:val="0"/>
                  <w:divBdr>
                    <w:top w:val="none" w:sz="0" w:space="0" w:color="auto"/>
                    <w:left w:val="none" w:sz="0" w:space="0" w:color="auto"/>
                    <w:bottom w:val="none" w:sz="0" w:space="0" w:color="auto"/>
                    <w:right w:val="none" w:sz="0" w:space="0" w:color="auto"/>
                  </w:divBdr>
                  <w:divsChild>
                    <w:div w:id="1930846012">
                      <w:marLeft w:val="0"/>
                      <w:marRight w:val="0"/>
                      <w:marTop w:val="0"/>
                      <w:marBottom w:val="240"/>
                      <w:divBdr>
                        <w:top w:val="none" w:sz="0" w:space="0" w:color="auto"/>
                        <w:left w:val="none" w:sz="0" w:space="0" w:color="auto"/>
                        <w:bottom w:val="none" w:sz="0" w:space="0" w:color="auto"/>
                        <w:right w:val="none" w:sz="0" w:space="0" w:color="auto"/>
                      </w:divBdr>
                      <w:divsChild>
                        <w:div w:id="21250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311090">
      <w:bodyDiv w:val="1"/>
      <w:marLeft w:val="0"/>
      <w:marRight w:val="0"/>
      <w:marTop w:val="0"/>
      <w:marBottom w:val="0"/>
      <w:divBdr>
        <w:top w:val="none" w:sz="0" w:space="0" w:color="auto"/>
        <w:left w:val="none" w:sz="0" w:space="0" w:color="auto"/>
        <w:bottom w:val="none" w:sz="0" w:space="0" w:color="auto"/>
        <w:right w:val="none" w:sz="0" w:space="0" w:color="auto"/>
      </w:divBdr>
      <w:divsChild>
        <w:div w:id="1562325757">
          <w:marLeft w:val="0"/>
          <w:marRight w:val="0"/>
          <w:marTop w:val="0"/>
          <w:marBottom w:val="0"/>
          <w:divBdr>
            <w:top w:val="none" w:sz="0" w:space="0" w:color="auto"/>
            <w:left w:val="none" w:sz="0" w:space="0" w:color="auto"/>
            <w:bottom w:val="none" w:sz="0" w:space="0" w:color="auto"/>
            <w:right w:val="none" w:sz="0" w:space="0" w:color="auto"/>
          </w:divBdr>
          <w:divsChild>
            <w:div w:id="1331564381">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677655667">
      <w:bodyDiv w:val="1"/>
      <w:marLeft w:val="0"/>
      <w:marRight w:val="0"/>
      <w:marTop w:val="0"/>
      <w:marBottom w:val="0"/>
      <w:divBdr>
        <w:top w:val="none" w:sz="0" w:space="0" w:color="auto"/>
        <w:left w:val="none" w:sz="0" w:space="0" w:color="auto"/>
        <w:bottom w:val="none" w:sz="0" w:space="0" w:color="auto"/>
        <w:right w:val="none" w:sz="0" w:space="0" w:color="auto"/>
      </w:divBdr>
      <w:divsChild>
        <w:div w:id="275526837">
          <w:marLeft w:val="0"/>
          <w:marRight w:val="0"/>
          <w:marTop w:val="0"/>
          <w:marBottom w:val="0"/>
          <w:divBdr>
            <w:top w:val="none" w:sz="0" w:space="0" w:color="auto"/>
            <w:left w:val="none" w:sz="0" w:space="0" w:color="auto"/>
            <w:bottom w:val="none" w:sz="0" w:space="0" w:color="auto"/>
            <w:right w:val="none" w:sz="0" w:space="0" w:color="auto"/>
          </w:divBdr>
          <w:divsChild>
            <w:div w:id="601913216">
              <w:marLeft w:val="0"/>
              <w:marRight w:val="0"/>
              <w:marTop w:val="0"/>
              <w:marBottom w:val="0"/>
              <w:divBdr>
                <w:top w:val="none" w:sz="0" w:space="0" w:color="auto"/>
                <w:left w:val="none" w:sz="0" w:space="0" w:color="auto"/>
                <w:bottom w:val="none" w:sz="0" w:space="0" w:color="auto"/>
                <w:right w:val="none" w:sz="0" w:space="0" w:color="auto"/>
              </w:divBdr>
              <w:divsChild>
                <w:div w:id="933981249">
                  <w:marLeft w:val="3096"/>
                  <w:marRight w:val="0"/>
                  <w:marTop w:val="0"/>
                  <w:marBottom w:val="0"/>
                  <w:divBdr>
                    <w:top w:val="none" w:sz="0" w:space="0" w:color="auto"/>
                    <w:left w:val="none" w:sz="0" w:space="0" w:color="auto"/>
                    <w:bottom w:val="none" w:sz="0" w:space="0" w:color="auto"/>
                    <w:right w:val="none" w:sz="0" w:space="0" w:color="auto"/>
                  </w:divBdr>
                  <w:divsChild>
                    <w:div w:id="1339507635">
                      <w:marLeft w:val="0"/>
                      <w:marRight w:val="0"/>
                      <w:marTop w:val="0"/>
                      <w:marBottom w:val="240"/>
                      <w:divBdr>
                        <w:top w:val="none" w:sz="0" w:space="0" w:color="auto"/>
                        <w:left w:val="none" w:sz="0" w:space="0" w:color="auto"/>
                        <w:bottom w:val="none" w:sz="0" w:space="0" w:color="auto"/>
                        <w:right w:val="none" w:sz="0" w:space="0" w:color="auto"/>
                      </w:divBdr>
                      <w:divsChild>
                        <w:div w:id="16210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150567">
      <w:bodyDiv w:val="1"/>
      <w:marLeft w:val="0"/>
      <w:marRight w:val="0"/>
      <w:marTop w:val="0"/>
      <w:marBottom w:val="0"/>
      <w:divBdr>
        <w:top w:val="none" w:sz="0" w:space="0" w:color="auto"/>
        <w:left w:val="none" w:sz="0" w:space="0" w:color="auto"/>
        <w:bottom w:val="none" w:sz="0" w:space="0" w:color="auto"/>
        <w:right w:val="none" w:sz="0" w:space="0" w:color="auto"/>
      </w:divBdr>
    </w:div>
    <w:div w:id="721830557">
      <w:bodyDiv w:val="1"/>
      <w:marLeft w:val="0"/>
      <w:marRight w:val="0"/>
      <w:marTop w:val="0"/>
      <w:marBottom w:val="0"/>
      <w:divBdr>
        <w:top w:val="none" w:sz="0" w:space="0" w:color="auto"/>
        <w:left w:val="none" w:sz="0" w:space="0" w:color="auto"/>
        <w:bottom w:val="none" w:sz="0" w:space="0" w:color="auto"/>
        <w:right w:val="none" w:sz="0" w:space="0" w:color="auto"/>
      </w:divBdr>
      <w:divsChild>
        <w:div w:id="432366140">
          <w:marLeft w:val="0"/>
          <w:marRight w:val="0"/>
          <w:marTop w:val="0"/>
          <w:marBottom w:val="0"/>
          <w:divBdr>
            <w:top w:val="none" w:sz="0" w:space="0" w:color="auto"/>
            <w:left w:val="none" w:sz="0" w:space="0" w:color="auto"/>
            <w:bottom w:val="none" w:sz="0" w:space="0" w:color="auto"/>
            <w:right w:val="none" w:sz="0" w:space="0" w:color="auto"/>
          </w:divBdr>
          <w:divsChild>
            <w:div w:id="1038042871">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724107702">
      <w:bodyDiv w:val="1"/>
      <w:marLeft w:val="0"/>
      <w:marRight w:val="0"/>
      <w:marTop w:val="0"/>
      <w:marBottom w:val="0"/>
      <w:divBdr>
        <w:top w:val="none" w:sz="0" w:space="0" w:color="auto"/>
        <w:left w:val="none" w:sz="0" w:space="0" w:color="auto"/>
        <w:bottom w:val="none" w:sz="0" w:space="0" w:color="auto"/>
        <w:right w:val="none" w:sz="0" w:space="0" w:color="auto"/>
      </w:divBdr>
      <w:divsChild>
        <w:div w:id="617106945">
          <w:marLeft w:val="0"/>
          <w:marRight w:val="0"/>
          <w:marTop w:val="0"/>
          <w:marBottom w:val="0"/>
          <w:divBdr>
            <w:top w:val="none" w:sz="0" w:space="0" w:color="auto"/>
            <w:left w:val="none" w:sz="0" w:space="0" w:color="auto"/>
            <w:bottom w:val="none" w:sz="0" w:space="0" w:color="auto"/>
            <w:right w:val="none" w:sz="0" w:space="0" w:color="auto"/>
          </w:divBdr>
          <w:divsChild>
            <w:div w:id="677773760">
              <w:marLeft w:val="0"/>
              <w:marRight w:val="0"/>
              <w:marTop w:val="0"/>
              <w:marBottom w:val="0"/>
              <w:divBdr>
                <w:top w:val="none" w:sz="0" w:space="0" w:color="auto"/>
                <w:left w:val="none" w:sz="0" w:space="0" w:color="auto"/>
                <w:bottom w:val="none" w:sz="0" w:space="0" w:color="auto"/>
                <w:right w:val="none" w:sz="0" w:space="0" w:color="auto"/>
              </w:divBdr>
              <w:divsChild>
                <w:div w:id="382171722">
                  <w:marLeft w:val="3096"/>
                  <w:marRight w:val="0"/>
                  <w:marTop w:val="0"/>
                  <w:marBottom w:val="0"/>
                  <w:divBdr>
                    <w:top w:val="none" w:sz="0" w:space="0" w:color="auto"/>
                    <w:left w:val="none" w:sz="0" w:space="0" w:color="auto"/>
                    <w:bottom w:val="none" w:sz="0" w:space="0" w:color="auto"/>
                    <w:right w:val="none" w:sz="0" w:space="0" w:color="auto"/>
                  </w:divBdr>
                  <w:divsChild>
                    <w:div w:id="961689868">
                      <w:marLeft w:val="0"/>
                      <w:marRight w:val="0"/>
                      <w:marTop w:val="0"/>
                      <w:marBottom w:val="240"/>
                      <w:divBdr>
                        <w:top w:val="none" w:sz="0" w:space="0" w:color="auto"/>
                        <w:left w:val="none" w:sz="0" w:space="0" w:color="auto"/>
                        <w:bottom w:val="none" w:sz="0" w:space="0" w:color="auto"/>
                        <w:right w:val="none" w:sz="0" w:space="0" w:color="auto"/>
                      </w:divBdr>
                      <w:divsChild>
                        <w:div w:id="17408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933305">
      <w:bodyDiv w:val="1"/>
      <w:marLeft w:val="0"/>
      <w:marRight w:val="0"/>
      <w:marTop w:val="0"/>
      <w:marBottom w:val="0"/>
      <w:divBdr>
        <w:top w:val="none" w:sz="0" w:space="0" w:color="auto"/>
        <w:left w:val="none" w:sz="0" w:space="0" w:color="auto"/>
        <w:bottom w:val="none" w:sz="0" w:space="0" w:color="auto"/>
        <w:right w:val="none" w:sz="0" w:space="0" w:color="auto"/>
      </w:divBdr>
    </w:div>
    <w:div w:id="765072816">
      <w:bodyDiv w:val="1"/>
      <w:marLeft w:val="0"/>
      <w:marRight w:val="0"/>
      <w:marTop w:val="0"/>
      <w:marBottom w:val="0"/>
      <w:divBdr>
        <w:top w:val="none" w:sz="0" w:space="0" w:color="auto"/>
        <w:left w:val="none" w:sz="0" w:space="0" w:color="auto"/>
        <w:bottom w:val="none" w:sz="0" w:space="0" w:color="auto"/>
        <w:right w:val="none" w:sz="0" w:space="0" w:color="auto"/>
      </w:divBdr>
      <w:divsChild>
        <w:div w:id="624584148">
          <w:marLeft w:val="0"/>
          <w:marRight w:val="0"/>
          <w:marTop w:val="0"/>
          <w:marBottom w:val="0"/>
          <w:divBdr>
            <w:top w:val="none" w:sz="0" w:space="0" w:color="auto"/>
            <w:left w:val="none" w:sz="0" w:space="0" w:color="auto"/>
            <w:bottom w:val="none" w:sz="0" w:space="0" w:color="auto"/>
            <w:right w:val="none" w:sz="0" w:space="0" w:color="auto"/>
          </w:divBdr>
          <w:divsChild>
            <w:div w:id="1914198563">
              <w:marLeft w:val="0"/>
              <w:marRight w:val="0"/>
              <w:marTop w:val="0"/>
              <w:marBottom w:val="0"/>
              <w:divBdr>
                <w:top w:val="none" w:sz="0" w:space="0" w:color="auto"/>
                <w:left w:val="none" w:sz="0" w:space="0" w:color="auto"/>
                <w:bottom w:val="none" w:sz="0" w:space="0" w:color="auto"/>
                <w:right w:val="none" w:sz="0" w:space="0" w:color="auto"/>
              </w:divBdr>
              <w:divsChild>
                <w:div w:id="1734813748">
                  <w:marLeft w:val="3096"/>
                  <w:marRight w:val="0"/>
                  <w:marTop w:val="0"/>
                  <w:marBottom w:val="0"/>
                  <w:divBdr>
                    <w:top w:val="none" w:sz="0" w:space="0" w:color="auto"/>
                    <w:left w:val="none" w:sz="0" w:space="0" w:color="auto"/>
                    <w:bottom w:val="none" w:sz="0" w:space="0" w:color="auto"/>
                    <w:right w:val="none" w:sz="0" w:space="0" w:color="auto"/>
                  </w:divBdr>
                  <w:divsChild>
                    <w:div w:id="366610976">
                      <w:marLeft w:val="0"/>
                      <w:marRight w:val="0"/>
                      <w:marTop w:val="0"/>
                      <w:marBottom w:val="240"/>
                      <w:divBdr>
                        <w:top w:val="none" w:sz="0" w:space="0" w:color="auto"/>
                        <w:left w:val="none" w:sz="0" w:space="0" w:color="auto"/>
                        <w:bottom w:val="none" w:sz="0" w:space="0" w:color="auto"/>
                        <w:right w:val="none" w:sz="0" w:space="0" w:color="auto"/>
                      </w:divBdr>
                      <w:divsChild>
                        <w:div w:id="5244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605249">
      <w:bodyDiv w:val="1"/>
      <w:marLeft w:val="0"/>
      <w:marRight w:val="0"/>
      <w:marTop w:val="0"/>
      <w:marBottom w:val="0"/>
      <w:divBdr>
        <w:top w:val="none" w:sz="0" w:space="0" w:color="auto"/>
        <w:left w:val="none" w:sz="0" w:space="0" w:color="auto"/>
        <w:bottom w:val="none" w:sz="0" w:space="0" w:color="auto"/>
        <w:right w:val="none" w:sz="0" w:space="0" w:color="auto"/>
      </w:divBdr>
      <w:divsChild>
        <w:div w:id="337465247">
          <w:marLeft w:val="0"/>
          <w:marRight w:val="0"/>
          <w:marTop w:val="0"/>
          <w:marBottom w:val="0"/>
          <w:divBdr>
            <w:top w:val="none" w:sz="0" w:space="0" w:color="auto"/>
            <w:left w:val="none" w:sz="0" w:space="0" w:color="auto"/>
            <w:bottom w:val="none" w:sz="0" w:space="0" w:color="auto"/>
            <w:right w:val="none" w:sz="0" w:space="0" w:color="auto"/>
          </w:divBdr>
          <w:divsChild>
            <w:div w:id="263346469">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831875881">
      <w:bodyDiv w:val="1"/>
      <w:marLeft w:val="0"/>
      <w:marRight w:val="0"/>
      <w:marTop w:val="0"/>
      <w:marBottom w:val="0"/>
      <w:divBdr>
        <w:top w:val="none" w:sz="0" w:space="0" w:color="auto"/>
        <w:left w:val="none" w:sz="0" w:space="0" w:color="auto"/>
        <w:bottom w:val="none" w:sz="0" w:space="0" w:color="auto"/>
        <w:right w:val="none" w:sz="0" w:space="0" w:color="auto"/>
      </w:divBdr>
    </w:div>
    <w:div w:id="837233103">
      <w:bodyDiv w:val="1"/>
      <w:marLeft w:val="0"/>
      <w:marRight w:val="0"/>
      <w:marTop w:val="0"/>
      <w:marBottom w:val="0"/>
      <w:divBdr>
        <w:top w:val="none" w:sz="0" w:space="0" w:color="auto"/>
        <w:left w:val="none" w:sz="0" w:space="0" w:color="auto"/>
        <w:bottom w:val="none" w:sz="0" w:space="0" w:color="auto"/>
        <w:right w:val="none" w:sz="0" w:space="0" w:color="auto"/>
      </w:divBdr>
      <w:divsChild>
        <w:div w:id="1455253976">
          <w:marLeft w:val="0"/>
          <w:marRight w:val="0"/>
          <w:marTop w:val="0"/>
          <w:marBottom w:val="0"/>
          <w:divBdr>
            <w:top w:val="none" w:sz="0" w:space="0" w:color="auto"/>
            <w:left w:val="none" w:sz="0" w:space="0" w:color="auto"/>
            <w:bottom w:val="none" w:sz="0" w:space="0" w:color="auto"/>
            <w:right w:val="none" w:sz="0" w:space="0" w:color="auto"/>
          </w:divBdr>
          <w:divsChild>
            <w:div w:id="1398740906">
              <w:marLeft w:val="0"/>
              <w:marRight w:val="0"/>
              <w:marTop w:val="0"/>
              <w:marBottom w:val="0"/>
              <w:divBdr>
                <w:top w:val="none" w:sz="0" w:space="0" w:color="auto"/>
                <w:left w:val="none" w:sz="0" w:space="0" w:color="auto"/>
                <w:bottom w:val="none" w:sz="0" w:space="0" w:color="auto"/>
                <w:right w:val="none" w:sz="0" w:space="0" w:color="auto"/>
              </w:divBdr>
              <w:divsChild>
                <w:div w:id="1034573595">
                  <w:marLeft w:val="3096"/>
                  <w:marRight w:val="0"/>
                  <w:marTop w:val="0"/>
                  <w:marBottom w:val="0"/>
                  <w:divBdr>
                    <w:top w:val="none" w:sz="0" w:space="0" w:color="auto"/>
                    <w:left w:val="none" w:sz="0" w:space="0" w:color="auto"/>
                    <w:bottom w:val="none" w:sz="0" w:space="0" w:color="auto"/>
                    <w:right w:val="none" w:sz="0" w:space="0" w:color="auto"/>
                  </w:divBdr>
                  <w:divsChild>
                    <w:div w:id="832842410">
                      <w:marLeft w:val="0"/>
                      <w:marRight w:val="0"/>
                      <w:marTop w:val="0"/>
                      <w:marBottom w:val="240"/>
                      <w:divBdr>
                        <w:top w:val="none" w:sz="0" w:space="0" w:color="auto"/>
                        <w:left w:val="none" w:sz="0" w:space="0" w:color="auto"/>
                        <w:bottom w:val="none" w:sz="0" w:space="0" w:color="auto"/>
                        <w:right w:val="none" w:sz="0" w:space="0" w:color="auto"/>
                      </w:divBdr>
                      <w:divsChild>
                        <w:div w:id="14340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12751">
      <w:bodyDiv w:val="1"/>
      <w:marLeft w:val="0"/>
      <w:marRight w:val="0"/>
      <w:marTop w:val="0"/>
      <w:marBottom w:val="0"/>
      <w:divBdr>
        <w:top w:val="none" w:sz="0" w:space="0" w:color="auto"/>
        <w:left w:val="none" w:sz="0" w:space="0" w:color="auto"/>
        <w:bottom w:val="none" w:sz="0" w:space="0" w:color="auto"/>
        <w:right w:val="none" w:sz="0" w:space="0" w:color="auto"/>
      </w:divBdr>
      <w:divsChild>
        <w:div w:id="87968965">
          <w:marLeft w:val="0"/>
          <w:marRight w:val="0"/>
          <w:marTop w:val="0"/>
          <w:marBottom w:val="0"/>
          <w:divBdr>
            <w:top w:val="none" w:sz="0" w:space="0" w:color="auto"/>
            <w:left w:val="none" w:sz="0" w:space="0" w:color="auto"/>
            <w:bottom w:val="none" w:sz="0" w:space="0" w:color="auto"/>
            <w:right w:val="none" w:sz="0" w:space="0" w:color="auto"/>
          </w:divBdr>
        </w:div>
        <w:div w:id="567225360">
          <w:marLeft w:val="0"/>
          <w:marRight w:val="0"/>
          <w:marTop w:val="0"/>
          <w:marBottom w:val="0"/>
          <w:divBdr>
            <w:top w:val="none" w:sz="0" w:space="0" w:color="auto"/>
            <w:left w:val="none" w:sz="0" w:space="0" w:color="auto"/>
            <w:bottom w:val="none" w:sz="0" w:space="0" w:color="auto"/>
            <w:right w:val="none" w:sz="0" w:space="0" w:color="auto"/>
          </w:divBdr>
        </w:div>
        <w:div w:id="895513105">
          <w:marLeft w:val="0"/>
          <w:marRight w:val="0"/>
          <w:marTop w:val="0"/>
          <w:marBottom w:val="0"/>
          <w:divBdr>
            <w:top w:val="none" w:sz="0" w:space="0" w:color="auto"/>
            <w:left w:val="none" w:sz="0" w:space="0" w:color="auto"/>
            <w:bottom w:val="none" w:sz="0" w:space="0" w:color="auto"/>
            <w:right w:val="none" w:sz="0" w:space="0" w:color="auto"/>
          </w:divBdr>
        </w:div>
        <w:div w:id="1788350782">
          <w:marLeft w:val="0"/>
          <w:marRight w:val="0"/>
          <w:marTop w:val="0"/>
          <w:marBottom w:val="0"/>
          <w:divBdr>
            <w:top w:val="none" w:sz="0" w:space="0" w:color="auto"/>
            <w:left w:val="none" w:sz="0" w:space="0" w:color="auto"/>
            <w:bottom w:val="none" w:sz="0" w:space="0" w:color="auto"/>
            <w:right w:val="none" w:sz="0" w:space="0" w:color="auto"/>
          </w:divBdr>
        </w:div>
        <w:div w:id="2076319050">
          <w:marLeft w:val="0"/>
          <w:marRight w:val="0"/>
          <w:marTop w:val="0"/>
          <w:marBottom w:val="0"/>
          <w:divBdr>
            <w:top w:val="none" w:sz="0" w:space="0" w:color="auto"/>
            <w:left w:val="none" w:sz="0" w:space="0" w:color="auto"/>
            <w:bottom w:val="none" w:sz="0" w:space="0" w:color="auto"/>
            <w:right w:val="none" w:sz="0" w:space="0" w:color="auto"/>
          </w:divBdr>
        </w:div>
      </w:divsChild>
    </w:div>
    <w:div w:id="891041698">
      <w:bodyDiv w:val="1"/>
      <w:marLeft w:val="0"/>
      <w:marRight w:val="0"/>
      <w:marTop w:val="0"/>
      <w:marBottom w:val="0"/>
      <w:divBdr>
        <w:top w:val="none" w:sz="0" w:space="0" w:color="auto"/>
        <w:left w:val="none" w:sz="0" w:space="0" w:color="auto"/>
        <w:bottom w:val="none" w:sz="0" w:space="0" w:color="auto"/>
        <w:right w:val="none" w:sz="0" w:space="0" w:color="auto"/>
      </w:divBdr>
      <w:divsChild>
        <w:div w:id="905725268">
          <w:marLeft w:val="0"/>
          <w:marRight w:val="0"/>
          <w:marTop w:val="0"/>
          <w:marBottom w:val="0"/>
          <w:divBdr>
            <w:top w:val="none" w:sz="0" w:space="0" w:color="auto"/>
            <w:left w:val="none" w:sz="0" w:space="0" w:color="auto"/>
            <w:bottom w:val="none" w:sz="0" w:space="0" w:color="auto"/>
            <w:right w:val="none" w:sz="0" w:space="0" w:color="auto"/>
          </w:divBdr>
          <w:divsChild>
            <w:div w:id="260651070">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903107165">
      <w:bodyDiv w:val="1"/>
      <w:marLeft w:val="0"/>
      <w:marRight w:val="0"/>
      <w:marTop w:val="0"/>
      <w:marBottom w:val="0"/>
      <w:divBdr>
        <w:top w:val="none" w:sz="0" w:space="0" w:color="auto"/>
        <w:left w:val="none" w:sz="0" w:space="0" w:color="auto"/>
        <w:bottom w:val="none" w:sz="0" w:space="0" w:color="auto"/>
        <w:right w:val="none" w:sz="0" w:space="0" w:color="auto"/>
      </w:divBdr>
    </w:div>
    <w:div w:id="914555199">
      <w:bodyDiv w:val="1"/>
      <w:marLeft w:val="0"/>
      <w:marRight w:val="0"/>
      <w:marTop w:val="0"/>
      <w:marBottom w:val="0"/>
      <w:divBdr>
        <w:top w:val="none" w:sz="0" w:space="0" w:color="auto"/>
        <w:left w:val="none" w:sz="0" w:space="0" w:color="auto"/>
        <w:bottom w:val="none" w:sz="0" w:space="0" w:color="auto"/>
        <w:right w:val="none" w:sz="0" w:space="0" w:color="auto"/>
      </w:divBdr>
      <w:divsChild>
        <w:div w:id="937955240">
          <w:marLeft w:val="0"/>
          <w:marRight w:val="0"/>
          <w:marTop w:val="0"/>
          <w:marBottom w:val="0"/>
          <w:divBdr>
            <w:top w:val="none" w:sz="0" w:space="0" w:color="auto"/>
            <w:left w:val="none" w:sz="0" w:space="0" w:color="auto"/>
            <w:bottom w:val="none" w:sz="0" w:space="0" w:color="auto"/>
            <w:right w:val="none" w:sz="0" w:space="0" w:color="auto"/>
          </w:divBdr>
          <w:divsChild>
            <w:div w:id="265618657">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917977441">
      <w:bodyDiv w:val="1"/>
      <w:marLeft w:val="0"/>
      <w:marRight w:val="0"/>
      <w:marTop w:val="0"/>
      <w:marBottom w:val="0"/>
      <w:divBdr>
        <w:top w:val="none" w:sz="0" w:space="0" w:color="auto"/>
        <w:left w:val="none" w:sz="0" w:space="0" w:color="auto"/>
        <w:bottom w:val="none" w:sz="0" w:space="0" w:color="auto"/>
        <w:right w:val="none" w:sz="0" w:space="0" w:color="auto"/>
      </w:divBdr>
    </w:div>
    <w:div w:id="919755253">
      <w:bodyDiv w:val="1"/>
      <w:marLeft w:val="0"/>
      <w:marRight w:val="0"/>
      <w:marTop w:val="0"/>
      <w:marBottom w:val="0"/>
      <w:divBdr>
        <w:top w:val="none" w:sz="0" w:space="0" w:color="auto"/>
        <w:left w:val="none" w:sz="0" w:space="0" w:color="auto"/>
        <w:bottom w:val="none" w:sz="0" w:space="0" w:color="auto"/>
        <w:right w:val="none" w:sz="0" w:space="0" w:color="auto"/>
      </w:divBdr>
      <w:divsChild>
        <w:div w:id="647317824">
          <w:marLeft w:val="0"/>
          <w:marRight w:val="0"/>
          <w:marTop w:val="0"/>
          <w:marBottom w:val="0"/>
          <w:divBdr>
            <w:top w:val="none" w:sz="0" w:space="0" w:color="auto"/>
            <w:left w:val="none" w:sz="0" w:space="0" w:color="auto"/>
            <w:bottom w:val="none" w:sz="0" w:space="0" w:color="auto"/>
            <w:right w:val="none" w:sz="0" w:space="0" w:color="auto"/>
          </w:divBdr>
          <w:divsChild>
            <w:div w:id="1685327814">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998924910">
      <w:bodyDiv w:val="1"/>
      <w:marLeft w:val="0"/>
      <w:marRight w:val="0"/>
      <w:marTop w:val="0"/>
      <w:marBottom w:val="0"/>
      <w:divBdr>
        <w:top w:val="none" w:sz="0" w:space="0" w:color="auto"/>
        <w:left w:val="none" w:sz="0" w:space="0" w:color="auto"/>
        <w:bottom w:val="none" w:sz="0" w:space="0" w:color="auto"/>
        <w:right w:val="none" w:sz="0" w:space="0" w:color="auto"/>
      </w:divBdr>
      <w:divsChild>
        <w:div w:id="544760281">
          <w:marLeft w:val="0"/>
          <w:marRight w:val="0"/>
          <w:marTop w:val="0"/>
          <w:marBottom w:val="0"/>
          <w:divBdr>
            <w:top w:val="none" w:sz="0" w:space="0" w:color="auto"/>
            <w:left w:val="none" w:sz="0" w:space="0" w:color="auto"/>
            <w:bottom w:val="none" w:sz="0" w:space="0" w:color="auto"/>
            <w:right w:val="none" w:sz="0" w:space="0" w:color="auto"/>
          </w:divBdr>
        </w:div>
        <w:div w:id="1623270561">
          <w:marLeft w:val="0"/>
          <w:marRight w:val="0"/>
          <w:marTop w:val="0"/>
          <w:marBottom w:val="0"/>
          <w:divBdr>
            <w:top w:val="none" w:sz="0" w:space="0" w:color="auto"/>
            <w:left w:val="none" w:sz="0" w:space="0" w:color="auto"/>
            <w:bottom w:val="none" w:sz="0" w:space="0" w:color="auto"/>
            <w:right w:val="none" w:sz="0" w:space="0" w:color="auto"/>
          </w:divBdr>
        </w:div>
        <w:div w:id="2010912649">
          <w:marLeft w:val="0"/>
          <w:marRight w:val="0"/>
          <w:marTop w:val="0"/>
          <w:marBottom w:val="0"/>
          <w:divBdr>
            <w:top w:val="none" w:sz="0" w:space="0" w:color="auto"/>
            <w:left w:val="none" w:sz="0" w:space="0" w:color="auto"/>
            <w:bottom w:val="none" w:sz="0" w:space="0" w:color="auto"/>
            <w:right w:val="none" w:sz="0" w:space="0" w:color="auto"/>
          </w:divBdr>
        </w:div>
        <w:div w:id="2039891586">
          <w:marLeft w:val="0"/>
          <w:marRight w:val="0"/>
          <w:marTop w:val="0"/>
          <w:marBottom w:val="0"/>
          <w:divBdr>
            <w:top w:val="none" w:sz="0" w:space="0" w:color="auto"/>
            <w:left w:val="none" w:sz="0" w:space="0" w:color="auto"/>
            <w:bottom w:val="none" w:sz="0" w:space="0" w:color="auto"/>
            <w:right w:val="none" w:sz="0" w:space="0" w:color="auto"/>
          </w:divBdr>
        </w:div>
      </w:divsChild>
    </w:div>
    <w:div w:id="1006008745">
      <w:bodyDiv w:val="1"/>
      <w:marLeft w:val="0"/>
      <w:marRight w:val="0"/>
      <w:marTop w:val="0"/>
      <w:marBottom w:val="0"/>
      <w:divBdr>
        <w:top w:val="none" w:sz="0" w:space="0" w:color="auto"/>
        <w:left w:val="none" w:sz="0" w:space="0" w:color="auto"/>
        <w:bottom w:val="none" w:sz="0" w:space="0" w:color="auto"/>
        <w:right w:val="none" w:sz="0" w:space="0" w:color="auto"/>
      </w:divBdr>
      <w:divsChild>
        <w:div w:id="1109010583">
          <w:marLeft w:val="0"/>
          <w:marRight w:val="0"/>
          <w:marTop w:val="0"/>
          <w:marBottom w:val="0"/>
          <w:divBdr>
            <w:top w:val="none" w:sz="0" w:space="0" w:color="auto"/>
            <w:left w:val="none" w:sz="0" w:space="0" w:color="auto"/>
            <w:bottom w:val="none" w:sz="0" w:space="0" w:color="auto"/>
            <w:right w:val="none" w:sz="0" w:space="0" w:color="auto"/>
          </w:divBdr>
          <w:divsChild>
            <w:div w:id="514618895">
              <w:marLeft w:val="0"/>
              <w:marRight w:val="0"/>
              <w:marTop w:val="0"/>
              <w:marBottom w:val="0"/>
              <w:divBdr>
                <w:top w:val="none" w:sz="0" w:space="0" w:color="auto"/>
                <w:left w:val="none" w:sz="0" w:space="0" w:color="auto"/>
                <w:bottom w:val="none" w:sz="0" w:space="0" w:color="auto"/>
                <w:right w:val="none" w:sz="0" w:space="0" w:color="auto"/>
              </w:divBdr>
              <w:divsChild>
                <w:div w:id="236283538">
                  <w:marLeft w:val="3096"/>
                  <w:marRight w:val="0"/>
                  <w:marTop w:val="0"/>
                  <w:marBottom w:val="0"/>
                  <w:divBdr>
                    <w:top w:val="none" w:sz="0" w:space="0" w:color="auto"/>
                    <w:left w:val="none" w:sz="0" w:space="0" w:color="auto"/>
                    <w:bottom w:val="none" w:sz="0" w:space="0" w:color="auto"/>
                    <w:right w:val="none" w:sz="0" w:space="0" w:color="auto"/>
                  </w:divBdr>
                  <w:divsChild>
                    <w:div w:id="1638533534">
                      <w:marLeft w:val="0"/>
                      <w:marRight w:val="0"/>
                      <w:marTop w:val="0"/>
                      <w:marBottom w:val="240"/>
                      <w:divBdr>
                        <w:top w:val="none" w:sz="0" w:space="0" w:color="auto"/>
                        <w:left w:val="none" w:sz="0" w:space="0" w:color="auto"/>
                        <w:bottom w:val="none" w:sz="0" w:space="0" w:color="auto"/>
                        <w:right w:val="none" w:sz="0" w:space="0" w:color="auto"/>
                      </w:divBdr>
                      <w:divsChild>
                        <w:div w:id="1721125315">
                          <w:marLeft w:val="0"/>
                          <w:marRight w:val="0"/>
                          <w:marTop w:val="0"/>
                          <w:marBottom w:val="0"/>
                          <w:divBdr>
                            <w:top w:val="none" w:sz="0" w:space="0" w:color="auto"/>
                            <w:left w:val="none" w:sz="0" w:space="0" w:color="auto"/>
                            <w:bottom w:val="none" w:sz="0" w:space="0" w:color="auto"/>
                            <w:right w:val="none" w:sz="0" w:space="0" w:color="auto"/>
                          </w:divBdr>
                          <w:divsChild>
                            <w:div w:id="7058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752265">
      <w:bodyDiv w:val="1"/>
      <w:marLeft w:val="0"/>
      <w:marRight w:val="0"/>
      <w:marTop w:val="0"/>
      <w:marBottom w:val="0"/>
      <w:divBdr>
        <w:top w:val="none" w:sz="0" w:space="0" w:color="auto"/>
        <w:left w:val="none" w:sz="0" w:space="0" w:color="auto"/>
        <w:bottom w:val="none" w:sz="0" w:space="0" w:color="auto"/>
        <w:right w:val="none" w:sz="0" w:space="0" w:color="auto"/>
      </w:divBdr>
      <w:divsChild>
        <w:div w:id="629827793">
          <w:marLeft w:val="0"/>
          <w:marRight w:val="0"/>
          <w:marTop w:val="0"/>
          <w:marBottom w:val="0"/>
          <w:divBdr>
            <w:top w:val="none" w:sz="0" w:space="0" w:color="auto"/>
            <w:left w:val="none" w:sz="0" w:space="0" w:color="auto"/>
            <w:bottom w:val="none" w:sz="0" w:space="0" w:color="auto"/>
            <w:right w:val="none" w:sz="0" w:space="0" w:color="auto"/>
          </w:divBdr>
          <w:divsChild>
            <w:div w:id="131679841">
              <w:marLeft w:val="0"/>
              <w:marRight w:val="0"/>
              <w:marTop w:val="0"/>
              <w:marBottom w:val="0"/>
              <w:divBdr>
                <w:top w:val="none" w:sz="0" w:space="0" w:color="auto"/>
                <w:left w:val="none" w:sz="0" w:space="0" w:color="auto"/>
                <w:bottom w:val="none" w:sz="0" w:space="0" w:color="auto"/>
                <w:right w:val="none" w:sz="0" w:space="0" w:color="auto"/>
              </w:divBdr>
              <w:divsChild>
                <w:div w:id="1098602646">
                  <w:marLeft w:val="3096"/>
                  <w:marRight w:val="0"/>
                  <w:marTop w:val="0"/>
                  <w:marBottom w:val="0"/>
                  <w:divBdr>
                    <w:top w:val="none" w:sz="0" w:space="0" w:color="auto"/>
                    <w:left w:val="none" w:sz="0" w:space="0" w:color="auto"/>
                    <w:bottom w:val="none" w:sz="0" w:space="0" w:color="auto"/>
                    <w:right w:val="none" w:sz="0" w:space="0" w:color="auto"/>
                  </w:divBdr>
                  <w:divsChild>
                    <w:div w:id="1541553385">
                      <w:marLeft w:val="0"/>
                      <w:marRight w:val="0"/>
                      <w:marTop w:val="0"/>
                      <w:marBottom w:val="240"/>
                      <w:divBdr>
                        <w:top w:val="none" w:sz="0" w:space="0" w:color="auto"/>
                        <w:left w:val="none" w:sz="0" w:space="0" w:color="auto"/>
                        <w:bottom w:val="none" w:sz="0" w:space="0" w:color="auto"/>
                        <w:right w:val="none" w:sz="0" w:space="0" w:color="auto"/>
                      </w:divBdr>
                      <w:divsChild>
                        <w:div w:id="12281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961807">
      <w:bodyDiv w:val="1"/>
      <w:marLeft w:val="0"/>
      <w:marRight w:val="0"/>
      <w:marTop w:val="0"/>
      <w:marBottom w:val="0"/>
      <w:divBdr>
        <w:top w:val="none" w:sz="0" w:space="0" w:color="auto"/>
        <w:left w:val="none" w:sz="0" w:space="0" w:color="auto"/>
        <w:bottom w:val="none" w:sz="0" w:space="0" w:color="auto"/>
        <w:right w:val="none" w:sz="0" w:space="0" w:color="auto"/>
      </w:divBdr>
    </w:div>
    <w:div w:id="1077899195">
      <w:bodyDiv w:val="1"/>
      <w:marLeft w:val="0"/>
      <w:marRight w:val="0"/>
      <w:marTop w:val="0"/>
      <w:marBottom w:val="0"/>
      <w:divBdr>
        <w:top w:val="none" w:sz="0" w:space="0" w:color="auto"/>
        <w:left w:val="none" w:sz="0" w:space="0" w:color="auto"/>
        <w:bottom w:val="none" w:sz="0" w:space="0" w:color="auto"/>
        <w:right w:val="none" w:sz="0" w:space="0" w:color="auto"/>
      </w:divBdr>
      <w:divsChild>
        <w:div w:id="457840176">
          <w:marLeft w:val="0"/>
          <w:marRight w:val="0"/>
          <w:marTop w:val="0"/>
          <w:marBottom w:val="0"/>
          <w:divBdr>
            <w:top w:val="none" w:sz="0" w:space="0" w:color="auto"/>
            <w:left w:val="none" w:sz="0" w:space="0" w:color="auto"/>
            <w:bottom w:val="none" w:sz="0" w:space="0" w:color="auto"/>
            <w:right w:val="none" w:sz="0" w:space="0" w:color="auto"/>
          </w:divBdr>
        </w:div>
        <w:div w:id="1417480974">
          <w:marLeft w:val="0"/>
          <w:marRight w:val="0"/>
          <w:marTop w:val="0"/>
          <w:marBottom w:val="0"/>
          <w:divBdr>
            <w:top w:val="none" w:sz="0" w:space="0" w:color="auto"/>
            <w:left w:val="none" w:sz="0" w:space="0" w:color="auto"/>
            <w:bottom w:val="none" w:sz="0" w:space="0" w:color="auto"/>
            <w:right w:val="none" w:sz="0" w:space="0" w:color="auto"/>
          </w:divBdr>
        </w:div>
        <w:div w:id="1570572618">
          <w:marLeft w:val="0"/>
          <w:marRight w:val="0"/>
          <w:marTop w:val="0"/>
          <w:marBottom w:val="0"/>
          <w:divBdr>
            <w:top w:val="none" w:sz="0" w:space="0" w:color="auto"/>
            <w:left w:val="none" w:sz="0" w:space="0" w:color="auto"/>
            <w:bottom w:val="none" w:sz="0" w:space="0" w:color="auto"/>
            <w:right w:val="none" w:sz="0" w:space="0" w:color="auto"/>
          </w:divBdr>
        </w:div>
        <w:div w:id="1911233244">
          <w:marLeft w:val="0"/>
          <w:marRight w:val="0"/>
          <w:marTop w:val="0"/>
          <w:marBottom w:val="0"/>
          <w:divBdr>
            <w:top w:val="none" w:sz="0" w:space="0" w:color="auto"/>
            <w:left w:val="none" w:sz="0" w:space="0" w:color="auto"/>
            <w:bottom w:val="none" w:sz="0" w:space="0" w:color="auto"/>
            <w:right w:val="none" w:sz="0" w:space="0" w:color="auto"/>
          </w:divBdr>
        </w:div>
        <w:div w:id="1931112361">
          <w:marLeft w:val="0"/>
          <w:marRight w:val="0"/>
          <w:marTop w:val="0"/>
          <w:marBottom w:val="0"/>
          <w:divBdr>
            <w:top w:val="none" w:sz="0" w:space="0" w:color="auto"/>
            <w:left w:val="none" w:sz="0" w:space="0" w:color="auto"/>
            <w:bottom w:val="none" w:sz="0" w:space="0" w:color="auto"/>
            <w:right w:val="none" w:sz="0" w:space="0" w:color="auto"/>
          </w:divBdr>
        </w:div>
      </w:divsChild>
    </w:div>
    <w:div w:id="1098061191">
      <w:bodyDiv w:val="1"/>
      <w:marLeft w:val="0"/>
      <w:marRight w:val="0"/>
      <w:marTop w:val="0"/>
      <w:marBottom w:val="0"/>
      <w:divBdr>
        <w:top w:val="none" w:sz="0" w:space="0" w:color="auto"/>
        <w:left w:val="none" w:sz="0" w:space="0" w:color="auto"/>
        <w:bottom w:val="none" w:sz="0" w:space="0" w:color="auto"/>
        <w:right w:val="none" w:sz="0" w:space="0" w:color="auto"/>
      </w:divBdr>
      <w:divsChild>
        <w:div w:id="1814365046">
          <w:marLeft w:val="0"/>
          <w:marRight w:val="0"/>
          <w:marTop w:val="0"/>
          <w:marBottom w:val="0"/>
          <w:divBdr>
            <w:top w:val="none" w:sz="0" w:space="0" w:color="auto"/>
            <w:left w:val="none" w:sz="0" w:space="0" w:color="auto"/>
            <w:bottom w:val="none" w:sz="0" w:space="0" w:color="auto"/>
            <w:right w:val="none" w:sz="0" w:space="0" w:color="auto"/>
          </w:divBdr>
          <w:divsChild>
            <w:div w:id="1870295194">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112896153">
      <w:bodyDiv w:val="1"/>
      <w:marLeft w:val="0"/>
      <w:marRight w:val="0"/>
      <w:marTop w:val="0"/>
      <w:marBottom w:val="0"/>
      <w:divBdr>
        <w:top w:val="none" w:sz="0" w:space="0" w:color="auto"/>
        <w:left w:val="none" w:sz="0" w:space="0" w:color="auto"/>
        <w:bottom w:val="none" w:sz="0" w:space="0" w:color="auto"/>
        <w:right w:val="none" w:sz="0" w:space="0" w:color="auto"/>
      </w:divBdr>
      <w:divsChild>
        <w:div w:id="1385256421">
          <w:marLeft w:val="0"/>
          <w:marRight w:val="0"/>
          <w:marTop w:val="0"/>
          <w:marBottom w:val="0"/>
          <w:divBdr>
            <w:top w:val="none" w:sz="0" w:space="0" w:color="auto"/>
            <w:left w:val="none" w:sz="0" w:space="0" w:color="auto"/>
            <w:bottom w:val="none" w:sz="0" w:space="0" w:color="auto"/>
            <w:right w:val="none" w:sz="0" w:space="0" w:color="auto"/>
          </w:divBdr>
          <w:divsChild>
            <w:div w:id="1543250488">
              <w:marLeft w:val="0"/>
              <w:marRight w:val="0"/>
              <w:marTop w:val="0"/>
              <w:marBottom w:val="0"/>
              <w:divBdr>
                <w:top w:val="none" w:sz="0" w:space="0" w:color="auto"/>
                <w:left w:val="none" w:sz="0" w:space="0" w:color="auto"/>
                <w:bottom w:val="none" w:sz="0" w:space="0" w:color="auto"/>
                <w:right w:val="none" w:sz="0" w:space="0" w:color="auto"/>
              </w:divBdr>
              <w:divsChild>
                <w:div w:id="12728560">
                  <w:marLeft w:val="3096"/>
                  <w:marRight w:val="0"/>
                  <w:marTop w:val="0"/>
                  <w:marBottom w:val="0"/>
                  <w:divBdr>
                    <w:top w:val="none" w:sz="0" w:space="0" w:color="auto"/>
                    <w:left w:val="none" w:sz="0" w:space="0" w:color="auto"/>
                    <w:bottom w:val="none" w:sz="0" w:space="0" w:color="auto"/>
                    <w:right w:val="none" w:sz="0" w:space="0" w:color="auto"/>
                  </w:divBdr>
                  <w:divsChild>
                    <w:div w:id="780102627">
                      <w:marLeft w:val="0"/>
                      <w:marRight w:val="0"/>
                      <w:marTop w:val="0"/>
                      <w:marBottom w:val="240"/>
                      <w:divBdr>
                        <w:top w:val="none" w:sz="0" w:space="0" w:color="auto"/>
                        <w:left w:val="none" w:sz="0" w:space="0" w:color="auto"/>
                        <w:bottom w:val="none" w:sz="0" w:space="0" w:color="auto"/>
                        <w:right w:val="none" w:sz="0" w:space="0" w:color="auto"/>
                      </w:divBdr>
                      <w:divsChild>
                        <w:div w:id="4596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428205">
      <w:bodyDiv w:val="1"/>
      <w:marLeft w:val="0"/>
      <w:marRight w:val="0"/>
      <w:marTop w:val="0"/>
      <w:marBottom w:val="0"/>
      <w:divBdr>
        <w:top w:val="none" w:sz="0" w:space="0" w:color="auto"/>
        <w:left w:val="none" w:sz="0" w:space="0" w:color="auto"/>
        <w:bottom w:val="none" w:sz="0" w:space="0" w:color="auto"/>
        <w:right w:val="none" w:sz="0" w:space="0" w:color="auto"/>
      </w:divBdr>
    </w:div>
    <w:div w:id="1283927545">
      <w:bodyDiv w:val="1"/>
      <w:marLeft w:val="0"/>
      <w:marRight w:val="0"/>
      <w:marTop w:val="0"/>
      <w:marBottom w:val="0"/>
      <w:divBdr>
        <w:top w:val="none" w:sz="0" w:space="0" w:color="auto"/>
        <w:left w:val="none" w:sz="0" w:space="0" w:color="auto"/>
        <w:bottom w:val="none" w:sz="0" w:space="0" w:color="auto"/>
        <w:right w:val="none" w:sz="0" w:space="0" w:color="auto"/>
      </w:divBdr>
      <w:divsChild>
        <w:div w:id="1162350612">
          <w:marLeft w:val="0"/>
          <w:marRight w:val="0"/>
          <w:marTop w:val="0"/>
          <w:marBottom w:val="0"/>
          <w:divBdr>
            <w:top w:val="none" w:sz="0" w:space="0" w:color="auto"/>
            <w:left w:val="none" w:sz="0" w:space="0" w:color="auto"/>
            <w:bottom w:val="none" w:sz="0" w:space="0" w:color="auto"/>
            <w:right w:val="none" w:sz="0" w:space="0" w:color="auto"/>
          </w:divBdr>
          <w:divsChild>
            <w:div w:id="2012174360">
              <w:marLeft w:val="0"/>
              <w:marRight w:val="0"/>
              <w:marTop w:val="0"/>
              <w:marBottom w:val="0"/>
              <w:divBdr>
                <w:top w:val="none" w:sz="0" w:space="0" w:color="auto"/>
                <w:left w:val="none" w:sz="0" w:space="0" w:color="auto"/>
                <w:bottom w:val="none" w:sz="0" w:space="0" w:color="auto"/>
                <w:right w:val="none" w:sz="0" w:space="0" w:color="auto"/>
              </w:divBdr>
              <w:divsChild>
                <w:div w:id="1780100012">
                  <w:marLeft w:val="3096"/>
                  <w:marRight w:val="0"/>
                  <w:marTop w:val="0"/>
                  <w:marBottom w:val="0"/>
                  <w:divBdr>
                    <w:top w:val="none" w:sz="0" w:space="0" w:color="auto"/>
                    <w:left w:val="none" w:sz="0" w:space="0" w:color="auto"/>
                    <w:bottom w:val="none" w:sz="0" w:space="0" w:color="auto"/>
                    <w:right w:val="none" w:sz="0" w:space="0" w:color="auto"/>
                  </w:divBdr>
                  <w:divsChild>
                    <w:div w:id="1155293127">
                      <w:marLeft w:val="0"/>
                      <w:marRight w:val="0"/>
                      <w:marTop w:val="0"/>
                      <w:marBottom w:val="240"/>
                      <w:divBdr>
                        <w:top w:val="none" w:sz="0" w:space="0" w:color="auto"/>
                        <w:left w:val="none" w:sz="0" w:space="0" w:color="auto"/>
                        <w:bottom w:val="none" w:sz="0" w:space="0" w:color="auto"/>
                        <w:right w:val="none" w:sz="0" w:space="0" w:color="auto"/>
                      </w:divBdr>
                      <w:divsChild>
                        <w:div w:id="5576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404196">
      <w:bodyDiv w:val="1"/>
      <w:marLeft w:val="0"/>
      <w:marRight w:val="0"/>
      <w:marTop w:val="0"/>
      <w:marBottom w:val="0"/>
      <w:divBdr>
        <w:top w:val="none" w:sz="0" w:space="0" w:color="auto"/>
        <w:left w:val="none" w:sz="0" w:space="0" w:color="auto"/>
        <w:bottom w:val="none" w:sz="0" w:space="0" w:color="auto"/>
        <w:right w:val="none" w:sz="0" w:space="0" w:color="auto"/>
      </w:divBdr>
      <w:divsChild>
        <w:div w:id="1283263584">
          <w:marLeft w:val="0"/>
          <w:marRight w:val="0"/>
          <w:marTop w:val="0"/>
          <w:marBottom w:val="0"/>
          <w:divBdr>
            <w:top w:val="none" w:sz="0" w:space="0" w:color="auto"/>
            <w:left w:val="none" w:sz="0" w:space="0" w:color="auto"/>
            <w:bottom w:val="none" w:sz="0" w:space="0" w:color="auto"/>
            <w:right w:val="none" w:sz="0" w:space="0" w:color="auto"/>
          </w:divBdr>
          <w:divsChild>
            <w:div w:id="759250874">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362166416">
      <w:bodyDiv w:val="1"/>
      <w:marLeft w:val="0"/>
      <w:marRight w:val="0"/>
      <w:marTop w:val="0"/>
      <w:marBottom w:val="0"/>
      <w:divBdr>
        <w:top w:val="none" w:sz="0" w:space="0" w:color="auto"/>
        <w:left w:val="none" w:sz="0" w:space="0" w:color="auto"/>
        <w:bottom w:val="none" w:sz="0" w:space="0" w:color="auto"/>
        <w:right w:val="none" w:sz="0" w:space="0" w:color="auto"/>
      </w:divBdr>
    </w:div>
    <w:div w:id="1379011306">
      <w:bodyDiv w:val="1"/>
      <w:marLeft w:val="0"/>
      <w:marRight w:val="0"/>
      <w:marTop w:val="0"/>
      <w:marBottom w:val="0"/>
      <w:divBdr>
        <w:top w:val="none" w:sz="0" w:space="0" w:color="auto"/>
        <w:left w:val="none" w:sz="0" w:space="0" w:color="auto"/>
        <w:bottom w:val="none" w:sz="0" w:space="0" w:color="auto"/>
        <w:right w:val="none" w:sz="0" w:space="0" w:color="auto"/>
      </w:divBdr>
      <w:divsChild>
        <w:div w:id="1174027807">
          <w:marLeft w:val="0"/>
          <w:marRight w:val="0"/>
          <w:marTop w:val="0"/>
          <w:marBottom w:val="0"/>
          <w:divBdr>
            <w:top w:val="none" w:sz="0" w:space="0" w:color="auto"/>
            <w:left w:val="none" w:sz="0" w:space="0" w:color="auto"/>
            <w:bottom w:val="none" w:sz="0" w:space="0" w:color="auto"/>
            <w:right w:val="none" w:sz="0" w:space="0" w:color="auto"/>
          </w:divBdr>
          <w:divsChild>
            <w:div w:id="1135756641">
              <w:marLeft w:val="0"/>
              <w:marRight w:val="0"/>
              <w:marTop w:val="0"/>
              <w:marBottom w:val="0"/>
              <w:divBdr>
                <w:top w:val="none" w:sz="0" w:space="0" w:color="auto"/>
                <w:left w:val="none" w:sz="0" w:space="0" w:color="auto"/>
                <w:bottom w:val="none" w:sz="0" w:space="0" w:color="auto"/>
                <w:right w:val="none" w:sz="0" w:space="0" w:color="auto"/>
              </w:divBdr>
              <w:divsChild>
                <w:div w:id="789470620">
                  <w:marLeft w:val="3096"/>
                  <w:marRight w:val="0"/>
                  <w:marTop w:val="0"/>
                  <w:marBottom w:val="0"/>
                  <w:divBdr>
                    <w:top w:val="none" w:sz="0" w:space="0" w:color="auto"/>
                    <w:left w:val="none" w:sz="0" w:space="0" w:color="auto"/>
                    <w:bottom w:val="none" w:sz="0" w:space="0" w:color="auto"/>
                    <w:right w:val="none" w:sz="0" w:space="0" w:color="auto"/>
                  </w:divBdr>
                  <w:divsChild>
                    <w:div w:id="1651208768">
                      <w:marLeft w:val="0"/>
                      <w:marRight w:val="0"/>
                      <w:marTop w:val="0"/>
                      <w:marBottom w:val="240"/>
                      <w:divBdr>
                        <w:top w:val="none" w:sz="0" w:space="0" w:color="auto"/>
                        <w:left w:val="none" w:sz="0" w:space="0" w:color="auto"/>
                        <w:bottom w:val="none" w:sz="0" w:space="0" w:color="auto"/>
                        <w:right w:val="none" w:sz="0" w:space="0" w:color="auto"/>
                      </w:divBdr>
                      <w:divsChild>
                        <w:div w:id="10858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173081">
      <w:bodyDiv w:val="1"/>
      <w:marLeft w:val="0"/>
      <w:marRight w:val="0"/>
      <w:marTop w:val="0"/>
      <w:marBottom w:val="0"/>
      <w:divBdr>
        <w:top w:val="none" w:sz="0" w:space="0" w:color="auto"/>
        <w:left w:val="none" w:sz="0" w:space="0" w:color="auto"/>
        <w:bottom w:val="none" w:sz="0" w:space="0" w:color="auto"/>
        <w:right w:val="none" w:sz="0" w:space="0" w:color="auto"/>
      </w:divBdr>
    </w:div>
    <w:div w:id="1516117974">
      <w:bodyDiv w:val="1"/>
      <w:marLeft w:val="0"/>
      <w:marRight w:val="0"/>
      <w:marTop w:val="0"/>
      <w:marBottom w:val="0"/>
      <w:divBdr>
        <w:top w:val="none" w:sz="0" w:space="0" w:color="auto"/>
        <w:left w:val="none" w:sz="0" w:space="0" w:color="auto"/>
        <w:bottom w:val="none" w:sz="0" w:space="0" w:color="auto"/>
        <w:right w:val="none" w:sz="0" w:space="0" w:color="auto"/>
      </w:divBdr>
      <w:divsChild>
        <w:div w:id="220946164">
          <w:marLeft w:val="0"/>
          <w:marRight w:val="0"/>
          <w:marTop w:val="0"/>
          <w:marBottom w:val="0"/>
          <w:divBdr>
            <w:top w:val="none" w:sz="0" w:space="0" w:color="auto"/>
            <w:left w:val="none" w:sz="0" w:space="0" w:color="auto"/>
            <w:bottom w:val="none" w:sz="0" w:space="0" w:color="auto"/>
            <w:right w:val="none" w:sz="0" w:space="0" w:color="auto"/>
          </w:divBdr>
        </w:div>
      </w:divsChild>
    </w:div>
    <w:div w:id="1532690865">
      <w:bodyDiv w:val="1"/>
      <w:marLeft w:val="0"/>
      <w:marRight w:val="0"/>
      <w:marTop w:val="0"/>
      <w:marBottom w:val="0"/>
      <w:divBdr>
        <w:top w:val="none" w:sz="0" w:space="0" w:color="auto"/>
        <w:left w:val="none" w:sz="0" w:space="0" w:color="auto"/>
        <w:bottom w:val="none" w:sz="0" w:space="0" w:color="auto"/>
        <w:right w:val="none" w:sz="0" w:space="0" w:color="auto"/>
      </w:divBdr>
      <w:divsChild>
        <w:div w:id="424884067">
          <w:marLeft w:val="0"/>
          <w:marRight w:val="0"/>
          <w:marTop w:val="0"/>
          <w:marBottom w:val="0"/>
          <w:divBdr>
            <w:top w:val="none" w:sz="0" w:space="0" w:color="auto"/>
            <w:left w:val="none" w:sz="0" w:space="0" w:color="auto"/>
            <w:bottom w:val="none" w:sz="0" w:space="0" w:color="auto"/>
            <w:right w:val="none" w:sz="0" w:space="0" w:color="auto"/>
          </w:divBdr>
        </w:div>
        <w:div w:id="526673910">
          <w:marLeft w:val="0"/>
          <w:marRight w:val="0"/>
          <w:marTop w:val="0"/>
          <w:marBottom w:val="0"/>
          <w:divBdr>
            <w:top w:val="none" w:sz="0" w:space="0" w:color="auto"/>
            <w:left w:val="none" w:sz="0" w:space="0" w:color="auto"/>
            <w:bottom w:val="none" w:sz="0" w:space="0" w:color="auto"/>
            <w:right w:val="none" w:sz="0" w:space="0" w:color="auto"/>
          </w:divBdr>
        </w:div>
        <w:div w:id="1666977403">
          <w:marLeft w:val="0"/>
          <w:marRight w:val="0"/>
          <w:marTop w:val="0"/>
          <w:marBottom w:val="0"/>
          <w:divBdr>
            <w:top w:val="none" w:sz="0" w:space="0" w:color="auto"/>
            <w:left w:val="none" w:sz="0" w:space="0" w:color="auto"/>
            <w:bottom w:val="none" w:sz="0" w:space="0" w:color="auto"/>
            <w:right w:val="none" w:sz="0" w:space="0" w:color="auto"/>
          </w:divBdr>
        </w:div>
        <w:div w:id="2007173276">
          <w:marLeft w:val="0"/>
          <w:marRight w:val="0"/>
          <w:marTop w:val="0"/>
          <w:marBottom w:val="0"/>
          <w:divBdr>
            <w:top w:val="none" w:sz="0" w:space="0" w:color="auto"/>
            <w:left w:val="none" w:sz="0" w:space="0" w:color="auto"/>
            <w:bottom w:val="none" w:sz="0" w:space="0" w:color="auto"/>
            <w:right w:val="none" w:sz="0" w:space="0" w:color="auto"/>
          </w:divBdr>
        </w:div>
      </w:divsChild>
    </w:div>
    <w:div w:id="1548108220">
      <w:bodyDiv w:val="1"/>
      <w:marLeft w:val="0"/>
      <w:marRight w:val="0"/>
      <w:marTop w:val="0"/>
      <w:marBottom w:val="0"/>
      <w:divBdr>
        <w:top w:val="none" w:sz="0" w:space="0" w:color="auto"/>
        <w:left w:val="none" w:sz="0" w:space="0" w:color="auto"/>
        <w:bottom w:val="none" w:sz="0" w:space="0" w:color="auto"/>
        <w:right w:val="none" w:sz="0" w:space="0" w:color="auto"/>
      </w:divBdr>
      <w:divsChild>
        <w:div w:id="201216125">
          <w:marLeft w:val="0"/>
          <w:marRight w:val="0"/>
          <w:marTop w:val="0"/>
          <w:marBottom w:val="0"/>
          <w:divBdr>
            <w:top w:val="none" w:sz="0" w:space="0" w:color="auto"/>
            <w:left w:val="none" w:sz="0" w:space="0" w:color="auto"/>
            <w:bottom w:val="none" w:sz="0" w:space="0" w:color="auto"/>
            <w:right w:val="none" w:sz="0" w:space="0" w:color="auto"/>
          </w:divBdr>
          <w:divsChild>
            <w:div w:id="1312713993">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576891780">
      <w:bodyDiv w:val="1"/>
      <w:marLeft w:val="0"/>
      <w:marRight w:val="0"/>
      <w:marTop w:val="0"/>
      <w:marBottom w:val="0"/>
      <w:divBdr>
        <w:top w:val="none" w:sz="0" w:space="0" w:color="auto"/>
        <w:left w:val="none" w:sz="0" w:space="0" w:color="auto"/>
        <w:bottom w:val="none" w:sz="0" w:space="0" w:color="auto"/>
        <w:right w:val="none" w:sz="0" w:space="0" w:color="auto"/>
      </w:divBdr>
      <w:divsChild>
        <w:div w:id="617568758">
          <w:marLeft w:val="0"/>
          <w:marRight w:val="0"/>
          <w:marTop w:val="0"/>
          <w:marBottom w:val="0"/>
          <w:divBdr>
            <w:top w:val="none" w:sz="0" w:space="0" w:color="auto"/>
            <w:left w:val="none" w:sz="0" w:space="0" w:color="auto"/>
            <w:bottom w:val="none" w:sz="0" w:space="0" w:color="auto"/>
            <w:right w:val="none" w:sz="0" w:space="0" w:color="auto"/>
          </w:divBdr>
        </w:div>
        <w:div w:id="1256014158">
          <w:marLeft w:val="0"/>
          <w:marRight w:val="0"/>
          <w:marTop w:val="0"/>
          <w:marBottom w:val="0"/>
          <w:divBdr>
            <w:top w:val="none" w:sz="0" w:space="0" w:color="auto"/>
            <w:left w:val="none" w:sz="0" w:space="0" w:color="auto"/>
            <w:bottom w:val="none" w:sz="0" w:space="0" w:color="auto"/>
            <w:right w:val="none" w:sz="0" w:space="0" w:color="auto"/>
          </w:divBdr>
        </w:div>
        <w:div w:id="1312172048">
          <w:marLeft w:val="0"/>
          <w:marRight w:val="0"/>
          <w:marTop w:val="0"/>
          <w:marBottom w:val="0"/>
          <w:divBdr>
            <w:top w:val="none" w:sz="0" w:space="0" w:color="auto"/>
            <w:left w:val="none" w:sz="0" w:space="0" w:color="auto"/>
            <w:bottom w:val="none" w:sz="0" w:space="0" w:color="auto"/>
            <w:right w:val="none" w:sz="0" w:space="0" w:color="auto"/>
          </w:divBdr>
        </w:div>
        <w:div w:id="1871914235">
          <w:marLeft w:val="0"/>
          <w:marRight w:val="0"/>
          <w:marTop w:val="0"/>
          <w:marBottom w:val="0"/>
          <w:divBdr>
            <w:top w:val="none" w:sz="0" w:space="0" w:color="auto"/>
            <w:left w:val="none" w:sz="0" w:space="0" w:color="auto"/>
            <w:bottom w:val="none" w:sz="0" w:space="0" w:color="auto"/>
            <w:right w:val="none" w:sz="0" w:space="0" w:color="auto"/>
          </w:divBdr>
        </w:div>
        <w:div w:id="1941139009">
          <w:marLeft w:val="0"/>
          <w:marRight w:val="0"/>
          <w:marTop w:val="0"/>
          <w:marBottom w:val="0"/>
          <w:divBdr>
            <w:top w:val="none" w:sz="0" w:space="0" w:color="auto"/>
            <w:left w:val="none" w:sz="0" w:space="0" w:color="auto"/>
            <w:bottom w:val="none" w:sz="0" w:space="0" w:color="auto"/>
            <w:right w:val="none" w:sz="0" w:space="0" w:color="auto"/>
          </w:divBdr>
        </w:div>
      </w:divsChild>
    </w:div>
    <w:div w:id="1669744180">
      <w:bodyDiv w:val="1"/>
      <w:marLeft w:val="0"/>
      <w:marRight w:val="0"/>
      <w:marTop w:val="0"/>
      <w:marBottom w:val="0"/>
      <w:divBdr>
        <w:top w:val="none" w:sz="0" w:space="0" w:color="auto"/>
        <w:left w:val="none" w:sz="0" w:space="0" w:color="auto"/>
        <w:bottom w:val="none" w:sz="0" w:space="0" w:color="auto"/>
        <w:right w:val="none" w:sz="0" w:space="0" w:color="auto"/>
      </w:divBdr>
    </w:div>
    <w:div w:id="1697072163">
      <w:bodyDiv w:val="1"/>
      <w:marLeft w:val="0"/>
      <w:marRight w:val="0"/>
      <w:marTop w:val="0"/>
      <w:marBottom w:val="0"/>
      <w:divBdr>
        <w:top w:val="none" w:sz="0" w:space="0" w:color="auto"/>
        <w:left w:val="none" w:sz="0" w:space="0" w:color="auto"/>
        <w:bottom w:val="none" w:sz="0" w:space="0" w:color="auto"/>
        <w:right w:val="none" w:sz="0" w:space="0" w:color="auto"/>
      </w:divBdr>
      <w:divsChild>
        <w:div w:id="299264280">
          <w:marLeft w:val="0"/>
          <w:marRight w:val="0"/>
          <w:marTop w:val="0"/>
          <w:marBottom w:val="0"/>
          <w:divBdr>
            <w:top w:val="none" w:sz="0" w:space="0" w:color="auto"/>
            <w:left w:val="none" w:sz="0" w:space="0" w:color="auto"/>
            <w:bottom w:val="none" w:sz="0" w:space="0" w:color="auto"/>
            <w:right w:val="none" w:sz="0" w:space="0" w:color="auto"/>
          </w:divBdr>
          <w:divsChild>
            <w:div w:id="259990871">
              <w:marLeft w:val="0"/>
              <w:marRight w:val="0"/>
              <w:marTop w:val="0"/>
              <w:marBottom w:val="0"/>
              <w:divBdr>
                <w:top w:val="none" w:sz="0" w:space="0" w:color="auto"/>
                <w:left w:val="none" w:sz="0" w:space="0" w:color="auto"/>
                <w:bottom w:val="none" w:sz="0" w:space="0" w:color="auto"/>
                <w:right w:val="none" w:sz="0" w:space="0" w:color="auto"/>
              </w:divBdr>
              <w:divsChild>
                <w:div w:id="1726295070">
                  <w:marLeft w:val="3096"/>
                  <w:marRight w:val="0"/>
                  <w:marTop w:val="0"/>
                  <w:marBottom w:val="0"/>
                  <w:divBdr>
                    <w:top w:val="none" w:sz="0" w:space="0" w:color="auto"/>
                    <w:left w:val="none" w:sz="0" w:space="0" w:color="auto"/>
                    <w:bottom w:val="none" w:sz="0" w:space="0" w:color="auto"/>
                    <w:right w:val="none" w:sz="0" w:space="0" w:color="auto"/>
                  </w:divBdr>
                  <w:divsChild>
                    <w:div w:id="874737054">
                      <w:marLeft w:val="0"/>
                      <w:marRight w:val="0"/>
                      <w:marTop w:val="0"/>
                      <w:marBottom w:val="240"/>
                      <w:divBdr>
                        <w:top w:val="none" w:sz="0" w:space="0" w:color="auto"/>
                        <w:left w:val="none" w:sz="0" w:space="0" w:color="auto"/>
                        <w:bottom w:val="none" w:sz="0" w:space="0" w:color="auto"/>
                        <w:right w:val="none" w:sz="0" w:space="0" w:color="auto"/>
                      </w:divBdr>
                      <w:divsChild>
                        <w:div w:id="161744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155314">
      <w:bodyDiv w:val="1"/>
      <w:marLeft w:val="0"/>
      <w:marRight w:val="0"/>
      <w:marTop w:val="0"/>
      <w:marBottom w:val="0"/>
      <w:divBdr>
        <w:top w:val="none" w:sz="0" w:space="0" w:color="auto"/>
        <w:left w:val="none" w:sz="0" w:space="0" w:color="auto"/>
        <w:bottom w:val="none" w:sz="0" w:space="0" w:color="auto"/>
        <w:right w:val="none" w:sz="0" w:space="0" w:color="auto"/>
      </w:divBdr>
      <w:divsChild>
        <w:div w:id="312874521">
          <w:marLeft w:val="0"/>
          <w:marRight w:val="0"/>
          <w:marTop w:val="0"/>
          <w:marBottom w:val="0"/>
          <w:divBdr>
            <w:top w:val="none" w:sz="0" w:space="0" w:color="auto"/>
            <w:left w:val="none" w:sz="0" w:space="0" w:color="auto"/>
            <w:bottom w:val="none" w:sz="0" w:space="0" w:color="auto"/>
            <w:right w:val="none" w:sz="0" w:space="0" w:color="auto"/>
          </w:divBdr>
        </w:div>
        <w:div w:id="826242573">
          <w:marLeft w:val="0"/>
          <w:marRight w:val="0"/>
          <w:marTop w:val="0"/>
          <w:marBottom w:val="0"/>
          <w:divBdr>
            <w:top w:val="none" w:sz="0" w:space="0" w:color="auto"/>
            <w:left w:val="none" w:sz="0" w:space="0" w:color="auto"/>
            <w:bottom w:val="none" w:sz="0" w:space="0" w:color="auto"/>
            <w:right w:val="none" w:sz="0" w:space="0" w:color="auto"/>
          </w:divBdr>
        </w:div>
        <w:div w:id="1333222726">
          <w:marLeft w:val="0"/>
          <w:marRight w:val="0"/>
          <w:marTop w:val="0"/>
          <w:marBottom w:val="0"/>
          <w:divBdr>
            <w:top w:val="none" w:sz="0" w:space="0" w:color="auto"/>
            <w:left w:val="none" w:sz="0" w:space="0" w:color="auto"/>
            <w:bottom w:val="none" w:sz="0" w:space="0" w:color="auto"/>
            <w:right w:val="none" w:sz="0" w:space="0" w:color="auto"/>
          </w:divBdr>
        </w:div>
        <w:div w:id="1874612890">
          <w:marLeft w:val="0"/>
          <w:marRight w:val="0"/>
          <w:marTop w:val="0"/>
          <w:marBottom w:val="0"/>
          <w:divBdr>
            <w:top w:val="none" w:sz="0" w:space="0" w:color="auto"/>
            <w:left w:val="none" w:sz="0" w:space="0" w:color="auto"/>
            <w:bottom w:val="none" w:sz="0" w:space="0" w:color="auto"/>
            <w:right w:val="none" w:sz="0" w:space="0" w:color="auto"/>
          </w:divBdr>
        </w:div>
        <w:div w:id="1980376637">
          <w:marLeft w:val="0"/>
          <w:marRight w:val="0"/>
          <w:marTop w:val="0"/>
          <w:marBottom w:val="0"/>
          <w:divBdr>
            <w:top w:val="none" w:sz="0" w:space="0" w:color="auto"/>
            <w:left w:val="none" w:sz="0" w:space="0" w:color="auto"/>
            <w:bottom w:val="none" w:sz="0" w:space="0" w:color="auto"/>
            <w:right w:val="none" w:sz="0" w:space="0" w:color="auto"/>
          </w:divBdr>
        </w:div>
      </w:divsChild>
    </w:div>
    <w:div w:id="1809202762">
      <w:bodyDiv w:val="1"/>
      <w:marLeft w:val="0"/>
      <w:marRight w:val="0"/>
      <w:marTop w:val="0"/>
      <w:marBottom w:val="0"/>
      <w:divBdr>
        <w:top w:val="none" w:sz="0" w:space="0" w:color="auto"/>
        <w:left w:val="none" w:sz="0" w:space="0" w:color="auto"/>
        <w:bottom w:val="none" w:sz="0" w:space="0" w:color="auto"/>
        <w:right w:val="none" w:sz="0" w:space="0" w:color="auto"/>
      </w:divBdr>
    </w:div>
    <w:div w:id="1833374794">
      <w:bodyDiv w:val="1"/>
      <w:marLeft w:val="0"/>
      <w:marRight w:val="0"/>
      <w:marTop w:val="0"/>
      <w:marBottom w:val="0"/>
      <w:divBdr>
        <w:top w:val="none" w:sz="0" w:space="0" w:color="auto"/>
        <w:left w:val="none" w:sz="0" w:space="0" w:color="auto"/>
        <w:bottom w:val="none" w:sz="0" w:space="0" w:color="auto"/>
        <w:right w:val="none" w:sz="0" w:space="0" w:color="auto"/>
      </w:divBdr>
      <w:divsChild>
        <w:div w:id="502744712">
          <w:marLeft w:val="0"/>
          <w:marRight w:val="0"/>
          <w:marTop w:val="0"/>
          <w:marBottom w:val="0"/>
          <w:divBdr>
            <w:top w:val="none" w:sz="0" w:space="0" w:color="auto"/>
            <w:left w:val="none" w:sz="0" w:space="0" w:color="auto"/>
            <w:bottom w:val="none" w:sz="0" w:space="0" w:color="auto"/>
            <w:right w:val="none" w:sz="0" w:space="0" w:color="auto"/>
          </w:divBdr>
          <w:divsChild>
            <w:div w:id="1616984265">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834180113">
      <w:bodyDiv w:val="1"/>
      <w:marLeft w:val="0"/>
      <w:marRight w:val="0"/>
      <w:marTop w:val="0"/>
      <w:marBottom w:val="0"/>
      <w:divBdr>
        <w:top w:val="none" w:sz="0" w:space="0" w:color="auto"/>
        <w:left w:val="none" w:sz="0" w:space="0" w:color="auto"/>
        <w:bottom w:val="none" w:sz="0" w:space="0" w:color="auto"/>
        <w:right w:val="none" w:sz="0" w:space="0" w:color="auto"/>
      </w:divBdr>
    </w:div>
    <w:div w:id="1837457804">
      <w:bodyDiv w:val="1"/>
      <w:marLeft w:val="0"/>
      <w:marRight w:val="0"/>
      <w:marTop w:val="0"/>
      <w:marBottom w:val="0"/>
      <w:divBdr>
        <w:top w:val="none" w:sz="0" w:space="0" w:color="auto"/>
        <w:left w:val="none" w:sz="0" w:space="0" w:color="auto"/>
        <w:bottom w:val="none" w:sz="0" w:space="0" w:color="auto"/>
        <w:right w:val="none" w:sz="0" w:space="0" w:color="auto"/>
      </w:divBdr>
      <w:divsChild>
        <w:div w:id="2037921145">
          <w:marLeft w:val="0"/>
          <w:marRight w:val="0"/>
          <w:marTop w:val="0"/>
          <w:marBottom w:val="0"/>
          <w:divBdr>
            <w:top w:val="none" w:sz="0" w:space="0" w:color="auto"/>
            <w:left w:val="none" w:sz="0" w:space="0" w:color="auto"/>
            <w:bottom w:val="none" w:sz="0" w:space="0" w:color="auto"/>
            <w:right w:val="none" w:sz="0" w:space="0" w:color="auto"/>
          </w:divBdr>
        </w:div>
      </w:divsChild>
    </w:div>
    <w:div w:id="1845632234">
      <w:bodyDiv w:val="1"/>
      <w:marLeft w:val="0"/>
      <w:marRight w:val="0"/>
      <w:marTop w:val="0"/>
      <w:marBottom w:val="0"/>
      <w:divBdr>
        <w:top w:val="none" w:sz="0" w:space="0" w:color="auto"/>
        <w:left w:val="none" w:sz="0" w:space="0" w:color="auto"/>
        <w:bottom w:val="none" w:sz="0" w:space="0" w:color="auto"/>
        <w:right w:val="none" w:sz="0" w:space="0" w:color="auto"/>
      </w:divBdr>
      <w:divsChild>
        <w:div w:id="524834515">
          <w:marLeft w:val="0"/>
          <w:marRight w:val="0"/>
          <w:marTop w:val="0"/>
          <w:marBottom w:val="0"/>
          <w:divBdr>
            <w:top w:val="none" w:sz="0" w:space="0" w:color="auto"/>
            <w:left w:val="none" w:sz="0" w:space="0" w:color="auto"/>
            <w:bottom w:val="none" w:sz="0" w:space="0" w:color="auto"/>
            <w:right w:val="none" w:sz="0" w:space="0" w:color="auto"/>
          </w:divBdr>
          <w:divsChild>
            <w:div w:id="1524781146">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848591784">
      <w:bodyDiv w:val="1"/>
      <w:marLeft w:val="0"/>
      <w:marRight w:val="0"/>
      <w:marTop w:val="0"/>
      <w:marBottom w:val="0"/>
      <w:divBdr>
        <w:top w:val="none" w:sz="0" w:space="0" w:color="auto"/>
        <w:left w:val="none" w:sz="0" w:space="0" w:color="auto"/>
        <w:bottom w:val="none" w:sz="0" w:space="0" w:color="auto"/>
        <w:right w:val="none" w:sz="0" w:space="0" w:color="auto"/>
      </w:divBdr>
      <w:divsChild>
        <w:div w:id="478965120">
          <w:marLeft w:val="0"/>
          <w:marRight w:val="0"/>
          <w:marTop w:val="0"/>
          <w:marBottom w:val="0"/>
          <w:divBdr>
            <w:top w:val="none" w:sz="0" w:space="0" w:color="auto"/>
            <w:left w:val="none" w:sz="0" w:space="0" w:color="auto"/>
            <w:bottom w:val="none" w:sz="0" w:space="0" w:color="auto"/>
            <w:right w:val="none" w:sz="0" w:space="0" w:color="auto"/>
          </w:divBdr>
          <w:divsChild>
            <w:div w:id="334652654">
              <w:marLeft w:val="0"/>
              <w:marRight w:val="0"/>
              <w:marTop w:val="0"/>
              <w:marBottom w:val="0"/>
              <w:divBdr>
                <w:top w:val="none" w:sz="0" w:space="0" w:color="auto"/>
                <w:left w:val="none" w:sz="0" w:space="0" w:color="auto"/>
                <w:bottom w:val="none" w:sz="0" w:space="0" w:color="auto"/>
                <w:right w:val="none" w:sz="0" w:space="0" w:color="auto"/>
              </w:divBdr>
              <w:divsChild>
                <w:div w:id="2136369764">
                  <w:marLeft w:val="3096"/>
                  <w:marRight w:val="0"/>
                  <w:marTop w:val="0"/>
                  <w:marBottom w:val="0"/>
                  <w:divBdr>
                    <w:top w:val="none" w:sz="0" w:space="0" w:color="auto"/>
                    <w:left w:val="none" w:sz="0" w:space="0" w:color="auto"/>
                    <w:bottom w:val="none" w:sz="0" w:space="0" w:color="auto"/>
                    <w:right w:val="none" w:sz="0" w:space="0" w:color="auto"/>
                  </w:divBdr>
                  <w:divsChild>
                    <w:div w:id="1936817808">
                      <w:marLeft w:val="0"/>
                      <w:marRight w:val="0"/>
                      <w:marTop w:val="0"/>
                      <w:marBottom w:val="240"/>
                      <w:divBdr>
                        <w:top w:val="none" w:sz="0" w:space="0" w:color="auto"/>
                        <w:left w:val="none" w:sz="0" w:space="0" w:color="auto"/>
                        <w:bottom w:val="none" w:sz="0" w:space="0" w:color="auto"/>
                        <w:right w:val="none" w:sz="0" w:space="0" w:color="auto"/>
                      </w:divBdr>
                      <w:divsChild>
                        <w:div w:id="17872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335594">
      <w:bodyDiv w:val="1"/>
      <w:marLeft w:val="0"/>
      <w:marRight w:val="0"/>
      <w:marTop w:val="0"/>
      <w:marBottom w:val="0"/>
      <w:divBdr>
        <w:top w:val="none" w:sz="0" w:space="0" w:color="auto"/>
        <w:left w:val="none" w:sz="0" w:space="0" w:color="auto"/>
        <w:bottom w:val="none" w:sz="0" w:space="0" w:color="auto"/>
        <w:right w:val="none" w:sz="0" w:space="0" w:color="auto"/>
      </w:divBdr>
      <w:divsChild>
        <w:div w:id="567107770">
          <w:marLeft w:val="0"/>
          <w:marRight w:val="0"/>
          <w:marTop w:val="0"/>
          <w:marBottom w:val="0"/>
          <w:divBdr>
            <w:top w:val="none" w:sz="0" w:space="0" w:color="auto"/>
            <w:left w:val="none" w:sz="0" w:space="0" w:color="auto"/>
            <w:bottom w:val="none" w:sz="0" w:space="0" w:color="auto"/>
            <w:right w:val="none" w:sz="0" w:space="0" w:color="auto"/>
          </w:divBdr>
          <w:divsChild>
            <w:div w:id="1650088874">
              <w:marLeft w:val="0"/>
              <w:marRight w:val="0"/>
              <w:marTop w:val="0"/>
              <w:marBottom w:val="0"/>
              <w:divBdr>
                <w:top w:val="none" w:sz="0" w:space="0" w:color="auto"/>
                <w:left w:val="none" w:sz="0" w:space="0" w:color="auto"/>
                <w:bottom w:val="none" w:sz="0" w:space="0" w:color="auto"/>
                <w:right w:val="none" w:sz="0" w:space="0" w:color="auto"/>
              </w:divBdr>
              <w:divsChild>
                <w:div w:id="1352682697">
                  <w:marLeft w:val="3096"/>
                  <w:marRight w:val="0"/>
                  <w:marTop w:val="0"/>
                  <w:marBottom w:val="0"/>
                  <w:divBdr>
                    <w:top w:val="none" w:sz="0" w:space="0" w:color="auto"/>
                    <w:left w:val="none" w:sz="0" w:space="0" w:color="auto"/>
                    <w:bottom w:val="none" w:sz="0" w:space="0" w:color="auto"/>
                    <w:right w:val="none" w:sz="0" w:space="0" w:color="auto"/>
                  </w:divBdr>
                  <w:divsChild>
                    <w:div w:id="1836409278">
                      <w:marLeft w:val="0"/>
                      <w:marRight w:val="0"/>
                      <w:marTop w:val="0"/>
                      <w:marBottom w:val="240"/>
                      <w:divBdr>
                        <w:top w:val="none" w:sz="0" w:space="0" w:color="auto"/>
                        <w:left w:val="none" w:sz="0" w:space="0" w:color="auto"/>
                        <w:bottom w:val="none" w:sz="0" w:space="0" w:color="auto"/>
                        <w:right w:val="none" w:sz="0" w:space="0" w:color="auto"/>
                      </w:divBdr>
                      <w:divsChild>
                        <w:div w:id="8975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277917">
      <w:bodyDiv w:val="1"/>
      <w:marLeft w:val="0"/>
      <w:marRight w:val="0"/>
      <w:marTop w:val="0"/>
      <w:marBottom w:val="0"/>
      <w:divBdr>
        <w:top w:val="none" w:sz="0" w:space="0" w:color="auto"/>
        <w:left w:val="none" w:sz="0" w:space="0" w:color="auto"/>
        <w:bottom w:val="none" w:sz="0" w:space="0" w:color="auto"/>
        <w:right w:val="none" w:sz="0" w:space="0" w:color="auto"/>
      </w:divBdr>
      <w:divsChild>
        <w:div w:id="260260577">
          <w:marLeft w:val="0"/>
          <w:marRight w:val="0"/>
          <w:marTop w:val="0"/>
          <w:marBottom w:val="0"/>
          <w:divBdr>
            <w:top w:val="none" w:sz="0" w:space="0" w:color="auto"/>
            <w:left w:val="none" w:sz="0" w:space="0" w:color="auto"/>
            <w:bottom w:val="none" w:sz="0" w:space="0" w:color="auto"/>
            <w:right w:val="none" w:sz="0" w:space="0" w:color="auto"/>
          </w:divBdr>
        </w:div>
        <w:div w:id="358511541">
          <w:marLeft w:val="0"/>
          <w:marRight w:val="0"/>
          <w:marTop w:val="0"/>
          <w:marBottom w:val="0"/>
          <w:divBdr>
            <w:top w:val="none" w:sz="0" w:space="0" w:color="auto"/>
            <w:left w:val="none" w:sz="0" w:space="0" w:color="auto"/>
            <w:bottom w:val="none" w:sz="0" w:space="0" w:color="auto"/>
            <w:right w:val="none" w:sz="0" w:space="0" w:color="auto"/>
          </w:divBdr>
        </w:div>
        <w:div w:id="559753380">
          <w:marLeft w:val="0"/>
          <w:marRight w:val="0"/>
          <w:marTop w:val="0"/>
          <w:marBottom w:val="0"/>
          <w:divBdr>
            <w:top w:val="none" w:sz="0" w:space="0" w:color="auto"/>
            <w:left w:val="none" w:sz="0" w:space="0" w:color="auto"/>
            <w:bottom w:val="none" w:sz="0" w:space="0" w:color="auto"/>
            <w:right w:val="none" w:sz="0" w:space="0" w:color="auto"/>
          </w:divBdr>
        </w:div>
        <w:div w:id="707947323">
          <w:marLeft w:val="0"/>
          <w:marRight w:val="0"/>
          <w:marTop w:val="0"/>
          <w:marBottom w:val="0"/>
          <w:divBdr>
            <w:top w:val="none" w:sz="0" w:space="0" w:color="auto"/>
            <w:left w:val="none" w:sz="0" w:space="0" w:color="auto"/>
            <w:bottom w:val="none" w:sz="0" w:space="0" w:color="auto"/>
            <w:right w:val="none" w:sz="0" w:space="0" w:color="auto"/>
          </w:divBdr>
        </w:div>
        <w:div w:id="720716597">
          <w:marLeft w:val="0"/>
          <w:marRight w:val="0"/>
          <w:marTop w:val="0"/>
          <w:marBottom w:val="0"/>
          <w:divBdr>
            <w:top w:val="none" w:sz="0" w:space="0" w:color="auto"/>
            <w:left w:val="none" w:sz="0" w:space="0" w:color="auto"/>
            <w:bottom w:val="none" w:sz="0" w:space="0" w:color="auto"/>
            <w:right w:val="none" w:sz="0" w:space="0" w:color="auto"/>
          </w:divBdr>
        </w:div>
        <w:div w:id="1115447794">
          <w:marLeft w:val="0"/>
          <w:marRight w:val="0"/>
          <w:marTop w:val="0"/>
          <w:marBottom w:val="0"/>
          <w:divBdr>
            <w:top w:val="none" w:sz="0" w:space="0" w:color="auto"/>
            <w:left w:val="none" w:sz="0" w:space="0" w:color="auto"/>
            <w:bottom w:val="none" w:sz="0" w:space="0" w:color="auto"/>
            <w:right w:val="none" w:sz="0" w:space="0" w:color="auto"/>
          </w:divBdr>
        </w:div>
        <w:div w:id="1172725465">
          <w:marLeft w:val="0"/>
          <w:marRight w:val="0"/>
          <w:marTop w:val="0"/>
          <w:marBottom w:val="0"/>
          <w:divBdr>
            <w:top w:val="none" w:sz="0" w:space="0" w:color="auto"/>
            <w:left w:val="none" w:sz="0" w:space="0" w:color="auto"/>
            <w:bottom w:val="none" w:sz="0" w:space="0" w:color="auto"/>
            <w:right w:val="none" w:sz="0" w:space="0" w:color="auto"/>
          </w:divBdr>
        </w:div>
        <w:div w:id="1379935842">
          <w:marLeft w:val="0"/>
          <w:marRight w:val="0"/>
          <w:marTop w:val="0"/>
          <w:marBottom w:val="0"/>
          <w:divBdr>
            <w:top w:val="none" w:sz="0" w:space="0" w:color="auto"/>
            <w:left w:val="none" w:sz="0" w:space="0" w:color="auto"/>
            <w:bottom w:val="none" w:sz="0" w:space="0" w:color="auto"/>
            <w:right w:val="none" w:sz="0" w:space="0" w:color="auto"/>
          </w:divBdr>
        </w:div>
        <w:div w:id="1498301139">
          <w:marLeft w:val="0"/>
          <w:marRight w:val="0"/>
          <w:marTop w:val="0"/>
          <w:marBottom w:val="0"/>
          <w:divBdr>
            <w:top w:val="none" w:sz="0" w:space="0" w:color="auto"/>
            <w:left w:val="none" w:sz="0" w:space="0" w:color="auto"/>
            <w:bottom w:val="none" w:sz="0" w:space="0" w:color="auto"/>
            <w:right w:val="none" w:sz="0" w:space="0" w:color="auto"/>
          </w:divBdr>
        </w:div>
        <w:div w:id="1501462104">
          <w:marLeft w:val="0"/>
          <w:marRight w:val="0"/>
          <w:marTop w:val="0"/>
          <w:marBottom w:val="0"/>
          <w:divBdr>
            <w:top w:val="none" w:sz="0" w:space="0" w:color="auto"/>
            <w:left w:val="none" w:sz="0" w:space="0" w:color="auto"/>
            <w:bottom w:val="none" w:sz="0" w:space="0" w:color="auto"/>
            <w:right w:val="none" w:sz="0" w:space="0" w:color="auto"/>
          </w:divBdr>
        </w:div>
        <w:div w:id="1828014427">
          <w:marLeft w:val="0"/>
          <w:marRight w:val="0"/>
          <w:marTop w:val="0"/>
          <w:marBottom w:val="0"/>
          <w:divBdr>
            <w:top w:val="none" w:sz="0" w:space="0" w:color="auto"/>
            <w:left w:val="none" w:sz="0" w:space="0" w:color="auto"/>
            <w:bottom w:val="none" w:sz="0" w:space="0" w:color="auto"/>
            <w:right w:val="none" w:sz="0" w:space="0" w:color="auto"/>
          </w:divBdr>
        </w:div>
        <w:div w:id="2126803067">
          <w:marLeft w:val="0"/>
          <w:marRight w:val="0"/>
          <w:marTop w:val="0"/>
          <w:marBottom w:val="0"/>
          <w:divBdr>
            <w:top w:val="none" w:sz="0" w:space="0" w:color="auto"/>
            <w:left w:val="none" w:sz="0" w:space="0" w:color="auto"/>
            <w:bottom w:val="none" w:sz="0" w:space="0" w:color="auto"/>
            <w:right w:val="none" w:sz="0" w:space="0" w:color="auto"/>
          </w:divBdr>
        </w:div>
      </w:divsChild>
    </w:div>
    <w:div w:id="1963337619">
      <w:bodyDiv w:val="1"/>
      <w:marLeft w:val="0"/>
      <w:marRight w:val="0"/>
      <w:marTop w:val="0"/>
      <w:marBottom w:val="0"/>
      <w:divBdr>
        <w:top w:val="none" w:sz="0" w:space="0" w:color="auto"/>
        <w:left w:val="none" w:sz="0" w:space="0" w:color="auto"/>
        <w:bottom w:val="none" w:sz="0" w:space="0" w:color="auto"/>
        <w:right w:val="none" w:sz="0" w:space="0" w:color="auto"/>
      </w:divBdr>
    </w:div>
    <w:div w:id="2028360348">
      <w:bodyDiv w:val="1"/>
      <w:marLeft w:val="0"/>
      <w:marRight w:val="0"/>
      <w:marTop w:val="0"/>
      <w:marBottom w:val="0"/>
      <w:divBdr>
        <w:top w:val="none" w:sz="0" w:space="0" w:color="auto"/>
        <w:left w:val="none" w:sz="0" w:space="0" w:color="auto"/>
        <w:bottom w:val="none" w:sz="0" w:space="0" w:color="auto"/>
        <w:right w:val="none" w:sz="0" w:space="0" w:color="auto"/>
      </w:divBdr>
      <w:divsChild>
        <w:div w:id="439104062">
          <w:marLeft w:val="0"/>
          <w:marRight w:val="0"/>
          <w:marTop w:val="0"/>
          <w:marBottom w:val="0"/>
          <w:divBdr>
            <w:top w:val="none" w:sz="0" w:space="0" w:color="auto"/>
            <w:left w:val="none" w:sz="0" w:space="0" w:color="auto"/>
            <w:bottom w:val="none" w:sz="0" w:space="0" w:color="auto"/>
            <w:right w:val="none" w:sz="0" w:space="0" w:color="auto"/>
          </w:divBdr>
          <w:divsChild>
            <w:div w:id="1407141847">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2076927097">
      <w:bodyDiv w:val="1"/>
      <w:marLeft w:val="0"/>
      <w:marRight w:val="0"/>
      <w:marTop w:val="0"/>
      <w:marBottom w:val="0"/>
      <w:divBdr>
        <w:top w:val="none" w:sz="0" w:space="0" w:color="auto"/>
        <w:left w:val="none" w:sz="0" w:space="0" w:color="auto"/>
        <w:bottom w:val="none" w:sz="0" w:space="0" w:color="auto"/>
        <w:right w:val="none" w:sz="0" w:space="0" w:color="auto"/>
      </w:divBdr>
      <w:divsChild>
        <w:div w:id="1389106207">
          <w:marLeft w:val="0"/>
          <w:marRight w:val="0"/>
          <w:marTop w:val="0"/>
          <w:marBottom w:val="0"/>
          <w:divBdr>
            <w:top w:val="none" w:sz="0" w:space="0" w:color="auto"/>
            <w:left w:val="none" w:sz="0" w:space="0" w:color="auto"/>
            <w:bottom w:val="none" w:sz="0" w:space="0" w:color="auto"/>
            <w:right w:val="none" w:sz="0" w:space="0" w:color="auto"/>
          </w:divBdr>
          <w:divsChild>
            <w:div w:id="395277376">
              <w:marLeft w:val="0"/>
              <w:marRight w:val="0"/>
              <w:marTop w:val="0"/>
              <w:marBottom w:val="0"/>
              <w:divBdr>
                <w:top w:val="none" w:sz="0" w:space="0" w:color="auto"/>
                <w:left w:val="none" w:sz="0" w:space="0" w:color="auto"/>
                <w:bottom w:val="none" w:sz="0" w:space="0" w:color="auto"/>
                <w:right w:val="none" w:sz="0" w:space="0" w:color="auto"/>
              </w:divBdr>
              <w:divsChild>
                <w:div w:id="2041010423">
                  <w:marLeft w:val="3096"/>
                  <w:marRight w:val="0"/>
                  <w:marTop w:val="0"/>
                  <w:marBottom w:val="0"/>
                  <w:divBdr>
                    <w:top w:val="none" w:sz="0" w:space="0" w:color="auto"/>
                    <w:left w:val="none" w:sz="0" w:space="0" w:color="auto"/>
                    <w:bottom w:val="none" w:sz="0" w:space="0" w:color="auto"/>
                    <w:right w:val="none" w:sz="0" w:space="0" w:color="auto"/>
                  </w:divBdr>
                  <w:divsChild>
                    <w:div w:id="658538304">
                      <w:marLeft w:val="0"/>
                      <w:marRight w:val="0"/>
                      <w:marTop w:val="0"/>
                      <w:marBottom w:val="240"/>
                      <w:divBdr>
                        <w:top w:val="none" w:sz="0" w:space="0" w:color="auto"/>
                        <w:left w:val="none" w:sz="0" w:space="0" w:color="auto"/>
                        <w:bottom w:val="none" w:sz="0" w:space="0" w:color="auto"/>
                        <w:right w:val="none" w:sz="0" w:space="0" w:color="auto"/>
                      </w:divBdr>
                      <w:divsChild>
                        <w:div w:id="661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media/image10.jpeg"/><Relationship Id="rId39" Type="http://schemas.openxmlformats.org/officeDocument/2006/relationships/footer" Target="footer5.xml"/><Relationship Id="rId21" Type="http://schemas.openxmlformats.org/officeDocument/2006/relationships/hyperlink" Target="http://www.artd.com.au" TargetMode="External"/><Relationship Id="rId34" Type="http://schemas.openxmlformats.org/officeDocument/2006/relationships/image" Target="media/image15.jpe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rebecca.wilkinson@artd.com.au"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hyperlink" Target="https://www.courts.qld.gov.au/courts/domestic-and-family-violence-court"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kate.williams@artd.com.au"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learn.microsoft.com/en-us/purview/data-encryption-in-odb-and-spo?view=o365-worldwide" TargetMode="Externa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yperlink" Target="https://www.women.nsw.gov.au/download?file=650328"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microsoft.com/en-us/trust-center/privacy" TargetMode="External"/><Relationship Id="rId43"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image" Target="media/image9.jpeg"/><Relationship Id="rId33" Type="http://schemas.openxmlformats.org/officeDocument/2006/relationships/hyperlink" Target="https://statements.qld.gov.au/statements/95427" TargetMode="External"/><Relationship Id="rId38" Type="http://schemas.openxmlformats.org/officeDocument/2006/relationships/footer" Target="footer4.xml"/><Relationship Id="rId20" Type="http://schemas.openxmlformats.org/officeDocument/2006/relationships/footer" Target="footer3.xml"/><Relationship Id="rId41"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_rels/footer5.xml.rels><?xml version="1.0" encoding="UTF-8" standalone="yes"?>
<Relationships xmlns="http://schemas.openxmlformats.org/package/2006/relationships"><Relationship Id="rId1" Type="http://schemas.openxmlformats.org/officeDocument/2006/relationships/image" Target="media/image5.jpg"/></Relationships>
</file>

<file path=word/_rels/footer6.xml.rels><?xml version="1.0" encoding="UTF-8" standalone="yes"?>
<Relationships xmlns="http://schemas.openxmlformats.org/package/2006/relationships"><Relationship Id="rId1" Type="http://schemas.openxmlformats.org/officeDocument/2006/relationships/image" Target="media/image5.jpg"/></Relationships>
</file>

<file path=word/_rels/footnotes.xml.rels><?xml version="1.0" encoding="UTF-8" standalone="yes"?>
<Relationships xmlns="http://schemas.openxmlformats.org/package/2006/relationships"><Relationship Id="rId3" Type="http://schemas.openxmlformats.org/officeDocument/2006/relationships/hyperlink" Target="https://aus01.safelinks.protection.outlook.com/?url=https%3A%2F%2Fdhs.sa.gov.au%2F__data%2Fassets%2Fpdf_file%2F0008%2F93878%2FBuilding-a-Coordinated-Self-Learning-Child-and-Family-System-The-Outcomes-Hierarchy-Working-Group-Review-of-Outcomes-Measurement-Tools.pdf&amp;data=05%7C02%7Ckate.williams%40artd.com.au%7Ce67cfbe819764a87d5dd08dd3b73c770%7Cfe2c9733431e4798b7280ee953d2a253%7C0%7C0%7C638732090627264518%7CUnknown%7CTWFpbGZsb3d8eyJFbXB0eU1hcGkiOnRydWUsIlYiOiIwLjAuMDAwMCIsIlAiOiJXaW4zMiIsIkFOIjoiTWFpbCIsIldUIjoyfQ%3D%3D%7C0%7C%7C%7C&amp;sdata=NIJvhZ7qyTx4i0s%2Bru6fLy%2BJYCgIMaHdP9ILAbNY1XE%3D&amp;reserved=0" TargetMode="External"/><Relationship Id="rId2" Type="http://schemas.openxmlformats.org/officeDocument/2006/relationships/hyperlink" Target="https://www.anrows.org.au/publication/violence-against-women-accurate-use-of-key-statistics/read/" TargetMode="External"/><Relationship Id="rId1" Type="http://schemas.openxmlformats.org/officeDocument/2006/relationships/hyperlink" Target="https://www.anrows.org.au/publication/violence-against-women-accurate-use-of-key-statistics/rea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artdconsultants.sharepoint.com/sites/Organisationalassets/Office%20Templates%20library/0%20ARTD_Proposal_Template_Upbeat_Portrait.dotx" TargetMode="External"/></Relationships>
</file>

<file path=word/theme/theme1.xml><?xml version="1.0" encoding="utf-8"?>
<a:theme xmlns:a="http://schemas.openxmlformats.org/drawingml/2006/main" name="Office Theme">
  <a:themeElements>
    <a:clrScheme name="ARTD">
      <a:dk1>
        <a:srgbClr val="005677"/>
      </a:dk1>
      <a:lt1>
        <a:srgbClr val="FFFFFF"/>
      </a:lt1>
      <a:dk2>
        <a:srgbClr val="000000"/>
      </a:dk2>
      <a:lt2>
        <a:srgbClr val="EAF5F7"/>
      </a:lt2>
      <a:accent1>
        <a:srgbClr val="005677"/>
      </a:accent1>
      <a:accent2>
        <a:srgbClr val="49A7C3"/>
      </a:accent2>
      <a:accent3>
        <a:srgbClr val="EA1C2D"/>
      </a:accent3>
      <a:accent4>
        <a:srgbClr val="ED6A22"/>
      </a:accent4>
      <a:accent5>
        <a:srgbClr val="202A44"/>
      </a:accent5>
      <a:accent6>
        <a:srgbClr val="B2B3B2"/>
      </a:accent6>
      <a:hlink>
        <a:srgbClr val="005677"/>
      </a:hlink>
      <a:folHlink>
        <a:srgbClr val="49A7C3"/>
      </a:folHlink>
    </a:clrScheme>
    <a:fontScheme name="ARTD">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GPS.XSL" StyleName="Harvard - AGPS*"/>
</file>

<file path=customXml/item3.xml><?xml version="1.0" encoding="utf-8"?>
<ct:contentTypeSchema xmlns:ct="http://schemas.microsoft.com/office/2006/metadata/contentType" xmlns:ma="http://schemas.microsoft.com/office/2006/metadata/properties/metaAttributes" ct:_="" ma:_="" ma:contentTypeName="Document" ma:contentTypeID="0x0101003F8FCBBE06FC1640975B671F08A303C8" ma:contentTypeVersion="10" ma:contentTypeDescription="Create a new document." ma:contentTypeScope="" ma:versionID="39cb2df3e172d677f652968391df8bc0">
  <xsd:schema xmlns:xsd="http://www.w3.org/2001/XMLSchema" xmlns:xs="http://www.w3.org/2001/XMLSchema" xmlns:p="http://schemas.microsoft.com/office/2006/metadata/properties" xmlns:ns2="eeb42477-8f2f-4307-8533-b9df7c3187dd" xmlns:ns3="e28eb7b2-8e04-457d-b9bf-cca2132d33c6" targetNamespace="http://schemas.microsoft.com/office/2006/metadata/properties" ma:root="true" ma:fieldsID="ce482fe13f07997920b204ea660d365a" ns2:_="" ns3:_="">
    <xsd:import namespace="eeb42477-8f2f-4307-8533-b9df7c3187dd"/>
    <xsd:import namespace="e28eb7b2-8e04-457d-b9bf-cca2132d33c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42477-8f2f-4307-8533-b9df7c3187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6a96a5f-6950-4f4f-978b-72bcf512c18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8eb7b2-8e04-457d-b9bf-cca2132d33c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d9f4c58-a393-4fe7-8ab5-80d31bc349e8}" ma:internalName="TaxCatchAll" ma:showField="CatchAllData" ma:web="e28eb7b2-8e04-457d-b9bf-cca2132d33c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eb42477-8f2f-4307-8533-b9df7c3187dd">
      <Terms xmlns="http://schemas.microsoft.com/office/infopath/2007/PartnerControls"/>
    </lcf76f155ced4ddcb4097134ff3c332f>
    <TaxCatchAll xmlns="e28eb7b2-8e04-457d-b9bf-cca2132d33c6" xsi:nil="true"/>
  </documentManagement>
</p:properties>
</file>

<file path=customXml/itemProps1.xml><?xml version="1.0" encoding="utf-8"?>
<ds:datastoreItem xmlns:ds="http://schemas.openxmlformats.org/officeDocument/2006/customXml" ds:itemID="{F9B48E02-C406-418D-A555-2A3BB9164250}">
  <ds:schemaRefs>
    <ds:schemaRef ds:uri="http://schemas.microsoft.com/sharepoint/v3/contenttype/forms"/>
  </ds:schemaRefs>
</ds:datastoreItem>
</file>

<file path=customXml/itemProps2.xml><?xml version="1.0" encoding="utf-8"?>
<ds:datastoreItem xmlns:ds="http://schemas.openxmlformats.org/officeDocument/2006/customXml" ds:itemID="{D3D72E73-FECF-4A61-86E4-11474CFBF3AA}">
  <ds:schemaRefs>
    <ds:schemaRef ds:uri="http://schemas.openxmlformats.org/officeDocument/2006/bibliography"/>
  </ds:schemaRefs>
</ds:datastoreItem>
</file>

<file path=customXml/itemProps3.xml><?xml version="1.0" encoding="utf-8"?>
<ds:datastoreItem xmlns:ds="http://schemas.openxmlformats.org/officeDocument/2006/customXml" ds:itemID="{628E26FB-0FF7-45B3-840F-4581A20813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42477-8f2f-4307-8533-b9df7c3187dd"/>
    <ds:schemaRef ds:uri="e28eb7b2-8e04-457d-b9bf-cca2132d33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1CAD33-3B39-4665-A5E6-666D035120E9}">
  <ds:schemaRefs>
    <ds:schemaRef ds:uri="http://schemas.microsoft.com/office/2006/metadata/properties"/>
    <ds:schemaRef ds:uri="http://schemas.microsoft.com/office/infopath/2007/PartnerControls"/>
    <ds:schemaRef ds:uri="eeb42477-8f2f-4307-8533-b9df7c3187dd"/>
    <ds:schemaRef ds:uri="e28eb7b2-8e04-457d-b9bf-cca2132d33c6"/>
  </ds:schemaRefs>
</ds:datastoreItem>
</file>

<file path=docProps/app.xml><?xml version="1.0" encoding="utf-8"?>
<Properties xmlns="http://schemas.openxmlformats.org/officeDocument/2006/extended-properties" xmlns:vt="http://schemas.openxmlformats.org/officeDocument/2006/docPropsVTypes">
  <Template>0%20ARTD_Proposal_Template_Upbeat_Portrait.dotx</Template>
  <TotalTime>0</TotalTime>
  <Pages>53</Pages>
  <Words>16329</Words>
  <Characters>93080</Characters>
  <Application>Microsoft Office Word</Application>
  <DocSecurity>0</DocSecurity>
  <Lines>775</Lines>
  <Paragraphs>218</Paragraphs>
  <ScaleCrop>false</ScaleCrop>
  <Company>Department of Agriculture Fisheries &amp; Forestry</Company>
  <LinksUpToDate>false</LinksUpToDate>
  <CharactersWithSpaces>109191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ARTD Consultants - Report</dc:title>
  <dc:subject/>
  <dc:creator>Kate Williams</dc:creator>
  <cp:keywords/>
  <cp:lastModifiedBy>Tuli Keidar</cp:lastModifiedBy>
  <cp:revision>2</cp:revision>
  <cp:lastPrinted>2013-10-18T05:59:00Z</cp:lastPrinted>
  <dcterms:created xsi:type="dcterms:W3CDTF">2025-08-10T06:03:00Z</dcterms:created>
  <dcterms:modified xsi:type="dcterms:W3CDTF">2025-08-10T06:03:00Z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0x0101003F8FCBBE06FC1640975B671F08A303C8</vt:lpwstr>
  </property>
  <property fmtid="{D5CDD505-2E9C-101B-9397-08002B2CF9AE}" pid="3" name="Order">
    <vt:r8>79700</vt:r8>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MediaServiceImageTags">
    <vt:lpwstr/>
  </property>
</Properties>
</file>