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D3B0" w14:textId="77777777" w:rsidR="00AA7417" w:rsidRDefault="00992088">
      <w:pPr>
        <w:pStyle w:val="Title"/>
      </w:pPr>
      <w:r>
        <w:t>pXRF analysis</w:t>
      </w:r>
    </w:p>
    <w:p w14:paraId="3E40B1B9" w14:textId="77777777" w:rsidR="00AA7417" w:rsidRDefault="00992088">
      <w:pPr>
        <w:pStyle w:val="Author"/>
      </w:pPr>
      <w:r>
        <w:t>Uine Kailamäki</w:t>
      </w:r>
    </w:p>
    <w:p w14:paraId="52EED52E" w14:textId="77777777" w:rsidR="00AA7417" w:rsidRDefault="00992088">
      <w:pPr>
        <w:pStyle w:val="Date"/>
      </w:pPr>
      <w:r>
        <w:t>11/27/2020</w:t>
      </w:r>
    </w:p>
    <w:p w14:paraId="2F7530C9" w14:textId="77777777" w:rsidR="00AA7417" w:rsidRDefault="00992088">
      <w:pPr>
        <w:pStyle w:val="Heading2"/>
      </w:pPr>
      <w:bookmarkStart w:id="0" w:name="title"/>
      <w:r>
        <w:t>Title</w:t>
      </w:r>
      <w:bookmarkEnd w:id="0"/>
    </w:p>
    <w:p w14:paraId="3DDD5826" w14:textId="77777777" w:rsidR="00AA7417" w:rsidRDefault="00992088">
      <w:pPr>
        <w:pStyle w:val="FirstParagraph"/>
      </w:pPr>
      <w:r>
        <w:t>set.seed(3)</w:t>
      </w:r>
    </w:p>
    <w:p w14:paraId="6F8B8E6E" w14:textId="77777777" w:rsidR="00AA7417" w:rsidRDefault="00992088">
      <w:pPr>
        <w:pStyle w:val="BodyText"/>
      </w:pPr>
      <w:r>
        <w:t>A random seed is set for reprodicibility</w:t>
      </w:r>
    </w:p>
    <w:p w14:paraId="7F102E01" w14:textId="41CA9951" w:rsidR="00AA7417" w:rsidRDefault="00992088">
      <w:pPr>
        <w:pStyle w:val="FirstParagraph"/>
      </w:pPr>
      <w:r>
        <w:rPr>
          <w:noProof/>
        </w:rPr>
        <w:lastRenderedPageBreak/>
        <w:drawing>
          <wp:inline distT="0" distB="0" distL="0" distR="0" wp14:anchorId="0D1FF443" wp14:editId="77CA5284">
            <wp:extent cx="6120000" cy="48924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_PP_files/figure-docx/unnamed-chunk-1-19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8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EB695" wp14:editId="4ABAB54E">
            <wp:extent cx="6120000" cy="489600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_PP_files/figure-docx/unnamed-chunk-1-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8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22A36" wp14:editId="6D350212">
            <wp:extent cx="6120000" cy="48960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_PP_files/figure-docx/unnamed-chunk-1-2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8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4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432CC" w14:textId="77777777" w:rsidR="00992088" w:rsidRDefault="00992088">
      <w:pPr>
        <w:spacing w:after="0"/>
      </w:pPr>
      <w:r>
        <w:separator/>
      </w:r>
    </w:p>
  </w:endnote>
  <w:endnote w:type="continuationSeparator" w:id="0">
    <w:p w14:paraId="27CC9D19" w14:textId="77777777" w:rsidR="00992088" w:rsidRDefault="009920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40DF8" w14:textId="77777777" w:rsidR="00992088" w:rsidRDefault="00992088">
      <w:r>
        <w:separator/>
      </w:r>
    </w:p>
  </w:footnote>
  <w:footnote w:type="continuationSeparator" w:id="0">
    <w:p w14:paraId="35278E0D" w14:textId="77777777" w:rsidR="00992088" w:rsidRDefault="00992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4049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92088"/>
    <w:rsid w:val="00AA7417"/>
    <w:rsid w:val="00B86B75"/>
    <w:rsid w:val="00BC48D5"/>
    <w:rsid w:val="00C36279"/>
    <w:rsid w:val="00E315A3"/>
    <w:rsid w:val="00E36E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44A1D"/>
  <w15:docId w15:val="{8FE91036-D87B-4937-88D6-B0B081ED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Kailamäki, Uine K E</cp:lastModifiedBy>
  <cp:revision>2</cp:revision>
  <dcterms:created xsi:type="dcterms:W3CDTF">2021-02-25T17:23:00Z</dcterms:created>
  <dcterms:modified xsi:type="dcterms:W3CDTF">2021-02-25T17:23:00Z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output">
    <vt:lpwstr>word_document</vt:lpwstr>
  </property>
  <property fmtid="{D5CDD505-2E9C-101B-9397-08002B2CF9AE}" pid="4" name="reference_docx">
    <vt:lpwstr>style-reference.docx</vt:lpwstr>
  </property>
</Properties>
</file>