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3A15" w14:textId="5E7DC8E1" w:rsidR="00E559AC" w:rsidRPr="006227BA" w:rsidRDefault="000F239E">
      <w:pPr>
        <w:rPr>
          <w:rFonts w:ascii="Bahnschrift SemiBold SemiConden" w:hAnsi="Bahnschrift SemiBold SemiConden"/>
          <w:sz w:val="56"/>
          <w:szCs w:val="56"/>
        </w:rPr>
      </w:pPr>
      <w:r w:rsidRPr="006227BA">
        <w:rPr>
          <w:rFonts w:ascii="Bahnschrift SemiBold SemiConden" w:hAnsi="Bahnschrift SemiBold SemiConden"/>
          <w:sz w:val="56"/>
          <w:szCs w:val="56"/>
        </w:rPr>
        <w:t>Capitulo 5 – Normalizando Dados</w:t>
      </w:r>
    </w:p>
    <w:p w14:paraId="1A905108" w14:textId="70446CB4" w:rsidR="000F239E" w:rsidRPr="006227BA" w:rsidRDefault="000F239E">
      <w:pPr>
        <w:rPr>
          <w:rFonts w:ascii="Arial" w:hAnsi="Arial" w:cs="Arial"/>
          <w:color w:val="00B050"/>
          <w:sz w:val="40"/>
          <w:szCs w:val="40"/>
        </w:rPr>
      </w:pPr>
      <w:r w:rsidRPr="006227BA">
        <w:rPr>
          <w:rFonts w:ascii="Arial" w:hAnsi="Arial" w:cs="Arial"/>
          <w:color w:val="00B050"/>
          <w:sz w:val="40"/>
          <w:szCs w:val="40"/>
        </w:rPr>
        <w:t>Aula 8 – O que são chaves primarias e estrangeiras</w:t>
      </w:r>
    </w:p>
    <w:p w14:paraId="0C0B2FFA" w14:textId="0C96FF8D" w:rsidR="000F239E" w:rsidRPr="006227BA" w:rsidRDefault="000F239E">
      <w:pPr>
        <w:rPr>
          <w:sz w:val="28"/>
          <w:szCs w:val="28"/>
        </w:rPr>
      </w:pPr>
      <w:r w:rsidRPr="006227BA">
        <w:rPr>
          <w:sz w:val="28"/>
          <w:szCs w:val="28"/>
        </w:rPr>
        <w:t xml:space="preserve">Chave Primaria </w:t>
      </w:r>
    </w:p>
    <w:p w14:paraId="17D683FD" w14:textId="769E4085" w:rsidR="000F239E" w:rsidRDefault="000F239E">
      <w:r>
        <w:t>E uma forma de identificar um registro, e uma chave que ela tem que ser única para cada registro e essa chave ela gera uma melhor performance na busca porque ele vai indexar todos os registros de forma que quando você faça uma busca por ela, ela te retorna mais rápido.</w:t>
      </w:r>
    </w:p>
    <w:p w14:paraId="78F9CA0F" w14:textId="727AC33C" w:rsidR="000F239E" w:rsidRDefault="000F239E">
      <w:r w:rsidRPr="006227BA">
        <w:rPr>
          <w:b/>
          <w:bCs/>
        </w:rPr>
        <w:t>Valores que podem ser considerados para chave primaria</w:t>
      </w:r>
      <w:r>
        <w:t xml:space="preserve"> ex: CPF de um cliente, mas e muito comum nos criarmos uma coluna que seja numérica para criar esse registro e depois tratar as </w:t>
      </w:r>
      <w:r w:rsidRPr="006227BA">
        <w:rPr>
          <w:b/>
          <w:bCs/>
        </w:rPr>
        <w:t>outras colunas que não podem ser duplicadas</w:t>
      </w:r>
      <w:r>
        <w:t>.</w:t>
      </w:r>
    </w:p>
    <w:p w14:paraId="6AA0C077" w14:textId="77777777" w:rsidR="006227BA" w:rsidRDefault="006227BA"/>
    <w:p w14:paraId="7B6D68E0" w14:textId="0DDF0B93" w:rsidR="001A7071" w:rsidRPr="006227BA" w:rsidRDefault="001A7071">
      <w:pPr>
        <w:rPr>
          <w:sz w:val="28"/>
          <w:szCs w:val="28"/>
        </w:rPr>
      </w:pPr>
      <w:r w:rsidRPr="006227BA">
        <w:rPr>
          <w:sz w:val="28"/>
          <w:szCs w:val="28"/>
        </w:rPr>
        <w:t>Criando um Chave Primaria</w:t>
      </w:r>
    </w:p>
    <w:p w14:paraId="40CBCEA2" w14:textId="79A5FE2B" w:rsidR="001A7071" w:rsidRDefault="001A7071">
      <w:r w:rsidRPr="001A7071">
        <w:rPr>
          <w:color w:val="0070C0"/>
        </w:rPr>
        <w:t>a</w:t>
      </w:r>
      <w:r>
        <w:rPr>
          <w:color w:val="0070C0"/>
        </w:rPr>
        <w:t>l</w:t>
      </w:r>
      <w:r w:rsidRPr="001A7071">
        <w:rPr>
          <w:color w:val="0070C0"/>
        </w:rPr>
        <w:t>ter table</w:t>
      </w:r>
      <w:r>
        <w:t xml:space="preserve"> Clientes </w:t>
      </w:r>
      <w:r w:rsidRPr="001A7071">
        <w:rPr>
          <w:color w:val="0070C0"/>
        </w:rPr>
        <w:t xml:space="preserve">add constraint </w:t>
      </w:r>
      <w:r>
        <w:t xml:space="preserve">pk_cliente </w:t>
      </w:r>
      <w:r w:rsidRPr="001A7071">
        <w:rPr>
          <w:color w:val="0070C0"/>
        </w:rPr>
        <w:t xml:space="preserve">primary key </w:t>
      </w:r>
      <w:r>
        <w:t>(ColunaDesejada)</w:t>
      </w:r>
    </w:p>
    <w:p w14:paraId="7014B37A" w14:textId="2593BCB3" w:rsidR="001634FE" w:rsidRDefault="001634FE">
      <w:r>
        <w:t>“</w:t>
      </w:r>
      <w:r w:rsidRPr="006227BA">
        <w:rPr>
          <w:b/>
          <w:bCs/>
          <w:i/>
          <w:iCs/>
        </w:rPr>
        <w:t>Agora se você tentar inserir um dado duplicado nessa coluna vai dar um erro.</w:t>
      </w:r>
      <w:r>
        <w:t>”</w:t>
      </w:r>
    </w:p>
    <w:p w14:paraId="3CA87707" w14:textId="113E9768" w:rsidR="001A7071" w:rsidRDefault="001A7071">
      <w:r>
        <w:t>“Estamos adicionando uma regra a essa tabela,</w:t>
      </w:r>
      <w:r w:rsidR="00C93ED5">
        <w:t xml:space="preserve"> nome da nossa “constraint”</w:t>
      </w:r>
      <w:r>
        <w:t xml:space="preserve"> </w:t>
      </w:r>
      <w:r w:rsidR="00C93ED5">
        <w:t>(</w:t>
      </w:r>
      <w:r>
        <w:t>e o nome dessa regra</w:t>
      </w:r>
      <w:r w:rsidR="00C93ED5">
        <w:t>)</w:t>
      </w:r>
      <w:r>
        <w:t xml:space="preserve"> e “pk_cliente</w:t>
      </w:r>
      <w:r w:rsidR="00C93ED5">
        <w:t xml:space="preserve">”, depois vamos indicar o tipo que </w:t>
      </w:r>
      <w:proofErr w:type="gramStart"/>
      <w:r w:rsidR="00C93ED5">
        <w:t>e</w:t>
      </w:r>
      <w:proofErr w:type="gramEnd"/>
      <w:r w:rsidR="00C93ED5">
        <w:t xml:space="preserve"> uma “primary key”, e depois temos que indicar quais colunas fazem parte dessa chave primaria. Então uma chave primaria pode ser única ou composta, nesse caso ela e única.”</w:t>
      </w:r>
    </w:p>
    <w:p w14:paraId="3144FC8D" w14:textId="1654D5C0" w:rsidR="001634FE" w:rsidRPr="006227BA" w:rsidRDefault="001634FE">
      <w:pPr>
        <w:rPr>
          <w:sz w:val="28"/>
          <w:szCs w:val="28"/>
        </w:rPr>
      </w:pPr>
      <w:r w:rsidRPr="006227BA">
        <w:rPr>
          <w:sz w:val="28"/>
          <w:szCs w:val="28"/>
        </w:rPr>
        <w:t>Temos uma opção dentro do SQL para dados do tipo int ou bigint para se “auto numerar”:</w:t>
      </w:r>
    </w:p>
    <w:p w14:paraId="4F98E970" w14:textId="5F2D3193" w:rsidR="001634FE" w:rsidRDefault="001634FE">
      <w:r>
        <w:t>Va na tabela,</w:t>
      </w:r>
      <w:r w:rsidR="000D3F97">
        <w:t xml:space="preserve"> na opção design, selecione um campo do tipo int ou bigint. Va nas propriedades da coluna e selecione a opção “Especificação de identidade” marque a opção “sim” e depois na opção “incrementa de identidade” e coloque 1. Depois quando você for fazer o insert, </w:t>
      </w:r>
      <w:r w:rsidR="00D27974">
        <w:t>você</w:t>
      </w:r>
      <w:r w:rsidR="000D3F97">
        <w:t xml:space="preserve"> deve omitir essa tabela e o próprio SQL </w:t>
      </w:r>
      <w:r w:rsidR="00D27974">
        <w:t>irá</w:t>
      </w:r>
      <w:r w:rsidR="000D3F97">
        <w:t xml:space="preserve"> inserir o dado </w:t>
      </w:r>
      <w:r w:rsidR="00D27974">
        <w:t>nela. Ex</w:t>
      </w:r>
      <w:r w:rsidR="000D3F97">
        <w:t xml:space="preserve">: </w:t>
      </w:r>
      <w:proofErr w:type="gramStart"/>
      <w:r w:rsidR="000D3F97">
        <w:t>colulaCodigo</w:t>
      </w:r>
      <w:r w:rsidR="00D27974">
        <w:t xml:space="preserve"> :</w:t>
      </w:r>
      <w:proofErr w:type="gramEnd"/>
      <w:r w:rsidR="00D27974">
        <w:t xml:space="preserve"> a linhas vão ficar assim: 1, “na segunda linha”2, 3 ...</w:t>
      </w:r>
      <w:r w:rsidR="000D3F97">
        <w:t xml:space="preserve"> </w:t>
      </w:r>
    </w:p>
    <w:p w14:paraId="63D3BB94" w14:textId="4CCFFB2D" w:rsidR="006227BA" w:rsidRDefault="006227BA"/>
    <w:p w14:paraId="61E3C217" w14:textId="7999D6E6" w:rsidR="006227BA" w:rsidRDefault="006227BA"/>
    <w:p w14:paraId="1DD64100" w14:textId="3F8851D3" w:rsidR="006227BA" w:rsidRDefault="006227BA"/>
    <w:p w14:paraId="6BB7E7A9" w14:textId="093F40B3" w:rsidR="006227BA" w:rsidRDefault="006227BA"/>
    <w:p w14:paraId="5AA1C1B5" w14:textId="0A911CD1" w:rsidR="006227BA" w:rsidRDefault="006227BA"/>
    <w:p w14:paraId="7C0B2C27" w14:textId="53A9D724" w:rsidR="006227BA" w:rsidRDefault="006227BA"/>
    <w:p w14:paraId="35AF6D66" w14:textId="2604BC6C" w:rsidR="006227BA" w:rsidRDefault="006227BA"/>
    <w:p w14:paraId="1EBD30F6" w14:textId="77777777" w:rsidR="006227BA" w:rsidRDefault="006227BA"/>
    <w:p w14:paraId="41E1DDDE" w14:textId="3A33CD06" w:rsidR="000F239E" w:rsidRPr="006227BA" w:rsidRDefault="000F239E">
      <w:pPr>
        <w:rPr>
          <w:sz w:val="28"/>
          <w:szCs w:val="28"/>
        </w:rPr>
      </w:pPr>
      <w:r w:rsidRPr="006227BA">
        <w:rPr>
          <w:sz w:val="28"/>
          <w:szCs w:val="28"/>
        </w:rPr>
        <w:lastRenderedPageBreak/>
        <w:t>Chave estrangeira</w:t>
      </w:r>
    </w:p>
    <w:p w14:paraId="704D1F8A" w14:textId="2822D8C7" w:rsidR="000F239E" w:rsidRDefault="000F239E">
      <w:r>
        <w:t>E uma chave que vai fazer uma relação de uma tabela com outra tabela.</w:t>
      </w:r>
    </w:p>
    <w:p w14:paraId="5BE305B6" w14:textId="3DA9AF1F" w:rsidR="003F1869" w:rsidRDefault="003F1869">
      <w:r>
        <w:t>Criando uma chave estrangeira</w:t>
      </w:r>
    </w:p>
    <w:p w14:paraId="436EA8E5" w14:textId="77777777" w:rsidR="00F86A1F" w:rsidRPr="00F86A1F" w:rsidRDefault="00F86A1F" w:rsidP="00F86A1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F86A1F">
        <w:rPr>
          <w:rFonts w:ascii="Consolas" w:eastAsia="Times New Roman" w:hAnsi="Consolas" w:cs="Courier New"/>
          <w:color w:val="AF7DFF"/>
          <w:sz w:val="24"/>
          <w:szCs w:val="24"/>
          <w:lang w:eastAsia="pt-BR"/>
        </w:rPr>
        <w:t>01</w:t>
      </w:r>
      <w:r w:rsidRPr="00F86A1F">
        <w:rPr>
          <w:rFonts w:ascii="Consolas" w:eastAsia="Times New Roman" w:hAnsi="Consolas" w:cs="Courier New"/>
          <w:color w:val="FFFFFF"/>
          <w:sz w:val="24"/>
          <w:szCs w:val="24"/>
          <w:lang w:eastAsia="pt-BR"/>
        </w:rPr>
        <w:t xml:space="preserve"> </w:t>
      </w:r>
      <w:r w:rsidRPr="00F86A1F">
        <w:rPr>
          <w:rFonts w:ascii="Consolas" w:eastAsia="Times New Roman" w:hAnsi="Consolas" w:cs="Courier New"/>
          <w:color w:val="D1949E"/>
          <w:sz w:val="24"/>
          <w:szCs w:val="24"/>
          <w:lang w:eastAsia="pt-BR"/>
        </w:rPr>
        <w:t>CREATE</w:t>
      </w:r>
      <w:r w:rsidRPr="00F86A1F">
        <w:rPr>
          <w:rFonts w:ascii="Consolas" w:eastAsia="Times New Roman" w:hAnsi="Consolas" w:cs="Courier New"/>
          <w:color w:val="FFFFFF"/>
          <w:sz w:val="24"/>
          <w:szCs w:val="24"/>
          <w:lang w:eastAsia="pt-BR"/>
        </w:rPr>
        <w:t xml:space="preserve"> </w:t>
      </w:r>
      <w:r w:rsidRPr="00F86A1F">
        <w:rPr>
          <w:rFonts w:ascii="Consolas" w:eastAsia="Times New Roman" w:hAnsi="Consolas" w:cs="Courier New"/>
          <w:color w:val="D1949E"/>
          <w:sz w:val="24"/>
          <w:szCs w:val="24"/>
          <w:lang w:eastAsia="pt-BR"/>
        </w:rPr>
        <w:t>TABLE</w:t>
      </w:r>
      <w:r w:rsidRPr="00F86A1F">
        <w:rPr>
          <w:rFonts w:ascii="Consolas" w:eastAsia="Times New Roman" w:hAnsi="Consolas" w:cs="Courier New"/>
          <w:color w:val="FFFFFF"/>
          <w:sz w:val="24"/>
          <w:szCs w:val="24"/>
          <w:lang w:eastAsia="pt-BR"/>
        </w:rPr>
        <w:t xml:space="preserve"> Carro</w:t>
      </w:r>
    </w:p>
    <w:p w14:paraId="07522566" w14:textId="77777777" w:rsidR="00F86A1F" w:rsidRPr="00F86A1F" w:rsidRDefault="00F86A1F" w:rsidP="00F86A1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F86A1F">
        <w:rPr>
          <w:rFonts w:ascii="Consolas" w:eastAsia="Times New Roman" w:hAnsi="Consolas" w:cs="Courier New"/>
          <w:color w:val="AF7DFF"/>
          <w:sz w:val="24"/>
          <w:szCs w:val="24"/>
          <w:lang w:eastAsia="pt-BR"/>
        </w:rPr>
        <w:t>02</w:t>
      </w:r>
      <w:r w:rsidRPr="00F86A1F">
        <w:rPr>
          <w:rFonts w:ascii="Consolas" w:eastAsia="Times New Roman" w:hAnsi="Consolas" w:cs="Courier New"/>
          <w:color w:val="FFFFFF"/>
          <w:sz w:val="24"/>
          <w:szCs w:val="24"/>
          <w:lang w:eastAsia="pt-BR"/>
        </w:rPr>
        <w:t xml:space="preserve"> (</w:t>
      </w:r>
    </w:p>
    <w:p w14:paraId="7571631D" w14:textId="77777777" w:rsidR="00F86A1F" w:rsidRPr="00F86A1F" w:rsidRDefault="00F86A1F" w:rsidP="00F86A1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F86A1F">
        <w:rPr>
          <w:rFonts w:ascii="Consolas" w:eastAsia="Times New Roman" w:hAnsi="Consolas" w:cs="Courier New"/>
          <w:color w:val="AF7DFF"/>
          <w:sz w:val="24"/>
          <w:szCs w:val="24"/>
          <w:lang w:eastAsia="pt-BR"/>
        </w:rPr>
        <w:t>03</w:t>
      </w:r>
      <w:r w:rsidRPr="00F86A1F">
        <w:rPr>
          <w:rFonts w:ascii="Consolas" w:eastAsia="Times New Roman" w:hAnsi="Consolas" w:cs="Courier New"/>
          <w:color w:val="FFFFFF"/>
          <w:sz w:val="24"/>
          <w:szCs w:val="24"/>
          <w:lang w:eastAsia="pt-BR"/>
        </w:rPr>
        <w:t xml:space="preserve">     ID_Carro </w:t>
      </w:r>
      <w:r w:rsidRPr="00F86A1F">
        <w:rPr>
          <w:rFonts w:ascii="Consolas" w:eastAsia="Times New Roman" w:hAnsi="Consolas" w:cs="Courier New"/>
          <w:color w:val="D1949E"/>
          <w:sz w:val="24"/>
          <w:szCs w:val="24"/>
          <w:lang w:eastAsia="pt-BR"/>
        </w:rPr>
        <w:t>integer</w:t>
      </w:r>
      <w:r w:rsidRPr="00F86A1F">
        <w:rPr>
          <w:rFonts w:ascii="Consolas" w:eastAsia="Times New Roman" w:hAnsi="Consolas" w:cs="Courier New"/>
          <w:color w:val="FFFFFF"/>
          <w:sz w:val="24"/>
          <w:szCs w:val="24"/>
          <w:lang w:eastAsia="pt-BR"/>
        </w:rPr>
        <w:t xml:space="preserve"> </w:t>
      </w:r>
      <w:r w:rsidRPr="00F86A1F">
        <w:rPr>
          <w:rFonts w:ascii="Consolas" w:eastAsia="Times New Roman" w:hAnsi="Consolas" w:cs="Courier New"/>
          <w:color w:val="D1949E"/>
          <w:sz w:val="24"/>
          <w:szCs w:val="24"/>
          <w:lang w:eastAsia="pt-BR"/>
        </w:rPr>
        <w:t>PRIMARY</w:t>
      </w:r>
      <w:r w:rsidRPr="00F86A1F">
        <w:rPr>
          <w:rFonts w:ascii="Consolas" w:eastAsia="Times New Roman" w:hAnsi="Consolas" w:cs="Courier New"/>
          <w:color w:val="FFFFFF"/>
          <w:sz w:val="24"/>
          <w:szCs w:val="24"/>
          <w:lang w:eastAsia="pt-BR"/>
        </w:rPr>
        <w:t xml:space="preserve"> </w:t>
      </w:r>
      <w:r w:rsidRPr="00F86A1F">
        <w:rPr>
          <w:rFonts w:ascii="Consolas" w:eastAsia="Times New Roman" w:hAnsi="Consolas" w:cs="Courier New"/>
          <w:color w:val="D1949E"/>
          <w:sz w:val="24"/>
          <w:szCs w:val="24"/>
          <w:lang w:eastAsia="pt-BR"/>
        </w:rPr>
        <w:t>KEY</w:t>
      </w:r>
      <w:r w:rsidRPr="00F86A1F">
        <w:rPr>
          <w:rFonts w:ascii="Consolas" w:eastAsia="Times New Roman" w:hAnsi="Consolas" w:cs="Courier New"/>
          <w:color w:val="FFFFFF"/>
          <w:sz w:val="24"/>
          <w:szCs w:val="24"/>
          <w:lang w:eastAsia="pt-BR"/>
        </w:rPr>
        <w:t xml:space="preserve"> AUTOINCREMENT,</w:t>
      </w:r>
    </w:p>
    <w:p w14:paraId="19F43E0F" w14:textId="77777777" w:rsidR="00F86A1F" w:rsidRPr="00F86A1F" w:rsidRDefault="00F86A1F" w:rsidP="00F86A1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F86A1F">
        <w:rPr>
          <w:rFonts w:ascii="Consolas" w:eastAsia="Times New Roman" w:hAnsi="Consolas" w:cs="Courier New"/>
          <w:color w:val="AF7DFF"/>
          <w:sz w:val="24"/>
          <w:szCs w:val="24"/>
          <w:lang w:eastAsia="pt-BR"/>
        </w:rPr>
        <w:t>04</w:t>
      </w:r>
      <w:r w:rsidRPr="00F86A1F">
        <w:rPr>
          <w:rFonts w:ascii="Consolas" w:eastAsia="Times New Roman" w:hAnsi="Consolas" w:cs="Courier New"/>
          <w:color w:val="FFFFFF"/>
          <w:sz w:val="24"/>
          <w:szCs w:val="24"/>
          <w:lang w:eastAsia="pt-BR"/>
        </w:rPr>
        <w:t xml:space="preserve">     Nome </w:t>
      </w:r>
      <w:proofErr w:type="gramStart"/>
      <w:r w:rsidRPr="00F86A1F">
        <w:rPr>
          <w:rFonts w:ascii="Consolas" w:eastAsia="Times New Roman" w:hAnsi="Consolas" w:cs="Courier New"/>
          <w:color w:val="D1949E"/>
          <w:sz w:val="24"/>
          <w:szCs w:val="24"/>
          <w:lang w:eastAsia="pt-BR"/>
        </w:rPr>
        <w:t>varchar</w:t>
      </w:r>
      <w:r w:rsidRPr="00F86A1F">
        <w:rPr>
          <w:rFonts w:ascii="Consolas" w:eastAsia="Times New Roman" w:hAnsi="Consolas" w:cs="Courier New"/>
          <w:color w:val="FFFFFF"/>
          <w:sz w:val="24"/>
          <w:szCs w:val="24"/>
          <w:lang w:eastAsia="pt-BR"/>
        </w:rPr>
        <w:t>(</w:t>
      </w:r>
      <w:proofErr w:type="gramEnd"/>
      <w:r w:rsidRPr="00F86A1F">
        <w:rPr>
          <w:rFonts w:ascii="Consolas" w:eastAsia="Times New Roman" w:hAnsi="Consolas" w:cs="Courier New"/>
          <w:color w:val="AF7DFF"/>
          <w:sz w:val="24"/>
          <w:szCs w:val="24"/>
          <w:lang w:eastAsia="pt-BR"/>
        </w:rPr>
        <w:t>255</w:t>
      </w:r>
      <w:r w:rsidRPr="00F86A1F">
        <w:rPr>
          <w:rFonts w:ascii="Consolas" w:eastAsia="Times New Roman" w:hAnsi="Consolas" w:cs="Courier New"/>
          <w:color w:val="FFFFFF"/>
          <w:sz w:val="24"/>
          <w:szCs w:val="24"/>
          <w:lang w:eastAsia="pt-BR"/>
        </w:rPr>
        <w:t>),</w:t>
      </w:r>
    </w:p>
    <w:p w14:paraId="49FD75ED" w14:textId="77777777" w:rsidR="00F86A1F" w:rsidRPr="00F86A1F" w:rsidRDefault="00F86A1F" w:rsidP="00F86A1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F86A1F">
        <w:rPr>
          <w:rFonts w:ascii="Consolas" w:eastAsia="Times New Roman" w:hAnsi="Consolas" w:cs="Courier New"/>
          <w:color w:val="AF7DFF"/>
          <w:sz w:val="24"/>
          <w:szCs w:val="24"/>
          <w:lang w:eastAsia="pt-BR"/>
        </w:rPr>
        <w:t>05</w:t>
      </w:r>
      <w:r w:rsidRPr="00F86A1F">
        <w:rPr>
          <w:rFonts w:ascii="Consolas" w:eastAsia="Times New Roman" w:hAnsi="Consolas" w:cs="Courier New"/>
          <w:color w:val="FFFFFF"/>
          <w:sz w:val="24"/>
          <w:szCs w:val="24"/>
          <w:lang w:eastAsia="pt-BR"/>
        </w:rPr>
        <w:t xml:space="preserve">     Marca </w:t>
      </w:r>
      <w:proofErr w:type="gramStart"/>
      <w:r w:rsidRPr="00F86A1F">
        <w:rPr>
          <w:rFonts w:ascii="Consolas" w:eastAsia="Times New Roman" w:hAnsi="Consolas" w:cs="Courier New"/>
          <w:color w:val="D1949E"/>
          <w:sz w:val="24"/>
          <w:szCs w:val="24"/>
          <w:lang w:eastAsia="pt-BR"/>
        </w:rPr>
        <w:t>varchar</w:t>
      </w:r>
      <w:r w:rsidRPr="00F86A1F">
        <w:rPr>
          <w:rFonts w:ascii="Consolas" w:eastAsia="Times New Roman" w:hAnsi="Consolas" w:cs="Courier New"/>
          <w:color w:val="FFFFFF"/>
          <w:sz w:val="24"/>
          <w:szCs w:val="24"/>
          <w:lang w:eastAsia="pt-BR"/>
        </w:rPr>
        <w:t>(</w:t>
      </w:r>
      <w:proofErr w:type="gramEnd"/>
      <w:r w:rsidRPr="00F86A1F">
        <w:rPr>
          <w:rFonts w:ascii="Consolas" w:eastAsia="Times New Roman" w:hAnsi="Consolas" w:cs="Courier New"/>
          <w:color w:val="AF7DFF"/>
          <w:sz w:val="24"/>
          <w:szCs w:val="24"/>
          <w:lang w:eastAsia="pt-BR"/>
        </w:rPr>
        <w:t>255</w:t>
      </w:r>
      <w:r w:rsidRPr="00F86A1F">
        <w:rPr>
          <w:rFonts w:ascii="Consolas" w:eastAsia="Times New Roman" w:hAnsi="Consolas" w:cs="Courier New"/>
          <w:color w:val="FFFFFF"/>
          <w:sz w:val="24"/>
          <w:szCs w:val="24"/>
          <w:lang w:eastAsia="pt-BR"/>
        </w:rPr>
        <w:t>),</w:t>
      </w:r>
    </w:p>
    <w:p w14:paraId="1BA1F2F2" w14:textId="77777777" w:rsidR="00F86A1F" w:rsidRPr="00F86A1F" w:rsidRDefault="00F86A1F" w:rsidP="00F86A1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F86A1F">
        <w:rPr>
          <w:rFonts w:ascii="Consolas" w:eastAsia="Times New Roman" w:hAnsi="Consolas" w:cs="Courier New"/>
          <w:color w:val="AF7DFF"/>
          <w:sz w:val="24"/>
          <w:szCs w:val="24"/>
          <w:lang w:eastAsia="pt-BR"/>
        </w:rPr>
        <w:t>06</w:t>
      </w:r>
      <w:r w:rsidRPr="00F86A1F">
        <w:rPr>
          <w:rFonts w:ascii="Consolas" w:eastAsia="Times New Roman" w:hAnsi="Consolas" w:cs="Courier New"/>
          <w:color w:val="FFFFFF"/>
          <w:sz w:val="24"/>
          <w:szCs w:val="24"/>
          <w:lang w:eastAsia="pt-BR"/>
        </w:rPr>
        <w:t xml:space="preserve">     ID_Pessoa </w:t>
      </w:r>
      <w:r w:rsidRPr="00F86A1F">
        <w:rPr>
          <w:rFonts w:ascii="Consolas" w:eastAsia="Times New Roman" w:hAnsi="Consolas" w:cs="Courier New"/>
          <w:color w:val="D1949E"/>
          <w:sz w:val="24"/>
          <w:szCs w:val="24"/>
          <w:lang w:eastAsia="pt-BR"/>
        </w:rPr>
        <w:t>integer</w:t>
      </w:r>
      <w:r w:rsidRPr="00F86A1F">
        <w:rPr>
          <w:rFonts w:ascii="Consolas" w:eastAsia="Times New Roman" w:hAnsi="Consolas" w:cs="Courier New"/>
          <w:color w:val="FFFFFF"/>
          <w:sz w:val="24"/>
          <w:szCs w:val="24"/>
          <w:lang w:eastAsia="pt-BR"/>
        </w:rPr>
        <w:t>,</w:t>
      </w:r>
    </w:p>
    <w:p w14:paraId="2EF1EC55" w14:textId="77777777" w:rsidR="00F86A1F" w:rsidRPr="00F86A1F" w:rsidRDefault="00F86A1F" w:rsidP="00F86A1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proofErr w:type="gramStart"/>
      <w:r w:rsidRPr="00F86A1F">
        <w:rPr>
          <w:rFonts w:ascii="Consolas" w:eastAsia="Times New Roman" w:hAnsi="Consolas" w:cs="Courier New"/>
          <w:color w:val="AF7DFF"/>
          <w:sz w:val="24"/>
          <w:szCs w:val="24"/>
          <w:lang w:eastAsia="pt-BR"/>
        </w:rPr>
        <w:t>07</w:t>
      </w:r>
      <w:r w:rsidRPr="00F86A1F">
        <w:rPr>
          <w:rFonts w:ascii="Consolas" w:eastAsia="Times New Roman" w:hAnsi="Consolas" w:cs="Courier New"/>
          <w:color w:val="FFFFFF"/>
          <w:sz w:val="24"/>
          <w:szCs w:val="24"/>
          <w:lang w:eastAsia="pt-BR"/>
        </w:rPr>
        <w:t xml:space="preserve"> )</w:t>
      </w:r>
      <w:proofErr w:type="gramEnd"/>
      <w:r w:rsidRPr="00F86A1F">
        <w:rPr>
          <w:rFonts w:ascii="Consolas" w:eastAsia="Times New Roman" w:hAnsi="Consolas" w:cs="Courier New"/>
          <w:color w:val="FFFFFF"/>
          <w:sz w:val="24"/>
          <w:szCs w:val="24"/>
          <w:lang w:eastAsia="pt-BR"/>
        </w:rPr>
        <w:t>;</w:t>
      </w:r>
    </w:p>
    <w:p w14:paraId="1204381F" w14:textId="77777777" w:rsidR="00F86A1F" w:rsidRPr="00F86A1F" w:rsidRDefault="00F86A1F" w:rsidP="00F86A1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F86A1F">
        <w:rPr>
          <w:rFonts w:ascii="Consolas" w:eastAsia="Times New Roman" w:hAnsi="Consolas" w:cs="Courier New"/>
          <w:color w:val="AF7DFF"/>
          <w:sz w:val="24"/>
          <w:szCs w:val="24"/>
          <w:lang w:eastAsia="pt-BR"/>
        </w:rPr>
        <w:t>08</w:t>
      </w:r>
    </w:p>
    <w:p w14:paraId="46E9BC6D" w14:textId="77777777" w:rsidR="00F86A1F" w:rsidRPr="00F86A1F" w:rsidRDefault="00F86A1F" w:rsidP="00F86A1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F86A1F">
        <w:rPr>
          <w:rFonts w:ascii="Consolas" w:eastAsia="Times New Roman" w:hAnsi="Consolas" w:cs="Courier New"/>
          <w:color w:val="AF7DFF"/>
          <w:sz w:val="24"/>
          <w:szCs w:val="24"/>
          <w:lang w:eastAsia="pt-BR"/>
        </w:rPr>
        <w:t>09</w:t>
      </w:r>
      <w:r w:rsidRPr="00F86A1F">
        <w:rPr>
          <w:rFonts w:ascii="Consolas" w:eastAsia="Times New Roman" w:hAnsi="Consolas" w:cs="Courier New"/>
          <w:color w:val="FFFFFF"/>
          <w:sz w:val="24"/>
          <w:szCs w:val="24"/>
          <w:lang w:eastAsia="pt-BR"/>
        </w:rPr>
        <w:t xml:space="preserve"> </w:t>
      </w:r>
      <w:r w:rsidRPr="00F86A1F">
        <w:rPr>
          <w:rFonts w:ascii="Consolas" w:eastAsia="Times New Roman" w:hAnsi="Consolas" w:cs="Courier New"/>
          <w:color w:val="D1949E"/>
          <w:sz w:val="24"/>
          <w:szCs w:val="24"/>
          <w:lang w:eastAsia="pt-BR"/>
        </w:rPr>
        <w:t>ALTER</w:t>
      </w:r>
      <w:r w:rsidRPr="00F86A1F">
        <w:rPr>
          <w:rFonts w:ascii="Consolas" w:eastAsia="Times New Roman" w:hAnsi="Consolas" w:cs="Courier New"/>
          <w:color w:val="FFFFFF"/>
          <w:sz w:val="24"/>
          <w:szCs w:val="24"/>
          <w:lang w:eastAsia="pt-BR"/>
        </w:rPr>
        <w:t xml:space="preserve"> </w:t>
      </w:r>
      <w:r w:rsidRPr="00F86A1F">
        <w:rPr>
          <w:rFonts w:ascii="Consolas" w:eastAsia="Times New Roman" w:hAnsi="Consolas" w:cs="Courier New"/>
          <w:color w:val="D1949E"/>
          <w:sz w:val="24"/>
          <w:szCs w:val="24"/>
          <w:lang w:eastAsia="pt-BR"/>
        </w:rPr>
        <w:t>TABLE</w:t>
      </w:r>
      <w:r w:rsidRPr="00F86A1F">
        <w:rPr>
          <w:rFonts w:ascii="Consolas" w:eastAsia="Times New Roman" w:hAnsi="Consolas" w:cs="Courier New"/>
          <w:color w:val="FFFFFF"/>
          <w:sz w:val="24"/>
          <w:szCs w:val="24"/>
          <w:lang w:eastAsia="pt-BR"/>
        </w:rPr>
        <w:t xml:space="preserve"> Carro</w:t>
      </w:r>
    </w:p>
    <w:p w14:paraId="5D462561" w14:textId="6714F2CC" w:rsidR="00F86A1F" w:rsidRPr="00F86A1F" w:rsidRDefault="00F86A1F" w:rsidP="00F86A1F">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eastAsia="pt-BR"/>
        </w:rPr>
      </w:pPr>
      <w:r w:rsidRPr="00F86A1F">
        <w:rPr>
          <w:rFonts w:ascii="Consolas" w:eastAsia="Times New Roman" w:hAnsi="Consolas" w:cs="Courier New"/>
          <w:color w:val="AF7DFF"/>
          <w:sz w:val="24"/>
          <w:szCs w:val="24"/>
          <w:lang w:eastAsia="pt-BR"/>
        </w:rPr>
        <w:t>10</w:t>
      </w:r>
      <w:r w:rsidRPr="00F86A1F">
        <w:rPr>
          <w:rFonts w:ascii="Consolas" w:eastAsia="Times New Roman" w:hAnsi="Consolas" w:cs="Courier New"/>
          <w:color w:val="FFFFFF"/>
          <w:sz w:val="24"/>
          <w:szCs w:val="24"/>
          <w:lang w:eastAsia="pt-BR"/>
        </w:rPr>
        <w:t xml:space="preserve"> </w:t>
      </w:r>
      <w:r w:rsidRPr="00F86A1F">
        <w:rPr>
          <w:rFonts w:ascii="Consolas" w:eastAsia="Times New Roman" w:hAnsi="Consolas" w:cs="Courier New"/>
          <w:color w:val="D1949E"/>
          <w:sz w:val="24"/>
          <w:szCs w:val="24"/>
          <w:lang w:eastAsia="pt-BR"/>
        </w:rPr>
        <w:t>ADD</w:t>
      </w:r>
      <w:r w:rsidRPr="00F86A1F">
        <w:rPr>
          <w:rFonts w:ascii="Consolas" w:eastAsia="Times New Roman" w:hAnsi="Consolas" w:cs="Courier New"/>
          <w:color w:val="FFFFFF"/>
          <w:sz w:val="24"/>
          <w:szCs w:val="24"/>
          <w:lang w:eastAsia="pt-BR"/>
        </w:rPr>
        <w:t xml:space="preserve"> </w:t>
      </w:r>
      <w:r w:rsidRPr="00F86A1F">
        <w:rPr>
          <w:rFonts w:ascii="Consolas" w:eastAsia="Times New Roman" w:hAnsi="Consolas" w:cs="Courier New"/>
          <w:color w:val="D1949E"/>
          <w:sz w:val="24"/>
          <w:szCs w:val="24"/>
          <w:lang w:eastAsia="pt-BR"/>
        </w:rPr>
        <w:t>CONSTRAINT</w:t>
      </w:r>
      <w:r w:rsidRPr="00F86A1F">
        <w:rPr>
          <w:rFonts w:ascii="Consolas" w:eastAsia="Times New Roman" w:hAnsi="Consolas" w:cs="Courier New"/>
          <w:color w:val="FFFFFF"/>
          <w:sz w:val="24"/>
          <w:szCs w:val="24"/>
          <w:lang w:eastAsia="pt-BR"/>
        </w:rPr>
        <w:t xml:space="preserve"> fk_PesCarro </w:t>
      </w:r>
      <w:r w:rsidRPr="00F86A1F">
        <w:rPr>
          <w:rFonts w:ascii="Consolas" w:eastAsia="Times New Roman" w:hAnsi="Consolas" w:cs="Courier New"/>
          <w:color w:val="D1949E"/>
          <w:sz w:val="24"/>
          <w:szCs w:val="24"/>
          <w:lang w:eastAsia="pt-BR"/>
        </w:rPr>
        <w:t>FOREIGN</w:t>
      </w:r>
      <w:r w:rsidRPr="00F86A1F">
        <w:rPr>
          <w:rFonts w:ascii="Consolas" w:eastAsia="Times New Roman" w:hAnsi="Consolas" w:cs="Courier New"/>
          <w:color w:val="FFFFFF"/>
          <w:sz w:val="24"/>
          <w:szCs w:val="24"/>
          <w:lang w:eastAsia="pt-BR"/>
        </w:rPr>
        <w:t xml:space="preserve"> </w:t>
      </w:r>
      <w:r w:rsidRPr="00F86A1F">
        <w:rPr>
          <w:rFonts w:ascii="Consolas" w:eastAsia="Times New Roman" w:hAnsi="Consolas" w:cs="Courier New"/>
          <w:color w:val="D1949E"/>
          <w:sz w:val="24"/>
          <w:szCs w:val="24"/>
          <w:lang w:eastAsia="pt-BR"/>
        </w:rPr>
        <w:t>KEY</w:t>
      </w:r>
      <w:r w:rsidRPr="00F86A1F">
        <w:rPr>
          <w:rFonts w:ascii="Consolas" w:eastAsia="Times New Roman" w:hAnsi="Consolas" w:cs="Courier New"/>
          <w:color w:val="FFFFFF"/>
          <w:sz w:val="24"/>
          <w:szCs w:val="24"/>
          <w:lang w:eastAsia="pt-BR"/>
        </w:rPr>
        <w:t xml:space="preserve"> (ID_Pessoa) </w:t>
      </w:r>
      <w:r w:rsidRPr="00F86A1F">
        <w:rPr>
          <w:rFonts w:ascii="Consolas" w:eastAsia="Times New Roman" w:hAnsi="Consolas" w:cs="Courier New"/>
          <w:color w:val="D1949E"/>
          <w:sz w:val="24"/>
          <w:szCs w:val="24"/>
          <w:lang w:eastAsia="pt-BR"/>
        </w:rPr>
        <w:t>REFERENCES</w:t>
      </w:r>
      <w:r w:rsidRPr="00F86A1F">
        <w:rPr>
          <w:rFonts w:ascii="Consolas" w:eastAsia="Times New Roman" w:hAnsi="Consolas" w:cs="Courier New"/>
          <w:color w:val="FFFFFF"/>
          <w:sz w:val="24"/>
          <w:szCs w:val="24"/>
          <w:lang w:eastAsia="pt-BR"/>
        </w:rPr>
        <w:t xml:space="preserve"> Pessoa (ID_Pessoa)</w:t>
      </w:r>
    </w:p>
    <w:p w14:paraId="7638239F" w14:textId="77777777" w:rsidR="00F86A1F" w:rsidRPr="00F86A1F" w:rsidRDefault="00F86A1F" w:rsidP="00F86A1F">
      <w:pPr>
        <w:numPr>
          <w:ilvl w:val="0"/>
          <w:numId w:val="1"/>
        </w:numPr>
        <w:spacing w:before="100" w:beforeAutospacing="1" w:after="100" w:afterAutospacing="1" w:line="240" w:lineRule="auto"/>
        <w:rPr>
          <w:rFonts w:ascii="Source Serif Pro" w:eastAsia="Times New Roman" w:hAnsi="Source Serif Pro" w:cs="Times New Roman"/>
          <w:color w:val="253A44"/>
          <w:sz w:val="24"/>
          <w:szCs w:val="24"/>
          <w:lang w:eastAsia="pt-BR"/>
        </w:rPr>
      </w:pPr>
      <w:r w:rsidRPr="00F86A1F">
        <w:rPr>
          <w:rFonts w:ascii="Source Serif Pro" w:eastAsia="Times New Roman" w:hAnsi="Source Serif Pro" w:cs="Times New Roman"/>
          <w:b/>
          <w:bCs/>
          <w:color w:val="253A44"/>
          <w:sz w:val="24"/>
          <w:szCs w:val="24"/>
          <w:lang w:eastAsia="pt-BR"/>
        </w:rPr>
        <w:t>Linhas 01 a 07</w:t>
      </w:r>
      <w:r w:rsidRPr="00F86A1F">
        <w:rPr>
          <w:rFonts w:ascii="Source Serif Pro" w:eastAsia="Times New Roman" w:hAnsi="Source Serif Pro" w:cs="Times New Roman"/>
          <w:color w:val="253A44"/>
          <w:sz w:val="24"/>
          <w:szCs w:val="24"/>
          <w:lang w:eastAsia="pt-BR"/>
        </w:rPr>
        <w:t>: comando para criação da tabela Carro sem a definição da chave estrangeira;</w:t>
      </w:r>
    </w:p>
    <w:p w14:paraId="62BB76E2" w14:textId="77777777" w:rsidR="00F86A1F" w:rsidRPr="00F86A1F" w:rsidRDefault="00F86A1F" w:rsidP="00F86A1F">
      <w:pPr>
        <w:numPr>
          <w:ilvl w:val="0"/>
          <w:numId w:val="1"/>
        </w:numPr>
        <w:spacing w:before="100" w:beforeAutospacing="1" w:after="100" w:afterAutospacing="1" w:line="240" w:lineRule="auto"/>
        <w:rPr>
          <w:rFonts w:ascii="Source Serif Pro" w:eastAsia="Times New Roman" w:hAnsi="Source Serif Pro" w:cs="Times New Roman"/>
          <w:color w:val="253A44"/>
          <w:sz w:val="24"/>
          <w:szCs w:val="24"/>
          <w:lang w:eastAsia="pt-BR"/>
        </w:rPr>
      </w:pPr>
      <w:r w:rsidRPr="00F86A1F">
        <w:rPr>
          <w:rFonts w:ascii="Source Serif Pro" w:eastAsia="Times New Roman" w:hAnsi="Source Serif Pro" w:cs="Times New Roman"/>
          <w:b/>
          <w:bCs/>
          <w:color w:val="253A44"/>
          <w:sz w:val="24"/>
          <w:szCs w:val="24"/>
          <w:lang w:eastAsia="pt-BR"/>
        </w:rPr>
        <w:t>Linhas 09 e 10</w:t>
      </w:r>
      <w:r w:rsidRPr="00F86A1F">
        <w:rPr>
          <w:rFonts w:ascii="Source Serif Pro" w:eastAsia="Times New Roman" w:hAnsi="Source Serif Pro" w:cs="Times New Roman"/>
          <w:color w:val="253A44"/>
          <w:sz w:val="24"/>
          <w:szCs w:val="24"/>
          <w:lang w:eastAsia="pt-BR"/>
        </w:rPr>
        <w:t>: comando para alterar a tabela Carro para adição da </w:t>
      </w:r>
      <w:r w:rsidRPr="00F86A1F">
        <w:rPr>
          <w:rFonts w:ascii="Roboto mono" w:eastAsia="Times New Roman" w:hAnsi="Roboto mono" w:cs="Times New Roman"/>
          <w:b/>
          <w:bCs/>
          <w:color w:val="00B050"/>
          <w:sz w:val="24"/>
          <w:szCs w:val="24"/>
          <w:shd w:val="clear" w:color="auto" w:fill="EAEFF2"/>
          <w:lang w:eastAsia="pt-BR"/>
        </w:rPr>
        <w:t>constraint</w:t>
      </w:r>
      <w:r w:rsidRPr="00F86A1F">
        <w:rPr>
          <w:rFonts w:ascii="Source Serif Pro" w:eastAsia="Times New Roman" w:hAnsi="Source Serif Pro" w:cs="Times New Roman"/>
          <w:color w:val="253A44"/>
          <w:sz w:val="24"/>
          <w:szCs w:val="24"/>
          <w:lang w:eastAsia="pt-BR"/>
        </w:rPr>
        <w:t> do tipo chave estrangeira;</w:t>
      </w:r>
    </w:p>
    <w:p w14:paraId="4CCC9A23" w14:textId="77777777" w:rsidR="00F86A1F" w:rsidRPr="00F86A1F" w:rsidRDefault="00F86A1F" w:rsidP="00F86A1F">
      <w:pPr>
        <w:numPr>
          <w:ilvl w:val="0"/>
          <w:numId w:val="1"/>
        </w:numPr>
        <w:spacing w:before="100" w:beforeAutospacing="1" w:after="100" w:afterAutospacing="1" w:line="240" w:lineRule="auto"/>
        <w:rPr>
          <w:rFonts w:ascii="Source Serif Pro" w:eastAsia="Times New Roman" w:hAnsi="Source Serif Pro" w:cs="Times New Roman"/>
          <w:color w:val="253A44"/>
          <w:sz w:val="24"/>
          <w:szCs w:val="24"/>
          <w:lang w:eastAsia="pt-BR"/>
        </w:rPr>
      </w:pPr>
      <w:r w:rsidRPr="00F86A1F">
        <w:rPr>
          <w:rFonts w:ascii="Source Serif Pro" w:eastAsia="Times New Roman" w:hAnsi="Source Serif Pro" w:cs="Times New Roman"/>
          <w:b/>
          <w:bCs/>
          <w:color w:val="253A44"/>
          <w:sz w:val="24"/>
          <w:szCs w:val="24"/>
          <w:lang w:eastAsia="pt-BR"/>
        </w:rPr>
        <w:t>Linha 10</w:t>
      </w:r>
      <w:r w:rsidRPr="00F86A1F">
        <w:rPr>
          <w:rFonts w:ascii="Source Serif Pro" w:eastAsia="Times New Roman" w:hAnsi="Source Serif Pro" w:cs="Times New Roman"/>
          <w:color w:val="253A44"/>
          <w:sz w:val="24"/>
          <w:szCs w:val="24"/>
          <w:lang w:eastAsia="pt-BR"/>
        </w:rPr>
        <w:t>: comando para adição da </w:t>
      </w:r>
      <w:r w:rsidRPr="00F86A1F">
        <w:rPr>
          <w:rFonts w:ascii="Roboto mono" w:eastAsia="Times New Roman" w:hAnsi="Roboto mono" w:cs="Times New Roman"/>
          <w:color w:val="8795A2"/>
          <w:sz w:val="24"/>
          <w:szCs w:val="24"/>
          <w:shd w:val="clear" w:color="auto" w:fill="EAEFF2"/>
          <w:lang w:eastAsia="pt-BR"/>
        </w:rPr>
        <w:t>constraint</w:t>
      </w:r>
      <w:r w:rsidRPr="00F86A1F">
        <w:rPr>
          <w:rFonts w:ascii="Source Serif Pro" w:eastAsia="Times New Roman" w:hAnsi="Source Serif Pro" w:cs="Times New Roman"/>
          <w:color w:val="253A44"/>
          <w:sz w:val="24"/>
          <w:szCs w:val="24"/>
          <w:lang w:eastAsia="pt-BR"/>
        </w:rPr>
        <w:t> com nome “</w:t>
      </w:r>
      <w:r w:rsidRPr="00F86A1F">
        <w:rPr>
          <w:rFonts w:ascii="Roboto mono" w:eastAsia="Times New Roman" w:hAnsi="Roboto mono" w:cs="Times New Roman"/>
          <w:b/>
          <w:bCs/>
          <w:color w:val="00B050"/>
          <w:sz w:val="24"/>
          <w:szCs w:val="24"/>
          <w:shd w:val="clear" w:color="auto" w:fill="EAEFF2"/>
          <w:lang w:eastAsia="pt-BR"/>
        </w:rPr>
        <w:t>fk_PesCarro</w:t>
      </w:r>
      <w:r w:rsidRPr="00F86A1F">
        <w:rPr>
          <w:rFonts w:ascii="Source Serif Pro" w:eastAsia="Times New Roman" w:hAnsi="Source Serif Pro" w:cs="Times New Roman"/>
          <w:color w:val="253A44"/>
          <w:sz w:val="24"/>
          <w:szCs w:val="24"/>
          <w:lang w:eastAsia="pt-BR"/>
        </w:rPr>
        <w:t>, do tipo </w:t>
      </w:r>
      <w:r w:rsidRPr="00F86A1F">
        <w:rPr>
          <w:rFonts w:ascii="Roboto mono" w:eastAsia="Times New Roman" w:hAnsi="Roboto mono" w:cs="Times New Roman"/>
          <w:b/>
          <w:bCs/>
          <w:color w:val="00B050"/>
          <w:sz w:val="24"/>
          <w:szCs w:val="24"/>
          <w:shd w:val="clear" w:color="auto" w:fill="EAEFF2"/>
          <w:lang w:eastAsia="pt-BR"/>
        </w:rPr>
        <w:t>FOREIGN KEY</w:t>
      </w:r>
      <w:r w:rsidRPr="00F86A1F">
        <w:rPr>
          <w:rFonts w:ascii="Source Serif Pro" w:eastAsia="Times New Roman" w:hAnsi="Source Serif Pro" w:cs="Times New Roman"/>
          <w:color w:val="253A44"/>
          <w:sz w:val="24"/>
          <w:szCs w:val="24"/>
          <w:lang w:eastAsia="pt-BR"/>
        </w:rPr>
        <w:t>, para o campo </w:t>
      </w:r>
      <w:r w:rsidRPr="00F86A1F">
        <w:rPr>
          <w:rFonts w:ascii="Roboto mono" w:eastAsia="Times New Roman" w:hAnsi="Roboto mono" w:cs="Times New Roman"/>
          <w:b/>
          <w:bCs/>
          <w:color w:val="00B050"/>
          <w:sz w:val="24"/>
          <w:szCs w:val="24"/>
          <w:shd w:val="clear" w:color="auto" w:fill="EAEFF2"/>
          <w:lang w:eastAsia="pt-BR"/>
        </w:rPr>
        <w:t>ID_Pessoa</w:t>
      </w:r>
      <w:r w:rsidRPr="00F86A1F">
        <w:rPr>
          <w:rFonts w:ascii="Source Serif Pro" w:eastAsia="Times New Roman" w:hAnsi="Source Serif Pro" w:cs="Times New Roman"/>
          <w:color w:val="00B050"/>
          <w:sz w:val="24"/>
          <w:szCs w:val="24"/>
          <w:lang w:eastAsia="pt-BR"/>
        </w:rPr>
        <w:t> </w:t>
      </w:r>
      <w:r w:rsidRPr="00F86A1F">
        <w:rPr>
          <w:rFonts w:ascii="Source Serif Pro" w:eastAsia="Times New Roman" w:hAnsi="Source Serif Pro" w:cs="Times New Roman"/>
          <w:color w:val="253A44"/>
          <w:sz w:val="24"/>
          <w:szCs w:val="24"/>
          <w:lang w:eastAsia="pt-BR"/>
        </w:rPr>
        <w:t>da tabela Carro. Observe também a referência (palavra-chave </w:t>
      </w:r>
      <w:r w:rsidRPr="00F86A1F">
        <w:rPr>
          <w:rFonts w:ascii="Roboto mono" w:eastAsia="Times New Roman" w:hAnsi="Roboto mono" w:cs="Times New Roman"/>
          <w:color w:val="8795A2"/>
          <w:sz w:val="24"/>
          <w:szCs w:val="24"/>
          <w:shd w:val="clear" w:color="auto" w:fill="EAEFF2"/>
          <w:lang w:eastAsia="pt-BR"/>
        </w:rPr>
        <w:t>REFERENCES</w:t>
      </w:r>
      <w:r w:rsidRPr="00F86A1F">
        <w:rPr>
          <w:rFonts w:ascii="Source Serif Pro" w:eastAsia="Times New Roman" w:hAnsi="Source Serif Pro" w:cs="Times New Roman"/>
          <w:color w:val="253A44"/>
          <w:sz w:val="24"/>
          <w:szCs w:val="24"/>
          <w:lang w:eastAsia="pt-BR"/>
        </w:rPr>
        <w:t>) ao campo </w:t>
      </w:r>
      <w:r w:rsidRPr="00F86A1F">
        <w:rPr>
          <w:rFonts w:ascii="Roboto mono" w:eastAsia="Times New Roman" w:hAnsi="Roboto mono" w:cs="Times New Roman"/>
          <w:b/>
          <w:bCs/>
          <w:color w:val="00B050"/>
          <w:sz w:val="24"/>
          <w:szCs w:val="24"/>
          <w:shd w:val="clear" w:color="auto" w:fill="EAEFF2"/>
          <w:lang w:eastAsia="pt-BR"/>
        </w:rPr>
        <w:t>ID_Pessoa</w:t>
      </w:r>
      <w:r w:rsidRPr="00F86A1F">
        <w:rPr>
          <w:rFonts w:ascii="Source Serif Pro" w:eastAsia="Times New Roman" w:hAnsi="Source Serif Pro" w:cs="Times New Roman"/>
          <w:color w:val="00B050"/>
          <w:sz w:val="24"/>
          <w:szCs w:val="24"/>
          <w:lang w:eastAsia="pt-BR"/>
        </w:rPr>
        <w:t> </w:t>
      </w:r>
      <w:r w:rsidRPr="00F86A1F">
        <w:rPr>
          <w:rFonts w:ascii="Source Serif Pro" w:eastAsia="Times New Roman" w:hAnsi="Source Serif Pro" w:cs="Times New Roman"/>
          <w:color w:val="253A44"/>
          <w:sz w:val="24"/>
          <w:szCs w:val="24"/>
          <w:lang w:eastAsia="pt-BR"/>
        </w:rPr>
        <w:t>da tabela Pessoa.</w:t>
      </w:r>
    </w:p>
    <w:p w14:paraId="37599321" w14:textId="77777777" w:rsidR="000F239E" w:rsidRDefault="000F239E"/>
    <w:sectPr w:rsidR="000F23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erif Pro">
    <w:charset w:val="00"/>
    <w:family w:val="roman"/>
    <w:pitch w:val="variable"/>
    <w:sig w:usb0="20000287" w:usb1="02000003" w:usb2="00000000" w:usb3="00000000" w:csb0="0000019F" w:csb1="00000000"/>
  </w:font>
  <w:font w:name="Roboto mon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933C2"/>
    <w:multiLevelType w:val="multilevel"/>
    <w:tmpl w:val="8982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AC"/>
    <w:rsid w:val="000D3F97"/>
    <w:rsid w:val="000F239E"/>
    <w:rsid w:val="001634FE"/>
    <w:rsid w:val="001A7071"/>
    <w:rsid w:val="003F1869"/>
    <w:rsid w:val="006227BA"/>
    <w:rsid w:val="00C93ED5"/>
    <w:rsid w:val="00D27974"/>
    <w:rsid w:val="00E559AC"/>
    <w:rsid w:val="00F86A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6021"/>
  <w15:chartTrackingRefBased/>
  <w15:docId w15:val="{B974FC92-B9B3-4D86-9772-9029D4CF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F86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86A1F"/>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F86A1F"/>
    <w:rPr>
      <w:rFonts w:ascii="Courier New" w:eastAsia="Times New Roman" w:hAnsi="Courier New" w:cs="Courier New"/>
      <w:sz w:val="20"/>
      <w:szCs w:val="20"/>
    </w:rPr>
  </w:style>
  <w:style w:type="character" w:customStyle="1" w:styleId="token">
    <w:name w:val="token"/>
    <w:basedOn w:val="Fontepargpadro"/>
    <w:rsid w:val="00F86A1F"/>
  </w:style>
  <w:style w:type="character" w:customStyle="1" w:styleId="lf-badge">
    <w:name w:val="lf-badge"/>
    <w:basedOn w:val="Fontepargpadro"/>
    <w:rsid w:val="00F86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60594">
      <w:bodyDiv w:val="1"/>
      <w:marLeft w:val="0"/>
      <w:marRight w:val="0"/>
      <w:marTop w:val="0"/>
      <w:marBottom w:val="0"/>
      <w:divBdr>
        <w:top w:val="none" w:sz="0" w:space="0" w:color="auto"/>
        <w:left w:val="none" w:sz="0" w:space="0" w:color="auto"/>
        <w:bottom w:val="none" w:sz="0" w:space="0" w:color="auto"/>
        <w:right w:val="none" w:sz="0" w:space="0" w:color="auto"/>
      </w:divBdr>
    </w:div>
    <w:div w:id="1904442112">
      <w:bodyDiv w:val="1"/>
      <w:marLeft w:val="0"/>
      <w:marRight w:val="0"/>
      <w:marTop w:val="0"/>
      <w:marBottom w:val="0"/>
      <w:divBdr>
        <w:top w:val="none" w:sz="0" w:space="0" w:color="auto"/>
        <w:left w:val="none" w:sz="0" w:space="0" w:color="auto"/>
        <w:bottom w:val="none" w:sz="0" w:space="0" w:color="auto"/>
        <w:right w:val="none" w:sz="0" w:space="0" w:color="auto"/>
      </w:divBdr>
    </w:div>
    <w:div w:id="214527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377</Words>
  <Characters>2037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Tulio Silva</dc:creator>
  <cp:keywords/>
  <dc:description/>
  <cp:lastModifiedBy>Tulio Silva</cp:lastModifiedBy>
  <cp:revision>3</cp:revision>
  <dcterms:created xsi:type="dcterms:W3CDTF">2022-01-11T09:02:00Z</dcterms:created>
  <dcterms:modified xsi:type="dcterms:W3CDTF">2022-01-11T10:13:00Z</dcterms:modified>
</cp:coreProperties>
</file>