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5716" w14:textId="688975B0" w:rsidR="00B877CC" w:rsidRPr="004F27F7" w:rsidRDefault="004F27F7">
      <w:pPr>
        <w:rPr>
          <w:rFonts w:ascii="Bahnschrift SemiBold SemiConden" w:hAnsi="Bahnschrift SemiBold SemiConden"/>
          <w:sz w:val="56"/>
          <w:szCs w:val="56"/>
        </w:rPr>
      </w:pPr>
      <w:r w:rsidRPr="004F27F7">
        <w:rPr>
          <w:rFonts w:ascii="Bahnschrift SemiBold SemiConden" w:hAnsi="Bahnschrift SemiBold SemiConden"/>
          <w:sz w:val="56"/>
          <w:szCs w:val="56"/>
        </w:rPr>
        <w:t>Capitulo 1 – Operadores</w:t>
      </w:r>
    </w:p>
    <w:p w14:paraId="69A4616A" w14:textId="78D42D61" w:rsidR="004F27F7" w:rsidRPr="004F27F7" w:rsidRDefault="004F27F7">
      <w:pPr>
        <w:rPr>
          <w:rFonts w:ascii="Arial" w:hAnsi="Arial" w:cs="Arial"/>
          <w:color w:val="00B050"/>
          <w:sz w:val="40"/>
          <w:szCs w:val="40"/>
        </w:rPr>
      </w:pPr>
      <w:r w:rsidRPr="004F27F7">
        <w:rPr>
          <w:rFonts w:ascii="Arial" w:hAnsi="Arial" w:cs="Arial"/>
          <w:color w:val="00B050"/>
          <w:sz w:val="40"/>
          <w:szCs w:val="40"/>
        </w:rPr>
        <w:t>Aula 1 – Apresentação do Curso</w:t>
      </w:r>
    </w:p>
    <w:p w14:paraId="7EDDD117" w14:textId="75AA1195" w:rsidR="004F27F7" w:rsidRPr="004F27F7" w:rsidRDefault="004F27F7">
      <w:pPr>
        <w:rPr>
          <w:b/>
          <w:bCs/>
          <w:sz w:val="28"/>
          <w:szCs w:val="28"/>
        </w:rPr>
      </w:pPr>
      <w:r w:rsidRPr="004F27F7">
        <w:rPr>
          <w:b/>
          <w:bCs/>
          <w:sz w:val="28"/>
          <w:szCs w:val="28"/>
        </w:rPr>
        <w:t>Objetivo do Curo</w:t>
      </w:r>
    </w:p>
    <w:p w14:paraId="52B5CEB8" w14:textId="70BFC9E2" w:rsidR="004F27F7" w:rsidRPr="004F27F7" w:rsidRDefault="004F27F7">
      <w:pPr>
        <w:rPr>
          <w:sz w:val="24"/>
          <w:szCs w:val="24"/>
        </w:rPr>
      </w:pPr>
      <w:r>
        <w:rPr>
          <w:sz w:val="24"/>
          <w:szCs w:val="24"/>
        </w:rPr>
        <w:t>Introduzir os Principais operadores para manipular valores no seu código.</w:t>
      </w:r>
    </w:p>
    <w:sectPr w:rsidR="004F27F7" w:rsidRPr="004F2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CC"/>
    <w:rsid w:val="004F27F7"/>
    <w:rsid w:val="00B8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1816"/>
  <w15:chartTrackingRefBased/>
  <w15:docId w15:val="{D1BE3F5E-ACFA-493F-9A10-C3905F99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2021-12-25T20:45:00Z</dcterms:created>
  <dcterms:modified xsi:type="dcterms:W3CDTF">2021-12-25T20:48:00Z</dcterms:modified>
</cp:coreProperties>
</file>