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55E9" w14:textId="239D0C5F" w:rsidR="00FF075C" w:rsidRPr="00BC0DD8" w:rsidRDefault="00BC0DD8">
      <w:pPr>
        <w:rPr>
          <w:rFonts w:ascii="Bahnschrift SemiBold SemiConden" w:hAnsi="Bahnschrift SemiBold SemiConden"/>
          <w:sz w:val="56"/>
          <w:szCs w:val="56"/>
        </w:rPr>
      </w:pPr>
      <w:r w:rsidRPr="00BC0DD8">
        <w:rPr>
          <w:rFonts w:ascii="Bahnschrift SemiBold SemiConden" w:hAnsi="Bahnschrift SemiBold SemiConden"/>
          <w:sz w:val="56"/>
          <w:szCs w:val="56"/>
        </w:rPr>
        <w:t>Capitulo 5 – Arrow function</w:t>
      </w:r>
    </w:p>
    <w:p w14:paraId="627AE649" w14:textId="080F30F8" w:rsidR="00BC0DD8" w:rsidRPr="00BC0DD8" w:rsidRDefault="00BC0DD8">
      <w:pPr>
        <w:rPr>
          <w:rFonts w:ascii="Arial" w:hAnsi="Arial" w:cs="Arial"/>
          <w:color w:val="00B050"/>
          <w:sz w:val="40"/>
          <w:szCs w:val="40"/>
        </w:rPr>
      </w:pPr>
      <w:r w:rsidRPr="00BC0DD8">
        <w:rPr>
          <w:rFonts w:ascii="Arial" w:hAnsi="Arial" w:cs="Arial"/>
          <w:color w:val="00B050"/>
          <w:sz w:val="40"/>
          <w:szCs w:val="40"/>
        </w:rPr>
        <w:t>Aula 10 – Sintaxe e outras restrições</w:t>
      </w:r>
    </w:p>
    <w:p w14:paraId="3030B0C6" w14:textId="262EBF93" w:rsidR="00BC0DD8" w:rsidRDefault="00BC0DD8">
      <w:r>
        <w:rPr>
          <w:noProof/>
        </w:rPr>
        <w:drawing>
          <wp:inline distT="0" distB="0" distL="0" distR="0" wp14:anchorId="0538D536" wp14:editId="3DC3C2B0">
            <wp:extent cx="5181600" cy="292896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902" cy="29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4357" w14:textId="4EF54FEA" w:rsidR="00BC0DD8" w:rsidRDefault="00BC0DD8">
      <w:r>
        <w:t xml:space="preserve">Quando sua </w:t>
      </w:r>
      <w:r w:rsidRPr="00BF5741">
        <w:rPr>
          <w:b/>
          <w:bCs/>
          <w:u w:val="single"/>
        </w:rPr>
        <w:t>Arrow function tiver só uma linha</w:t>
      </w:r>
      <w:r>
        <w:t xml:space="preserve"> você </w:t>
      </w:r>
      <w:r w:rsidR="00BF5741">
        <w:t>não</w:t>
      </w:r>
      <w:r>
        <w:t xml:space="preserve"> precisa escrever “return”, nem das chaves.</w:t>
      </w:r>
    </w:p>
    <w:p w14:paraId="1C03B6D2" w14:textId="23DA5057" w:rsidR="00BF5741" w:rsidRPr="00BF5741" w:rsidRDefault="00BF5741">
      <w:pPr>
        <w:rPr>
          <w:b/>
          <w:bCs/>
        </w:rPr>
      </w:pPr>
      <w:r w:rsidRPr="00BF5741">
        <w:rPr>
          <w:b/>
          <w:bCs/>
        </w:rPr>
        <w:t>Caso exista apenas um parâmetro, pode dispensar os parênteses.</w:t>
      </w:r>
    </w:p>
    <w:p w14:paraId="0948E25D" w14:textId="5ABDCA9B" w:rsidR="00BF5741" w:rsidRDefault="00BF5741">
      <w:pPr>
        <w:rPr>
          <w:sz w:val="28"/>
          <w:szCs w:val="28"/>
        </w:rPr>
      </w:pPr>
      <w:r w:rsidRPr="00BF5741">
        <w:rPr>
          <w:sz w:val="28"/>
          <w:szCs w:val="28"/>
        </w:rPr>
        <w:t>Arrow function não faz Hoisting.</w:t>
      </w:r>
    </w:p>
    <w:p w14:paraId="3E1275C6" w14:textId="653D021F" w:rsidR="00BF5741" w:rsidRDefault="00BF5741">
      <w:pPr>
        <w:rPr>
          <w:sz w:val="28"/>
          <w:szCs w:val="28"/>
        </w:rPr>
      </w:pPr>
    </w:p>
    <w:p w14:paraId="70874D41" w14:textId="4E673C1B" w:rsidR="00BF5741" w:rsidRPr="00AB3DB6" w:rsidRDefault="00BF5741">
      <w:pPr>
        <w:rPr>
          <w:color w:val="0070C0"/>
          <w:sz w:val="32"/>
          <w:szCs w:val="32"/>
        </w:rPr>
      </w:pPr>
      <w:r w:rsidRPr="00AB3DB6">
        <w:rPr>
          <w:color w:val="0070C0"/>
          <w:sz w:val="32"/>
          <w:szCs w:val="32"/>
        </w:rPr>
        <w:t>Outras restrições</w:t>
      </w:r>
    </w:p>
    <w:p w14:paraId="6B485703" w14:textId="072441FF" w:rsidR="00BF5741" w:rsidRDefault="00BF5741">
      <w:pPr>
        <w:rPr>
          <w:sz w:val="24"/>
          <w:szCs w:val="24"/>
        </w:rPr>
      </w:pPr>
      <w:r>
        <w:rPr>
          <w:sz w:val="24"/>
          <w:szCs w:val="24"/>
        </w:rPr>
        <w:t>- “this” sempre será o objeto global. Métodos para modificar seu valor não irão funcionar;</w:t>
      </w:r>
    </w:p>
    <w:p w14:paraId="5281A1DB" w14:textId="396B3C76" w:rsidR="00BF5741" w:rsidRDefault="00BF5741">
      <w:pPr>
        <w:rPr>
          <w:sz w:val="24"/>
          <w:szCs w:val="24"/>
        </w:rPr>
      </w:pPr>
      <w:r>
        <w:rPr>
          <w:sz w:val="24"/>
          <w:szCs w:val="24"/>
        </w:rPr>
        <w:t>- Não existe o objeto “arguments”;</w:t>
      </w:r>
    </w:p>
    <w:p w14:paraId="61FB5EE5" w14:textId="15049128" w:rsidR="00BF5741" w:rsidRPr="00BF5741" w:rsidRDefault="00BF5741">
      <w:pPr>
        <w:rPr>
          <w:sz w:val="24"/>
          <w:szCs w:val="24"/>
        </w:rPr>
      </w:pPr>
      <w:r>
        <w:rPr>
          <w:sz w:val="24"/>
          <w:szCs w:val="24"/>
        </w:rPr>
        <w:t>- O construtur (ex: new MeuObjeto ()) também não pode ser utilizado.</w:t>
      </w:r>
    </w:p>
    <w:sectPr w:rsidR="00BF5741" w:rsidRPr="00BF5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5C"/>
    <w:rsid w:val="00AB3DB6"/>
    <w:rsid w:val="00BC0DD8"/>
    <w:rsid w:val="00BF5741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6A47"/>
  <w15:chartTrackingRefBased/>
  <w15:docId w15:val="{CE421EC6-E74F-4AB3-9D8D-7A066408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2021-12-28T18:19:00Z</dcterms:created>
  <dcterms:modified xsi:type="dcterms:W3CDTF">2021-12-28T18:30:00Z</dcterms:modified>
</cp:coreProperties>
</file>