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AA3" w:rsidRDefault="00B80AA3" w:rsidP="00B80AA3">
      <w:pPr>
        <w:pBdr>
          <w:bottom w:val="single" w:sz="12" w:space="1" w:color="auto"/>
        </w:pBdr>
        <w:jc w:val="right"/>
        <w:rPr>
          <w:b/>
          <w:sz w:val="32"/>
        </w:rPr>
      </w:pPr>
      <w:r w:rsidRPr="00B80AA3">
        <w:rPr>
          <w:b/>
          <w:sz w:val="32"/>
        </w:rPr>
        <w:t>Inteligência Artificial</w:t>
      </w:r>
      <w:r>
        <w:rPr>
          <w:b/>
          <w:sz w:val="32"/>
        </w:rPr>
        <w:t xml:space="preserve"> – Prolog</w:t>
      </w:r>
    </w:p>
    <w:p w:rsidR="00B80AA3" w:rsidRPr="00B80AA3" w:rsidRDefault="00B80AA3" w:rsidP="00B80AA3">
      <w:pPr>
        <w:jc w:val="right"/>
        <w:rPr>
          <w:b/>
          <w:sz w:val="32"/>
        </w:rPr>
      </w:pPr>
    </w:p>
    <w:p w:rsidR="003F5EDC" w:rsidRPr="00B80AA3" w:rsidRDefault="003F5EDC" w:rsidP="00B80AA3">
      <w:pPr>
        <w:jc w:val="center"/>
        <w:rPr>
          <w:b/>
          <w:sz w:val="20"/>
        </w:rPr>
      </w:pPr>
      <w:r w:rsidRPr="00B80AA3">
        <w:rPr>
          <w:b/>
          <w:sz w:val="28"/>
        </w:rPr>
        <w:t xml:space="preserve">Exercício: </w:t>
      </w:r>
      <w:bookmarkStart w:id="0" w:name="_GoBack"/>
      <w:r w:rsidRPr="00B80AA3">
        <w:rPr>
          <w:b/>
          <w:sz w:val="28"/>
        </w:rPr>
        <w:t>Árvore Genealógica</w:t>
      </w:r>
      <w:bookmarkEnd w:id="0"/>
    </w:p>
    <w:p w:rsidR="003F5EDC" w:rsidRDefault="003F5EDC">
      <w:pPr>
        <w:rPr>
          <w:b/>
        </w:rPr>
      </w:pPr>
    </w:p>
    <w:p w:rsidR="000D3CD0" w:rsidRDefault="000D3CD0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D0FC78A" wp14:editId="1166E6C2">
                <wp:simplePos x="0" y="0"/>
                <wp:positionH relativeFrom="column">
                  <wp:posOffset>-375285</wp:posOffset>
                </wp:positionH>
                <wp:positionV relativeFrom="paragraph">
                  <wp:posOffset>10795</wp:posOffset>
                </wp:positionV>
                <wp:extent cx="6324600" cy="3800475"/>
                <wp:effectExtent l="57150" t="38100" r="76200" b="10477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800475"/>
                          <a:chOff x="0" y="0"/>
                          <a:chExt cx="6324600" cy="3800475"/>
                        </a:xfrm>
                      </wpg:grpSpPr>
                      <wps:wsp>
                        <wps:cNvPr id="11" name="Conector de seta reta 11"/>
                        <wps:cNvCnPr/>
                        <wps:spPr>
                          <a:xfrm flipH="1">
                            <a:off x="2314575" y="542925"/>
                            <a:ext cx="828675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de seta reta 13"/>
                        <wps:cNvCnPr/>
                        <wps:spPr>
                          <a:xfrm>
                            <a:off x="1457325" y="552450"/>
                            <a:ext cx="68580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de seta reta 14"/>
                        <wps:cNvCnPr/>
                        <wps:spPr>
                          <a:xfrm flipH="1">
                            <a:off x="1647825" y="1647825"/>
                            <a:ext cx="600075" cy="600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de seta reta 15"/>
                        <wps:cNvCnPr/>
                        <wps:spPr>
                          <a:xfrm>
                            <a:off x="752475" y="1704975"/>
                            <a:ext cx="70485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de seta reta 16"/>
                        <wps:cNvCnPr/>
                        <wps:spPr>
                          <a:xfrm>
                            <a:off x="1514475" y="279082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de seta reta 18"/>
                        <wps:cNvCnPr/>
                        <wps:spPr>
                          <a:xfrm flipH="1">
                            <a:off x="5514975" y="1676400"/>
                            <a:ext cx="171450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de seta reta 19"/>
                        <wps:cNvCnPr/>
                        <wps:spPr>
                          <a:xfrm>
                            <a:off x="3267075" y="561975"/>
                            <a:ext cx="857885" cy="600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de seta reta 20"/>
                        <wps:cNvCnPr/>
                        <wps:spPr>
                          <a:xfrm>
                            <a:off x="4124325" y="1647825"/>
                            <a:ext cx="1343025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Elipse 1"/>
                        <wps:cNvSpPr/>
                        <wps:spPr>
                          <a:xfrm>
                            <a:off x="809625" y="0"/>
                            <a:ext cx="1266825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164" w:rsidRDefault="004B2164" w:rsidP="003F5EDC">
                              <w:pPr>
                                <w:spacing w:after="0"/>
                                <w:jc w:val="center"/>
                              </w:pPr>
                              <w:r>
                                <w:t>Ana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2495550" y="19050"/>
                            <a:ext cx="1266825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164" w:rsidRDefault="004B2164" w:rsidP="003F5EDC">
                              <w:pPr>
                                <w:spacing w:after="0"/>
                                <w:jc w:val="center"/>
                              </w:pPr>
                              <w:r>
                                <w:t>João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/>
                        <wps:cNvSpPr/>
                        <wps:spPr>
                          <a:xfrm>
                            <a:off x="0" y="1152525"/>
                            <a:ext cx="1266825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164" w:rsidRDefault="004B2164" w:rsidP="003F5EDC">
                              <w:pPr>
                                <w:spacing w:after="0"/>
                                <w:jc w:val="center"/>
                              </w:pPr>
                              <w:r>
                                <w:t>Maria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1571625" y="1133475"/>
                            <a:ext cx="1266825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164" w:rsidRDefault="004B2164" w:rsidP="003F5EDC">
                              <w:pPr>
                                <w:spacing w:after="0"/>
                                <w:jc w:val="center"/>
                              </w:pPr>
                              <w:r>
                                <w:t>Joaquim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e 5"/>
                        <wps:cNvSpPr/>
                        <wps:spPr>
                          <a:xfrm>
                            <a:off x="3533775" y="1190625"/>
                            <a:ext cx="1266825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164" w:rsidRDefault="004B2164" w:rsidP="003F5EDC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Luisa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5057775" y="1190625"/>
                            <a:ext cx="1266825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164" w:rsidRDefault="004B2164" w:rsidP="003F5EDC">
                              <w:pPr>
                                <w:spacing w:after="0"/>
                                <w:jc w:val="center"/>
                              </w:pPr>
                              <w:r>
                                <w:t>Marcos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933450" y="2266950"/>
                            <a:ext cx="1266825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164" w:rsidRDefault="004B2164" w:rsidP="003F5EDC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Luis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5000625" y="2257425"/>
                            <a:ext cx="1266825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164" w:rsidRDefault="004B2164" w:rsidP="003F5EDC">
                              <w:pPr>
                                <w:spacing w:after="0"/>
                                <w:jc w:val="center"/>
                              </w:pPr>
                              <w:r>
                                <w:t>Sueli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>
                            <a:off x="933450" y="3257550"/>
                            <a:ext cx="1266825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164" w:rsidRDefault="004B2164" w:rsidP="003F5EDC">
                              <w:pPr>
                                <w:spacing w:after="0"/>
                                <w:jc w:val="center"/>
                              </w:pPr>
                              <w:r>
                                <w:t>Fl</w:t>
                              </w:r>
                              <w:r w:rsidR="003F5EDC">
                                <w:t>á</w:t>
                              </w:r>
                              <w:r>
                                <w:t>vio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ipse 21"/>
                        <wps:cNvSpPr/>
                        <wps:spPr>
                          <a:xfrm>
                            <a:off x="3676650" y="2266950"/>
                            <a:ext cx="1266825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EDC" w:rsidRDefault="003F5EDC" w:rsidP="003F5EDC">
                              <w:pPr>
                                <w:spacing w:after="0"/>
                                <w:jc w:val="center"/>
                              </w:pPr>
                              <w:r>
                                <w:t>Samuel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de seta reta 22"/>
                        <wps:cNvCnPr/>
                        <wps:spPr>
                          <a:xfrm>
                            <a:off x="4181475" y="1714500"/>
                            <a:ext cx="76835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de seta reta 23"/>
                        <wps:cNvCnPr/>
                        <wps:spPr>
                          <a:xfrm flipH="1">
                            <a:off x="4305300" y="1704975"/>
                            <a:ext cx="13335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aixa de texto 24"/>
                        <wps:cNvSpPr txBox="1"/>
                        <wps:spPr>
                          <a:xfrm>
                            <a:off x="3629025" y="676275"/>
                            <a:ext cx="170497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EDC" w:rsidRDefault="003F5EDC">
                              <w:r>
                                <w:t xml:space="preserve">Relação: </w:t>
                              </w:r>
                              <w:r w:rsidRPr="003F5EDC">
                                <w:rPr>
                                  <w:b/>
                                </w:rPr>
                                <w:t>progenitor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5" o:spid="_x0000_s1026" style="position:absolute;margin-left:-29.55pt;margin-top:.85pt;width:498pt;height:299.25pt;z-index:251708416" coordsize="63246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1" o:spid="_x0000_s1027" type="#_x0000_t32" style="position:absolute;left:23145;top:5429;width:8287;height:5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KZH8EAAADbAAAADwAAAGRycy9kb3ducmV2LnhtbERPTWsCMRC9F/wPYQq91awtbstqFBFa&#10;ijdd6Xm6GTdLN5M1ibr6640geJvH+5zpvLetOJIPjWMFo2EGgrhyuuFawbb8ev0EESKyxtYxKThT&#10;gPls8DTFQrsTr+m4ibVIIRwKVGBi7AopQ2XIYhi6jjhxO+ctxgR9LbXHUwq3rXzLslxabDg1GOxo&#10;aaj63xysgr9yr8cmL/XKv7s8P19+P1aHb6VenvvFBESkPj7Ed/ePTvNHcPslHSB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YpkfwQAAANsAAAAPAAAAAAAAAAAAAAAA&#10;AKECAABkcnMvZG93bnJldi54bWxQSwUGAAAAAAQABAD5AAAAjwMAAAAA&#10;" strokecolor="#4579b8 [3044]">
                  <v:stroke endarrow="block"/>
                </v:shape>
                <v:shape id="Conector de seta reta 13" o:spid="_x0000_s1028" type="#_x0000_t32" style="position:absolute;left:14573;top:5524;width:6858;height:5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cisQAAADbAAAADwAAAGRycy9kb3ducmV2LnhtbERPS2vCQBC+F/wPywi9lGajqQ+iqxRB&#10;qqmXagseh+yYBLOzIbua9N93C4Xe5uN7znLdm1rcqXWVZQWjKAZBnFtdcaHg87R9noNwHlljbZkU&#10;fJOD9WrwsMRU244/6H70hQgh7FJUUHrfpFK6vCSDLrINceAutjXoA2wLqVvsQrip5TiOp9JgxaGh&#10;xIY2JeXX480o2CSz7Otp//I2xQP7dx7v9pPsrNTjsH9dgPDU+3/xn3unw/wE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GxyKxAAAANsAAAAPAAAAAAAAAAAA&#10;AAAAAKECAABkcnMvZG93bnJldi54bWxQSwUGAAAAAAQABAD5AAAAkgMAAAAA&#10;" strokecolor="#4579b8 [3044]">
                  <v:stroke endarrow="block"/>
                </v:shape>
                <v:shape id="Conector de seta reta 14" o:spid="_x0000_s1029" type="#_x0000_t32" style="position:absolute;left:16478;top:16478;width:6001;height:6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U6h8EAAADbAAAADwAAAGRycy9kb3ducmV2LnhtbERPTWsCMRC9F/ofwgi91aytXWU1Sim0&#10;FG91xfO4GTeLm8k2ibr665uC4G0e73Pmy9624kQ+NI4VjIYZCOLK6YZrBZvy83kKIkRkja1jUnCh&#10;AMvF48McC+3O/EOndaxFCuFQoAITY1dIGSpDFsPQdcSJ2ztvMSboa6k9nlO4beVLluXSYsOpwWBH&#10;H4aqw/poFezKX/1m8lKv/KvL88t1O1kdv5R6GvTvMxCR+ngX39zfOs0fw/8v6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FTqHwQAAANsAAAAPAAAAAAAAAAAAAAAA&#10;AKECAABkcnMvZG93bnJldi54bWxQSwUGAAAAAAQABAD5AAAAjwMAAAAA&#10;" strokecolor="#4579b8 [3044]">
                  <v:stroke endarrow="block"/>
                </v:shape>
                <v:shape id="Conector de seta reta 15" o:spid="_x0000_s1030" type="#_x0000_t32" style="position:absolute;left:7524;top:17049;width:7049;height:5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4hZcMAAADbAAAADwAAAGRycy9kb3ducmV2LnhtbERPTWvCQBC9F/wPywi9lLoxNSrRVUqg&#10;1KiXagseh+yYBLOzIbvV9N93C0Jv83ifs1z3phFX6lxtWcF4FIEgLqyuuVTweXx7noNwHlljY5kU&#10;/JCD9WrwsMRU2xt/0PXgSxFC2KWooPK+TaV0RUUG3ci2xIE7286gD7Arpe7wFsJNI+MomkqDNYeG&#10;ClvKKiouh2+jIHuZbb+e8sn7FPfsdxxv8mR7Uupx2L8uQHjq/b/47t7oMD+Bv1/C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+IWXDAAAA2wAAAA8AAAAAAAAAAAAA&#10;AAAAoQIAAGRycy9kb3ducmV2LnhtbFBLBQYAAAAABAAEAPkAAACRAwAAAAA=&#10;" strokecolor="#4579b8 [3044]">
                  <v:stroke endarrow="block"/>
                </v:shape>
                <v:shape id="Conector de seta reta 16" o:spid="_x0000_s1031" type="#_x0000_t32" style="position:absolute;left:15144;top:27908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y/EsIAAADbAAAADwAAAGRycy9kb3ducmV2LnhtbERPS2vCQBC+C/6HZQQvpW7qI5XoKkWQ&#10;+rpoK3gcsmMSzM6G7Fbjv3eFgrf5+J4znTemFFeqXWFZwUcvAkGcWl1wpuD3Z/k+BuE8ssbSMim4&#10;k4P5rN2aYqLtjfd0PfhMhBB2CSrIva8SKV2ak0HXsxVx4M62NugDrDOpa7yFcFPKfhTF0mDBoSHH&#10;ihY5pZfDn1GwGHxujm/r4XeMO/Zb7q/Wo81JqW6n+ZqA8NT4l/jfvdJhfgzPX8I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y/EsIAAADbAAAADwAAAAAAAAAAAAAA&#10;AAChAgAAZHJzL2Rvd25yZXYueG1sUEsFBgAAAAAEAAQA+QAAAJADAAAAAA==&#10;" strokecolor="#4579b8 [3044]">
                  <v:stroke endarrow="block"/>
                </v:shape>
                <v:shape id="Conector de seta reta 18" o:spid="_x0000_s1032" type="#_x0000_t32" style="position:absolute;left:55149;top:16764;width:1715;height:5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wgs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Y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DCCxAAAANsAAAAPAAAAAAAAAAAA&#10;AAAAAKECAABkcnMvZG93bnJldi54bWxQSwUGAAAAAAQABAD5AAAAkgMAAAAA&#10;" strokecolor="#4579b8 [3044]">
                  <v:stroke endarrow="block"/>
                </v:shape>
                <v:shape id="Conector de seta reta 19" o:spid="_x0000_s1033" type="#_x0000_t32" style="position:absolute;left:32670;top:5619;width:8579;height:6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MrYMMAAADbAAAADwAAAGRycy9kb3ducmV2LnhtbERPS2vCQBC+F/oflil4KXVTrdGm2YgI&#10;4qsXbYUeh+w0Cc3Ohuyq8d+7gtDbfHzPSaedqcWJWldZVvDaj0AQ51ZXXCj4/lq8TEA4j6yxtkwK&#10;LuRgmj0+pJhoe+Ydnfa+ECGEXYIKSu+bREqXl2TQ9W1DHLhf2xr0AbaF1C2eQ7ip5SCKYmmw4tBQ&#10;YkPzkvK//dEomA/Hm8Pz+m0Z4yf7LQ9W69HmR6neUzf7AOGp8//iu3ulw/x3uP0SDp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zK2DDAAAA2wAAAA8AAAAAAAAAAAAA&#10;AAAAoQIAAGRycy9kb3ducmV2LnhtbFBLBQYAAAAABAAEAPkAAACRAwAAAAA=&#10;" strokecolor="#4579b8 [3044]">
                  <v:stroke endarrow="block"/>
                </v:shape>
                <v:shape id="Conector de seta reta 20" o:spid="_x0000_s1034" type="#_x0000_t32" style="position:absolute;left:41243;top:16478;width:13430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VIQMMAAADbAAAADwAAAGRycy9kb3ducmV2LnhtbERPTWvCQBC9F/wPywheSt00rVGiq0hA&#10;qtZLYwseh+yYhGZnQ3aN6b/vHgo9Pt73ajOYRvTUudqygudpBIK4sLrmUsHnefe0AOE8ssbGMin4&#10;IQeb9ehhham2d/6gPvelCCHsUlRQed+mUrqiIoNualviwF1tZ9AH2JVSd3gP4aaRcRQl0mDNoaHC&#10;lrKKiu/8ZhRkL/Pj1+Ph9S3BE/t3jveH2fGi1GQ8bJcgPA3+X/zn3msFcVgfvoQ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lSEDDAAAA2wAAAA8AAAAAAAAAAAAA&#10;AAAAoQIAAGRycy9kb3ducmV2LnhtbFBLBQYAAAAABAAEAPkAAACRAwAAAAA=&#10;" strokecolor="#4579b8 [3044]">
                  <v:stroke endarrow="block"/>
                </v:shape>
                <v:oval id="Elipse 1" o:spid="_x0000_s1035" style="position:absolute;left:8096;width:12668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qT8AA&#10;AADaAAAADwAAAGRycy9kb3ducmV2LnhtbERPTYvCMBC9C/6HMII3TV1lkWoUXRT0IOx2F7wOzWzb&#10;tZmUJNr6740g7Gl4vM9ZrjtTixs5X1lWMBknIIhzqysuFPx870dzED4ga6wtk4I7eViv+r0lptq2&#10;/EW3LBQihrBPUUEZQpNK6fOSDPqxbYgj92udwRChK6R22MZwU8u3JHmXBiuODSU29FFSfsmuRsHm&#10;YNp8+7drZnM348vxdM4+u6lSw0G3WYAI1IV/8ct90HE+PF95X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FqT8AAAADaAAAADwAAAAAAAAAAAAAAAACYAgAAZHJzL2Rvd25y&#10;ZXYueG1sUEsFBgAAAAAEAAQA9QAAAIU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B2164" w:rsidRDefault="004B2164" w:rsidP="003F5EDC">
                        <w:pPr>
                          <w:spacing w:after="0"/>
                          <w:jc w:val="center"/>
                        </w:pPr>
                        <w:r>
                          <w:t>Ana</w:t>
                        </w:r>
                      </w:p>
                    </w:txbxContent>
                  </v:textbox>
                </v:oval>
                <v:oval id="Elipse 2" o:spid="_x0000_s1036" style="position:absolute;left:24955;top:190;width:12668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0OMMA&#10;AADaAAAADwAAAGRycy9kb3ducmV2LnhtbESPQWvCQBSE74X+h+UVvDWbqhSJrmJLC3oQahS8PrLP&#10;JJp9G3a3Jv57VxA8DjPzDTNb9KYRF3K+tqzgI0lBEBdW11wq2O9+3ycgfEDW2FgmBVfysJi/vsww&#10;07bjLV3yUIoIYZ+hgiqENpPSFxUZ9IltiaN3tM5giNKVUjvsItw0cpimn9JgzXGhwpa+KyrO+b9R&#10;sFyZrvg6/bTjiRvzeb055H/9SKnBW7+cggjUh2f40V5pBUO4X4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P0OM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B2164" w:rsidRDefault="004B2164" w:rsidP="003F5EDC">
                        <w:pPr>
                          <w:spacing w:after="0"/>
                          <w:jc w:val="center"/>
                        </w:pPr>
                        <w:r>
                          <w:t>João</w:t>
                        </w:r>
                      </w:p>
                    </w:txbxContent>
                  </v:textbox>
                </v:oval>
                <v:oval id="Elipse 3" o:spid="_x0000_s1037" style="position:absolute;top:11525;width:12668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9Ro8MA&#10;AADaAAAADwAAAGRycy9kb3ducmV2LnhtbESPQWvCQBSE70L/w/IKvemmVUSia7ClBXsoaBS8PrLP&#10;JCb7NuxuTfrvu4LgcZiZb5hVNphWXMn52rKC10kCgriwuuZSwfHwNV6A8AFZY2uZFPyRh2z9NFph&#10;qm3Pe7rmoRQRwj5FBVUIXSqlLyoy6Ce2I47e2TqDIUpXSu2wj3DTyrckmUuDNceFCjv6qKho8l+j&#10;YLM1ffF++exmCzfj5vvnlO+GqVIvz8NmCSLQEB7he3urFUzhdiXe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9Ro8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B2164" w:rsidRDefault="004B2164" w:rsidP="003F5EDC">
                        <w:pPr>
                          <w:spacing w:after="0"/>
                          <w:jc w:val="center"/>
                        </w:pPr>
                        <w:r>
                          <w:t>Maria</w:t>
                        </w:r>
                      </w:p>
                    </w:txbxContent>
                  </v:textbox>
                </v:oval>
                <v:oval id="Elipse 4" o:spid="_x0000_s1038" style="position:absolute;left:15716;top:11334;width:12668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bJ18MA&#10;AADaAAAADwAAAGRycy9kb3ducmV2LnhtbESPQWvCQBSE74L/YXlCb7qxDUVSV4nSgj0INRZ6fWRf&#10;k5js27C7Nem/dwsFj8PMfMOst6PpxJWcbywrWC4SEMSl1Q1XCj7Pb/MVCB+QNXaWScEvedhuppM1&#10;ZtoOfKJrESoRIewzVFCH0GdS+rImg35he+LofVtnMETpKqkdDhFuOvmYJM/SYMNxocae9jWVbfFj&#10;FOQHM5S7y2ufrlzK7fvxq/gYn5R6mI35C4hAY7iH/9sHrSCFvyvxBs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bJ18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B2164" w:rsidRDefault="004B2164" w:rsidP="003F5EDC">
                        <w:pPr>
                          <w:spacing w:after="0"/>
                          <w:jc w:val="center"/>
                        </w:pPr>
                        <w:r>
                          <w:t>Joaquim</w:t>
                        </w:r>
                      </w:p>
                    </w:txbxContent>
                  </v:textbox>
                </v:oval>
                <v:oval id="Elipse 5" o:spid="_x0000_s1039" style="position:absolute;left:35337;top:11906;width:1266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sTMQA&#10;AADaAAAADwAAAGRycy9kb3ducmV2LnhtbESPQWvCQBSE74L/YXlCb3Wj1SIxG9HSgj0IbVro9ZF9&#10;JtHs27C7NfHfu4WCx2FmvmGyzWBacSHnG8sKZtMEBHFpdcOVgu+vt8cVCB+QNbaWScGVPGzy8SjD&#10;VNueP+lShEpECPsUFdQhdKmUvqzJoJ/ajjh6R+sMhihdJbXDPsJNK+dJ8iwNNhwXauzopabyXPwa&#10;Bdu96cvd6bVbrNyCz++Hn+JjeFLqYTJs1yACDeEe/m/vtYIl/F2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qbEz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B2164" w:rsidRDefault="004B2164" w:rsidP="003F5EDC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Luisa</w:t>
                        </w:r>
                        <w:proofErr w:type="spellEnd"/>
                      </w:p>
                    </w:txbxContent>
                  </v:textbox>
                </v:oval>
                <v:oval id="Elipse 6" o:spid="_x0000_s1040" style="position:absolute;left:50577;top:11906;width:1266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jyO8QA&#10;AADaAAAADwAAAGRycy9kb3ducmV2LnhtbESPQWvCQBSE70L/w/IK3symVkSia7DSgh4KNi14fWRf&#10;k9Ts27C7TeK/dwtCj8PMfMNs8tG0oifnG8sKnpIUBHFpdcOVgq/Pt9kKhA/IGlvLpOBKHvLtw2SD&#10;mbYDf1BfhEpECPsMFdQhdJmUvqzJoE9sRxy9b+sMhihdJbXDIcJNK+dpupQGG44LNXa0r6m8FL9G&#10;we5ghvLl57VbrNyCL8f3c3Ean5WaPo67NYhAY/gP39sHrWAJf1fiDZ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48jv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B2164" w:rsidRDefault="004B2164" w:rsidP="003F5EDC">
                        <w:pPr>
                          <w:spacing w:after="0"/>
                          <w:jc w:val="center"/>
                        </w:pPr>
                        <w:r>
                          <w:t>Marcos</w:t>
                        </w:r>
                      </w:p>
                    </w:txbxContent>
                  </v:textbox>
                </v:oval>
                <v:oval id="Elipse 7" o:spid="_x0000_s1041" style="position:absolute;left:9334;top:22669;width:12668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RXoMQA&#10;AADaAAAADwAAAGRycy9kb3ducmV2LnhtbESPQWvCQBSE74L/YXlCb3WjFSsxG9HSgj0IbVro9ZF9&#10;JtHs27C7NfHfu4WCx2FmvmGyzWBacSHnG8sKZtMEBHFpdcOVgu+vt8cVCB+QNbaWScGVPGzy8SjD&#10;VNueP+lShEpECPsUFdQhdKmUvqzJoJ/ajjh6R+sMhihdJbXDPsJNK+dJspQGG44LNXb0UlN5Ln6N&#10;gu3e9OXu9NotVm7B5/fDT/ExPCn1MBm2axCBhnAP/7f3WsEz/F2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0V6D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B2164" w:rsidRDefault="004B2164" w:rsidP="003F5EDC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Luis</w:t>
                        </w:r>
                        <w:proofErr w:type="spellEnd"/>
                      </w:p>
                    </w:txbxContent>
                  </v:textbox>
                </v:oval>
                <v:oval id="Elipse 9" o:spid="_x0000_s1042" style="position:absolute;left:50006;top:22574;width:12668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dmScQA&#10;AADaAAAADwAAAGRycy9kb3ducmV2LnhtbESPQWvCQBSE74L/YXlCb3WjFbFpNqKlBXsQ2lTw+si+&#10;JtHs27C7NfHfu4WCx2FmvmGy9WBacSHnG8sKZtMEBHFpdcOVgsP3++MKhA/IGlvLpOBKHtb5eJRh&#10;qm3PX3QpQiUihH2KCuoQulRKX9Zk0E9tRxy9H+sMhihdJbXDPsJNK+dJspQGG44LNXb0WlN5Ln6N&#10;gs3O9OX29NYtVm7B54/9sfgcnpR6mAybFxCBhnAP/7d3WsEz/F2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nZkn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B2164" w:rsidRDefault="004B2164" w:rsidP="003F5EDC">
                        <w:pPr>
                          <w:spacing w:after="0"/>
                          <w:jc w:val="center"/>
                        </w:pPr>
                        <w:r>
                          <w:t>Sueli</w:t>
                        </w:r>
                      </w:p>
                    </w:txbxContent>
                  </v:textbox>
                </v:oval>
                <v:oval id="Elipse 10" o:spid="_x0000_s1043" style="position:absolute;left:9334;top:32575;width:12668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8ZisQA&#10;AADbAAAADwAAAGRycy9kb3ducmV2LnhtbESPQWvCQBCF7wX/wzKCt7qpSpHUVVQU7KHQpoLXITtN&#10;UrOzYXc16b/vHAq9zfDevPfNajO4Vt0pxMazgadpBoq49LbhysD58/i4BBUTssXWMxn4oQib9ehh&#10;hbn1PX/QvUiVkhCOORqoU+pyrWNZk8M49R2xaF8+OEyyhkrbgL2Eu1bPsuxZO2xYGmrsaF9TeS1u&#10;zsD25Ppy933oFsuw4Ovr26V4H+bGTMbD9gVUoiH9m/+uT1bwhV5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PGYr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B2164" w:rsidRDefault="004B2164" w:rsidP="003F5EDC">
                        <w:pPr>
                          <w:spacing w:after="0"/>
                          <w:jc w:val="center"/>
                        </w:pPr>
                        <w:r>
                          <w:t>Fl</w:t>
                        </w:r>
                        <w:r w:rsidR="003F5EDC">
                          <w:t>á</w:t>
                        </w:r>
                        <w:r>
                          <w:t>vio</w:t>
                        </w:r>
                      </w:p>
                    </w:txbxContent>
                  </v:textbox>
                </v:oval>
                <v:oval id="Elipse 21" o:spid="_x0000_s1044" style="position:absolute;left:36766;top:22669;width:12668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92rMQA&#10;AADbAAAADwAAAGRycy9kb3ducmV2LnhtbESPQWvCQBSE74X+h+UVvNVNVIpE12BLBT0U2lTw+sg+&#10;k9Ts27C7mvjvu4LgcZiZb5hlPphWXMj5xrKCdJyAIC6tbrhSsP/dvM5B+ICssbVMCq7kIV89Py0x&#10;07bnH7oUoRIRwj5DBXUIXSalL2sy6Me2I47e0TqDIUpXSe2wj3DTykmSvEmDDceFGjv6qKk8FWej&#10;YL01ffn+99nN5m7Gp93XofgepkqNXob1AkSgITzC9/ZWK5ikcPs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vdqz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3F5EDC" w:rsidRDefault="003F5EDC" w:rsidP="003F5EDC">
                        <w:pPr>
                          <w:spacing w:after="0"/>
                          <w:jc w:val="center"/>
                        </w:pPr>
                        <w:r>
                          <w:t>Samuel</w:t>
                        </w:r>
                      </w:p>
                    </w:txbxContent>
                  </v:textbox>
                </v:oval>
                <v:shape id="Conector de seta reta 22" o:spid="_x0000_s1045" type="#_x0000_t32" style="position:absolute;left:41814;top:17145;width:769;height:5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tzrMUAAADbAAAADwAAAGRycy9kb3ducmV2LnhtbESPT2vCQBTE74LfYXlCL1I3RptK6ioi&#10;FP+0l9oKPT6yzySYfRuyq8Zv7wqCx2FmfsNM562pxJkaV1pWMBxEIIgzq0vOFfz9fr5OQDiPrLGy&#10;TAqu5GA+63ammGp74R8673wuAoRdigoK7+tUSpcVZNANbE0cvINtDPogm1zqBi8BbioZR1EiDZYc&#10;FgqsaVlQdtydjILl6H2772/GqwS/2X9xvN68bf+Veum1iw8Qnlr/DD/aa60gjuH+Jfw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tzrMUAAADbAAAADwAAAAAAAAAA&#10;AAAAAAChAgAAZHJzL2Rvd25yZXYueG1sUEsFBgAAAAAEAAQA+QAAAJMDAAAAAA==&#10;" strokecolor="#4579b8 [3044]">
                  <v:stroke endarrow="block"/>
                </v:shape>
                <v:shape id="Conector de seta reta 23" o:spid="_x0000_s1046" type="#_x0000_t32" style="position:absolute;left:43053;top:17049;width:13335;height:5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BoTsMAAADbAAAADwAAAGRycy9kb3ducmV2LnhtbESPQWsCMRSE74L/ITyhN82qdFtWo4jQ&#10;Urzplp6fm9fN0s3LmkRd++tNoeBxmJlvmOW6t624kA+NYwXTSQaCuHK64VrBZ/k2fgURIrLG1jEp&#10;uFGA9Wo4WGKh3ZX3dDnEWiQIhwIVmBi7QspQGbIYJq4jTt638xZjkr6W2uM1wW0rZ1mWS4sNpwWD&#10;HW0NVT+Hs1VwLE/62eSl3vm5y/Pb79fL7vyu1NOo3yxAROrjI/zf/tAKZnP4+5J+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QaE7DAAAA2wAAAA8AAAAAAAAAAAAA&#10;AAAAoQIAAGRycy9kb3ducmV2LnhtbFBLBQYAAAAABAAEAPkAAACRAwAAAAA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4" o:spid="_x0000_s1047" type="#_x0000_t202" style="position:absolute;left:36290;top:6762;width:1705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3F5EDC" w:rsidRDefault="003F5EDC">
                        <w:r>
                          <w:t xml:space="preserve">Relação: </w:t>
                        </w:r>
                        <w:r w:rsidRPr="003F5EDC">
                          <w:rPr>
                            <w:b/>
                          </w:rPr>
                          <w:t>progenitor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D3CD0" w:rsidRDefault="000D3CD0"/>
    <w:p w:rsidR="000D3CD0" w:rsidRDefault="000D3CD0"/>
    <w:p w:rsidR="003F5EDC" w:rsidRDefault="003F5EDC"/>
    <w:p w:rsidR="000D3CD0" w:rsidRDefault="000D3CD0"/>
    <w:p w:rsidR="000D3CD0" w:rsidRDefault="000D3CD0"/>
    <w:p w:rsidR="000D3CD0" w:rsidRDefault="000D3CD0"/>
    <w:p w:rsidR="000D3CD0" w:rsidRDefault="000D3CD0"/>
    <w:p w:rsidR="000D3CD0" w:rsidRDefault="000D3CD0"/>
    <w:p w:rsidR="000D3CD0" w:rsidRDefault="000D3CD0"/>
    <w:p w:rsidR="000D3CD0" w:rsidRDefault="000D3CD0"/>
    <w:p w:rsidR="000D3CD0" w:rsidRDefault="000D3CD0"/>
    <w:p w:rsidR="000D3CD0" w:rsidRDefault="000D3CD0"/>
    <w:p w:rsidR="000D3CD0" w:rsidRPr="00B80AA3" w:rsidRDefault="000D3CD0" w:rsidP="00B80AA3">
      <w:pPr>
        <w:pStyle w:val="PargrafodaLista"/>
        <w:numPr>
          <w:ilvl w:val="0"/>
          <w:numId w:val="1"/>
        </w:numPr>
        <w:rPr>
          <w:b/>
        </w:rPr>
      </w:pPr>
      <w:r>
        <w:t xml:space="preserve">Definir a base de conhecimento apenas para a relação </w:t>
      </w:r>
      <w:r w:rsidRPr="00B80AA3">
        <w:rPr>
          <w:b/>
        </w:rPr>
        <w:t>progenitor.</w:t>
      </w:r>
    </w:p>
    <w:p w:rsidR="000D3CD0" w:rsidRDefault="000D3CD0" w:rsidP="00B80AA3">
      <w:pPr>
        <w:pStyle w:val="PargrafodaLista"/>
        <w:numPr>
          <w:ilvl w:val="0"/>
          <w:numId w:val="1"/>
        </w:numPr>
      </w:pPr>
      <w:r>
        <w:t xml:space="preserve">Definir as relações, por meio de regras, </w:t>
      </w:r>
      <w:r w:rsidR="00B80AA3">
        <w:t>para: avo, irmão, tio, primo.</w:t>
      </w:r>
    </w:p>
    <w:p w:rsidR="00B80AA3" w:rsidRDefault="00B80AA3" w:rsidP="00B80AA3">
      <w:pPr>
        <w:pStyle w:val="PargrafodaLista"/>
        <w:numPr>
          <w:ilvl w:val="0"/>
          <w:numId w:val="1"/>
        </w:numPr>
      </w:pPr>
      <w:r>
        <w:t>Acrescentar a identificação para sexo masculino e feminino, assim, reorganizar regras para diferenciar avô de avó, bem como para os demais casos!</w:t>
      </w:r>
    </w:p>
    <w:p w:rsidR="00B80AA3" w:rsidRPr="00B80AA3" w:rsidRDefault="00B80AA3" w:rsidP="00B80AA3">
      <w:pPr>
        <w:jc w:val="right"/>
        <w:rPr>
          <w:b/>
        </w:rPr>
      </w:pPr>
    </w:p>
    <w:p w:rsidR="00B80AA3" w:rsidRPr="00B80AA3" w:rsidRDefault="00B80AA3" w:rsidP="00B80AA3">
      <w:pPr>
        <w:jc w:val="right"/>
        <w:rPr>
          <w:b/>
        </w:rPr>
      </w:pPr>
      <w:r w:rsidRPr="00B80AA3">
        <w:rPr>
          <w:b/>
        </w:rPr>
        <w:t>Bom exercício!</w:t>
      </w:r>
    </w:p>
    <w:p w:rsidR="000D3CD0" w:rsidRDefault="000D3CD0"/>
    <w:sectPr w:rsidR="000D3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21BF4"/>
    <w:multiLevelType w:val="hybridMultilevel"/>
    <w:tmpl w:val="3E3AB6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64"/>
    <w:rsid w:val="000D3CD0"/>
    <w:rsid w:val="003F5EDC"/>
    <w:rsid w:val="004B2164"/>
    <w:rsid w:val="00B80AA3"/>
    <w:rsid w:val="00DC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1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1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</cp:lastModifiedBy>
  <cp:revision>3</cp:revision>
  <dcterms:created xsi:type="dcterms:W3CDTF">2012-08-14T23:34:00Z</dcterms:created>
  <dcterms:modified xsi:type="dcterms:W3CDTF">2012-08-14T23:58:00Z</dcterms:modified>
</cp:coreProperties>
</file>