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rsidP="00F41E00">
      <w:pPr>
        <w:spacing w:line="276" w:lineRule="auto"/>
        <w:ind w:left="0" w:firstLine="0"/>
      </w:pPr>
    </w:p>
    <w:p w14:paraId="1CFCDFB8" w14:textId="77777777" w:rsidR="00FD6456" w:rsidRDefault="00FD6456" w:rsidP="00F41E00">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rsidP="00F41E00">
            <w:pPr>
              <w:spacing w:line="276" w:lineRule="auto"/>
              <w:ind w:left="0" w:firstLine="0"/>
              <w:jc w:val="center"/>
            </w:pPr>
            <w:r>
              <w:rPr>
                <w:rFonts w:ascii="Arial" w:eastAsia="Arial" w:hAnsi="Arial" w:cs="Arial"/>
                <w:b/>
                <w:sz w:val="24"/>
                <w:szCs w:val="24"/>
              </w:rPr>
              <w:t xml:space="preserve"> </w:t>
            </w:r>
          </w:p>
          <w:p w14:paraId="494F2950" w14:textId="77777777" w:rsidR="00FD6456" w:rsidRDefault="007D6BEF" w:rsidP="00F41E00">
            <w:pPr>
              <w:spacing w:line="276" w:lineRule="auto"/>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rsidP="00F41E00">
            <w:pPr>
              <w:spacing w:line="276" w:lineRule="auto"/>
              <w:ind w:left="0" w:firstLine="0"/>
              <w:jc w:val="center"/>
            </w:pPr>
          </w:p>
          <w:p w14:paraId="3903CE7F" w14:textId="2E9E663B" w:rsidR="00FD6456" w:rsidRDefault="00E777A4" w:rsidP="00F41E00">
            <w:pPr>
              <w:spacing w:line="276" w:lineRule="auto"/>
              <w:ind w:left="0" w:firstLine="0"/>
              <w:jc w:val="center"/>
            </w:pPr>
            <w:r>
              <w:rPr>
                <w:rFonts w:ascii="Arial" w:eastAsia="Arial" w:hAnsi="Arial" w:cs="Arial"/>
                <w:b/>
                <w:sz w:val="24"/>
                <w:szCs w:val="24"/>
              </w:rPr>
              <w:t xml:space="preserve">PROYECTO 1 </w:t>
            </w:r>
          </w:p>
          <w:p w14:paraId="6215BFC4" w14:textId="77777777" w:rsidR="00FD6456" w:rsidRDefault="00FD6456" w:rsidP="00F41E00">
            <w:pPr>
              <w:spacing w:line="276" w:lineRule="auto"/>
              <w:ind w:left="0" w:firstLine="0"/>
              <w:jc w:val="center"/>
            </w:pPr>
          </w:p>
        </w:tc>
      </w:tr>
      <w:tr w:rsidR="00FD6456" w14:paraId="553BF604" w14:textId="77777777" w:rsidTr="005063AB">
        <w:trPr>
          <w:trHeight w:val="1754"/>
        </w:trPr>
        <w:tc>
          <w:tcPr>
            <w:tcW w:w="10365" w:type="dxa"/>
          </w:tcPr>
          <w:p w14:paraId="53D696CA" w14:textId="77777777" w:rsidR="00FD6456" w:rsidRDefault="007D6BEF" w:rsidP="00F41E00">
            <w:pPr>
              <w:spacing w:line="276" w:lineRule="auto"/>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rsidP="00F41E00">
            <w:pPr>
              <w:spacing w:line="276" w:lineRule="auto"/>
              <w:ind w:left="0" w:firstLine="0"/>
            </w:pPr>
          </w:p>
          <w:p w14:paraId="66228457" w14:textId="76E70BCF" w:rsidR="00FD6456" w:rsidRPr="00E777A4" w:rsidRDefault="00E777A4" w:rsidP="00F41E00">
            <w:pPr>
              <w:spacing w:line="276" w:lineRule="auto"/>
              <w:ind w:left="0" w:firstLine="0"/>
              <w:jc w:val="center"/>
              <w:rPr>
                <w:rFonts w:ascii="Arial" w:eastAsia="Arial" w:hAnsi="Arial" w:cs="Arial"/>
                <w:b/>
              </w:rPr>
            </w:pPr>
            <w:r>
              <w:rPr>
                <w:rFonts w:ascii="Arial" w:eastAsia="Arial" w:hAnsi="Arial" w:cs="Arial"/>
                <w:b/>
              </w:rPr>
              <w:t>201700698</w:t>
            </w:r>
            <w:r w:rsidR="005063AB" w:rsidRPr="005063AB">
              <w:rPr>
                <w:rFonts w:ascii="Arial" w:eastAsia="Arial" w:hAnsi="Arial" w:cs="Arial"/>
                <w:b/>
              </w:rPr>
              <w:t xml:space="preserve"> – </w:t>
            </w:r>
            <w:r>
              <w:rPr>
                <w:rFonts w:ascii="Arial" w:eastAsia="Arial" w:hAnsi="Arial" w:cs="Arial"/>
                <w:b/>
              </w:rPr>
              <w:t>Tulio Jafeth Pirir Schuman</w:t>
            </w:r>
          </w:p>
        </w:tc>
      </w:tr>
    </w:tbl>
    <w:p w14:paraId="7859CD51" w14:textId="77777777" w:rsidR="00FD6456" w:rsidRDefault="00FD6456" w:rsidP="00F41E00">
      <w:pPr>
        <w:spacing w:line="276" w:lineRule="auto"/>
        <w:ind w:left="0" w:firstLine="0"/>
        <w:sectPr w:rsidR="00FD6456">
          <w:headerReference w:type="default" r:id="rId7"/>
          <w:footerReference w:type="default" r:id="rId8"/>
          <w:pgSz w:w="12240" w:h="15840"/>
          <w:pgMar w:top="1530" w:right="1133" w:bottom="1417" w:left="566" w:header="0" w:footer="720" w:gutter="0"/>
          <w:cols w:space="720"/>
        </w:sectPr>
      </w:pPr>
    </w:p>
    <w:p w14:paraId="5767CC12" w14:textId="2A3220A6" w:rsidR="00FD6456" w:rsidRDefault="007D6BEF" w:rsidP="00F41E00">
      <w:pPr>
        <w:spacing w:line="276" w:lineRule="auto"/>
        <w:ind w:left="0" w:firstLine="142"/>
        <w:rPr>
          <w:rFonts w:ascii="Arial" w:eastAsia="Arial" w:hAnsi="Arial" w:cs="Arial"/>
          <w:b/>
        </w:rPr>
      </w:pPr>
      <w:r>
        <w:rPr>
          <w:rFonts w:ascii="Arial" w:eastAsia="Arial" w:hAnsi="Arial" w:cs="Arial"/>
          <w:b/>
        </w:rPr>
        <w:t>Resume</w:t>
      </w:r>
      <w:r w:rsidR="00F41E00">
        <w:rPr>
          <w:rFonts w:ascii="Arial" w:eastAsia="Arial" w:hAnsi="Arial" w:cs="Arial"/>
          <w:b/>
        </w:rPr>
        <w:t>n</w:t>
      </w:r>
    </w:p>
    <w:p w14:paraId="601B5AE4" w14:textId="77777777" w:rsidR="00F41E00" w:rsidRPr="00F41E00" w:rsidRDefault="00F41E00" w:rsidP="00F41E00">
      <w:pPr>
        <w:spacing w:line="276" w:lineRule="auto"/>
        <w:ind w:left="0" w:firstLine="142"/>
      </w:pPr>
    </w:p>
    <w:p w14:paraId="342220F7" w14:textId="353E9C35" w:rsidR="008152BF" w:rsidRPr="00133591" w:rsidRDefault="008152BF" w:rsidP="00F41E00">
      <w:pPr>
        <w:spacing w:line="276" w:lineRule="auto"/>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33591">
        <w:rPr>
          <w:rFonts w:ascii="Times New Roman" w:eastAsia="Times New Roman" w:hAnsi="Times New Roman" w:cs="Times New Roman"/>
          <w:sz w:val="24"/>
          <w:szCs w:val="24"/>
        </w:rPr>
        <w:t xml:space="preserve">Se </w:t>
      </w:r>
      <w:r w:rsidR="00F41E00" w:rsidRPr="00133591">
        <w:rPr>
          <w:rFonts w:ascii="Times New Roman" w:eastAsia="Times New Roman" w:hAnsi="Times New Roman" w:cs="Times New Roman"/>
          <w:sz w:val="24"/>
          <w:szCs w:val="24"/>
        </w:rPr>
        <w:t xml:space="preserve">implemento </w:t>
      </w:r>
      <w:r w:rsidR="002046F4" w:rsidRPr="00133591">
        <w:rPr>
          <w:rFonts w:ascii="Times New Roman" w:eastAsia="Times New Roman" w:hAnsi="Times New Roman" w:cs="Times New Roman"/>
          <w:sz w:val="24"/>
          <w:szCs w:val="24"/>
        </w:rPr>
        <w:t>la solución</w:t>
      </w:r>
      <w:r w:rsidRPr="00133591">
        <w:rPr>
          <w:rFonts w:ascii="Times New Roman" w:eastAsia="Times New Roman" w:hAnsi="Times New Roman" w:cs="Times New Roman"/>
          <w:sz w:val="24"/>
          <w:szCs w:val="24"/>
        </w:rPr>
        <w:t xml:space="preserve"> a un problema utilizando los conceptos de </w:t>
      </w:r>
      <w:r w:rsidR="00F41E00" w:rsidRPr="00133591">
        <w:rPr>
          <w:rFonts w:ascii="Times New Roman" w:eastAsia="Times New Roman" w:hAnsi="Times New Roman" w:cs="Times New Roman"/>
          <w:sz w:val="24"/>
          <w:szCs w:val="24"/>
        </w:rPr>
        <w:t>TDA (tipo</w:t>
      </w:r>
      <w:r w:rsidRPr="00133591">
        <w:rPr>
          <w:rFonts w:ascii="Times New Roman" w:eastAsia="Times New Roman" w:hAnsi="Times New Roman" w:cs="Times New Roman"/>
          <w:sz w:val="24"/>
          <w:szCs w:val="24"/>
        </w:rPr>
        <w:t xml:space="preserve"> de Dato Abstracto) para el cual se </w:t>
      </w:r>
      <w:r w:rsidR="00F41E00" w:rsidRPr="00133591">
        <w:rPr>
          <w:rFonts w:ascii="Times New Roman" w:eastAsia="Times New Roman" w:hAnsi="Times New Roman" w:cs="Times New Roman"/>
          <w:sz w:val="24"/>
          <w:szCs w:val="24"/>
        </w:rPr>
        <w:t>implementaron listas</w:t>
      </w:r>
      <w:r w:rsidRPr="00133591">
        <w:rPr>
          <w:rFonts w:ascii="Times New Roman" w:eastAsia="Times New Roman" w:hAnsi="Times New Roman" w:cs="Times New Roman"/>
          <w:sz w:val="24"/>
          <w:szCs w:val="24"/>
        </w:rPr>
        <w:t xml:space="preserve"> simplemente enlazadas y doblemente enlazadas </w:t>
      </w:r>
      <w:r w:rsidR="00F41E00" w:rsidRPr="00133591">
        <w:rPr>
          <w:rFonts w:ascii="Times New Roman" w:eastAsia="Times New Roman" w:hAnsi="Times New Roman" w:cs="Times New Roman"/>
          <w:sz w:val="24"/>
          <w:szCs w:val="24"/>
        </w:rPr>
        <w:t xml:space="preserve">para crear un algoritmo para dicha solución. </w:t>
      </w:r>
    </w:p>
    <w:p w14:paraId="5D895CA3" w14:textId="77777777" w:rsidR="00F41E00" w:rsidRPr="00133591" w:rsidRDefault="00F41E00" w:rsidP="00F41E00">
      <w:pPr>
        <w:spacing w:line="276" w:lineRule="auto"/>
        <w:ind w:left="175" w:hanging="175"/>
        <w:jc w:val="both"/>
        <w:rPr>
          <w:rFonts w:ascii="Times New Roman" w:eastAsia="Times New Roman" w:hAnsi="Times New Roman" w:cs="Times New Roman"/>
          <w:sz w:val="24"/>
          <w:szCs w:val="24"/>
        </w:rPr>
      </w:pPr>
    </w:p>
    <w:p w14:paraId="75EBB8FD" w14:textId="6111946A" w:rsidR="00F41E00" w:rsidRPr="00133591" w:rsidRDefault="00F41E00" w:rsidP="00F41E00">
      <w:pPr>
        <w:spacing w:line="276" w:lineRule="auto"/>
        <w:ind w:left="175" w:hanging="175"/>
        <w:jc w:val="both"/>
        <w:rPr>
          <w:rFonts w:ascii="Times New Roman" w:eastAsia="Times New Roman" w:hAnsi="Times New Roman" w:cs="Times New Roman"/>
          <w:sz w:val="24"/>
          <w:szCs w:val="24"/>
        </w:rPr>
      </w:pPr>
      <w:r w:rsidRPr="00133591">
        <w:rPr>
          <w:rFonts w:ascii="Times New Roman" w:eastAsia="Times New Roman" w:hAnsi="Times New Roman" w:cs="Times New Roman"/>
          <w:sz w:val="24"/>
          <w:szCs w:val="24"/>
        </w:rPr>
        <w:tab/>
      </w:r>
      <w:r w:rsidR="00133591" w:rsidRPr="00133591">
        <w:rPr>
          <w:rFonts w:ascii="Times New Roman" w:eastAsia="Times New Roman" w:hAnsi="Times New Roman" w:cs="Times New Roman"/>
          <w:sz w:val="24"/>
          <w:szCs w:val="24"/>
        </w:rPr>
        <w:t>Se utilizo</w:t>
      </w:r>
      <w:r w:rsidRPr="00133591">
        <w:rPr>
          <w:rFonts w:ascii="Times New Roman" w:eastAsia="Times New Roman" w:hAnsi="Times New Roman" w:cs="Times New Roman"/>
          <w:sz w:val="24"/>
          <w:szCs w:val="24"/>
        </w:rPr>
        <w:t xml:space="preserve"> como herramienta el lenguaje de programación Python para codificar la solución el problema planteado.</w:t>
      </w:r>
    </w:p>
    <w:p w14:paraId="021641A7" w14:textId="77777777" w:rsidR="00F41E00" w:rsidRPr="00133591" w:rsidRDefault="00F41E00" w:rsidP="00F41E00">
      <w:pPr>
        <w:spacing w:line="276" w:lineRule="auto"/>
        <w:ind w:left="175" w:hanging="175"/>
        <w:jc w:val="both"/>
        <w:rPr>
          <w:rFonts w:ascii="Times New Roman" w:eastAsia="Times New Roman" w:hAnsi="Times New Roman" w:cs="Times New Roman"/>
          <w:sz w:val="24"/>
          <w:szCs w:val="24"/>
        </w:rPr>
      </w:pPr>
    </w:p>
    <w:p w14:paraId="4636C7D5" w14:textId="37BC2D92" w:rsidR="00F41E00" w:rsidRPr="00133591" w:rsidRDefault="00F41E00" w:rsidP="00F41E00">
      <w:pPr>
        <w:spacing w:line="276" w:lineRule="auto"/>
        <w:ind w:left="175" w:hanging="175"/>
        <w:jc w:val="both"/>
        <w:rPr>
          <w:rFonts w:ascii="Times New Roman" w:eastAsia="Times New Roman" w:hAnsi="Times New Roman" w:cs="Times New Roman"/>
          <w:sz w:val="24"/>
          <w:szCs w:val="24"/>
        </w:rPr>
      </w:pPr>
      <w:r w:rsidRPr="00133591">
        <w:rPr>
          <w:rFonts w:ascii="Times New Roman" w:eastAsia="Times New Roman" w:hAnsi="Times New Roman" w:cs="Times New Roman"/>
          <w:sz w:val="24"/>
          <w:szCs w:val="24"/>
        </w:rPr>
        <w:tab/>
        <w:t xml:space="preserve">La implementaron de memoria dinámica por medio de listas enlazadas mejora la capacidad de análisis de datos y de los recursos de la computada </w:t>
      </w:r>
    </w:p>
    <w:p w14:paraId="7214C626" w14:textId="2CA6A4AC" w:rsidR="00F41E00" w:rsidRPr="008152BF" w:rsidRDefault="00F41E00" w:rsidP="00F41E00">
      <w:pPr>
        <w:spacing w:line="276" w:lineRule="auto"/>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40CAADA" w14:textId="77777777" w:rsidR="00FD6456" w:rsidRDefault="00FD6456" w:rsidP="00F41E00">
      <w:pPr>
        <w:spacing w:line="276" w:lineRule="auto"/>
        <w:ind w:left="0" w:firstLine="0"/>
        <w:jc w:val="both"/>
      </w:pPr>
    </w:p>
    <w:p w14:paraId="3DF00EE4" w14:textId="77777777" w:rsidR="00FD6456" w:rsidRDefault="007D6BEF" w:rsidP="00F41E00">
      <w:pPr>
        <w:spacing w:line="276" w:lineRule="auto"/>
        <w:ind w:left="142" w:firstLine="0"/>
      </w:pPr>
      <w:r>
        <w:rPr>
          <w:rFonts w:ascii="Arial" w:eastAsia="Arial" w:hAnsi="Arial" w:cs="Arial"/>
          <w:b/>
        </w:rPr>
        <w:t>Palabras clave</w:t>
      </w:r>
    </w:p>
    <w:p w14:paraId="6524B125" w14:textId="77777777" w:rsidR="005063AB" w:rsidRDefault="005063AB" w:rsidP="00F41E00">
      <w:pPr>
        <w:spacing w:line="276" w:lineRule="auto"/>
        <w:ind w:hanging="176"/>
        <w:rPr>
          <w:rFonts w:ascii="Arial" w:eastAsia="Arial" w:hAnsi="Arial" w:cs="Arial"/>
          <w:b/>
          <w:i/>
        </w:rPr>
      </w:pPr>
    </w:p>
    <w:p w14:paraId="430B8AA6" w14:textId="44133BB7" w:rsidR="00FD6456" w:rsidRDefault="005757B3" w:rsidP="00F41E00">
      <w:pPr>
        <w:spacing w:line="276" w:lineRule="auto"/>
        <w:ind w:hanging="176"/>
      </w:pPr>
      <w:r>
        <w:rPr>
          <w:rFonts w:ascii="Arial" w:eastAsia="Arial" w:hAnsi="Arial" w:cs="Arial"/>
          <w:b/>
          <w:i/>
        </w:rPr>
        <w:t xml:space="preserve">Lista </w:t>
      </w:r>
    </w:p>
    <w:p w14:paraId="2CD2CFEF" w14:textId="77777777" w:rsidR="00FD6456" w:rsidRDefault="00FD6456" w:rsidP="00F41E00">
      <w:pPr>
        <w:spacing w:line="276" w:lineRule="auto"/>
        <w:ind w:left="0" w:firstLine="0"/>
        <w:jc w:val="both"/>
      </w:pPr>
    </w:p>
    <w:p w14:paraId="2E7FBE32" w14:textId="2C817C7C" w:rsidR="005757B3" w:rsidRPr="005757B3" w:rsidRDefault="005757B3" w:rsidP="00F41E00">
      <w:pPr>
        <w:spacing w:line="276" w:lineRule="auto"/>
        <w:ind w:left="0" w:firstLine="0"/>
        <w:jc w:val="both"/>
        <w:rPr>
          <w:rFonts w:ascii="Times New Roman" w:eastAsia="Times New Roman" w:hAnsi="Times New Roman" w:cs="Times New Roman"/>
          <w:i/>
          <w:color w:val="000000" w:themeColor="text1"/>
          <w:sz w:val="24"/>
          <w:szCs w:val="24"/>
        </w:rPr>
      </w:pPr>
      <w:r w:rsidRPr="005757B3">
        <w:rPr>
          <w:rFonts w:ascii="Times New Roman" w:hAnsi="Times New Roman" w:cs="Times New Roman"/>
          <w:i/>
          <w:color w:val="000000" w:themeColor="text1"/>
          <w:sz w:val="24"/>
          <w:szCs w:val="24"/>
          <w:shd w:val="clear" w:color="auto" w:fill="FFFFFF"/>
        </w:rPr>
        <w:t>E</w:t>
      </w:r>
      <w:r w:rsidRPr="005757B3">
        <w:rPr>
          <w:rFonts w:ascii="Times New Roman" w:hAnsi="Times New Roman" w:cs="Times New Roman"/>
          <w:i/>
          <w:color w:val="000000" w:themeColor="text1"/>
          <w:sz w:val="24"/>
          <w:szCs w:val="24"/>
          <w:shd w:val="clear" w:color="auto" w:fill="FFFFFF"/>
        </w:rPr>
        <w:t>s una de las </w:t>
      </w:r>
      <w:hyperlink r:id="rId9" w:tooltip="Estructuras de datos" w:history="1">
        <w:r w:rsidRPr="005757B3">
          <w:rPr>
            <w:rStyle w:val="Hipervnculo"/>
            <w:rFonts w:ascii="Times New Roman" w:hAnsi="Times New Roman" w:cs="Times New Roman"/>
            <w:i/>
            <w:color w:val="000000" w:themeColor="text1"/>
            <w:sz w:val="24"/>
            <w:szCs w:val="24"/>
            <w:u w:val="none"/>
            <w:shd w:val="clear" w:color="auto" w:fill="FFFFFF"/>
          </w:rPr>
          <w:t>estructuras</w:t>
        </w:r>
        <w:r w:rsidR="008152BF" w:rsidRPr="008152BF">
          <w:rPr>
            <w:rStyle w:val="Hipervnculo"/>
            <w:rFonts w:ascii="Times New Roman" w:hAnsi="Times New Roman" w:cs="Times New Roman"/>
            <w:i/>
            <w:color w:val="000000" w:themeColor="text1"/>
            <w:sz w:val="24"/>
            <w:szCs w:val="24"/>
            <w:u w:val="none"/>
            <w:shd w:val="clear" w:color="auto" w:fill="FFFFFF"/>
          </w:rPr>
          <w:t xml:space="preserve"> </w:t>
        </w:r>
        <w:r w:rsidRPr="008152BF">
          <w:rPr>
            <w:rStyle w:val="Hipervnculo"/>
            <w:rFonts w:ascii="Times New Roman" w:hAnsi="Times New Roman" w:cs="Times New Roman"/>
            <w:i/>
            <w:color w:val="000000" w:themeColor="text1"/>
            <w:sz w:val="24"/>
            <w:szCs w:val="24"/>
            <w:u w:val="none"/>
            <w:shd w:val="clear" w:color="auto" w:fill="FFFFFF"/>
          </w:rPr>
          <w:t xml:space="preserve">de </w:t>
        </w:r>
        <w:r w:rsidRPr="005757B3">
          <w:rPr>
            <w:rStyle w:val="Hipervnculo"/>
            <w:rFonts w:ascii="Times New Roman" w:hAnsi="Times New Roman" w:cs="Times New Roman"/>
            <w:i/>
            <w:color w:val="000000" w:themeColor="text1"/>
            <w:sz w:val="24"/>
            <w:szCs w:val="24"/>
            <w:u w:val="none"/>
            <w:shd w:val="clear" w:color="auto" w:fill="FFFFFF"/>
          </w:rPr>
          <w:t>datos</w:t>
        </w:r>
      </w:hyperlink>
      <w:r w:rsidRPr="005757B3">
        <w:rPr>
          <w:rFonts w:ascii="Times New Roman" w:hAnsi="Times New Roman" w:cs="Times New Roman"/>
          <w:i/>
          <w:color w:val="000000" w:themeColor="text1"/>
          <w:sz w:val="24"/>
          <w:szCs w:val="24"/>
          <w:shd w:val="clear" w:color="auto" w:fill="FFFFFF"/>
        </w:rPr>
        <w:t> fundamentales, y puede ser usada para implementar otras estructuras de datos. Consiste en una secuencia de </w:t>
      </w:r>
      <w:hyperlink r:id="rId10" w:tooltip="Nodo (informática)" w:history="1">
        <w:r w:rsidRPr="005757B3">
          <w:rPr>
            <w:rStyle w:val="Hipervnculo"/>
            <w:rFonts w:ascii="Times New Roman" w:hAnsi="Times New Roman" w:cs="Times New Roman"/>
            <w:i/>
            <w:color w:val="000000" w:themeColor="text1"/>
            <w:sz w:val="24"/>
            <w:szCs w:val="24"/>
            <w:u w:val="none"/>
            <w:shd w:val="clear" w:color="auto" w:fill="FFFFFF"/>
          </w:rPr>
          <w:t>nodos</w:t>
        </w:r>
      </w:hyperlink>
      <w:r w:rsidRPr="005757B3">
        <w:rPr>
          <w:rFonts w:ascii="Times New Roman" w:hAnsi="Times New Roman" w:cs="Times New Roman"/>
          <w:i/>
          <w:color w:val="000000" w:themeColor="text1"/>
          <w:sz w:val="24"/>
          <w:szCs w:val="24"/>
          <w:shd w:val="clear" w:color="auto" w:fill="FFFFFF"/>
        </w:rPr>
        <w:t>, en los que se guardan </w:t>
      </w:r>
      <w:hyperlink r:id="rId11" w:tooltip="Campo (informática)" w:history="1">
        <w:r w:rsidRPr="005757B3">
          <w:rPr>
            <w:rStyle w:val="Hipervnculo"/>
            <w:rFonts w:ascii="Times New Roman" w:hAnsi="Times New Roman" w:cs="Times New Roman"/>
            <w:i/>
            <w:color w:val="000000" w:themeColor="text1"/>
            <w:sz w:val="24"/>
            <w:szCs w:val="24"/>
            <w:u w:val="none"/>
            <w:shd w:val="clear" w:color="auto" w:fill="FFFFFF"/>
          </w:rPr>
          <w:t>campos</w:t>
        </w:r>
      </w:hyperlink>
      <w:r w:rsidRPr="005757B3">
        <w:rPr>
          <w:rFonts w:ascii="Times New Roman" w:hAnsi="Times New Roman" w:cs="Times New Roman"/>
          <w:i/>
          <w:color w:val="000000" w:themeColor="text1"/>
          <w:sz w:val="24"/>
          <w:szCs w:val="24"/>
          <w:shd w:val="clear" w:color="auto" w:fill="FFFFFF"/>
        </w:rPr>
        <w:t xml:space="preserve"> de datos arbitrarios y una o </w:t>
      </w:r>
      <w:r w:rsidRPr="005757B3">
        <w:rPr>
          <w:rFonts w:ascii="Times New Roman" w:hAnsi="Times New Roman" w:cs="Times New Roman"/>
          <w:i/>
          <w:color w:val="000000" w:themeColor="text1"/>
          <w:sz w:val="24"/>
          <w:szCs w:val="24"/>
          <w:shd w:val="clear" w:color="auto" w:fill="FFFFFF"/>
        </w:rPr>
        <w:t>dos </w:t>
      </w:r>
      <w:hyperlink r:id="rId12" w:tooltip="Referencia" w:history="1">
        <w:r w:rsidRPr="005757B3">
          <w:rPr>
            <w:rStyle w:val="Hipervnculo"/>
            <w:rFonts w:ascii="Times New Roman" w:hAnsi="Times New Roman" w:cs="Times New Roman"/>
            <w:i/>
            <w:color w:val="000000" w:themeColor="text1"/>
            <w:sz w:val="24"/>
            <w:szCs w:val="24"/>
            <w:u w:val="none"/>
            <w:shd w:val="clear" w:color="auto" w:fill="FFFFFF"/>
          </w:rPr>
          <w:t>referencias</w:t>
        </w:r>
      </w:hyperlink>
      <w:r w:rsidRPr="005757B3">
        <w:rPr>
          <w:rFonts w:ascii="Times New Roman" w:hAnsi="Times New Roman" w:cs="Times New Roman"/>
          <w:i/>
          <w:color w:val="000000" w:themeColor="text1"/>
          <w:sz w:val="24"/>
          <w:szCs w:val="24"/>
          <w:shd w:val="clear" w:color="auto" w:fill="FFFFFF"/>
        </w:rPr>
        <w:t>, enlaces o </w:t>
      </w:r>
      <w:hyperlink r:id="rId13" w:tooltip="Puntero (informática)" w:history="1">
        <w:r w:rsidRPr="005757B3">
          <w:rPr>
            <w:rStyle w:val="Hipervnculo"/>
            <w:rFonts w:ascii="Times New Roman" w:hAnsi="Times New Roman" w:cs="Times New Roman"/>
            <w:i/>
            <w:color w:val="000000" w:themeColor="text1"/>
            <w:sz w:val="24"/>
            <w:szCs w:val="24"/>
            <w:u w:val="none"/>
            <w:shd w:val="clear" w:color="auto" w:fill="FFFFFF"/>
          </w:rPr>
          <w:t>punteros</w:t>
        </w:r>
      </w:hyperlink>
      <w:r w:rsidRPr="005757B3">
        <w:rPr>
          <w:rFonts w:ascii="Times New Roman" w:hAnsi="Times New Roman" w:cs="Times New Roman"/>
          <w:i/>
          <w:color w:val="000000" w:themeColor="text1"/>
          <w:sz w:val="24"/>
          <w:szCs w:val="24"/>
          <w:shd w:val="clear" w:color="auto" w:fill="FFFFFF"/>
        </w:rPr>
        <w:t> (punteros) al nodo anterior o posterior</w:t>
      </w:r>
      <w:r w:rsidRPr="005757B3">
        <w:rPr>
          <w:rFonts w:ascii="Times New Roman" w:hAnsi="Times New Roman" w:cs="Times New Roman"/>
          <w:i/>
          <w:color w:val="000000" w:themeColor="text1"/>
          <w:sz w:val="20"/>
          <w:szCs w:val="20"/>
          <w:shd w:val="clear" w:color="auto" w:fill="FFFFFF"/>
        </w:rPr>
        <w:t>. </w:t>
      </w:r>
    </w:p>
    <w:p w14:paraId="2CBDC626" w14:textId="77777777" w:rsidR="005757B3" w:rsidRDefault="005757B3" w:rsidP="00F41E00">
      <w:pPr>
        <w:spacing w:line="276" w:lineRule="auto"/>
        <w:ind w:left="0" w:firstLine="0"/>
        <w:jc w:val="both"/>
        <w:rPr>
          <w:rFonts w:ascii="Times New Roman" w:eastAsia="Times New Roman" w:hAnsi="Times New Roman" w:cs="Times New Roman"/>
          <w:i/>
          <w:color w:val="FF0000"/>
          <w:sz w:val="24"/>
          <w:szCs w:val="24"/>
        </w:rPr>
      </w:pPr>
    </w:p>
    <w:p w14:paraId="52C83FA7" w14:textId="77777777" w:rsidR="00F41E00" w:rsidRDefault="00F41E00" w:rsidP="00F41E00">
      <w:pPr>
        <w:spacing w:line="276" w:lineRule="auto"/>
        <w:ind w:left="0" w:firstLine="0"/>
        <w:jc w:val="both"/>
        <w:rPr>
          <w:rFonts w:ascii="Times New Roman" w:hAnsi="Times New Roman" w:cs="Times New Roman"/>
          <w:i/>
          <w:iCs/>
          <w:color w:val="000000" w:themeColor="text1"/>
          <w:sz w:val="24"/>
          <w:szCs w:val="24"/>
          <w:shd w:val="clear" w:color="auto" w:fill="FFFFFF"/>
        </w:rPr>
      </w:pPr>
    </w:p>
    <w:p w14:paraId="4A91A893" w14:textId="673ECC32" w:rsidR="00FD6456" w:rsidRPr="005757B3" w:rsidRDefault="005757B3" w:rsidP="00F41E00">
      <w:pPr>
        <w:spacing w:line="276" w:lineRule="auto"/>
        <w:ind w:left="0" w:firstLine="0"/>
        <w:jc w:val="both"/>
        <w:rPr>
          <w:i/>
        </w:rPr>
      </w:pPr>
      <w:r w:rsidRPr="005757B3">
        <w:rPr>
          <w:rFonts w:ascii="Times New Roman" w:hAnsi="Times New Roman" w:cs="Times New Roman"/>
          <w:i/>
          <w:iCs/>
          <w:color w:val="000000" w:themeColor="text1"/>
          <w:sz w:val="24"/>
          <w:szCs w:val="24"/>
          <w:shd w:val="clear" w:color="auto" w:fill="FFFFFF"/>
        </w:rPr>
        <w:t>El principal beneficio de las listas enlazadas respecto a los </w:t>
      </w:r>
      <w:hyperlink r:id="rId14" w:tooltip="Vector (informática)" w:history="1">
        <w:r w:rsidRPr="005757B3">
          <w:rPr>
            <w:rStyle w:val="Hipervnculo"/>
            <w:rFonts w:ascii="Times New Roman" w:hAnsi="Times New Roman" w:cs="Times New Roman"/>
            <w:i/>
            <w:iCs/>
            <w:color w:val="000000" w:themeColor="text1"/>
            <w:sz w:val="24"/>
            <w:szCs w:val="24"/>
            <w:u w:val="none"/>
            <w:shd w:val="clear" w:color="auto" w:fill="FFFFFF"/>
          </w:rPr>
          <w:t>vectores</w:t>
        </w:r>
      </w:hyperlink>
      <w:r w:rsidRPr="005757B3">
        <w:rPr>
          <w:rFonts w:ascii="Times New Roman" w:hAnsi="Times New Roman" w:cs="Times New Roman"/>
          <w:i/>
          <w:iCs/>
          <w:color w:val="000000" w:themeColor="text1"/>
          <w:sz w:val="24"/>
          <w:szCs w:val="24"/>
          <w:shd w:val="clear" w:color="auto" w:fill="FFFFFF"/>
        </w:rPr>
        <w:t> convencionales es que el orden de los elementos enlazados puede ser diferente al orden de almacenamiento en la memoria o el disco, permitiendo que el orden de recorrido de la lista sea diferente al de almacenamiento</w:t>
      </w:r>
      <w:r>
        <w:rPr>
          <w:rFonts w:ascii="Arial" w:hAnsi="Arial" w:cs="Arial"/>
          <w:color w:val="1B1B21"/>
          <w:sz w:val="20"/>
          <w:szCs w:val="20"/>
          <w:shd w:val="clear" w:color="auto" w:fill="FFFFFF"/>
        </w:rPr>
        <w:t>.</w:t>
      </w:r>
    </w:p>
    <w:p w14:paraId="0FBDF605" w14:textId="77777777" w:rsidR="00FD6456" w:rsidRPr="0053300E" w:rsidRDefault="00FD6456" w:rsidP="00F41E00">
      <w:pPr>
        <w:spacing w:line="276" w:lineRule="auto"/>
        <w:ind w:hanging="176"/>
      </w:pPr>
    </w:p>
    <w:p w14:paraId="769A56FA" w14:textId="77777777" w:rsidR="00802EE4" w:rsidRPr="0053300E" w:rsidRDefault="00802EE4" w:rsidP="00F41E00">
      <w:pPr>
        <w:spacing w:line="276" w:lineRule="auto"/>
        <w:ind w:left="0" w:firstLine="0"/>
        <w:jc w:val="both"/>
        <w:rPr>
          <w:rFonts w:ascii="Carlito"/>
        </w:rPr>
      </w:pPr>
    </w:p>
    <w:p w14:paraId="1DDEF4BD" w14:textId="77777777" w:rsidR="00F41E00" w:rsidRDefault="00F41E00" w:rsidP="00F41E00">
      <w:pPr>
        <w:spacing w:line="276" w:lineRule="auto"/>
        <w:ind w:left="0" w:firstLine="0"/>
        <w:jc w:val="both"/>
        <w:rPr>
          <w:rFonts w:ascii="Arial" w:hAnsi="Arial" w:cs="Arial"/>
          <w:b/>
          <w:bCs/>
          <w:i/>
          <w:iCs/>
        </w:rPr>
      </w:pPr>
    </w:p>
    <w:p w14:paraId="6CF3E1E0" w14:textId="1C590343" w:rsidR="00FD6456" w:rsidRDefault="00802EE4" w:rsidP="00F41E00">
      <w:pPr>
        <w:spacing w:line="276" w:lineRule="auto"/>
        <w:ind w:left="0" w:firstLine="0"/>
        <w:jc w:val="both"/>
        <w:rPr>
          <w:rFonts w:ascii="Arial" w:hAnsi="Arial" w:cs="Arial"/>
          <w:b/>
          <w:bCs/>
          <w:i/>
          <w:iCs/>
        </w:rPr>
      </w:pPr>
      <w:r w:rsidRPr="00802EE4">
        <w:rPr>
          <w:rFonts w:ascii="Arial" w:hAnsi="Arial" w:cs="Arial"/>
          <w:b/>
          <w:bCs/>
          <w:i/>
          <w:iCs/>
        </w:rPr>
        <w:t>XML</w:t>
      </w:r>
    </w:p>
    <w:p w14:paraId="79C08ADF" w14:textId="77777777" w:rsidR="00802EE4" w:rsidRPr="00802EE4" w:rsidRDefault="00802EE4" w:rsidP="00F41E00">
      <w:pPr>
        <w:spacing w:line="276" w:lineRule="auto"/>
        <w:ind w:left="0" w:firstLine="0"/>
        <w:jc w:val="both"/>
        <w:rPr>
          <w:rFonts w:ascii="Arial" w:hAnsi="Arial" w:cs="Arial"/>
          <w:b/>
          <w:bCs/>
          <w:i/>
          <w:iCs/>
        </w:rPr>
      </w:pPr>
    </w:p>
    <w:p w14:paraId="632D516C" w14:textId="32EFB1D9" w:rsidR="00FD6456" w:rsidRPr="00802EE4" w:rsidRDefault="00802EE4" w:rsidP="00F41E00">
      <w:pPr>
        <w:spacing w:after="90" w:line="276" w:lineRule="auto"/>
        <w:ind w:left="0" w:firstLine="0"/>
        <w:jc w:val="both"/>
        <w:rPr>
          <w:rFonts w:ascii="Times New Roman" w:hAnsi="Times New Roman" w:cs="Times New Roman"/>
          <w:i/>
          <w:iCs/>
          <w:color w:val="000000" w:themeColor="text1"/>
          <w:sz w:val="24"/>
          <w:szCs w:val="24"/>
        </w:rPr>
      </w:pPr>
      <w:r w:rsidRPr="00802EE4">
        <w:rPr>
          <w:rFonts w:ascii="Times New Roman" w:hAnsi="Times New Roman" w:cs="Times New Roman"/>
          <w:i/>
          <w:iCs/>
          <w:color w:val="000000" w:themeColor="text1"/>
          <w:sz w:val="24"/>
          <w:szCs w:val="24"/>
          <w:shd w:val="clear" w:color="auto" w:fill="FFFFFF"/>
        </w:rPr>
        <w:t>S</w:t>
      </w:r>
      <w:r w:rsidRPr="00802EE4">
        <w:rPr>
          <w:rFonts w:ascii="Times New Roman" w:hAnsi="Times New Roman" w:cs="Times New Roman"/>
          <w:i/>
          <w:iCs/>
          <w:color w:val="000000" w:themeColor="text1"/>
          <w:sz w:val="24"/>
          <w:szCs w:val="24"/>
          <w:shd w:val="clear" w:color="auto" w:fill="FFFFFF"/>
        </w:rPr>
        <w:t>iglas en inglés de </w:t>
      </w:r>
      <w:proofErr w:type="spellStart"/>
      <w:r w:rsidRPr="00802EE4">
        <w:rPr>
          <w:rFonts w:ascii="Times New Roman" w:hAnsi="Times New Roman" w:cs="Times New Roman"/>
          <w:i/>
          <w:iCs/>
          <w:color w:val="000000" w:themeColor="text1"/>
          <w:sz w:val="24"/>
          <w:szCs w:val="24"/>
          <w:shd w:val="clear" w:color="auto" w:fill="FFFFFF"/>
        </w:rPr>
        <w:t>eXtensible</w:t>
      </w:r>
      <w:proofErr w:type="spellEnd"/>
      <w:r w:rsidRPr="00802EE4">
        <w:rPr>
          <w:rFonts w:ascii="Times New Roman" w:hAnsi="Times New Roman" w:cs="Times New Roman"/>
          <w:i/>
          <w:iCs/>
          <w:color w:val="000000" w:themeColor="text1"/>
          <w:sz w:val="24"/>
          <w:szCs w:val="24"/>
          <w:shd w:val="clear" w:color="auto" w:fill="FFFFFF"/>
        </w:rPr>
        <w:t xml:space="preserve"> </w:t>
      </w:r>
      <w:proofErr w:type="spellStart"/>
      <w:r w:rsidRPr="00802EE4">
        <w:rPr>
          <w:rFonts w:ascii="Times New Roman" w:hAnsi="Times New Roman" w:cs="Times New Roman"/>
          <w:i/>
          <w:iCs/>
          <w:color w:val="000000" w:themeColor="text1"/>
          <w:sz w:val="24"/>
          <w:szCs w:val="24"/>
          <w:shd w:val="clear" w:color="auto" w:fill="FFFFFF"/>
        </w:rPr>
        <w:t>Markup</w:t>
      </w:r>
      <w:proofErr w:type="spellEnd"/>
      <w:r w:rsidRPr="00802EE4">
        <w:rPr>
          <w:rFonts w:ascii="Times New Roman" w:hAnsi="Times New Roman" w:cs="Times New Roman"/>
          <w:i/>
          <w:iCs/>
          <w:color w:val="000000" w:themeColor="text1"/>
          <w:sz w:val="24"/>
          <w:szCs w:val="24"/>
          <w:shd w:val="clear" w:color="auto" w:fill="FFFFFF"/>
        </w:rPr>
        <w:t xml:space="preserve"> </w:t>
      </w:r>
      <w:proofErr w:type="spellStart"/>
      <w:r w:rsidRPr="00802EE4">
        <w:rPr>
          <w:rFonts w:ascii="Times New Roman" w:hAnsi="Times New Roman" w:cs="Times New Roman"/>
          <w:i/>
          <w:iCs/>
          <w:color w:val="000000" w:themeColor="text1"/>
          <w:sz w:val="24"/>
          <w:szCs w:val="24"/>
          <w:shd w:val="clear" w:color="auto" w:fill="FFFFFF"/>
        </w:rPr>
        <w:t>Language</w:t>
      </w:r>
      <w:proofErr w:type="spellEnd"/>
      <w:r w:rsidRPr="00802EE4">
        <w:rPr>
          <w:rFonts w:ascii="Times New Roman" w:hAnsi="Times New Roman" w:cs="Times New Roman"/>
          <w:i/>
          <w:iCs/>
          <w:color w:val="000000" w:themeColor="text1"/>
          <w:sz w:val="24"/>
          <w:szCs w:val="24"/>
          <w:shd w:val="clear" w:color="auto" w:fill="FFFFFF"/>
        </w:rPr>
        <w:t>, traducido como 'Lenguaje de Marcado Extensible' o 'Lenguaje de Marcas Extensible', es un metalenguaje que permite definir lenguajes de marcas desarrollado por el </w:t>
      </w:r>
      <w:proofErr w:type="spellStart"/>
      <w:r w:rsidRPr="00802EE4">
        <w:rPr>
          <w:rFonts w:ascii="Times New Roman" w:hAnsi="Times New Roman" w:cs="Times New Roman"/>
          <w:i/>
          <w:iCs/>
          <w:color w:val="000000" w:themeColor="text1"/>
          <w:sz w:val="24"/>
          <w:szCs w:val="24"/>
          <w:shd w:val="clear" w:color="auto" w:fill="FFFFFF"/>
        </w:rPr>
        <w:fldChar w:fldCharType="begin"/>
      </w:r>
      <w:r w:rsidRPr="00802EE4">
        <w:rPr>
          <w:rFonts w:ascii="Times New Roman" w:hAnsi="Times New Roman" w:cs="Times New Roman"/>
          <w:i/>
          <w:iCs/>
          <w:color w:val="000000" w:themeColor="text1"/>
          <w:sz w:val="24"/>
          <w:szCs w:val="24"/>
          <w:shd w:val="clear" w:color="auto" w:fill="FFFFFF"/>
        </w:rPr>
        <w:instrText xml:space="preserve"> HYPERLINK "https://es.wikipedia.org/wiki/World_Wide_Web_Consortium" \o "World Wide Web Consortium" </w:instrText>
      </w:r>
      <w:r w:rsidRPr="00802EE4">
        <w:rPr>
          <w:rFonts w:ascii="Times New Roman" w:hAnsi="Times New Roman" w:cs="Times New Roman"/>
          <w:i/>
          <w:iCs/>
          <w:color w:val="000000" w:themeColor="text1"/>
          <w:sz w:val="24"/>
          <w:szCs w:val="24"/>
          <w:shd w:val="clear" w:color="auto" w:fill="FFFFFF"/>
        </w:rPr>
        <w:fldChar w:fldCharType="separate"/>
      </w:r>
      <w:r w:rsidRPr="00802EE4">
        <w:rPr>
          <w:rStyle w:val="Hipervnculo"/>
          <w:rFonts w:ascii="Times New Roman" w:hAnsi="Times New Roman" w:cs="Times New Roman"/>
          <w:i/>
          <w:iCs/>
          <w:color w:val="000000" w:themeColor="text1"/>
          <w:sz w:val="24"/>
          <w:szCs w:val="24"/>
          <w:u w:val="none"/>
          <w:shd w:val="clear" w:color="auto" w:fill="FFFFFF"/>
        </w:rPr>
        <w:t>World</w:t>
      </w:r>
      <w:proofErr w:type="spellEnd"/>
      <w:r w:rsidRPr="00802EE4">
        <w:rPr>
          <w:rStyle w:val="Hipervnculo"/>
          <w:rFonts w:ascii="Times New Roman" w:hAnsi="Times New Roman" w:cs="Times New Roman"/>
          <w:i/>
          <w:iCs/>
          <w:color w:val="000000" w:themeColor="text1"/>
          <w:sz w:val="24"/>
          <w:szCs w:val="24"/>
          <w:u w:val="none"/>
          <w:shd w:val="clear" w:color="auto" w:fill="FFFFFF"/>
        </w:rPr>
        <w:t xml:space="preserve"> Wide Web </w:t>
      </w:r>
      <w:proofErr w:type="spellStart"/>
      <w:r w:rsidRPr="00802EE4">
        <w:rPr>
          <w:rStyle w:val="Hipervnculo"/>
          <w:rFonts w:ascii="Times New Roman" w:hAnsi="Times New Roman" w:cs="Times New Roman"/>
          <w:i/>
          <w:iCs/>
          <w:color w:val="000000" w:themeColor="text1"/>
          <w:sz w:val="24"/>
          <w:szCs w:val="24"/>
          <w:u w:val="none"/>
          <w:shd w:val="clear" w:color="auto" w:fill="FFFFFF"/>
        </w:rPr>
        <w:t>Consortium</w:t>
      </w:r>
      <w:proofErr w:type="spellEnd"/>
      <w:r w:rsidRPr="00802EE4">
        <w:rPr>
          <w:rFonts w:ascii="Times New Roman" w:hAnsi="Times New Roman" w:cs="Times New Roman"/>
          <w:i/>
          <w:iCs/>
          <w:color w:val="000000" w:themeColor="text1"/>
          <w:sz w:val="24"/>
          <w:szCs w:val="24"/>
          <w:shd w:val="clear" w:color="auto" w:fill="FFFFFF"/>
        </w:rPr>
        <w:fldChar w:fldCharType="end"/>
      </w:r>
      <w:r w:rsidRPr="00802EE4">
        <w:rPr>
          <w:rFonts w:ascii="Times New Roman" w:hAnsi="Times New Roman" w:cs="Times New Roman"/>
          <w:i/>
          <w:iCs/>
          <w:color w:val="000000" w:themeColor="text1"/>
          <w:sz w:val="24"/>
          <w:szCs w:val="24"/>
          <w:shd w:val="clear" w:color="auto" w:fill="FFFFFF"/>
        </w:rPr>
        <w:t xml:space="preserve"> (W3C) utilizado para almacenar datos en forma </w:t>
      </w:r>
      <w:proofErr w:type="gramStart"/>
      <w:r w:rsidRPr="00802EE4">
        <w:rPr>
          <w:rFonts w:ascii="Times New Roman" w:hAnsi="Times New Roman" w:cs="Times New Roman"/>
          <w:i/>
          <w:iCs/>
          <w:color w:val="000000" w:themeColor="text1"/>
          <w:sz w:val="24"/>
          <w:szCs w:val="24"/>
          <w:shd w:val="clear" w:color="auto" w:fill="FFFFFF"/>
        </w:rPr>
        <w:t>legible.</w:t>
      </w:r>
      <w:r w:rsidR="007D6BEF" w:rsidRPr="00802EE4">
        <w:rPr>
          <w:rFonts w:ascii="Times New Roman" w:eastAsia="Times New Roman" w:hAnsi="Times New Roman" w:cs="Times New Roman"/>
          <w:i/>
          <w:iCs/>
          <w:color w:val="000000" w:themeColor="text1"/>
          <w:sz w:val="24"/>
          <w:szCs w:val="24"/>
        </w:rPr>
        <w:t>.</w:t>
      </w:r>
      <w:proofErr w:type="gramEnd"/>
      <w:r w:rsidR="007D6BEF" w:rsidRPr="00802EE4">
        <w:rPr>
          <w:rFonts w:ascii="Times New Roman" w:eastAsia="Times New Roman" w:hAnsi="Times New Roman" w:cs="Times New Roman"/>
          <w:i/>
          <w:iCs/>
          <w:color w:val="000000" w:themeColor="text1"/>
          <w:sz w:val="24"/>
          <w:szCs w:val="24"/>
        </w:rPr>
        <w:t xml:space="preserve"> </w:t>
      </w:r>
    </w:p>
    <w:p w14:paraId="5C999099" w14:textId="77777777" w:rsidR="00FD6456" w:rsidRDefault="00FD6456" w:rsidP="00F41E00">
      <w:pPr>
        <w:spacing w:after="90" w:line="276" w:lineRule="auto"/>
        <w:ind w:left="0" w:firstLine="0"/>
        <w:jc w:val="both"/>
      </w:pPr>
    </w:p>
    <w:p w14:paraId="3B5744CB" w14:textId="77777777" w:rsidR="005063AB" w:rsidRDefault="005063AB" w:rsidP="00F41E00">
      <w:pPr>
        <w:spacing w:after="90" w:line="276" w:lineRule="auto"/>
        <w:ind w:left="0" w:firstLine="0"/>
        <w:jc w:val="both"/>
        <w:rPr>
          <w:rFonts w:ascii="Arial" w:eastAsia="Arial" w:hAnsi="Arial" w:cs="Arial"/>
          <w:b/>
        </w:rPr>
      </w:pPr>
    </w:p>
    <w:p w14:paraId="278F78A1" w14:textId="77777777" w:rsidR="005063AB" w:rsidRDefault="005063AB" w:rsidP="00F41E00">
      <w:pPr>
        <w:spacing w:after="90" w:line="276" w:lineRule="auto"/>
        <w:ind w:left="0" w:firstLine="0"/>
        <w:jc w:val="both"/>
        <w:rPr>
          <w:rFonts w:ascii="Arial" w:eastAsia="Arial" w:hAnsi="Arial" w:cs="Arial"/>
          <w:b/>
        </w:rPr>
      </w:pPr>
    </w:p>
    <w:p w14:paraId="6297B438" w14:textId="3DFB7C7D" w:rsidR="00F41E00" w:rsidRDefault="00F41E00" w:rsidP="00F41E00">
      <w:pPr>
        <w:spacing w:after="90" w:line="276" w:lineRule="auto"/>
        <w:ind w:left="0" w:firstLine="0"/>
        <w:jc w:val="both"/>
        <w:rPr>
          <w:rFonts w:ascii="Arial" w:eastAsia="Arial" w:hAnsi="Arial" w:cs="Arial"/>
          <w:b/>
        </w:rPr>
      </w:pPr>
    </w:p>
    <w:p w14:paraId="73E39C14" w14:textId="77777777" w:rsidR="002046F4" w:rsidRDefault="002046F4" w:rsidP="00F41E00">
      <w:pPr>
        <w:spacing w:after="90" w:line="276" w:lineRule="auto"/>
        <w:ind w:left="0" w:firstLine="0"/>
        <w:jc w:val="both"/>
        <w:rPr>
          <w:rFonts w:ascii="Arial" w:eastAsia="Arial" w:hAnsi="Arial" w:cs="Arial"/>
          <w:b/>
        </w:rPr>
      </w:pPr>
    </w:p>
    <w:p w14:paraId="0A4D1ACC" w14:textId="3205B1F6" w:rsidR="00FD6456" w:rsidRPr="0052568D" w:rsidRDefault="007D6BEF" w:rsidP="00F41E00">
      <w:pPr>
        <w:spacing w:after="90" w:line="276" w:lineRule="auto"/>
        <w:ind w:left="0" w:firstLine="0"/>
        <w:jc w:val="both"/>
        <w:rPr>
          <w:rFonts w:ascii="Times New Roman" w:hAnsi="Times New Roman" w:cs="Times New Roman"/>
          <w:color w:val="000000" w:themeColor="text1"/>
          <w:sz w:val="36"/>
          <w:szCs w:val="36"/>
        </w:rPr>
      </w:pPr>
      <w:r w:rsidRPr="0052568D">
        <w:rPr>
          <w:rFonts w:ascii="Arial" w:eastAsia="Arial" w:hAnsi="Arial" w:cs="Arial"/>
          <w:b/>
          <w:sz w:val="28"/>
          <w:szCs w:val="28"/>
        </w:rPr>
        <w:t xml:space="preserve">Introducción </w:t>
      </w:r>
    </w:p>
    <w:p w14:paraId="2D337641" w14:textId="77777777" w:rsidR="00133591" w:rsidRPr="00355C83" w:rsidRDefault="00133591" w:rsidP="00133591">
      <w:pPr>
        <w:spacing w:after="90" w:line="276" w:lineRule="auto"/>
        <w:ind w:left="0" w:firstLine="0"/>
        <w:jc w:val="both"/>
        <w:rPr>
          <w:rFonts w:ascii="Times New Roman" w:eastAsia="Times New Roman" w:hAnsi="Times New Roman" w:cs="Times New Roman"/>
          <w:color w:val="000000" w:themeColor="text1"/>
          <w:sz w:val="28"/>
          <w:szCs w:val="28"/>
        </w:rPr>
      </w:pPr>
      <w:r w:rsidRPr="00355C83">
        <w:rPr>
          <w:rFonts w:ascii="Times New Roman" w:eastAsia="Times New Roman" w:hAnsi="Times New Roman" w:cs="Times New Roman"/>
          <w:color w:val="000000" w:themeColor="text1"/>
          <w:sz w:val="28"/>
          <w:szCs w:val="28"/>
        </w:rPr>
        <w:t xml:space="preserve">La abstracción es un proceso cognitivo humano esencial para la comprensión de </w:t>
      </w:r>
    </w:p>
    <w:p w14:paraId="2A4C6319" w14:textId="77777777" w:rsidR="00133591" w:rsidRPr="00355C83" w:rsidRDefault="00133591" w:rsidP="00133591">
      <w:pPr>
        <w:spacing w:after="90" w:line="276" w:lineRule="auto"/>
        <w:ind w:left="0" w:firstLine="0"/>
        <w:jc w:val="both"/>
        <w:rPr>
          <w:rFonts w:ascii="Times New Roman" w:eastAsia="Times New Roman" w:hAnsi="Times New Roman" w:cs="Times New Roman"/>
          <w:color w:val="000000" w:themeColor="text1"/>
          <w:sz w:val="28"/>
          <w:szCs w:val="28"/>
        </w:rPr>
      </w:pPr>
      <w:r w:rsidRPr="00355C83">
        <w:rPr>
          <w:rFonts w:ascii="Times New Roman" w:eastAsia="Times New Roman" w:hAnsi="Times New Roman" w:cs="Times New Roman"/>
          <w:color w:val="000000" w:themeColor="text1"/>
          <w:sz w:val="28"/>
          <w:szCs w:val="28"/>
        </w:rPr>
        <w:t xml:space="preserve">fenómenos o situaciones complejas que consiste en la categorización de elementos </w:t>
      </w:r>
    </w:p>
    <w:p w14:paraId="4F82747F" w14:textId="77777777" w:rsidR="00133591" w:rsidRPr="00355C83" w:rsidRDefault="00133591" w:rsidP="00133591">
      <w:pPr>
        <w:spacing w:after="90" w:line="276" w:lineRule="auto"/>
        <w:ind w:left="0" w:firstLine="0"/>
        <w:jc w:val="both"/>
        <w:rPr>
          <w:rFonts w:ascii="Times New Roman" w:eastAsia="Times New Roman" w:hAnsi="Times New Roman" w:cs="Times New Roman"/>
          <w:color w:val="000000" w:themeColor="text1"/>
          <w:sz w:val="28"/>
          <w:szCs w:val="28"/>
        </w:rPr>
      </w:pPr>
      <w:r w:rsidRPr="00355C83">
        <w:rPr>
          <w:rFonts w:ascii="Times New Roman" w:eastAsia="Times New Roman" w:hAnsi="Times New Roman" w:cs="Times New Roman"/>
          <w:color w:val="000000" w:themeColor="text1"/>
          <w:sz w:val="28"/>
          <w:szCs w:val="28"/>
        </w:rPr>
        <w:t>en grupos o clases de características similares.</w:t>
      </w:r>
    </w:p>
    <w:p w14:paraId="154FB6C8" w14:textId="5ABC11BD" w:rsidR="00A84E5A" w:rsidRPr="00355C83" w:rsidRDefault="00133591" w:rsidP="00133591">
      <w:pPr>
        <w:spacing w:after="90" w:line="276" w:lineRule="auto"/>
        <w:ind w:left="0" w:firstLine="0"/>
        <w:jc w:val="both"/>
        <w:rPr>
          <w:rFonts w:ascii="Times New Roman" w:eastAsia="Times New Roman" w:hAnsi="Times New Roman" w:cs="Times New Roman"/>
          <w:color w:val="000000" w:themeColor="text1"/>
          <w:sz w:val="28"/>
          <w:szCs w:val="28"/>
        </w:rPr>
      </w:pPr>
      <w:r w:rsidRPr="00355C83">
        <w:rPr>
          <w:rFonts w:ascii="Times New Roman" w:eastAsia="Times New Roman" w:hAnsi="Times New Roman" w:cs="Times New Roman"/>
          <w:color w:val="000000" w:themeColor="text1"/>
          <w:sz w:val="28"/>
          <w:szCs w:val="28"/>
        </w:rPr>
        <w:t>Las listas enlazadas permiten almacenar información en posiciones de memoria que no sean contiguas; y se almacena en los elementos nodos. Estos nodos poseen dos campos uno para almacenar la información o valor del elemento y otro para el enlace que determina la posición del siguiente elemento o nodo de la lista</w:t>
      </w:r>
    </w:p>
    <w:p w14:paraId="2E23D8D2" w14:textId="77777777" w:rsidR="00A84E5A" w:rsidRPr="00355C83" w:rsidRDefault="00A84E5A" w:rsidP="00F41E00">
      <w:pPr>
        <w:spacing w:after="90" w:line="276" w:lineRule="auto"/>
        <w:ind w:left="0" w:firstLine="0"/>
        <w:jc w:val="both"/>
        <w:rPr>
          <w:rFonts w:ascii="Times New Roman" w:eastAsia="Times New Roman" w:hAnsi="Times New Roman" w:cs="Times New Roman"/>
          <w:color w:val="000000" w:themeColor="text1"/>
          <w:sz w:val="28"/>
          <w:szCs w:val="28"/>
        </w:rPr>
      </w:pPr>
    </w:p>
    <w:p w14:paraId="3041B2AD" w14:textId="77777777" w:rsidR="00A84E5A" w:rsidRPr="00355C83" w:rsidRDefault="00A84E5A" w:rsidP="00F41E00">
      <w:pPr>
        <w:spacing w:after="90" w:line="276" w:lineRule="auto"/>
        <w:ind w:left="0" w:firstLine="0"/>
        <w:jc w:val="both"/>
        <w:rPr>
          <w:rFonts w:ascii="Times New Roman" w:eastAsia="Times New Roman" w:hAnsi="Times New Roman" w:cs="Times New Roman"/>
          <w:color w:val="000000" w:themeColor="text1"/>
          <w:sz w:val="28"/>
          <w:szCs w:val="28"/>
        </w:rPr>
      </w:pPr>
    </w:p>
    <w:p w14:paraId="4A44E6C7" w14:textId="77777777" w:rsidR="00FD6456" w:rsidRPr="00355C83" w:rsidRDefault="00FD6456" w:rsidP="00F41E00">
      <w:pPr>
        <w:spacing w:line="276" w:lineRule="auto"/>
        <w:ind w:left="0" w:firstLine="0"/>
        <w:jc w:val="both"/>
        <w:rPr>
          <w:rFonts w:ascii="Times New Roman" w:hAnsi="Times New Roman" w:cs="Times New Roman"/>
          <w:color w:val="000000" w:themeColor="text1"/>
          <w:sz w:val="28"/>
          <w:szCs w:val="28"/>
        </w:rPr>
      </w:pPr>
    </w:p>
    <w:p w14:paraId="50564838" w14:textId="0ADAC56E" w:rsidR="00FD6456" w:rsidRDefault="00133591" w:rsidP="00F41E00">
      <w:pPr>
        <w:spacing w:line="276" w:lineRule="auto"/>
        <w:ind w:left="0" w:firstLine="0"/>
        <w:jc w:val="both"/>
        <w:rPr>
          <w:rFonts w:ascii="Times New Roman" w:eastAsia="Arial" w:hAnsi="Times New Roman" w:cs="Times New Roman"/>
          <w:b/>
          <w:i/>
          <w:iCs/>
          <w:color w:val="000000" w:themeColor="text1"/>
          <w:sz w:val="28"/>
          <w:szCs w:val="28"/>
        </w:rPr>
      </w:pPr>
      <w:r w:rsidRPr="00A532FB">
        <w:rPr>
          <w:rFonts w:ascii="Times New Roman" w:eastAsia="Arial" w:hAnsi="Times New Roman" w:cs="Times New Roman"/>
          <w:b/>
          <w:i/>
          <w:iCs/>
          <w:color w:val="000000" w:themeColor="text1"/>
          <w:sz w:val="28"/>
          <w:szCs w:val="28"/>
        </w:rPr>
        <w:t xml:space="preserve">Abstracción y Listas </w:t>
      </w:r>
    </w:p>
    <w:p w14:paraId="05D4CBD4" w14:textId="77777777" w:rsidR="0052568D" w:rsidRPr="00A532FB" w:rsidRDefault="0052568D" w:rsidP="00F41E00">
      <w:pPr>
        <w:spacing w:line="276" w:lineRule="auto"/>
        <w:ind w:left="0" w:firstLine="0"/>
        <w:jc w:val="both"/>
        <w:rPr>
          <w:rFonts w:ascii="Times New Roman" w:hAnsi="Times New Roman" w:cs="Times New Roman"/>
          <w:i/>
          <w:iCs/>
          <w:color w:val="000000" w:themeColor="text1"/>
          <w:sz w:val="28"/>
          <w:szCs w:val="28"/>
        </w:rPr>
      </w:pPr>
    </w:p>
    <w:p w14:paraId="79DF99F6" w14:textId="343F8CD9" w:rsidR="00FD6456" w:rsidRPr="00355C83" w:rsidRDefault="00133591" w:rsidP="00F41E00">
      <w:pPr>
        <w:spacing w:line="276" w:lineRule="auto"/>
        <w:ind w:left="0" w:firstLine="0"/>
        <w:rPr>
          <w:rFonts w:ascii="Times New Roman" w:hAnsi="Times New Roman" w:cs="Times New Roman"/>
          <w:color w:val="000000" w:themeColor="text1"/>
          <w:sz w:val="28"/>
          <w:szCs w:val="28"/>
        </w:rPr>
      </w:pPr>
      <w:r w:rsidRPr="00355C83">
        <w:rPr>
          <w:rFonts w:ascii="Times New Roman" w:hAnsi="Times New Roman" w:cs="Times New Roman"/>
          <w:color w:val="000000" w:themeColor="text1"/>
          <w:sz w:val="28"/>
          <w:szCs w:val="28"/>
        </w:rPr>
        <w:t>La abstracción permite estudiar un sistema complejo a diferentes niveles de detalle, es decir, la abstracción sigue un método jerárquico. El objetivo es poder representar y manejar sistemas complejos de manera más sencilla; para conseguirlo se suele realizar un proceso de abstracción en sentido descendente, lo que implica ir abstrayendo desde niveles más generales a niveles más detallados</w:t>
      </w:r>
    </w:p>
    <w:p w14:paraId="1CFEDBF9" w14:textId="77777777" w:rsidR="00133591" w:rsidRPr="00355C83" w:rsidRDefault="00133591" w:rsidP="00133591">
      <w:pPr>
        <w:spacing w:line="276" w:lineRule="auto"/>
        <w:ind w:left="0" w:firstLine="0"/>
        <w:rPr>
          <w:rFonts w:ascii="Times New Roman" w:hAnsi="Times New Roman" w:cs="Times New Roman"/>
          <w:color w:val="000000" w:themeColor="text1"/>
          <w:sz w:val="28"/>
          <w:szCs w:val="28"/>
        </w:rPr>
      </w:pPr>
      <w:r w:rsidRPr="00355C83">
        <w:rPr>
          <w:rFonts w:ascii="Times New Roman" w:hAnsi="Times New Roman" w:cs="Times New Roman"/>
          <w:color w:val="000000" w:themeColor="text1"/>
          <w:sz w:val="28"/>
          <w:szCs w:val="28"/>
        </w:rPr>
        <w:t xml:space="preserve">La abstracción, por lo tanto, presenta dos caras complementarias: </w:t>
      </w:r>
    </w:p>
    <w:p w14:paraId="6A23B07E" w14:textId="075B1552" w:rsidR="00133591" w:rsidRPr="00355C83" w:rsidRDefault="00133591" w:rsidP="00133591">
      <w:pPr>
        <w:pStyle w:val="Prrafodelista"/>
        <w:numPr>
          <w:ilvl w:val="0"/>
          <w:numId w:val="3"/>
        </w:numPr>
        <w:spacing w:line="276" w:lineRule="auto"/>
        <w:rPr>
          <w:rFonts w:ascii="Times New Roman" w:hAnsi="Times New Roman" w:cs="Times New Roman"/>
          <w:color w:val="000000" w:themeColor="text1"/>
          <w:sz w:val="28"/>
          <w:szCs w:val="28"/>
        </w:rPr>
      </w:pPr>
      <w:r w:rsidRPr="00355C83">
        <w:rPr>
          <w:rFonts w:ascii="Times New Roman" w:hAnsi="Times New Roman" w:cs="Times New Roman"/>
          <w:color w:val="000000" w:themeColor="text1"/>
          <w:sz w:val="28"/>
          <w:szCs w:val="28"/>
        </w:rPr>
        <w:t xml:space="preserve"> En primer lugar, considera o resalta algunos de los aspectos de los elementos en estudio, en concreto, los aspectos relevantes para el problema o situación que se desea resolver. </w:t>
      </w:r>
    </w:p>
    <w:p w14:paraId="050B2732" w14:textId="63DB1D13" w:rsidR="00133591" w:rsidRPr="00355C83" w:rsidRDefault="00133591" w:rsidP="00133591">
      <w:pPr>
        <w:pStyle w:val="Prrafodelista"/>
        <w:numPr>
          <w:ilvl w:val="0"/>
          <w:numId w:val="3"/>
        </w:numPr>
        <w:spacing w:line="276" w:lineRule="auto"/>
        <w:rPr>
          <w:rFonts w:ascii="Times New Roman" w:hAnsi="Times New Roman" w:cs="Times New Roman"/>
          <w:color w:val="000000" w:themeColor="text1"/>
          <w:sz w:val="28"/>
          <w:szCs w:val="28"/>
        </w:rPr>
      </w:pPr>
      <w:r w:rsidRPr="00355C83">
        <w:rPr>
          <w:rFonts w:ascii="Times New Roman" w:hAnsi="Times New Roman" w:cs="Times New Roman"/>
          <w:color w:val="000000" w:themeColor="text1"/>
          <w:sz w:val="28"/>
          <w:szCs w:val="28"/>
        </w:rPr>
        <w:t xml:space="preserve"> En segundo lugar, ignora el resto de los detalles –no relevantes para la tarea en curso– de los elementos que se abstraen.</w:t>
      </w:r>
    </w:p>
    <w:p w14:paraId="67F74DCC" w14:textId="08AB2D42" w:rsidR="00355C83" w:rsidRPr="00355C83" w:rsidRDefault="00355C83" w:rsidP="00355C83">
      <w:pPr>
        <w:spacing w:line="276" w:lineRule="auto"/>
        <w:ind w:firstLine="0"/>
        <w:rPr>
          <w:rFonts w:ascii="Times New Roman" w:hAnsi="Times New Roman" w:cs="Times New Roman"/>
          <w:color w:val="000000" w:themeColor="text1"/>
          <w:sz w:val="28"/>
          <w:szCs w:val="28"/>
        </w:rPr>
      </w:pPr>
      <w:r w:rsidRPr="00355C83">
        <w:rPr>
          <w:rFonts w:ascii="Times New Roman" w:hAnsi="Times New Roman" w:cs="Times New Roman"/>
          <w:color w:val="000000" w:themeColor="text1"/>
          <w:sz w:val="28"/>
          <w:szCs w:val="28"/>
        </w:rPr>
        <w:t xml:space="preserve">En resumen, podemos decir que la abstracción es un arma para la comprensión y resolución de sistemas o problemas complejos. Así </w:t>
      </w:r>
      <w:proofErr w:type="gramStart"/>
      <w:r w:rsidRPr="00355C83">
        <w:rPr>
          <w:rFonts w:ascii="Times New Roman" w:hAnsi="Times New Roman" w:cs="Times New Roman"/>
          <w:color w:val="000000" w:themeColor="text1"/>
          <w:sz w:val="28"/>
          <w:szCs w:val="28"/>
        </w:rPr>
        <w:t>pues</w:t>
      </w:r>
      <w:proofErr w:type="gramEnd"/>
      <w:r w:rsidRPr="00355C83">
        <w:rPr>
          <w:rFonts w:ascii="Times New Roman" w:hAnsi="Times New Roman" w:cs="Times New Roman"/>
          <w:color w:val="000000" w:themeColor="text1"/>
          <w:sz w:val="28"/>
          <w:szCs w:val="28"/>
        </w:rPr>
        <w:t xml:space="preserve"> la evolución en la informática está basada en caminar hacia un grado creciente de abstracción. De hecho, los paradigmas de programación más modernos abstraen al programador de la secuencia concreta de instrucciones</w:t>
      </w:r>
    </w:p>
    <w:p w14:paraId="38C70E59" w14:textId="477E4C3D" w:rsidR="00133591" w:rsidRDefault="00133591" w:rsidP="00F41E00">
      <w:pPr>
        <w:spacing w:line="276" w:lineRule="auto"/>
        <w:ind w:left="0" w:firstLine="0"/>
      </w:pPr>
    </w:p>
    <w:p w14:paraId="533FAD2E" w14:textId="7F67C804" w:rsidR="00133591" w:rsidRPr="00A532FB" w:rsidRDefault="00355C83" w:rsidP="00F41E00">
      <w:pPr>
        <w:spacing w:line="276" w:lineRule="auto"/>
        <w:ind w:left="0" w:firstLine="0"/>
        <w:rPr>
          <w:rFonts w:ascii="Times New Roman" w:hAnsi="Times New Roman" w:cs="Times New Roman"/>
          <w:b/>
          <w:bCs/>
          <w:i/>
          <w:iCs/>
          <w:sz w:val="24"/>
          <w:szCs w:val="24"/>
        </w:rPr>
      </w:pPr>
      <w:r w:rsidRPr="00A532FB">
        <w:rPr>
          <w:rFonts w:ascii="Times New Roman" w:hAnsi="Times New Roman" w:cs="Times New Roman"/>
          <w:b/>
          <w:bCs/>
          <w:i/>
          <w:iCs/>
          <w:sz w:val="24"/>
          <w:szCs w:val="24"/>
        </w:rPr>
        <w:t>XML</w:t>
      </w:r>
    </w:p>
    <w:p w14:paraId="53821461" w14:textId="77777777" w:rsidR="00355C83" w:rsidRDefault="00355C83" w:rsidP="00F41E00">
      <w:pPr>
        <w:spacing w:line="276" w:lineRule="auto"/>
        <w:ind w:left="0" w:firstLine="0"/>
        <w:rPr>
          <w:rFonts w:ascii="Times New Roman" w:hAnsi="Times New Roman" w:cs="Times New Roman"/>
          <w:sz w:val="24"/>
          <w:szCs w:val="24"/>
        </w:rPr>
      </w:pPr>
      <w:r w:rsidRPr="00355C83">
        <w:rPr>
          <w:rFonts w:ascii="Times New Roman" w:hAnsi="Times New Roman" w:cs="Times New Roman"/>
          <w:sz w:val="24"/>
          <w:szCs w:val="24"/>
        </w:rPr>
        <w:t xml:space="preserve">XML Es un metalenguaje que fue diseñado para estructurar, almacenar e intercambiar datos entre aplicaciones. Es un estándar ya que es extensible y puede ser utilizado independientemente de la plataforma. </w:t>
      </w:r>
    </w:p>
    <w:p w14:paraId="42255FA0" w14:textId="2ED243DC" w:rsidR="00355C83" w:rsidRDefault="00355C83" w:rsidP="00F41E00">
      <w:pPr>
        <w:spacing w:line="276" w:lineRule="auto"/>
        <w:ind w:left="0" w:firstLine="0"/>
        <w:rPr>
          <w:rFonts w:ascii="Times New Roman" w:hAnsi="Times New Roman" w:cs="Times New Roman"/>
          <w:sz w:val="24"/>
          <w:szCs w:val="24"/>
        </w:rPr>
      </w:pPr>
      <w:r w:rsidRPr="00355C83">
        <w:rPr>
          <w:rFonts w:ascii="Times New Roman" w:hAnsi="Times New Roman" w:cs="Times New Roman"/>
          <w:sz w:val="24"/>
          <w:szCs w:val="24"/>
        </w:rPr>
        <w:t xml:space="preserve">Es el acrónimo de Extensible </w:t>
      </w:r>
      <w:proofErr w:type="spellStart"/>
      <w:r w:rsidRPr="00355C83">
        <w:rPr>
          <w:rFonts w:ascii="Times New Roman" w:hAnsi="Times New Roman" w:cs="Times New Roman"/>
          <w:sz w:val="24"/>
          <w:szCs w:val="24"/>
        </w:rPr>
        <w:t>Markup</w:t>
      </w:r>
      <w:proofErr w:type="spellEnd"/>
      <w:r w:rsidRPr="00355C83">
        <w:rPr>
          <w:rFonts w:ascii="Times New Roman" w:hAnsi="Times New Roman" w:cs="Times New Roman"/>
          <w:sz w:val="24"/>
          <w:szCs w:val="24"/>
        </w:rPr>
        <w:t xml:space="preserve"> </w:t>
      </w:r>
      <w:proofErr w:type="spellStart"/>
      <w:r w:rsidRPr="00355C83">
        <w:rPr>
          <w:rFonts w:ascii="Times New Roman" w:hAnsi="Times New Roman" w:cs="Times New Roman"/>
          <w:sz w:val="24"/>
          <w:szCs w:val="24"/>
        </w:rPr>
        <w:t>Language</w:t>
      </w:r>
      <w:proofErr w:type="spellEnd"/>
      <w:r w:rsidRPr="00355C83">
        <w:rPr>
          <w:rFonts w:ascii="Times New Roman" w:hAnsi="Times New Roman" w:cs="Times New Roman"/>
          <w:sz w:val="24"/>
          <w:szCs w:val="24"/>
        </w:rPr>
        <w:t xml:space="preserve">. Es un lenguaje de marcado que define un conjunto de reglas para la codificación de documentos. Es un metalenguaje que permite definir lenguajes de marcas desarrollado por el </w:t>
      </w:r>
      <w:proofErr w:type="spellStart"/>
      <w:r w:rsidRPr="00355C83">
        <w:rPr>
          <w:rFonts w:ascii="Times New Roman" w:hAnsi="Times New Roman" w:cs="Times New Roman"/>
          <w:sz w:val="24"/>
          <w:szCs w:val="24"/>
        </w:rPr>
        <w:t>World</w:t>
      </w:r>
      <w:proofErr w:type="spellEnd"/>
      <w:r w:rsidRPr="00355C83">
        <w:rPr>
          <w:rFonts w:ascii="Times New Roman" w:hAnsi="Times New Roman" w:cs="Times New Roman"/>
          <w:sz w:val="24"/>
          <w:szCs w:val="24"/>
        </w:rPr>
        <w:t xml:space="preserve"> Wide Web </w:t>
      </w:r>
      <w:proofErr w:type="spellStart"/>
      <w:r w:rsidRPr="00355C83">
        <w:rPr>
          <w:rFonts w:ascii="Times New Roman" w:hAnsi="Times New Roman" w:cs="Times New Roman"/>
          <w:sz w:val="24"/>
          <w:szCs w:val="24"/>
        </w:rPr>
        <w:t>Consortium</w:t>
      </w:r>
      <w:proofErr w:type="spellEnd"/>
      <w:r w:rsidRPr="00355C83">
        <w:rPr>
          <w:rFonts w:ascii="Times New Roman" w:hAnsi="Times New Roman" w:cs="Times New Roman"/>
          <w:sz w:val="24"/>
          <w:szCs w:val="24"/>
        </w:rPr>
        <w:t xml:space="preserve"> (W3C) utilizado para almacenar datos en forma legible. Brindar una estructura a la </w:t>
      </w:r>
      <w:r w:rsidRPr="00355C83">
        <w:rPr>
          <w:rFonts w:ascii="Times New Roman" w:hAnsi="Times New Roman" w:cs="Times New Roman"/>
          <w:sz w:val="24"/>
          <w:szCs w:val="24"/>
        </w:rPr>
        <w:lastRenderedPageBreak/>
        <w:t xml:space="preserve">información que se encuentra en la web, para que la información pueda ser: </w:t>
      </w:r>
    </w:p>
    <w:p w14:paraId="2C9BA654" w14:textId="48B42612" w:rsidR="00355C83" w:rsidRPr="00355C83" w:rsidRDefault="00355C83" w:rsidP="00355C83">
      <w:pPr>
        <w:spacing w:line="276" w:lineRule="auto"/>
        <w:ind w:left="0" w:firstLine="720"/>
        <w:rPr>
          <w:rFonts w:ascii="Times New Roman" w:hAnsi="Times New Roman" w:cs="Times New Roman"/>
          <w:sz w:val="24"/>
          <w:szCs w:val="24"/>
        </w:rPr>
      </w:pPr>
      <w:r w:rsidRPr="00355C83">
        <w:rPr>
          <w:rFonts w:ascii="Times New Roman" w:hAnsi="Times New Roman" w:cs="Times New Roman"/>
          <w:sz w:val="24"/>
          <w:szCs w:val="24"/>
        </w:rPr>
        <w:t xml:space="preserve">● Almacenada </w:t>
      </w:r>
    </w:p>
    <w:p w14:paraId="01A1F2EB" w14:textId="77777777" w:rsidR="00355C83" w:rsidRPr="00355C83" w:rsidRDefault="00355C83" w:rsidP="00355C83">
      <w:pPr>
        <w:spacing w:line="276" w:lineRule="auto"/>
        <w:ind w:left="720" w:firstLine="0"/>
        <w:rPr>
          <w:rFonts w:ascii="Times New Roman" w:hAnsi="Times New Roman" w:cs="Times New Roman"/>
          <w:sz w:val="24"/>
          <w:szCs w:val="24"/>
        </w:rPr>
      </w:pPr>
      <w:r w:rsidRPr="00355C83">
        <w:rPr>
          <w:rFonts w:ascii="Times New Roman" w:hAnsi="Times New Roman" w:cs="Times New Roman"/>
          <w:sz w:val="24"/>
          <w:szCs w:val="24"/>
        </w:rPr>
        <w:t xml:space="preserve">● Procesada </w:t>
      </w:r>
    </w:p>
    <w:p w14:paraId="7E927575" w14:textId="77777777" w:rsidR="00355C83" w:rsidRPr="00355C83" w:rsidRDefault="00355C83" w:rsidP="00355C83">
      <w:pPr>
        <w:spacing w:line="276" w:lineRule="auto"/>
        <w:ind w:left="720" w:firstLine="0"/>
        <w:rPr>
          <w:rFonts w:ascii="Times New Roman" w:hAnsi="Times New Roman" w:cs="Times New Roman"/>
          <w:sz w:val="24"/>
          <w:szCs w:val="24"/>
        </w:rPr>
      </w:pPr>
      <w:r w:rsidRPr="00355C83">
        <w:rPr>
          <w:rFonts w:ascii="Times New Roman" w:hAnsi="Times New Roman" w:cs="Times New Roman"/>
          <w:sz w:val="24"/>
          <w:szCs w:val="24"/>
        </w:rPr>
        <w:t xml:space="preserve">● Visualizada </w:t>
      </w:r>
    </w:p>
    <w:p w14:paraId="4A5DF009" w14:textId="77777777" w:rsidR="00355C83" w:rsidRPr="00355C83" w:rsidRDefault="00355C83" w:rsidP="00355C83">
      <w:pPr>
        <w:spacing w:line="276" w:lineRule="auto"/>
        <w:ind w:left="720" w:firstLine="0"/>
        <w:rPr>
          <w:rFonts w:ascii="Times New Roman" w:hAnsi="Times New Roman" w:cs="Times New Roman"/>
          <w:sz w:val="24"/>
          <w:szCs w:val="24"/>
        </w:rPr>
      </w:pPr>
      <w:r w:rsidRPr="00355C83">
        <w:rPr>
          <w:rFonts w:ascii="Times New Roman" w:hAnsi="Times New Roman" w:cs="Times New Roman"/>
          <w:sz w:val="24"/>
          <w:szCs w:val="24"/>
        </w:rPr>
        <w:t>● Manipulada</w:t>
      </w:r>
    </w:p>
    <w:p w14:paraId="4B71319F" w14:textId="7481C660" w:rsidR="00355C83" w:rsidRDefault="00355C83" w:rsidP="00F41E00">
      <w:pPr>
        <w:spacing w:line="276" w:lineRule="auto"/>
        <w:ind w:left="0" w:firstLine="0"/>
        <w:rPr>
          <w:rFonts w:ascii="Times New Roman" w:hAnsi="Times New Roman" w:cs="Times New Roman"/>
          <w:sz w:val="24"/>
          <w:szCs w:val="24"/>
        </w:rPr>
      </w:pPr>
      <w:r w:rsidRPr="00355C83">
        <w:rPr>
          <w:rFonts w:ascii="Times New Roman" w:hAnsi="Times New Roman" w:cs="Times New Roman"/>
          <w:sz w:val="24"/>
          <w:szCs w:val="24"/>
        </w:rPr>
        <w:t xml:space="preserve"> Por aplicaciones, páginas o lo que lo requiera</w:t>
      </w:r>
      <w:r w:rsidR="0055785B">
        <w:rPr>
          <w:rFonts w:ascii="Times New Roman" w:hAnsi="Times New Roman" w:cs="Times New Roman"/>
          <w:sz w:val="24"/>
          <w:szCs w:val="24"/>
        </w:rPr>
        <w:t>.</w:t>
      </w:r>
    </w:p>
    <w:p w14:paraId="3A0F356F" w14:textId="77777777" w:rsidR="0055785B" w:rsidRDefault="0055785B" w:rsidP="00F41E00">
      <w:pPr>
        <w:spacing w:line="276" w:lineRule="auto"/>
        <w:ind w:left="0" w:firstLine="0"/>
        <w:rPr>
          <w:rFonts w:ascii="Times New Roman" w:hAnsi="Times New Roman" w:cs="Times New Roman"/>
          <w:sz w:val="24"/>
          <w:szCs w:val="24"/>
        </w:rPr>
      </w:pPr>
    </w:p>
    <w:p w14:paraId="70C57CB9" w14:textId="480D5A5A" w:rsidR="0055785B" w:rsidRPr="00A532FB" w:rsidRDefault="0055785B" w:rsidP="00F41E00">
      <w:pPr>
        <w:spacing w:line="276" w:lineRule="auto"/>
        <w:ind w:left="0" w:firstLine="0"/>
        <w:rPr>
          <w:rFonts w:ascii="Times New Roman" w:hAnsi="Times New Roman" w:cs="Times New Roman"/>
          <w:b/>
          <w:bCs/>
          <w:i/>
          <w:iCs/>
          <w:sz w:val="24"/>
          <w:szCs w:val="24"/>
        </w:rPr>
      </w:pPr>
      <w:r w:rsidRPr="00A532FB">
        <w:rPr>
          <w:rFonts w:ascii="Times New Roman" w:hAnsi="Times New Roman" w:cs="Times New Roman"/>
          <w:b/>
          <w:bCs/>
          <w:i/>
          <w:iCs/>
          <w:sz w:val="24"/>
          <w:szCs w:val="24"/>
        </w:rPr>
        <w:t>E</w:t>
      </w:r>
      <w:r w:rsidRPr="00A532FB">
        <w:rPr>
          <w:rFonts w:ascii="Times New Roman" w:hAnsi="Times New Roman" w:cs="Times New Roman"/>
          <w:b/>
          <w:bCs/>
          <w:i/>
          <w:iCs/>
          <w:sz w:val="24"/>
          <w:szCs w:val="24"/>
        </w:rPr>
        <w:t>structura de programación</w:t>
      </w:r>
    </w:p>
    <w:p w14:paraId="43500217" w14:textId="77777777" w:rsidR="00A532FB" w:rsidRDefault="00A532FB" w:rsidP="00F41E00">
      <w:pPr>
        <w:spacing w:line="276" w:lineRule="auto"/>
        <w:ind w:left="0" w:firstLine="0"/>
        <w:rPr>
          <w:rFonts w:ascii="Arial" w:hAnsi="Arial" w:cs="Arial"/>
          <w:b/>
          <w:bCs/>
          <w:sz w:val="24"/>
          <w:szCs w:val="24"/>
        </w:rPr>
      </w:pPr>
    </w:p>
    <w:p w14:paraId="0884F57B" w14:textId="77777777" w:rsidR="0055785B" w:rsidRDefault="0055785B" w:rsidP="00F41E00">
      <w:pPr>
        <w:spacing w:line="276" w:lineRule="auto"/>
        <w:ind w:left="0" w:firstLine="0"/>
      </w:pPr>
      <w:r>
        <w:t xml:space="preserve">Una estructura es un tipo de dato compuesto que permite almacenar un conjunto de datos de diferente tipo. Los datos que contiene una estructura pueden ser de tipo simple (caracteres, números enteros o de coma flotante etc.) o a su vez de tipo compuesto (vectores, estructuras, listas, etc.). </w:t>
      </w:r>
    </w:p>
    <w:p w14:paraId="39298844" w14:textId="091B2A13" w:rsidR="0055785B" w:rsidRDefault="0055785B" w:rsidP="00F41E00">
      <w:pPr>
        <w:spacing w:line="276" w:lineRule="auto"/>
        <w:ind w:left="0" w:firstLine="0"/>
      </w:pPr>
      <w:r>
        <w:t xml:space="preserve">A cada uno de los datos o elementos almacenados dentro de una estructura se les denomina miembros de esa estructura y éstos pertenecerán a un tipo de dato determinado. </w:t>
      </w:r>
    </w:p>
    <w:p w14:paraId="7229C8E8" w14:textId="77777777" w:rsidR="00A532FB" w:rsidRDefault="00A532FB" w:rsidP="00F41E00">
      <w:pPr>
        <w:spacing w:line="276" w:lineRule="auto"/>
        <w:ind w:left="0" w:firstLine="0"/>
      </w:pPr>
    </w:p>
    <w:p w14:paraId="55E75CC1" w14:textId="64C75B6F" w:rsidR="0055785B" w:rsidRPr="0052568D" w:rsidRDefault="0055785B" w:rsidP="0055785B">
      <w:pPr>
        <w:pStyle w:val="Prrafodelista"/>
        <w:numPr>
          <w:ilvl w:val="0"/>
          <w:numId w:val="4"/>
        </w:numPr>
        <w:spacing w:line="276" w:lineRule="auto"/>
        <w:rPr>
          <w:rFonts w:ascii="Times New Roman" w:hAnsi="Times New Roman" w:cs="Times New Roman"/>
          <w:b/>
          <w:bCs/>
          <w:i/>
          <w:iCs/>
          <w:sz w:val="32"/>
          <w:szCs w:val="32"/>
        </w:rPr>
      </w:pPr>
      <w:r w:rsidRPr="00A532FB">
        <w:rPr>
          <w:rFonts w:ascii="Times New Roman" w:hAnsi="Times New Roman" w:cs="Times New Roman"/>
          <w:b/>
          <w:bCs/>
          <w:i/>
          <w:iCs/>
        </w:rPr>
        <w:t xml:space="preserve">Apuntadores </w:t>
      </w:r>
    </w:p>
    <w:p w14:paraId="4F0B9833" w14:textId="77777777" w:rsidR="0052568D" w:rsidRPr="00A532FB" w:rsidRDefault="0052568D" w:rsidP="0052568D">
      <w:pPr>
        <w:pStyle w:val="Prrafodelista"/>
        <w:spacing w:line="276" w:lineRule="auto"/>
        <w:ind w:firstLine="0"/>
        <w:rPr>
          <w:rFonts w:ascii="Times New Roman" w:hAnsi="Times New Roman" w:cs="Times New Roman"/>
          <w:b/>
          <w:bCs/>
          <w:i/>
          <w:iCs/>
          <w:sz w:val="32"/>
          <w:szCs w:val="32"/>
        </w:rPr>
      </w:pPr>
    </w:p>
    <w:p w14:paraId="507F6672" w14:textId="77777777" w:rsidR="0055785B" w:rsidRDefault="0055785B" w:rsidP="0055785B">
      <w:pPr>
        <w:spacing w:line="276" w:lineRule="auto"/>
        <w:ind w:left="360" w:firstLine="0"/>
      </w:pPr>
      <w:r>
        <w:t xml:space="preserve">Son variables que ayudan a llevar el control de una estructura. De su manera más básica se pueden describir como una dirección de memoria física en donde se almacena un dato. En este caso, en una estructura de datos, el apuntador almacena una dirección de memoria de cierta posición importante de la estructura. </w:t>
      </w:r>
    </w:p>
    <w:p w14:paraId="0CC7DDEE" w14:textId="5BE646DF" w:rsidR="0055785B" w:rsidRDefault="0055785B" w:rsidP="0055785B">
      <w:pPr>
        <w:spacing w:line="276" w:lineRule="auto"/>
        <w:ind w:left="360" w:firstLine="0"/>
      </w:pPr>
      <w:r>
        <w:t>Por ejemplo, en el caso de una lista los apuntadores más comunes que se utilizan serán los que contienen las direcciones de memoria del principio de la lista y de la dirección de memoria del final de la lista, así como apuntadores internos que apuntarán hacia miembros específicos de la lista.</w:t>
      </w:r>
    </w:p>
    <w:p w14:paraId="30B22AC6" w14:textId="3E1FBDCE" w:rsidR="00A532FB" w:rsidRDefault="00A532FB" w:rsidP="00A532FB">
      <w:pPr>
        <w:spacing w:line="276" w:lineRule="auto"/>
        <w:ind w:hanging="176"/>
      </w:pPr>
    </w:p>
    <w:p w14:paraId="62C15370" w14:textId="2DAAD418" w:rsidR="00A532FB" w:rsidRDefault="00A532FB" w:rsidP="00A532FB">
      <w:pPr>
        <w:spacing w:line="276" w:lineRule="auto"/>
        <w:ind w:hanging="176"/>
      </w:pPr>
    </w:p>
    <w:p w14:paraId="6741CFD3" w14:textId="62CEC5F1" w:rsidR="00A532FB" w:rsidRDefault="00A532FB" w:rsidP="00A532FB">
      <w:pPr>
        <w:spacing w:line="276" w:lineRule="auto"/>
        <w:ind w:hanging="176"/>
      </w:pPr>
    </w:p>
    <w:p w14:paraId="45B69912" w14:textId="77777777" w:rsidR="00A532FB" w:rsidRDefault="00A532FB" w:rsidP="0052568D">
      <w:pPr>
        <w:spacing w:line="276" w:lineRule="auto"/>
        <w:ind w:hanging="176"/>
      </w:pPr>
    </w:p>
    <w:p w14:paraId="2892417D" w14:textId="601374AA" w:rsidR="0055785B" w:rsidRPr="00A532FB" w:rsidRDefault="0055785B" w:rsidP="0055785B">
      <w:pPr>
        <w:pStyle w:val="Prrafodelista"/>
        <w:numPr>
          <w:ilvl w:val="0"/>
          <w:numId w:val="4"/>
        </w:numPr>
        <w:spacing w:line="276" w:lineRule="auto"/>
        <w:rPr>
          <w:rFonts w:ascii="Times New Roman" w:hAnsi="Times New Roman" w:cs="Times New Roman"/>
          <w:b/>
          <w:bCs/>
          <w:i/>
          <w:iCs/>
        </w:rPr>
      </w:pPr>
      <w:r w:rsidRPr="00A532FB">
        <w:rPr>
          <w:rFonts w:ascii="Times New Roman" w:hAnsi="Times New Roman" w:cs="Times New Roman"/>
          <w:b/>
          <w:bCs/>
          <w:i/>
          <w:iCs/>
        </w:rPr>
        <w:t xml:space="preserve">Listas </w:t>
      </w:r>
    </w:p>
    <w:p w14:paraId="656F957E" w14:textId="31DE3D72" w:rsidR="0055785B" w:rsidRDefault="0055785B" w:rsidP="0055785B">
      <w:pPr>
        <w:pStyle w:val="Prrafodelista"/>
        <w:spacing w:line="276" w:lineRule="auto"/>
        <w:ind w:firstLine="0"/>
      </w:pPr>
      <w:r>
        <w:t>Al igual que una cadena, una lista es una secuencia de valores. En una cadena, los valores son caracteres; en una lista, pueden ser de cualquier tipo. Los valores en las listas reciben el nombre de elementos, o a veces artículos.</w:t>
      </w:r>
    </w:p>
    <w:p w14:paraId="35E7FF01" w14:textId="77777777" w:rsidR="0052568D" w:rsidRDefault="0052568D" w:rsidP="0055785B">
      <w:pPr>
        <w:pStyle w:val="Prrafodelista"/>
        <w:spacing w:line="276" w:lineRule="auto"/>
        <w:ind w:firstLine="0"/>
      </w:pPr>
    </w:p>
    <w:p w14:paraId="1262055C" w14:textId="62A6428A" w:rsidR="00A532FB" w:rsidRDefault="00A532FB" w:rsidP="00A532FB">
      <w:pPr>
        <w:spacing w:line="276" w:lineRule="auto"/>
        <w:rPr>
          <w:rFonts w:ascii="Times New Roman" w:hAnsi="Times New Roman" w:cs="Times New Roman"/>
          <w:b/>
          <w:bCs/>
          <w:i/>
          <w:iCs/>
          <w:sz w:val="24"/>
          <w:szCs w:val="24"/>
        </w:rPr>
      </w:pPr>
      <w:r w:rsidRPr="00A532FB">
        <w:rPr>
          <w:rFonts w:ascii="Times New Roman" w:hAnsi="Times New Roman" w:cs="Times New Roman"/>
          <w:b/>
          <w:bCs/>
          <w:i/>
          <w:iCs/>
          <w:sz w:val="24"/>
          <w:szCs w:val="24"/>
        </w:rPr>
        <w:t>Tipos de listas</w:t>
      </w:r>
    </w:p>
    <w:p w14:paraId="1F5396A8" w14:textId="77777777" w:rsidR="0052568D" w:rsidRPr="00A532FB" w:rsidRDefault="0052568D" w:rsidP="00A532FB">
      <w:pPr>
        <w:spacing w:line="276" w:lineRule="auto"/>
        <w:rPr>
          <w:rFonts w:ascii="Times New Roman" w:hAnsi="Times New Roman" w:cs="Times New Roman"/>
          <w:b/>
          <w:bCs/>
          <w:i/>
          <w:iCs/>
          <w:sz w:val="24"/>
          <w:szCs w:val="24"/>
        </w:rPr>
      </w:pPr>
    </w:p>
    <w:p w14:paraId="71D490BF" w14:textId="05687AF4" w:rsidR="00A532FB" w:rsidRPr="0052568D" w:rsidRDefault="00A532FB" w:rsidP="00A532FB">
      <w:pPr>
        <w:pStyle w:val="Prrafodelista"/>
        <w:numPr>
          <w:ilvl w:val="0"/>
          <w:numId w:val="3"/>
        </w:numPr>
        <w:spacing w:line="276" w:lineRule="auto"/>
        <w:rPr>
          <w:rFonts w:ascii="Times New Roman" w:hAnsi="Times New Roman" w:cs="Times New Roman"/>
          <w:b/>
          <w:bCs/>
          <w:sz w:val="24"/>
          <w:szCs w:val="24"/>
        </w:rPr>
      </w:pPr>
      <w:r w:rsidRPr="00A532FB">
        <w:rPr>
          <w:rFonts w:ascii="Times New Roman" w:hAnsi="Times New Roman" w:cs="Times New Roman"/>
          <w:i/>
          <w:iCs/>
        </w:rPr>
        <w:t>Lista simplemente enlazada</w:t>
      </w:r>
      <w:r>
        <w:t>: Cada nodo tiene un apuntador que apunta hacia el nodo siguiente en la lista. Generalmente se instancian dos referencias hacia la cabecera de la lista y al final de la lista. El nodo siguiente del último nodo de la lista tendrá un valor de nulo.</w:t>
      </w:r>
    </w:p>
    <w:p w14:paraId="14418D81" w14:textId="77777777" w:rsidR="0052568D" w:rsidRPr="00A532FB" w:rsidRDefault="0052568D" w:rsidP="0052568D">
      <w:pPr>
        <w:pStyle w:val="Prrafodelista"/>
        <w:spacing w:line="276" w:lineRule="auto"/>
        <w:ind w:firstLine="0"/>
        <w:rPr>
          <w:rFonts w:ascii="Times New Roman" w:hAnsi="Times New Roman" w:cs="Times New Roman"/>
          <w:b/>
          <w:bCs/>
          <w:sz w:val="24"/>
          <w:szCs w:val="24"/>
        </w:rPr>
      </w:pPr>
    </w:p>
    <w:p w14:paraId="4B3E4F9E" w14:textId="7BB73484" w:rsidR="00A532FB" w:rsidRPr="0052568D" w:rsidRDefault="00A532FB" w:rsidP="00A532FB">
      <w:pPr>
        <w:pStyle w:val="Prrafodelista"/>
        <w:numPr>
          <w:ilvl w:val="0"/>
          <w:numId w:val="3"/>
        </w:numPr>
        <w:spacing w:line="276" w:lineRule="auto"/>
        <w:rPr>
          <w:rFonts w:ascii="Times New Roman" w:hAnsi="Times New Roman" w:cs="Times New Roman"/>
          <w:b/>
          <w:bCs/>
          <w:sz w:val="24"/>
          <w:szCs w:val="24"/>
        </w:rPr>
      </w:pPr>
      <w:r w:rsidRPr="00A532FB">
        <w:rPr>
          <w:rFonts w:ascii="Times New Roman" w:hAnsi="Times New Roman" w:cs="Times New Roman"/>
          <w:i/>
          <w:iCs/>
        </w:rPr>
        <w:t>Lista doblemente enlazada</w:t>
      </w:r>
      <w:r>
        <w:t>: En esta lista, cada nodo tendrá dos apuntadores. Uno al nodo siguiente y el otro hacia el nodo anterior. También es recomendable utilizar las instancias de cabecera y final de lista. Tanto el apuntador anterior del primer nodo de la lista como el apuntador siguiente del último nodo de la lista tendrán valor nulo</w:t>
      </w:r>
      <w:r>
        <w:t>.</w:t>
      </w:r>
    </w:p>
    <w:p w14:paraId="3E66B632" w14:textId="77777777" w:rsidR="0052568D" w:rsidRPr="00A532FB" w:rsidRDefault="0052568D" w:rsidP="0052568D">
      <w:pPr>
        <w:pStyle w:val="Prrafodelista"/>
        <w:spacing w:line="276" w:lineRule="auto"/>
        <w:ind w:firstLine="0"/>
        <w:rPr>
          <w:rFonts w:ascii="Times New Roman" w:hAnsi="Times New Roman" w:cs="Times New Roman"/>
          <w:b/>
          <w:bCs/>
          <w:sz w:val="24"/>
          <w:szCs w:val="24"/>
        </w:rPr>
      </w:pPr>
    </w:p>
    <w:p w14:paraId="03DB21D0" w14:textId="2CD20B77" w:rsidR="00A532FB" w:rsidRPr="0052568D" w:rsidRDefault="00A532FB" w:rsidP="00A532FB">
      <w:pPr>
        <w:pStyle w:val="Prrafodelista"/>
        <w:numPr>
          <w:ilvl w:val="0"/>
          <w:numId w:val="3"/>
        </w:numPr>
        <w:spacing w:line="276" w:lineRule="auto"/>
        <w:rPr>
          <w:rFonts w:ascii="Times New Roman" w:hAnsi="Times New Roman" w:cs="Times New Roman"/>
          <w:b/>
          <w:bCs/>
          <w:sz w:val="24"/>
          <w:szCs w:val="24"/>
        </w:rPr>
      </w:pPr>
      <w:r w:rsidRPr="00A532FB">
        <w:rPr>
          <w:rFonts w:ascii="Times New Roman" w:hAnsi="Times New Roman" w:cs="Times New Roman"/>
          <w:i/>
          <w:iCs/>
        </w:rPr>
        <w:t>Lista enlazada circular</w:t>
      </w:r>
      <w:r>
        <w:t>: En este tipo de lista se tendrá un solo apuntador hacia el siguiente nodo de la lista (como en la lista enlazada simple). La diferencia será que el apuntador siguiente del último nodo apuntará al primer nodo de la lista por lo que ninguno de los apuntadores tendrá valor nulo</w:t>
      </w:r>
      <w:r>
        <w:t>.</w:t>
      </w:r>
    </w:p>
    <w:p w14:paraId="110EB15F" w14:textId="77777777" w:rsidR="0052568D" w:rsidRPr="00A532FB" w:rsidRDefault="0052568D" w:rsidP="0052568D">
      <w:pPr>
        <w:pStyle w:val="Prrafodelista"/>
        <w:spacing w:line="276" w:lineRule="auto"/>
        <w:ind w:firstLine="0"/>
        <w:rPr>
          <w:rFonts w:ascii="Times New Roman" w:hAnsi="Times New Roman" w:cs="Times New Roman"/>
          <w:b/>
          <w:bCs/>
          <w:sz w:val="24"/>
          <w:szCs w:val="24"/>
        </w:rPr>
      </w:pPr>
    </w:p>
    <w:p w14:paraId="5AEA9D0C" w14:textId="4F9C46B4" w:rsidR="00133591" w:rsidRPr="0052568D" w:rsidRDefault="00A532FB" w:rsidP="00A532FB">
      <w:pPr>
        <w:pStyle w:val="Prrafodelista"/>
        <w:numPr>
          <w:ilvl w:val="0"/>
          <w:numId w:val="3"/>
        </w:numPr>
        <w:spacing w:line="276" w:lineRule="auto"/>
        <w:rPr>
          <w:rFonts w:ascii="Times New Roman" w:hAnsi="Times New Roman" w:cs="Times New Roman"/>
          <w:b/>
          <w:bCs/>
          <w:sz w:val="24"/>
          <w:szCs w:val="24"/>
        </w:rPr>
      </w:pPr>
      <w:r w:rsidRPr="00A532FB">
        <w:rPr>
          <w:rFonts w:ascii="Times New Roman" w:hAnsi="Times New Roman" w:cs="Times New Roman"/>
          <w:i/>
          <w:iCs/>
        </w:rPr>
        <w:t>Lista circular doblemente enlazada</w:t>
      </w:r>
      <w:r>
        <w:t xml:space="preserve">: sigue los </w:t>
      </w:r>
      <w:r>
        <w:t>mismos principios</w:t>
      </w:r>
      <w:r>
        <w:t xml:space="preserve"> de la lista circular simple, la diferencia será que cada nodo tendrá dos apuntadores, el nodo anterior que apunta al nodo anterior de la lista y el nodo siguiente </w:t>
      </w:r>
      <w:r>
        <w:lastRenderedPageBreak/>
        <w:t xml:space="preserve">apunta al nodo siguiente de la lista. La diferencia será que el apuntador siguiente del último valor de la lista apunta al primer nodo de la lista y el apuntador anterior del </w:t>
      </w:r>
      <w:r>
        <w:t>primer elemento</w:t>
      </w:r>
      <w:r>
        <w:t xml:space="preserve"> de la lista apunta al último valor de la lista</w:t>
      </w:r>
    </w:p>
    <w:p w14:paraId="39513431" w14:textId="77777777" w:rsidR="0052568D" w:rsidRPr="0052568D" w:rsidRDefault="0052568D" w:rsidP="0052568D">
      <w:pPr>
        <w:spacing w:line="276" w:lineRule="auto"/>
        <w:ind w:left="0" w:firstLine="0"/>
        <w:rPr>
          <w:rFonts w:ascii="Times New Roman" w:hAnsi="Times New Roman" w:cs="Times New Roman"/>
          <w:b/>
          <w:bCs/>
          <w:sz w:val="24"/>
          <w:szCs w:val="24"/>
        </w:rPr>
      </w:pPr>
    </w:p>
    <w:p w14:paraId="7A922DE6" w14:textId="5D0A1E03" w:rsidR="00E70926" w:rsidRDefault="00E70926" w:rsidP="00F41E00">
      <w:pPr>
        <w:spacing w:line="276" w:lineRule="auto"/>
        <w:ind w:left="0" w:firstLine="0"/>
        <w:rPr>
          <w:rFonts w:ascii="Arial" w:hAnsi="Arial" w:cs="Arial"/>
          <w:b/>
          <w:bCs/>
          <w:i/>
          <w:iCs/>
          <w:sz w:val="24"/>
          <w:szCs w:val="24"/>
        </w:rPr>
      </w:pPr>
      <w:r w:rsidRPr="00E70926">
        <w:rPr>
          <w:rFonts w:ascii="Arial" w:hAnsi="Arial" w:cs="Arial"/>
          <w:b/>
          <w:bCs/>
          <w:i/>
          <w:iCs/>
          <w:sz w:val="24"/>
          <w:szCs w:val="24"/>
        </w:rPr>
        <w:t xml:space="preserve">Clasificación de memoria </w:t>
      </w:r>
    </w:p>
    <w:p w14:paraId="682E3360" w14:textId="77777777" w:rsidR="0052568D" w:rsidRPr="00E70926" w:rsidRDefault="0052568D" w:rsidP="00F41E00">
      <w:pPr>
        <w:spacing w:line="276" w:lineRule="auto"/>
        <w:ind w:left="0" w:firstLine="0"/>
        <w:rPr>
          <w:rFonts w:ascii="Arial" w:hAnsi="Arial" w:cs="Arial"/>
          <w:b/>
          <w:bCs/>
          <w:i/>
          <w:iCs/>
          <w:sz w:val="24"/>
          <w:szCs w:val="24"/>
        </w:rPr>
      </w:pPr>
    </w:p>
    <w:p w14:paraId="7B3D9E65" w14:textId="4F75E55B" w:rsidR="00E70926" w:rsidRDefault="00E70926" w:rsidP="00F41E00">
      <w:pPr>
        <w:spacing w:line="276" w:lineRule="auto"/>
        <w:ind w:left="0" w:firstLine="0"/>
        <w:rPr>
          <w:rFonts w:ascii="Arial" w:hAnsi="Arial" w:cs="Arial"/>
        </w:rPr>
      </w:pPr>
      <w:r w:rsidRPr="00E70926">
        <w:rPr>
          <w:rFonts w:ascii="Arial" w:hAnsi="Arial" w:cs="Arial"/>
        </w:rPr>
        <w:t xml:space="preserve">La memoria </w:t>
      </w:r>
      <w:r w:rsidRPr="00E70926">
        <w:rPr>
          <w:rFonts w:ascii="Arial" w:hAnsi="Arial" w:cs="Arial"/>
        </w:rPr>
        <w:t xml:space="preserve">dinámica </w:t>
      </w:r>
      <w:r>
        <w:rPr>
          <w:rFonts w:ascii="Arial" w:hAnsi="Arial" w:cs="Arial"/>
        </w:rPr>
        <w:t>es</w:t>
      </w:r>
      <w:r w:rsidRPr="00E70926">
        <w:rPr>
          <w:rFonts w:ascii="Arial" w:hAnsi="Arial" w:cs="Arial"/>
        </w:rPr>
        <w:t xml:space="preserve"> un espacio de almacenamiento que se solicita en tiempo de ejecución. De esa manera, a medida que el proceso va necesitando espacio para más líneas, va solicitando más memoria al sistema operativo para guardarlas. </w:t>
      </w:r>
    </w:p>
    <w:p w14:paraId="78ECBB15" w14:textId="77777777" w:rsidR="0052568D" w:rsidRPr="00E70926" w:rsidRDefault="0052568D" w:rsidP="00F41E00">
      <w:pPr>
        <w:spacing w:line="276" w:lineRule="auto"/>
        <w:ind w:left="0" w:firstLine="0"/>
        <w:rPr>
          <w:rFonts w:ascii="Arial" w:hAnsi="Arial" w:cs="Arial"/>
        </w:rPr>
      </w:pPr>
    </w:p>
    <w:p w14:paraId="59B86BB6" w14:textId="754A3D1E" w:rsidR="00133591" w:rsidRDefault="00E70926" w:rsidP="00F41E00">
      <w:pPr>
        <w:spacing w:line="276" w:lineRule="auto"/>
        <w:ind w:left="0" w:firstLine="0"/>
        <w:rPr>
          <w:rFonts w:ascii="Arial" w:hAnsi="Arial" w:cs="Arial"/>
        </w:rPr>
      </w:pPr>
      <w:r w:rsidRPr="00E70926">
        <w:rPr>
          <w:rFonts w:ascii="Arial" w:hAnsi="Arial" w:cs="Arial"/>
        </w:rPr>
        <w:t xml:space="preserve">La memoria estática es toda aquella forma de almacenar contenido, datos o información permanente a lo largo de toda la ejecución de un programa. O sea, que no se modifica al menos en tiempo de ejecución. dinámica </w:t>
      </w:r>
      <w:r w:rsidRPr="00E70926">
        <w:rPr>
          <w:rFonts w:ascii="Arial" w:hAnsi="Arial" w:cs="Arial"/>
        </w:rPr>
        <w:t>estática</w:t>
      </w:r>
    </w:p>
    <w:p w14:paraId="3C178BB4" w14:textId="6E575021" w:rsidR="00E70926" w:rsidRDefault="00E70926" w:rsidP="00F41E00">
      <w:pPr>
        <w:spacing w:line="276" w:lineRule="auto"/>
        <w:ind w:left="0" w:firstLine="0"/>
        <w:rPr>
          <w:rFonts w:ascii="Arial" w:hAnsi="Arial" w:cs="Arial"/>
        </w:rPr>
      </w:pPr>
    </w:p>
    <w:p w14:paraId="26A9F6BA" w14:textId="616B1768" w:rsidR="00E70926" w:rsidRDefault="00E70926" w:rsidP="00F41E00">
      <w:pPr>
        <w:spacing w:line="276" w:lineRule="auto"/>
        <w:ind w:left="0" w:firstLine="0"/>
        <w:rPr>
          <w:rFonts w:ascii="Arial" w:hAnsi="Arial" w:cs="Arial"/>
        </w:rPr>
      </w:pPr>
    </w:p>
    <w:p w14:paraId="646DE8D1" w14:textId="77777777" w:rsidR="00E70926" w:rsidRPr="00E70926" w:rsidRDefault="00E70926" w:rsidP="00F41E00">
      <w:pPr>
        <w:spacing w:line="276" w:lineRule="auto"/>
        <w:ind w:left="0" w:firstLine="0"/>
        <w:rPr>
          <w:rFonts w:ascii="Arial" w:hAnsi="Arial" w:cs="Arial"/>
        </w:rPr>
      </w:pPr>
    </w:p>
    <w:p w14:paraId="12227126" w14:textId="7B256E0A" w:rsidR="00FD6456" w:rsidRDefault="00A16055" w:rsidP="00F41E00">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r w:rsidR="008A63B2">
        <w:rPr>
          <w:rFonts w:ascii="Arial" w:eastAsia="Arial" w:hAnsi="Arial" w:cs="Arial"/>
          <w:b/>
        </w:rPr>
        <w:t>:</w:t>
      </w:r>
    </w:p>
    <w:p w14:paraId="65FB6DF7" w14:textId="77777777" w:rsidR="008A63B2" w:rsidRDefault="008A63B2" w:rsidP="00F41E00">
      <w:pPr>
        <w:spacing w:line="276" w:lineRule="auto"/>
        <w:ind w:left="0" w:firstLine="0"/>
      </w:pPr>
    </w:p>
    <w:p w14:paraId="29969592" w14:textId="625298F8" w:rsidR="008D6463" w:rsidRDefault="008A63B2" w:rsidP="00F41E00">
      <w:pPr>
        <w:spacing w:line="276" w:lineRule="auto"/>
        <w:ind w:left="0" w:firstLine="0"/>
        <w:jc w:val="both"/>
        <w:rPr>
          <w:rFonts w:ascii="Raleway" w:hAnsi="Raleway"/>
          <w:color w:val="4C4C4C"/>
          <w:sz w:val="20"/>
          <w:szCs w:val="20"/>
          <w:shd w:val="clear" w:color="auto" w:fill="FFFFFF"/>
        </w:rPr>
      </w:pPr>
      <w:r w:rsidRPr="008A63B2">
        <w:rPr>
          <w:rFonts w:ascii="Arial" w:hAnsi="Arial" w:cs="Arial"/>
          <w:color w:val="000000" w:themeColor="text1"/>
          <w:sz w:val="24"/>
          <w:szCs w:val="24"/>
          <w:shd w:val="clear" w:color="auto" w:fill="FFFFFF"/>
        </w:rPr>
        <w:t>El </w:t>
      </w:r>
      <w:hyperlink r:id="rId15" w:history="1">
        <w:r w:rsidRPr="008A63B2">
          <w:rPr>
            <w:rStyle w:val="Hipervnculo"/>
            <w:rFonts w:ascii="Arial" w:hAnsi="Arial" w:cs="Arial"/>
            <w:color w:val="000000" w:themeColor="text1"/>
            <w:sz w:val="24"/>
            <w:szCs w:val="24"/>
            <w:u w:val="none"/>
            <w:shd w:val="clear" w:color="auto" w:fill="FFFFFF"/>
          </w:rPr>
          <w:t>conocimiento</w:t>
        </w:r>
      </w:hyperlink>
      <w:r w:rsidRPr="008A63B2">
        <w:rPr>
          <w:rFonts w:ascii="Arial" w:hAnsi="Arial" w:cs="Arial"/>
          <w:color w:val="000000" w:themeColor="text1"/>
          <w:sz w:val="24"/>
          <w:szCs w:val="24"/>
          <w:shd w:val="clear" w:color="auto" w:fill="FFFFFF"/>
        </w:rPr>
        <w:t> de la implementación de las listas enlazadas facilita la representación eficiente de los datos en la memoria de la computadora cuando la cantidad de elementos no es previsible por cuanto el uso de variables de tipo puntero permite crear y destruir variables referenciadas dinámicamente</w:t>
      </w:r>
      <w:r>
        <w:rPr>
          <w:rFonts w:ascii="Raleway" w:hAnsi="Raleway"/>
          <w:color w:val="4C4C4C"/>
          <w:sz w:val="20"/>
          <w:szCs w:val="20"/>
          <w:shd w:val="clear" w:color="auto" w:fill="FFFFFF"/>
        </w:rPr>
        <w:t>.</w:t>
      </w:r>
    </w:p>
    <w:p w14:paraId="15C33F75" w14:textId="77777777" w:rsidR="008A63B2" w:rsidRDefault="008A63B2" w:rsidP="00F41E00">
      <w:pPr>
        <w:spacing w:line="276" w:lineRule="auto"/>
        <w:ind w:left="0" w:firstLine="0"/>
        <w:jc w:val="both"/>
        <w:rPr>
          <w:rFonts w:ascii="Times New Roman" w:eastAsia="Times New Roman" w:hAnsi="Times New Roman" w:cs="Times New Roman"/>
          <w:sz w:val="24"/>
          <w:szCs w:val="24"/>
        </w:rPr>
      </w:pPr>
    </w:p>
    <w:p w14:paraId="10F4CBD9" w14:textId="386992B3" w:rsidR="00FD6456" w:rsidRDefault="008A63B2" w:rsidP="008A63B2">
      <w:pPr>
        <w:spacing w:line="276" w:lineRule="auto"/>
        <w:ind w:left="0" w:firstLine="0"/>
        <w:jc w:val="both"/>
        <w:rPr>
          <w:rFonts w:ascii="Arial" w:hAnsi="Arial" w:cs="Arial"/>
          <w:color w:val="000000" w:themeColor="text1"/>
        </w:rPr>
      </w:pPr>
      <w:r w:rsidRPr="008A63B2">
        <w:rPr>
          <w:rFonts w:ascii="Arial" w:hAnsi="Arial" w:cs="Arial"/>
          <w:color w:val="000000" w:themeColor="text1"/>
        </w:rPr>
        <w:t xml:space="preserve">Gracias a sus </w:t>
      </w:r>
      <w:r w:rsidRPr="008A63B2">
        <w:rPr>
          <w:rFonts w:ascii="Arial" w:hAnsi="Arial" w:cs="Arial"/>
          <w:color w:val="000000" w:themeColor="text1"/>
        </w:rPr>
        <w:t>características</w:t>
      </w:r>
      <w:r w:rsidRPr="008A63B2">
        <w:rPr>
          <w:rFonts w:ascii="Arial" w:hAnsi="Arial" w:cs="Arial"/>
          <w:color w:val="000000" w:themeColor="text1"/>
        </w:rPr>
        <w:t xml:space="preserve"> que</w:t>
      </w:r>
      <w:r>
        <w:rPr>
          <w:rFonts w:ascii="Arial" w:hAnsi="Arial" w:cs="Arial"/>
          <w:color w:val="000000" w:themeColor="text1"/>
        </w:rPr>
        <w:t xml:space="preserve"> </w:t>
      </w:r>
      <w:r w:rsidRPr="008A63B2">
        <w:rPr>
          <w:rFonts w:ascii="Arial" w:hAnsi="Arial" w:cs="Arial"/>
          <w:color w:val="000000" w:themeColor="text1"/>
        </w:rPr>
        <w:t xml:space="preserve">posee es posible en </w:t>
      </w:r>
      <w:r w:rsidRPr="008A63B2">
        <w:rPr>
          <w:rFonts w:ascii="Arial" w:hAnsi="Arial" w:cs="Arial"/>
          <w:color w:val="000000" w:themeColor="text1"/>
        </w:rPr>
        <w:t>todo momento</w:t>
      </w:r>
      <w:r w:rsidRPr="008A63B2">
        <w:rPr>
          <w:rFonts w:ascii="Arial" w:hAnsi="Arial" w:cs="Arial"/>
          <w:color w:val="000000" w:themeColor="text1"/>
        </w:rPr>
        <w:t xml:space="preserve"> estar interaccionando con</w:t>
      </w:r>
      <w:r>
        <w:rPr>
          <w:rFonts w:ascii="Arial" w:hAnsi="Arial" w:cs="Arial"/>
          <w:color w:val="000000" w:themeColor="text1"/>
        </w:rPr>
        <w:t xml:space="preserve"> </w:t>
      </w:r>
      <w:r w:rsidRPr="008A63B2">
        <w:rPr>
          <w:rFonts w:ascii="Arial" w:hAnsi="Arial" w:cs="Arial"/>
          <w:color w:val="000000" w:themeColor="text1"/>
        </w:rPr>
        <w:t>todos los datos o incluso ir</w:t>
      </w:r>
      <w:r>
        <w:rPr>
          <w:rFonts w:ascii="Arial" w:hAnsi="Arial" w:cs="Arial"/>
          <w:color w:val="000000" w:themeColor="text1"/>
        </w:rPr>
        <w:t xml:space="preserve"> </w:t>
      </w:r>
      <w:r w:rsidRPr="008A63B2">
        <w:rPr>
          <w:rFonts w:ascii="Arial" w:hAnsi="Arial" w:cs="Arial"/>
          <w:color w:val="000000" w:themeColor="text1"/>
        </w:rPr>
        <w:t>eliminando datos o agregar en cualquiera</w:t>
      </w:r>
      <w:r>
        <w:rPr>
          <w:rFonts w:ascii="Arial" w:hAnsi="Arial" w:cs="Arial"/>
          <w:color w:val="000000" w:themeColor="text1"/>
        </w:rPr>
        <w:t xml:space="preserve"> </w:t>
      </w:r>
      <w:r w:rsidRPr="008A63B2">
        <w:rPr>
          <w:rFonts w:ascii="Arial" w:hAnsi="Arial" w:cs="Arial"/>
          <w:color w:val="000000" w:themeColor="text1"/>
        </w:rPr>
        <w:t xml:space="preserve">de sus </w:t>
      </w:r>
      <w:r w:rsidRPr="008A63B2">
        <w:rPr>
          <w:rFonts w:ascii="Arial" w:hAnsi="Arial" w:cs="Arial"/>
          <w:color w:val="000000" w:themeColor="text1"/>
        </w:rPr>
        <w:t>posiciones todo</w:t>
      </w:r>
      <w:r w:rsidRPr="008A63B2">
        <w:rPr>
          <w:rFonts w:ascii="Arial" w:hAnsi="Arial" w:cs="Arial"/>
          <w:color w:val="000000" w:themeColor="text1"/>
        </w:rPr>
        <w:t xml:space="preserve"> basta nomas con saber </w:t>
      </w:r>
      <w:r w:rsidRPr="008A63B2">
        <w:rPr>
          <w:rFonts w:ascii="Arial" w:hAnsi="Arial" w:cs="Arial"/>
          <w:color w:val="000000" w:themeColor="text1"/>
        </w:rPr>
        <w:t>cómo</w:t>
      </w:r>
      <w:r w:rsidRPr="008A63B2">
        <w:rPr>
          <w:rFonts w:ascii="Arial" w:hAnsi="Arial" w:cs="Arial"/>
          <w:color w:val="000000" w:themeColor="text1"/>
        </w:rPr>
        <w:t xml:space="preserve"> acomodar sus nodos </w:t>
      </w:r>
      <w:proofErr w:type="gramStart"/>
      <w:r w:rsidRPr="008A63B2">
        <w:rPr>
          <w:rFonts w:ascii="Arial" w:hAnsi="Arial" w:cs="Arial"/>
          <w:color w:val="000000" w:themeColor="text1"/>
        </w:rPr>
        <w:t>parque</w:t>
      </w:r>
      <w:r w:rsidRPr="008A63B2">
        <w:rPr>
          <w:rFonts w:ascii="Arial" w:hAnsi="Arial" w:cs="Arial"/>
          <w:color w:val="000000" w:themeColor="text1"/>
        </w:rPr>
        <w:t xml:space="preserve"> </w:t>
      </w:r>
      <w:r>
        <w:rPr>
          <w:rFonts w:ascii="Arial" w:hAnsi="Arial" w:cs="Arial"/>
          <w:color w:val="000000" w:themeColor="text1"/>
        </w:rPr>
        <w:t xml:space="preserve"> </w:t>
      </w:r>
      <w:r w:rsidRPr="008A63B2">
        <w:rPr>
          <w:rFonts w:ascii="Arial" w:hAnsi="Arial" w:cs="Arial"/>
          <w:color w:val="000000" w:themeColor="text1"/>
        </w:rPr>
        <w:t>estén</w:t>
      </w:r>
      <w:proofErr w:type="gramEnd"/>
      <w:r w:rsidRPr="008A63B2">
        <w:rPr>
          <w:rFonts w:ascii="Arial" w:hAnsi="Arial" w:cs="Arial"/>
          <w:color w:val="000000" w:themeColor="text1"/>
        </w:rPr>
        <w:t xml:space="preserve"> bien apuntados, que vaya que tiene mucha gracia </w:t>
      </w:r>
      <w:r w:rsidRPr="008A63B2">
        <w:rPr>
          <w:rFonts w:ascii="Arial" w:hAnsi="Arial" w:cs="Arial"/>
          <w:color w:val="000000" w:themeColor="text1"/>
        </w:rPr>
        <w:t>el saber</w:t>
      </w:r>
      <w:r w:rsidRPr="008A63B2">
        <w:rPr>
          <w:rFonts w:ascii="Arial" w:hAnsi="Arial" w:cs="Arial"/>
          <w:color w:val="000000" w:themeColor="text1"/>
        </w:rPr>
        <w:t xml:space="preserve"> </w:t>
      </w:r>
      <w:proofErr w:type="spellStart"/>
      <w:r w:rsidRPr="008A63B2">
        <w:rPr>
          <w:rFonts w:ascii="Arial" w:hAnsi="Arial" w:cs="Arial"/>
          <w:color w:val="000000" w:themeColor="text1"/>
        </w:rPr>
        <w:t>como</w:t>
      </w:r>
      <w:proofErr w:type="spellEnd"/>
      <w:r w:rsidRPr="008A63B2">
        <w:rPr>
          <w:rFonts w:ascii="Arial" w:hAnsi="Arial" w:cs="Arial"/>
          <w:color w:val="000000" w:themeColor="text1"/>
        </w:rPr>
        <w:t xml:space="preserve"> ir acomodando </w:t>
      </w:r>
      <w:r>
        <w:rPr>
          <w:rFonts w:ascii="Arial" w:hAnsi="Arial" w:cs="Arial"/>
          <w:color w:val="000000" w:themeColor="text1"/>
        </w:rPr>
        <w:t xml:space="preserve"> </w:t>
      </w:r>
      <w:r w:rsidRPr="008A63B2">
        <w:rPr>
          <w:rFonts w:ascii="Arial" w:hAnsi="Arial" w:cs="Arial"/>
          <w:color w:val="000000" w:themeColor="text1"/>
        </w:rPr>
        <w:t>los nodos correctamente.</w:t>
      </w:r>
    </w:p>
    <w:p w14:paraId="21718F11" w14:textId="1C8A3CEB" w:rsidR="008A63B2" w:rsidRDefault="008A63B2" w:rsidP="008A63B2">
      <w:pPr>
        <w:spacing w:line="276" w:lineRule="auto"/>
        <w:ind w:left="0" w:firstLine="0"/>
        <w:jc w:val="both"/>
        <w:rPr>
          <w:rFonts w:ascii="Arial" w:hAnsi="Arial" w:cs="Arial"/>
          <w:color w:val="000000" w:themeColor="text1"/>
        </w:rPr>
      </w:pPr>
    </w:p>
    <w:p w14:paraId="7E4FD09E" w14:textId="77777777" w:rsidR="008A63B2" w:rsidRPr="008A63B2" w:rsidRDefault="008A63B2" w:rsidP="008A63B2">
      <w:pPr>
        <w:spacing w:line="276" w:lineRule="auto"/>
        <w:ind w:left="0" w:firstLine="0"/>
        <w:jc w:val="both"/>
        <w:rPr>
          <w:rFonts w:ascii="Arial" w:hAnsi="Arial" w:cs="Arial"/>
          <w:color w:val="000000" w:themeColor="text1"/>
        </w:rPr>
      </w:pPr>
    </w:p>
    <w:p w14:paraId="6AF2901C" w14:textId="77777777" w:rsidR="00FD6456" w:rsidRPr="0007138A" w:rsidRDefault="00FD6456" w:rsidP="00F41E00">
      <w:pPr>
        <w:spacing w:line="276" w:lineRule="auto"/>
        <w:ind w:left="0" w:firstLine="0"/>
        <w:rPr>
          <w:lang w:val="en-US"/>
        </w:rPr>
      </w:pPr>
    </w:p>
    <w:p w14:paraId="768F6227" w14:textId="77777777" w:rsidR="00FD6456" w:rsidRPr="0007138A" w:rsidRDefault="00FD6456" w:rsidP="00F41E00">
      <w:pPr>
        <w:spacing w:line="276" w:lineRule="auto"/>
        <w:ind w:left="0" w:firstLine="0"/>
        <w:rPr>
          <w:rFonts w:ascii="Arial" w:eastAsia="Arial" w:hAnsi="Arial" w:cs="Arial"/>
          <w:b/>
          <w:lang w:val="en-US"/>
        </w:rPr>
      </w:pPr>
    </w:p>
    <w:p w14:paraId="5DA55792" w14:textId="4472311B" w:rsidR="00FD6456" w:rsidRPr="0007138A" w:rsidRDefault="00FD6456" w:rsidP="00F41E00">
      <w:pPr>
        <w:spacing w:line="276" w:lineRule="auto"/>
        <w:ind w:left="0" w:firstLine="0"/>
        <w:jc w:val="both"/>
        <w:rPr>
          <w:lang w:val="en-US"/>
        </w:rPr>
      </w:pPr>
    </w:p>
    <w:p w14:paraId="30562C34" w14:textId="575B8754" w:rsidR="005B1348" w:rsidRDefault="0052568D" w:rsidP="00F41E00">
      <w:pPr>
        <w:spacing w:line="276" w:lineRule="auto"/>
        <w:ind w:left="0" w:firstLine="0"/>
        <w:rPr>
          <w:lang w:val="en-US"/>
        </w:rPr>
      </w:pPr>
      <w:r>
        <w:rPr>
          <w:lang w:val="en-US"/>
        </w:rPr>
        <w:tab/>
      </w:r>
      <w:r>
        <w:rPr>
          <w:lang w:val="en-US"/>
        </w:rPr>
        <w:tab/>
      </w:r>
      <w:r>
        <w:rPr>
          <w:lang w:val="en-US"/>
        </w:rPr>
        <w:tab/>
      </w:r>
      <w:r>
        <w:rPr>
          <w:lang w:val="en-US"/>
        </w:rPr>
        <w:tab/>
      </w:r>
      <w:r>
        <w:rPr>
          <w:lang w:val="en-US"/>
        </w:rPr>
        <w:tab/>
      </w:r>
    </w:p>
    <w:p w14:paraId="6D638312" w14:textId="1DA8366A" w:rsidR="0052568D" w:rsidRDefault="0052568D" w:rsidP="00F41E00">
      <w:pPr>
        <w:spacing w:line="276" w:lineRule="auto"/>
        <w:ind w:left="0" w:firstLine="0"/>
        <w:rPr>
          <w:lang w:val="en-US"/>
        </w:rPr>
      </w:pPr>
    </w:p>
    <w:p w14:paraId="593C3123" w14:textId="7535E121" w:rsidR="0052568D" w:rsidRDefault="0052568D" w:rsidP="00F41E00">
      <w:pPr>
        <w:spacing w:line="276" w:lineRule="auto"/>
        <w:ind w:left="0" w:firstLine="0"/>
        <w:rPr>
          <w:lang w:val="en-US"/>
        </w:rPr>
      </w:pPr>
    </w:p>
    <w:p w14:paraId="328FB591" w14:textId="77777777" w:rsidR="0052568D" w:rsidRDefault="0052568D" w:rsidP="00F41E00">
      <w:pPr>
        <w:spacing w:line="276" w:lineRule="auto"/>
        <w:ind w:left="0" w:firstLine="0"/>
        <w:rPr>
          <w:lang w:val="en-US"/>
        </w:rPr>
      </w:pPr>
    </w:p>
    <w:p w14:paraId="6AAF0DB5" w14:textId="77777777" w:rsidR="0052568D" w:rsidRDefault="0052568D" w:rsidP="00F41E00">
      <w:pPr>
        <w:spacing w:line="276" w:lineRule="auto"/>
        <w:ind w:left="0" w:firstLine="0"/>
        <w:rPr>
          <w:lang w:val="en-US"/>
        </w:rPr>
      </w:pPr>
    </w:p>
    <w:p w14:paraId="1D134717" w14:textId="77777777" w:rsidR="0052568D" w:rsidRDefault="0052568D" w:rsidP="00F41E00">
      <w:pPr>
        <w:spacing w:line="276" w:lineRule="auto"/>
        <w:ind w:left="0" w:firstLine="0"/>
        <w:rPr>
          <w:lang w:val="en-US"/>
        </w:rPr>
      </w:pPr>
    </w:p>
    <w:p w14:paraId="5D77D42A" w14:textId="77777777" w:rsidR="0052568D" w:rsidRDefault="0052568D" w:rsidP="00F41E00">
      <w:pPr>
        <w:spacing w:line="276" w:lineRule="auto"/>
        <w:ind w:left="0" w:firstLine="0"/>
        <w:rPr>
          <w:lang w:val="en-US"/>
        </w:rPr>
      </w:pPr>
    </w:p>
    <w:p w14:paraId="4E841C9C" w14:textId="77777777" w:rsidR="0052568D" w:rsidRDefault="0052568D" w:rsidP="00F41E00">
      <w:pPr>
        <w:spacing w:line="276" w:lineRule="auto"/>
        <w:ind w:left="0" w:firstLine="0"/>
        <w:rPr>
          <w:lang w:val="en-US"/>
        </w:rPr>
      </w:pPr>
    </w:p>
    <w:p w14:paraId="6876F657" w14:textId="77777777" w:rsidR="0052568D" w:rsidRDefault="0052568D" w:rsidP="00F41E00">
      <w:pPr>
        <w:spacing w:line="276" w:lineRule="auto"/>
        <w:ind w:left="0" w:firstLine="0"/>
        <w:rPr>
          <w:lang w:val="en-US"/>
        </w:rPr>
      </w:pPr>
    </w:p>
    <w:p w14:paraId="3119831C" w14:textId="77777777" w:rsidR="0052568D" w:rsidRDefault="0052568D" w:rsidP="00F41E00">
      <w:pPr>
        <w:spacing w:line="276" w:lineRule="auto"/>
        <w:ind w:left="0" w:firstLine="0"/>
        <w:rPr>
          <w:lang w:val="en-US"/>
        </w:rPr>
      </w:pPr>
    </w:p>
    <w:p w14:paraId="15727689" w14:textId="77777777" w:rsidR="0052568D" w:rsidRDefault="0052568D" w:rsidP="00F41E00">
      <w:pPr>
        <w:spacing w:line="276" w:lineRule="auto"/>
        <w:ind w:left="0" w:firstLine="0"/>
        <w:rPr>
          <w:lang w:val="en-US"/>
        </w:rPr>
      </w:pPr>
    </w:p>
    <w:p w14:paraId="4831E8B0" w14:textId="77777777" w:rsidR="0052568D" w:rsidRDefault="0052568D" w:rsidP="00F41E00">
      <w:pPr>
        <w:spacing w:line="276" w:lineRule="auto"/>
        <w:ind w:left="0" w:firstLine="0"/>
        <w:rPr>
          <w:lang w:val="en-US"/>
        </w:rPr>
      </w:pPr>
    </w:p>
    <w:p w14:paraId="683DF926" w14:textId="77777777" w:rsidR="0052568D" w:rsidRDefault="0052568D" w:rsidP="00F41E00">
      <w:pPr>
        <w:spacing w:line="276" w:lineRule="auto"/>
        <w:ind w:left="0" w:firstLine="0"/>
        <w:rPr>
          <w:lang w:val="en-US"/>
        </w:rPr>
      </w:pPr>
    </w:p>
    <w:p w14:paraId="1271A693" w14:textId="77777777" w:rsidR="0052568D" w:rsidRDefault="0052568D" w:rsidP="00F41E00">
      <w:pPr>
        <w:spacing w:line="276" w:lineRule="auto"/>
        <w:ind w:left="0" w:firstLine="0"/>
        <w:rPr>
          <w:lang w:val="en-US"/>
        </w:rPr>
      </w:pPr>
    </w:p>
    <w:p w14:paraId="5A095EBB" w14:textId="77777777" w:rsidR="0052568D" w:rsidRDefault="0052568D" w:rsidP="00F41E00">
      <w:pPr>
        <w:spacing w:line="276" w:lineRule="auto"/>
        <w:ind w:left="0" w:firstLine="0"/>
        <w:rPr>
          <w:lang w:val="en-US"/>
        </w:rPr>
      </w:pPr>
    </w:p>
    <w:p w14:paraId="482BEB1C" w14:textId="77777777" w:rsidR="0052568D" w:rsidRDefault="0052568D" w:rsidP="00F41E00">
      <w:pPr>
        <w:spacing w:line="276" w:lineRule="auto"/>
        <w:ind w:left="0" w:firstLine="0"/>
        <w:rPr>
          <w:lang w:val="en-US"/>
        </w:rPr>
      </w:pPr>
    </w:p>
    <w:p w14:paraId="64827DF1" w14:textId="77777777" w:rsidR="0052568D" w:rsidRDefault="0052568D" w:rsidP="00F41E00">
      <w:pPr>
        <w:spacing w:line="276" w:lineRule="auto"/>
        <w:ind w:left="0" w:firstLine="0"/>
        <w:rPr>
          <w:lang w:val="en-US"/>
        </w:rPr>
      </w:pPr>
    </w:p>
    <w:p w14:paraId="452FC3C9" w14:textId="77777777" w:rsidR="0052568D" w:rsidRDefault="0052568D" w:rsidP="00F41E00">
      <w:pPr>
        <w:spacing w:line="276" w:lineRule="auto"/>
        <w:ind w:left="0" w:firstLine="0"/>
        <w:rPr>
          <w:lang w:val="en-US"/>
        </w:rPr>
      </w:pPr>
    </w:p>
    <w:p w14:paraId="6A36DD71" w14:textId="77777777" w:rsidR="0052568D" w:rsidRDefault="0052568D" w:rsidP="00F41E00">
      <w:pPr>
        <w:spacing w:line="276" w:lineRule="auto"/>
        <w:ind w:left="0" w:firstLine="0"/>
        <w:rPr>
          <w:lang w:val="en-US"/>
        </w:rPr>
      </w:pPr>
    </w:p>
    <w:p w14:paraId="2B7F9765" w14:textId="77777777" w:rsidR="0052568D" w:rsidRDefault="0052568D" w:rsidP="00F41E00">
      <w:pPr>
        <w:spacing w:line="276" w:lineRule="auto"/>
        <w:ind w:left="0" w:firstLine="0"/>
        <w:rPr>
          <w:lang w:val="en-US"/>
        </w:rPr>
      </w:pPr>
    </w:p>
    <w:p w14:paraId="1E119171" w14:textId="77777777" w:rsidR="0052568D" w:rsidRDefault="0052568D" w:rsidP="00F41E00">
      <w:pPr>
        <w:spacing w:line="276" w:lineRule="auto"/>
        <w:ind w:left="0" w:firstLine="0"/>
        <w:rPr>
          <w:lang w:val="en-US"/>
        </w:rPr>
      </w:pPr>
    </w:p>
    <w:p w14:paraId="22468BFD" w14:textId="77777777" w:rsidR="0052568D" w:rsidRDefault="0052568D" w:rsidP="00F41E00">
      <w:pPr>
        <w:spacing w:line="276" w:lineRule="auto"/>
        <w:ind w:left="0" w:firstLine="0"/>
        <w:rPr>
          <w:lang w:val="en-US"/>
        </w:rPr>
      </w:pPr>
    </w:p>
    <w:p w14:paraId="32EB9258" w14:textId="77777777" w:rsidR="0052568D" w:rsidRDefault="0052568D" w:rsidP="00F41E00">
      <w:pPr>
        <w:spacing w:line="276" w:lineRule="auto"/>
        <w:ind w:left="0" w:firstLine="0"/>
        <w:rPr>
          <w:lang w:val="en-US"/>
        </w:rPr>
      </w:pPr>
    </w:p>
    <w:p w14:paraId="24384390" w14:textId="77777777" w:rsidR="0052568D" w:rsidRDefault="0052568D" w:rsidP="00F41E00">
      <w:pPr>
        <w:spacing w:line="276" w:lineRule="auto"/>
        <w:ind w:left="0" w:firstLine="0"/>
        <w:rPr>
          <w:lang w:val="en-US"/>
        </w:rPr>
      </w:pPr>
    </w:p>
    <w:p w14:paraId="07E88DBA" w14:textId="77777777" w:rsidR="0052568D" w:rsidRDefault="0052568D" w:rsidP="00F41E00">
      <w:pPr>
        <w:spacing w:line="276" w:lineRule="auto"/>
        <w:ind w:left="0" w:firstLine="0"/>
        <w:rPr>
          <w:lang w:val="en-US"/>
        </w:rPr>
      </w:pPr>
    </w:p>
    <w:p w14:paraId="156ACFC3" w14:textId="77777777" w:rsidR="0052568D" w:rsidRDefault="0052568D" w:rsidP="00F41E00">
      <w:pPr>
        <w:spacing w:line="276" w:lineRule="auto"/>
        <w:ind w:left="0" w:firstLine="0"/>
        <w:rPr>
          <w:lang w:val="en-US"/>
        </w:rPr>
      </w:pPr>
    </w:p>
    <w:p w14:paraId="4F44B583" w14:textId="77777777" w:rsidR="0052568D" w:rsidRDefault="0052568D" w:rsidP="00F41E00">
      <w:pPr>
        <w:spacing w:line="276" w:lineRule="auto"/>
        <w:ind w:left="0" w:firstLine="0"/>
        <w:rPr>
          <w:lang w:val="en-US"/>
        </w:rPr>
      </w:pPr>
    </w:p>
    <w:p w14:paraId="48D3643D" w14:textId="77777777" w:rsidR="0052568D" w:rsidRDefault="0052568D" w:rsidP="00F41E00">
      <w:pPr>
        <w:spacing w:line="276" w:lineRule="auto"/>
        <w:ind w:left="0" w:firstLine="0"/>
        <w:rPr>
          <w:lang w:val="en-US"/>
        </w:rPr>
      </w:pPr>
    </w:p>
    <w:p w14:paraId="0F60A920" w14:textId="77777777" w:rsidR="0052568D" w:rsidRDefault="0052568D" w:rsidP="00F41E00">
      <w:pPr>
        <w:spacing w:line="276" w:lineRule="auto"/>
        <w:ind w:left="0" w:firstLine="0"/>
        <w:rPr>
          <w:lang w:val="en-US"/>
        </w:rPr>
      </w:pPr>
    </w:p>
    <w:p w14:paraId="10E10042" w14:textId="77777777" w:rsidR="0052568D" w:rsidRDefault="0052568D" w:rsidP="00F41E00">
      <w:pPr>
        <w:spacing w:line="276" w:lineRule="auto"/>
        <w:ind w:left="0" w:firstLine="0"/>
        <w:rPr>
          <w:lang w:val="en-US"/>
        </w:rPr>
      </w:pPr>
    </w:p>
    <w:p w14:paraId="2A325124" w14:textId="77777777" w:rsidR="0052568D" w:rsidRDefault="0052568D" w:rsidP="00F41E00">
      <w:pPr>
        <w:spacing w:line="276" w:lineRule="auto"/>
        <w:ind w:left="0" w:firstLine="0"/>
        <w:rPr>
          <w:lang w:val="en-US"/>
        </w:rPr>
      </w:pPr>
    </w:p>
    <w:p w14:paraId="5BE02D37" w14:textId="77777777" w:rsidR="0052568D" w:rsidRDefault="0052568D" w:rsidP="00F41E00">
      <w:pPr>
        <w:spacing w:line="276" w:lineRule="auto"/>
        <w:ind w:left="0" w:firstLine="0"/>
        <w:rPr>
          <w:lang w:val="en-US"/>
        </w:rPr>
      </w:pPr>
    </w:p>
    <w:p w14:paraId="4C1FA714" w14:textId="77777777" w:rsidR="0052568D" w:rsidRDefault="0052568D" w:rsidP="00F41E00">
      <w:pPr>
        <w:spacing w:line="276" w:lineRule="auto"/>
        <w:ind w:left="0" w:firstLine="0"/>
        <w:rPr>
          <w:lang w:val="en-US"/>
        </w:rPr>
      </w:pPr>
    </w:p>
    <w:p w14:paraId="07EE3D4F" w14:textId="77777777" w:rsidR="0052568D" w:rsidRDefault="0052568D" w:rsidP="00F41E00">
      <w:pPr>
        <w:spacing w:line="276" w:lineRule="auto"/>
        <w:ind w:left="0" w:firstLine="0"/>
        <w:rPr>
          <w:lang w:val="en-US"/>
        </w:rPr>
      </w:pPr>
    </w:p>
    <w:p w14:paraId="38E98780" w14:textId="77777777" w:rsidR="0052568D" w:rsidRDefault="0052568D" w:rsidP="00F41E00">
      <w:pPr>
        <w:spacing w:line="276" w:lineRule="auto"/>
        <w:ind w:left="0" w:firstLine="0"/>
        <w:rPr>
          <w:lang w:val="en-US"/>
        </w:rPr>
      </w:pPr>
    </w:p>
    <w:p w14:paraId="08827BD1" w14:textId="77777777" w:rsidR="0052568D" w:rsidRDefault="0052568D" w:rsidP="00F41E00">
      <w:pPr>
        <w:spacing w:line="276" w:lineRule="auto"/>
        <w:ind w:left="0" w:firstLine="0"/>
        <w:rPr>
          <w:lang w:val="en-US"/>
        </w:rPr>
      </w:pPr>
    </w:p>
    <w:p w14:paraId="48E63E70" w14:textId="77777777" w:rsidR="0052568D" w:rsidRDefault="0052568D" w:rsidP="00F41E00">
      <w:pPr>
        <w:spacing w:line="276" w:lineRule="auto"/>
        <w:ind w:left="0" w:firstLine="0"/>
        <w:rPr>
          <w:lang w:val="en-US"/>
        </w:rPr>
      </w:pPr>
    </w:p>
    <w:p w14:paraId="55BCD1DE" w14:textId="77777777" w:rsidR="0052568D" w:rsidRDefault="0052568D" w:rsidP="00F41E00">
      <w:pPr>
        <w:spacing w:line="276" w:lineRule="auto"/>
        <w:ind w:left="0" w:firstLine="0"/>
        <w:rPr>
          <w:lang w:val="en-US"/>
        </w:rPr>
      </w:pPr>
    </w:p>
    <w:p w14:paraId="7D7962B2" w14:textId="77777777" w:rsidR="0052568D" w:rsidRDefault="0052568D" w:rsidP="00F41E00">
      <w:pPr>
        <w:spacing w:line="276" w:lineRule="auto"/>
        <w:ind w:left="0" w:firstLine="0"/>
        <w:rPr>
          <w:lang w:val="en-US"/>
        </w:rPr>
      </w:pPr>
    </w:p>
    <w:p w14:paraId="198E5E01" w14:textId="77777777" w:rsidR="0052568D" w:rsidRDefault="0052568D" w:rsidP="00F41E00">
      <w:pPr>
        <w:spacing w:line="276" w:lineRule="auto"/>
        <w:ind w:left="0" w:firstLine="0"/>
        <w:rPr>
          <w:lang w:val="en-US"/>
        </w:rPr>
      </w:pPr>
    </w:p>
    <w:p w14:paraId="27C26FAE" w14:textId="77777777" w:rsidR="0052568D" w:rsidRDefault="0052568D" w:rsidP="00F41E00">
      <w:pPr>
        <w:spacing w:line="276" w:lineRule="auto"/>
        <w:ind w:left="0" w:firstLine="0"/>
        <w:rPr>
          <w:lang w:val="en-US"/>
        </w:rPr>
      </w:pPr>
    </w:p>
    <w:p w14:paraId="52F1B06C" w14:textId="77777777" w:rsidR="0052568D" w:rsidRDefault="0052568D" w:rsidP="00F41E00">
      <w:pPr>
        <w:spacing w:line="276" w:lineRule="auto"/>
        <w:ind w:left="0" w:firstLine="0"/>
        <w:rPr>
          <w:lang w:val="en-US"/>
        </w:rPr>
      </w:pPr>
    </w:p>
    <w:p w14:paraId="22858100" w14:textId="77777777" w:rsidR="0052568D" w:rsidRDefault="0052568D" w:rsidP="00F41E00">
      <w:pPr>
        <w:spacing w:line="276" w:lineRule="auto"/>
        <w:ind w:left="0" w:firstLine="0"/>
        <w:rPr>
          <w:lang w:val="en-US"/>
        </w:rPr>
      </w:pPr>
    </w:p>
    <w:p w14:paraId="3C577EBE" w14:textId="77777777" w:rsidR="0052568D" w:rsidRDefault="0052568D" w:rsidP="00F41E00">
      <w:pPr>
        <w:spacing w:line="276" w:lineRule="auto"/>
        <w:ind w:left="0" w:firstLine="0"/>
        <w:rPr>
          <w:lang w:val="en-US"/>
        </w:rPr>
      </w:pPr>
    </w:p>
    <w:p w14:paraId="2F0AB1E4" w14:textId="76B296FE" w:rsidR="0052568D" w:rsidRDefault="0052568D" w:rsidP="00F41E00">
      <w:pPr>
        <w:spacing w:line="276" w:lineRule="auto"/>
        <w:ind w:left="0" w:firstLine="0"/>
        <w:rPr>
          <w:lang w:val="en-US"/>
        </w:rPr>
      </w:pPr>
      <w:r>
        <w:rPr>
          <w:lang w:val="en-US"/>
        </w:rPr>
        <w:t xml:space="preserve">Diagram de Cases del Proyecto </w:t>
      </w:r>
    </w:p>
    <w:p w14:paraId="6DD1D007" w14:textId="51E2B3E0" w:rsidR="0052568D" w:rsidRPr="0007138A" w:rsidRDefault="0052568D" w:rsidP="0052568D">
      <w:pPr>
        <w:spacing w:line="276" w:lineRule="auto"/>
        <w:ind w:left="0" w:firstLine="0"/>
        <w:jc w:val="center"/>
        <w:rPr>
          <w:rFonts w:ascii="Times New Roman" w:eastAsia="Times New Roman" w:hAnsi="Times New Roman" w:cs="Times New Roman"/>
          <w:sz w:val="24"/>
          <w:szCs w:val="24"/>
          <w:lang w:val="en-US"/>
        </w:rPr>
      </w:pPr>
      <w:r w:rsidRPr="0052568D">
        <w:rPr>
          <w:rFonts w:ascii="Times New Roman" w:eastAsia="Times New Roman" w:hAnsi="Times New Roman" w:cs="Times New Roman"/>
          <w:sz w:val="24"/>
          <w:szCs w:val="24"/>
          <w:lang w:val="en-US"/>
        </w:rPr>
        <w:drawing>
          <wp:inline distT="0" distB="0" distL="0" distR="0" wp14:anchorId="011B7AFC" wp14:editId="4D5A8F95">
            <wp:extent cx="4216446" cy="2343150"/>
            <wp:effectExtent l="0" t="0" r="0" b="0"/>
            <wp:docPr id="1"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omputador&#10;&#10;Descripción generada automáticamente con confianza baja"/>
                    <pic:cNvPicPr/>
                  </pic:nvPicPr>
                  <pic:blipFill>
                    <a:blip r:embed="rId16"/>
                    <a:stretch>
                      <a:fillRect/>
                    </a:stretch>
                  </pic:blipFill>
                  <pic:spPr>
                    <a:xfrm>
                      <a:off x="0" y="0"/>
                      <a:ext cx="4224913" cy="2347855"/>
                    </a:xfrm>
                    <a:prstGeom prst="rect">
                      <a:avLst/>
                    </a:prstGeom>
                  </pic:spPr>
                </pic:pic>
              </a:graphicData>
            </a:graphic>
          </wp:inline>
        </w:drawing>
      </w:r>
    </w:p>
    <w:p w14:paraId="74EA9A22"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rsidP="00F41E00">
      <w:pPr>
        <w:spacing w:line="276" w:lineRule="auto"/>
        <w:ind w:left="0" w:firstLine="0"/>
        <w:rPr>
          <w:rFonts w:ascii="Times New Roman" w:eastAsia="Times New Roman" w:hAnsi="Times New Roman" w:cs="Times New Roman"/>
          <w:sz w:val="24"/>
          <w:szCs w:val="24"/>
          <w:lang w:val="en-US"/>
        </w:rPr>
      </w:pPr>
    </w:p>
    <w:p w14:paraId="3938F518" w14:textId="39A065B9" w:rsidR="0007138A" w:rsidRPr="0007138A" w:rsidRDefault="0007138A" w:rsidP="00F41E00">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BBEB" w14:textId="77777777" w:rsidR="007725D8" w:rsidRDefault="007725D8">
      <w:r>
        <w:separator/>
      </w:r>
    </w:p>
  </w:endnote>
  <w:endnote w:type="continuationSeparator" w:id="0">
    <w:p w14:paraId="71206EFA" w14:textId="77777777" w:rsidR="007725D8" w:rsidRDefault="0077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rlito">
    <w:altName w:val="Calibri"/>
    <w:panose1 w:val="00000000000000000000"/>
    <w:charset w:val="00"/>
    <w:family w:val="auto"/>
    <w:notTrueType/>
    <w:pitch w:val="variable"/>
    <w:sig w:usb0="E10002FF" w:usb1="5000ECFF" w:usb2="00000009"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0995" w14:textId="77777777" w:rsidR="007725D8" w:rsidRDefault="007725D8">
      <w:r>
        <w:separator/>
      </w:r>
    </w:p>
  </w:footnote>
  <w:footnote w:type="continuationSeparator" w:id="0">
    <w:p w14:paraId="3DB4B677" w14:textId="77777777" w:rsidR="007725D8" w:rsidRDefault="00772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C6"/>
    <w:multiLevelType w:val="hybridMultilevel"/>
    <w:tmpl w:val="79A89122"/>
    <w:lvl w:ilvl="0" w:tplc="6478B6AE">
      <w:start w:val="1"/>
      <w:numFmt w:val="lowerLetter"/>
      <w:lvlText w:val="%1."/>
      <w:lvlJc w:val="left"/>
      <w:pPr>
        <w:ind w:left="720" w:hanging="360"/>
      </w:pPr>
      <w:rPr>
        <w:rFonts w:ascii="Arial" w:hAnsi="Arial" w:cs="Arial" w:hint="default"/>
        <w:b/>
        <w:bCs w:val="0"/>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C4D59FB"/>
    <w:multiLevelType w:val="hybridMultilevel"/>
    <w:tmpl w:val="EEA243E0"/>
    <w:lvl w:ilvl="0" w:tplc="A13877FE">
      <w:start w:val="698"/>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33591"/>
    <w:rsid w:val="001A0713"/>
    <w:rsid w:val="001C3705"/>
    <w:rsid w:val="002046F4"/>
    <w:rsid w:val="00326471"/>
    <w:rsid w:val="00355C83"/>
    <w:rsid w:val="004347CF"/>
    <w:rsid w:val="005063AB"/>
    <w:rsid w:val="0052568D"/>
    <w:rsid w:val="00532ADB"/>
    <w:rsid w:val="0053300E"/>
    <w:rsid w:val="005529DA"/>
    <w:rsid w:val="00553519"/>
    <w:rsid w:val="0055785B"/>
    <w:rsid w:val="00560E2F"/>
    <w:rsid w:val="005757B3"/>
    <w:rsid w:val="005B1348"/>
    <w:rsid w:val="005B2B8B"/>
    <w:rsid w:val="005C3D7A"/>
    <w:rsid w:val="006740F4"/>
    <w:rsid w:val="00680F99"/>
    <w:rsid w:val="007725D8"/>
    <w:rsid w:val="007D6BEF"/>
    <w:rsid w:val="00802EE4"/>
    <w:rsid w:val="008152BF"/>
    <w:rsid w:val="00821713"/>
    <w:rsid w:val="00882259"/>
    <w:rsid w:val="008A63B2"/>
    <w:rsid w:val="008C0D19"/>
    <w:rsid w:val="008D4D2D"/>
    <w:rsid w:val="008D6463"/>
    <w:rsid w:val="009B76F0"/>
    <w:rsid w:val="00A16055"/>
    <w:rsid w:val="00A532FB"/>
    <w:rsid w:val="00A84E5A"/>
    <w:rsid w:val="00AB670A"/>
    <w:rsid w:val="00AB7193"/>
    <w:rsid w:val="00AD3CBD"/>
    <w:rsid w:val="00C10CD6"/>
    <w:rsid w:val="00E11D9F"/>
    <w:rsid w:val="00E30791"/>
    <w:rsid w:val="00E70926"/>
    <w:rsid w:val="00E777A4"/>
    <w:rsid w:val="00EF6712"/>
    <w:rsid w:val="00F41E00"/>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styleId="Hipervnculo">
    <w:name w:val="Hyperlink"/>
    <w:basedOn w:val="Fuentedeprrafopredeter"/>
    <w:uiPriority w:val="99"/>
    <w:semiHidden/>
    <w:unhideWhenUsed/>
    <w:rsid w:val="005757B3"/>
    <w:rPr>
      <w:color w:val="0000FF"/>
      <w:u w:val="single"/>
    </w:rPr>
  </w:style>
  <w:style w:type="paragraph" w:styleId="Prrafodelista">
    <w:name w:val="List Paragraph"/>
    <w:basedOn w:val="Normal"/>
    <w:uiPriority w:val="34"/>
    <w:qFormat/>
    <w:rsid w:val="00133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iccionario.sensagent.com/Puntero%20(inform%C3%A1tica)/e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diccionario.sensagent.com/Referencia/e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ccionario.sensagent.com/Campo%20(inform%C3%A1tica)/es-es/" TargetMode="External"/><Relationship Id="rId5" Type="http://schemas.openxmlformats.org/officeDocument/2006/relationships/footnotes" Target="footnotes.xml"/><Relationship Id="rId15" Type="http://schemas.openxmlformats.org/officeDocument/2006/relationships/hyperlink" Target="https://www.monografias.com/trabajos/epistemologia2/epistemologia2" TargetMode="External"/><Relationship Id="rId10" Type="http://schemas.openxmlformats.org/officeDocument/2006/relationships/hyperlink" Target="http://diccionario.sensagent.com/Nodo%20(inform%C3%A1tica)/es-es/" TargetMode="External"/><Relationship Id="rId4" Type="http://schemas.openxmlformats.org/officeDocument/2006/relationships/webSettings" Target="webSettings.xml"/><Relationship Id="rId9" Type="http://schemas.openxmlformats.org/officeDocument/2006/relationships/hyperlink" Target="http://diccionario.sensagent.com/Estructuras%20de%20datos/es-es/" TargetMode="External"/><Relationship Id="rId14" Type="http://schemas.openxmlformats.org/officeDocument/2006/relationships/hyperlink" Target="http://diccionario.sensagent.com/Vector%20(inform%C3%A1tica)/e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1337</Words>
  <Characters>7355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Tulio Jafeth Pirir Schuman</cp:lastModifiedBy>
  <cp:revision>12</cp:revision>
  <cp:lastPrinted>2022-03-07T00:59:00Z</cp:lastPrinted>
  <dcterms:created xsi:type="dcterms:W3CDTF">2017-02-18T19:52:00Z</dcterms:created>
  <dcterms:modified xsi:type="dcterms:W3CDTF">2022-03-07T01:00:00Z</dcterms:modified>
</cp:coreProperties>
</file>