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322" w:rsidRPr="00674540" w:rsidRDefault="000C6322" w:rsidP="00674540">
      <w:pPr>
        <w:jc w:val="center"/>
        <w:rPr>
          <w:rFonts w:ascii="Arial" w:eastAsia="Arial" w:hAnsi="Arial" w:cs="Arial"/>
          <w:sz w:val="36"/>
          <w:szCs w:val="36"/>
        </w:rPr>
      </w:pPr>
      <w:bookmarkStart w:id="0" w:name="page1"/>
      <w:bookmarkEnd w:id="0"/>
      <w:r w:rsidRPr="00674540">
        <w:rPr>
          <w:rFonts w:ascii="Arial" w:eastAsia="Arial" w:hAnsi="Arial" w:cs="Arial"/>
          <w:sz w:val="36"/>
          <w:szCs w:val="36"/>
        </w:rPr>
        <w:t>Institute of Information Technology</w:t>
      </w:r>
    </w:p>
    <w:p w:rsidR="000C6322" w:rsidRPr="00674540" w:rsidRDefault="000C6322" w:rsidP="00674540">
      <w:pPr>
        <w:jc w:val="center"/>
        <w:rPr>
          <w:rFonts w:ascii="Arial" w:eastAsia="Arial" w:hAnsi="Arial" w:cs="Arial"/>
          <w:sz w:val="28"/>
          <w:szCs w:val="28"/>
        </w:rPr>
      </w:pPr>
      <w:r w:rsidRPr="00674540">
        <w:rPr>
          <w:rFonts w:ascii="Arial" w:eastAsia="Arial" w:hAnsi="Arial" w:cs="Arial"/>
          <w:sz w:val="28"/>
          <w:szCs w:val="28"/>
        </w:rPr>
        <w:t>University of Dhaka</w:t>
      </w:r>
    </w:p>
    <w:p w:rsidR="000C6322" w:rsidRDefault="000C6322">
      <w:pPr>
        <w:rPr>
          <w:rFonts w:ascii="Arial" w:eastAsia="Arial" w:hAnsi="Arial" w:cs="Arial"/>
          <w:sz w:val="24"/>
          <w:szCs w:val="24"/>
        </w:rPr>
      </w:pPr>
    </w:p>
    <w:p w:rsidR="00674540" w:rsidRDefault="00674540">
      <w:pPr>
        <w:rPr>
          <w:rFonts w:ascii="Arial" w:eastAsia="Arial" w:hAnsi="Arial" w:cs="Arial"/>
          <w:sz w:val="24"/>
          <w:szCs w:val="24"/>
        </w:rPr>
      </w:pPr>
    </w:p>
    <w:p w:rsidR="000C6322" w:rsidRPr="00674540" w:rsidRDefault="000C6322" w:rsidP="00674540">
      <w:pPr>
        <w:jc w:val="center"/>
        <w:rPr>
          <w:rFonts w:ascii="Arial" w:eastAsia="Arial" w:hAnsi="Arial" w:cs="Arial"/>
          <w:sz w:val="32"/>
          <w:szCs w:val="32"/>
        </w:rPr>
      </w:pPr>
      <w:r w:rsidRPr="00674540">
        <w:rPr>
          <w:rFonts w:ascii="Arial" w:eastAsia="Arial" w:hAnsi="Arial" w:cs="Arial"/>
          <w:sz w:val="32"/>
          <w:szCs w:val="32"/>
        </w:rPr>
        <w:t>Assignment on Optical Fiber Cable</w:t>
      </w: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Pr="0060747E" w:rsidRDefault="000C6322" w:rsidP="0060747E">
      <w:pPr>
        <w:jc w:val="center"/>
        <w:rPr>
          <w:rFonts w:ascii="Arial" w:eastAsia="Arial" w:hAnsi="Arial" w:cs="Arial"/>
          <w:sz w:val="28"/>
          <w:szCs w:val="28"/>
        </w:rPr>
      </w:pPr>
      <w:r w:rsidRPr="0060747E">
        <w:rPr>
          <w:rFonts w:ascii="Arial" w:eastAsia="Arial" w:hAnsi="Arial" w:cs="Arial"/>
          <w:sz w:val="28"/>
          <w:szCs w:val="28"/>
        </w:rPr>
        <w:t>Submitted to:</w:t>
      </w:r>
    </w:p>
    <w:p w:rsidR="000C6322" w:rsidRPr="0060747E" w:rsidRDefault="000C6322" w:rsidP="0060747E">
      <w:pPr>
        <w:pStyle w:val="Default"/>
        <w:jc w:val="center"/>
        <w:rPr>
          <w:sz w:val="28"/>
          <w:szCs w:val="28"/>
        </w:rPr>
      </w:pPr>
      <w:r w:rsidRPr="0060747E">
        <w:rPr>
          <w:sz w:val="28"/>
          <w:szCs w:val="28"/>
        </w:rPr>
        <w:t>Dr. Md. Shariful Islam</w:t>
      </w:r>
    </w:p>
    <w:p w:rsidR="00891888" w:rsidRPr="0060747E" w:rsidRDefault="00891888" w:rsidP="0060747E">
      <w:pPr>
        <w:pStyle w:val="Default"/>
        <w:jc w:val="center"/>
        <w:rPr>
          <w:sz w:val="28"/>
          <w:szCs w:val="28"/>
        </w:rPr>
      </w:pPr>
      <w:r w:rsidRPr="0060747E">
        <w:rPr>
          <w:sz w:val="28"/>
          <w:szCs w:val="28"/>
        </w:rPr>
        <w:t>Professor, IIT DU</w:t>
      </w:r>
    </w:p>
    <w:p w:rsidR="00DF4899" w:rsidRDefault="00DF4899" w:rsidP="0060747E">
      <w:pPr>
        <w:pStyle w:val="Default"/>
        <w:jc w:val="center"/>
        <w:rPr>
          <w:sz w:val="23"/>
          <w:szCs w:val="23"/>
        </w:rPr>
      </w:pPr>
    </w:p>
    <w:p w:rsidR="00DF4899" w:rsidRDefault="00DF4899" w:rsidP="0060747E">
      <w:pPr>
        <w:pStyle w:val="Default"/>
        <w:jc w:val="center"/>
        <w:rPr>
          <w:sz w:val="23"/>
          <w:szCs w:val="23"/>
        </w:rPr>
      </w:pPr>
    </w:p>
    <w:p w:rsidR="00DF4899" w:rsidRPr="0060747E" w:rsidRDefault="00DF4899" w:rsidP="0060747E">
      <w:pPr>
        <w:pStyle w:val="Default"/>
        <w:jc w:val="center"/>
        <w:rPr>
          <w:sz w:val="32"/>
          <w:szCs w:val="32"/>
        </w:rPr>
      </w:pPr>
      <w:r w:rsidRPr="0060747E">
        <w:rPr>
          <w:sz w:val="32"/>
          <w:szCs w:val="32"/>
        </w:rPr>
        <w:t>Submitted by:</w:t>
      </w:r>
    </w:p>
    <w:p w:rsidR="00DF4899" w:rsidRPr="0060747E" w:rsidRDefault="00DF4899" w:rsidP="0060747E">
      <w:pPr>
        <w:pStyle w:val="Default"/>
        <w:jc w:val="center"/>
        <w:rPr>
          <w:sz w:val="28"/>
          <w:szCs w:val="28"/>
        </w:rPr>
      </w:pPr>
      <w:r w:rsidRPr="0060747E">
        <w:rPr>
          <w:sz w:val="28"/>
          <w:szCs w:val="28"/>
        </w:rPr>
        <w:t>Tulshi Chandra Das-BSSE 0811</w:t>
      </w:r>
    </w:p>
    <w:p w:rsidR="001919EE" w:rsidRPr="001919EE" w:rsidRDefault="001919EE" w:rsidP="001919EE">
      <w:pPr>
        <w:shd w:val="clear" w:color="auto" w:fill="F1F0F0"/>
        <w:jc w:val="center"/>
        <w:rPr>
          <w:rFonts w:eastAsia="Times New Roman"/>
          <w:color w:val="0D0D0D" w:themeColor="text1" w:themeTint="F2"/>
          <w:sz w:val="28"/>
          <w:szCs w:val="28"/>
        </w:rPr>
      </w:pPr>
      <w:r w:rsidRPr="00900E10">
        <w:rPr>
          <w:rFonts w:eastAsia="Times New Roman"/>
          <w:color w:val="0D0D0D" w:themeColor="text1" w:themeTint="F2"/>
          <w:sz w:val="28"/>
          <w:szCs w:val="28"/>
        </w:rPr>
        <w:t>Maloy kanti sarker</w:t>
      </w:r>
      <w:r w:rsidR="00D60140" w:rsidRPr="00900E10">
        <w:rPr>
          <w:rFonts w:eastAsia="Times New Roman"/>
          <w:color w:val="0D0D0D" w:themeColor="text1" w:themeTint="F2"/>
          <w:sz w:val="28"/>
          <w:szCs w:val="28"/>
        </w:rPr>
        <w:t xml:space="preserve"> </w:t>
      </w:r>
      <w:r w:rsidR="00900E10">
        <w:rPr>
          <w:rFonts w:eastAsia="Times New Roman"/>
          <w:color w:val="0D0D0D" w:themeColor="text1" w:themeTint="F2"/>
          <w:sz w:val="28"/>
          <w:szCs w:val="28"/>
        </w:rPr>
        <w:t>-</w:t>
      </w:r>
      <w:r w:rsidR="00D60140" w:rsidRPr="00900E10">
        <w:rPr>
          <w:rFonts w:eastAsia="Times New Roman"/>
          <w:color w:val="0D0D0D" w:themeColor="text1" w:themeTint="F2"/>
          <w:sz w:val="28"/>
          <w:szCs w:val="28"/>
        </w:rPr>
        <w:t xml:space="preserve"> BSSE 08</w:t>
      </w:r>
      <w:r w:rsidR="00AE11AC" w:rsidRPr="00900E10">
        <w:rPr>
          <w:rFonts w:eastAsia="Times New Roman"/>
          <w:color w:val="0D0D0D" w:themeColor="text1" w:themeTint="F2"/>
          <w:sz w:val="28"/>
          <w:szCs w:val="28"/>
        </w:rPr>
        <w:t>34</w:t>
      </w:r>
    </w:p>
    <w:p w:rsidR="00DF4899" w:rsidRDefault="00DF4899" w:rsidP="0060747E">
      <w:pPr>
        <w:pStyle w:val="Default"/>
        <w:jc w:val="center"/>
        <w:rPr>
          <w:sz w:val="23"/>
          <w:szCs w:val="23"/>
        </w:rPr>
      </w:pPr>
    </w:p>
    <w:p w:rsidR="00891888" w:rsidRDefault="00891888" w:rsidP="000C6322">
      <w:pPr>
        <w:pStyle w:val="Default"/>
        <w:rPr>
          <w:sz w:val="23"/>
          <w:szCs w:val="23"/>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0C6322" w:rsidRDefault="000C6322">
      <w:pPr>
        <w:rPr>
          <w:rFonts w:ascii="Arial" w:eastAsia="Arial" w:hAnsi="Arial" w:cs="Arial"/>
          <w:sz w:val="24"/>
          <w:szCs w:val="24"/>
        </w:rPr>
      </w:pPr>
    </w:p>
    <w:p w:rsidR="00CD4891" w:rsidRDefault="00CD4891">
      <w:pPr>
        <w:rPr>
          <w:rFonts w:ascii="Arial" w:eastAsia="Arial" w:hAnsi="Arial" w:cs="Arial"/>
          <w:sz w:val="24"/>
          <w:szCs w:val="24"/>
        </w:rPr>
      </w:pPr>
      <w:bookmarkStart w:id="1" w:name="_GoBack"/>
      <w:bookmarkEnd w:id="1"/>
    </w:p>
    <w:p w:rsidR="00B84C5F" w:rsidRDefault="0092175E">
      <w:pPr>
        <w:rPr>
          <w:sz w:val="20"/>
          <w:szCs w:val="20"/>
        </w:rPr>
      </w:pPr>
      <w:r>
        <w:rPr>
          <w:rFonts w:ascii="Arial" w:eastAsia="Arial" w:hAnsi="Arial" w:cs="Arial"/>
          <w:sz w:val="24"/>
          <w:szCs w:val="24"/>
        </w:rPr>
        <w:lastRenderedPageBreak/>
        <w:t>Optical Fiber:</w:t>
      </w:r>
    </w:p>
    <w:p w:rsidR="00A037D8" w:rsidRDefault="0092175E">
      <w:pPr>
        <w:spacing w:line="262" w:lineRule="auto"/>
        <w:jc w:val="both"/>
        <w:rPr>
          <w:rFonts w:ascii="Arial" w:eastAsia="Arial" w:hAnsi="Arial" w:cs="Arial"/>
          <w:sz w:val="26"/>
          <w:szCs w:val="26"/>
        </w:rPr>
      </w:pPr>
      <w:r>
        <w:rPr>
          <w:rFonts w:ascii="Arial" w:eastAsia="Arial" w:hAnsi="Arial" w:cs="Arial"/>
          <w:sz w:val="26"/>
          <w:szCs w:val="26"/>
        </w:rPr>
        <w:t>An optical fiber or optical fibre is a flexible, transparent fiber made by drawing glass (silica) or plastic to a diameter slightly thicker than that of a human hair.[1] Optical fibers are used most often as a means to transmit light between the two ends of the fiber and find wide usage in fiber-optic communications, where they permit transmission over longer distances and at higher bandwidths (data rates) than wire cables.</w:t>
      </w:r>
    </w:p>
    <w:p w:rsidR="00A037D8" w:rsidRDefault="00A037D8">
      <w:pPr>
        <w:spacing w:line="262" w:lineRule="auto"/>
        <w:jc w:val="both"/>
        <w:rPr>
          <w:rFonts w:ascii="Arial" w:eastAsia="Arial" w:hAnsi="Arial" w:cs="Arial"/>
          <w:sz w:val="26"/>
          <w:szCs w:val="26"/>
        </w:rPr>
      </w:pPr>
    </w:p>
    <w:p w:rsidR="00A037D8" w:rsidRDefault="00181A01">
      <w:pPr>
        <w:spacing w:line="262" w:lineRule="auto"/>
        <w:jc w:val="both"/>
        <w:rPr>
          <w:rFonts w:ascii="Arial" w:eastAsia="Arial" w:hAnsi="Arial" w:cs="Arial"/>
          <w:sz w:val="26"/>
          <w:szCs w:val="26"/>
        </w:rPr>
      </w:pPr>
      <w:r>
        <w:rPr>
          <w:rFonts w:ascii="Arial" w:eastAsia="Arial" w:hAnsi="Arial" w:cs="Arial"/>
          <w:sz w:val="26"/>
          <w:szCs w:val="26"/>
        </w:rPr>
        <w:t xml:space="preserve">                          </w:t>
      </w:r>
      <w:r w:rsidR="00A037D8">
        <w:rPr>
          <w:rFonts w:ascii="Arial" w:eastAsia="Arial" w:hAnsi="Arial" w:cs="Arial"/>
          <w:noProof/>
          <w:sz w:val="26"/>
          <w:szCs w:val="26"/>
        </w:rPr>
        <w:drawing>
          <wp:inline distT="0" distB="0" distL="0" distR="0">
            <wp:extent cx="3286125" cy="21031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ical_guide_optic_fibre_1.jpg"/>
                    <pic:cNvPicPr/>
                  </pic:nvPicPr>
                  <pic:blipFill>
                    <a:blip r:embed="rId7">
                      <a:extLst>
                        <a:ext uri="{28A0092B-C50C-407E-A947-70E740481C1C}">
                          <a14:useLocalDpi xmlns:a14="http://schemas.microsoft.com/office/drawing/2010/main" val="0"/>
                        </a:ext>
                      </a:extLst>
                    </a:blip>
                    <a:stretch>
                      <a:fillRect/>
                    </a:stretch>
                  </pic:blipFill>
                  <pic:spPr>
                    <a:xfrm>
                      <a:off x="0" y="0"/>
                      <a:ext cx="3294667" cy="2108587"/>
                    </a:xfrm>
                    <a:prstGeom prst="rect">
                      <a:avLst/>
                    </a:prstGeom>
                  </pic:spPr>
                </pic:pic>
              </a:graphicData>
            </a:graphic>
          </wp:inline>
        </w:drawing>
      </w:r>
      <w:r w:rsidR="00A037D8">
        <w:rPr>
          <w:rFonts w:ascii="Arial" w:eastAsia="Arial" w:hAnsi="Arial" w:cs="Arial"/>
          <w:sz w:val="26"/>
          <w:szCs w:val="26"/>
        </w:rPr>
        <w:t xml:space="preserve">                     </w:t>
      </w:r>
    </w:p>
    <w:p w:rsidR="00B84C5F" w:rsidRDefault="0092175E">
      <w:pPr>
        <w:spacing w:line="262" w:lineRule="auto"/>
        <w:jc w:val="both"/>
        <w:rPr>
          <w:sz w:val="20"/>
          <w:szCs w:val="20"/>
        </w:rPr>
      </w:pPr>
      <w:r>
        <w:rPr>
          <w:rFonts w:ascii="Arial" w:eastAsia="Arial" w:hAnsi="Arial" w:cs="Arial"/>
          <w:sz w:val="26"/>
          <w:szCs w:val="26"/>
        </w:rPr>
        <w:t xml:space="preserve"> Fibers are used instead of metal wires because signals travel along them with lesser amounts of loss; in addition, fibers are also immune to electromagnetic interference, a problem from which metal wires suffer excessively.Fibers are also used for illumination, and are wrapped in bundles so that they may be used to carry images, thus allowing viewing in confined spaces, as in the case of a fiberscope.Specially designed fibers are also used for a variety of other applications, some of them being fiber optic sensors and fiber lasers.</w:t>
      </w:r>
    </w:p>
    <w:p w:rsidR="00B84C5F" w:rsidRDefault="00B84C5F">
      <w:pPr>
        <w:spacing w:line="269" w:lineRule="exact"/>
        <w:rPr>
          <w:sz w:val="24"/>
          <w:szCs w:val="24"/>
        </w:rPr>
      </w:pPr>
    </w:p>
    <w:p w:rsidR="00B84C5F" w:rsidRDefault="00B84C5F">
      <w:pPr>
        <w:spacing w:line="322" w:lineRule="exact"/>
        <w:rPr>
          <w:sz w:val="24"/>
          <w:szCs w:val="24"/>
        </w:rPr>
      </w:pPr>
    </w:p>
    <w:p w:rsidR="00B84C5F" w:rsidRDefault="0092175E">
      <w:pPr>
        <w:rPr>
          <w:rFonts w:ascii="Arial" w:eastAsia="Arial" w:hAnsi="Arial" w:cs="Arial"/>
          <w:sz w:val="28"/>
          <w:szCs w:val="28"/>
        </w:rPr>
      </w:pPr>
      <w:r>
        <w:rPr>
          <w:rFonts w:ascii="Arial" w:eastAsia="Arial" w:hAnsi="Arial" w:cs="Arial"/>
          <w:sz w:val="28"/>
          <w:szCs w:val="28"/>
        </w:rPr>
        <w:t>Principle of operation of optical fiber:</w:t>
      </w:r>
    </w:p>
    <w:p w:rsidR="00A96A5A" w:rsidRDefault="00A96A5A">
      <w:pPr>
        <w:rPr>
          <w:sz w:val="20"/>
          <w:szCs w:val="20"/>
        </w:rPr>
      </w:pPr>
      <w:r>
        <w:rPr>
          <w:sz w:val="20"/>
          <w:szCs w:val="20"/>
        </w:rPr>
        <w:t xml:space="preserve">                                     </w:t>
      </w:r>
      <w:r>
        <w:rPr>
          <w:rFonts w:ascii="Arial" w:eastAsia="Arial" w:hAnsi="Arial" w:cs="Arial"/>
          <w:noProof/>
          <w:sz w:val="26"/>
          <w:szCs w:val="26"/>
        </w:rPr>
        <w:drawing>
          <wp:inline distT="0" distB="0" distL="0" distR="0" wp14:anchorId="6369CDF2" wp14:editId="6D0EAF8D">
            <wp:extent cx="2895599" cy="2171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ber-optics-simulation.jpg"/>
                    <pic:cNvPicPr/>
                  </pic:nvPicPr>
                  <pic:blipFill>
                    <a:blip r:embed="rId8">
                      <a:extLst>
                        <a:ext uri="{28A0092B-C50C-407E-A947-70E740481C1C}">
                          <a14:useLocalDpi xmlns:a14="http://schemas.microsoft.com/office/drawing/2010/main" val="0"/>
                        </a:ext>
                      </a:extLst>
                    </a:blip>
                    <a:stretch>
                      <a:fillRect/>
                    </a:stretch>
                  </pic:blipFill>
                  <pic:spPr>
                    <a:xfrm>
                      <a:off x="0" y="0"/>
                      <a:ext cx="2945984" cy="2209489"/>
                    </a:xfrm>
                    <a:prstGeom prst="rect">
                      <a:avLst/>
                    </a:prstGeom>
                  </pic:spPr>
                </pic:pic>
              </a:graphicData>
            </a:graphic>
          </wp:inline>
        </w:drawing>
      </w:r>
    </w:p>
    <w:p w:rsidR="00B84C5F" w:rsidRDefault="0092175E">
      <w:pPr>
        <w:spacing w:line="258" w:lineRule="auto"/>
        <w:jc w:val="both"/>
        <w:rPr>
          <w:sz w:val="20"/>
          <w:szCs w:val="20"/>
        </w:rPr>
      </w:pPr>
      <w:r>
        <w:rPr>
          <w:rFonts w:ascii="Arial" w:eastAsia="Arial" w:hAnsi="Arial" w:cs="Arial"/>
          <w:sz w:val="27"/>
          <w:szCs w:val="27"/>
        </w:rPr>
        <w:t>Fiber optical cables are highly transparent, cylindrical conduits for light. These cables are formed of two materials with different refractive indices. This creates a optimal waveguide for transmitting light. When light enters the fiber made of material with higher refractive index than the cladding surrounding it, it stays inside the material due to total internal reflection and is thus transmitted forward.</w:t>
      </w:r>
    </w:p>
    <w:p w:rsidR="00B84C5F" w:rsidRDefault="00B84C5F">
      <w:pPr>
        <w:spacing w:line="263" w:lineRule="exact"/>
        <w:rPr>
          <w:sz w:val="24"/>
          <w:szCs w:val="24"/>
        </w:rPr>
      </w:pPr>
    </w:p>
    <w:p w:rsidR="00AF68BD" w:rsidRDefault="00AF68BD">
      <w:pPr>
        <w:rPr>
          <w:rFonts w:ascii="Arial" w:eastAsia="Arial" w:hAnsi="Arial" w:cs="Arial"/>
          <w:sz w:val="28"/>
          <w:szCs w:val="28"/>
        </w:rPr>
      </w:pPr>
    </w:p>
    <w:p w:rsidR="00B84C5F" w:rsidRDefault="0092175E">
      <w:pPr>
        <w:rPr>
          <w:sz w:val="20"/>
          <w:szCs w:val="20"/>
        </w:rPr>
      </w:pPr>
      <w:r>
        <w:rPr>
          <w:rFonts w:ascii="Arial" w:eastAsia="Arial" w:hAnsi="Arial" w:cs="Arial"/>
          <w:sz w:val="28"/>
          <w:szCs w:val="28"/>
        </w:rPr>
        <w:lastRenderedPageBreak/>
        <w:t>Index of refraction:</w:t>
      </w:r>
    </w:p>
    <w:p w:rsidR="00B84C5F" w:rsidRDefault="0092175E">
      <w:pPr>
        <w:spacing w:line="249" w:lineRule="auto"/>
        <w:jc w:val="both"/>
        <w:rPr>
          <w:sz w:val="20"/>
          <w:szCs w:val="20"/>
        </w:rPr>
      </w:pPr>
      <w:r>
        <w:rPr>
          <w:rFonts w:ascii="Arial" w:eastAsia="Arial" w:hAnsi="Arial" w:cs="Arial"/>
          <w:sz w:val="28"/>
          <w:szCs w:val="28"/>
        </w:rPr>
        <w:t>Index of refraction is a measurement of speed of light in material. By definition, vacuum has refractive index of 1(c in vacuum = 1) . The higher the index, the slower the light will travel in the material. Typical value for fiber core is 1,62 and for the cladding 1,52.</w:t>
      </w:r>
    </w:p>
    <w:p w:rsidR="00B84C5F" w:rsidRDefault="00B84C5F">
      <w:pPr>
        <w:spacing w:line="274" w:lineRule="exact"/>
        <w:rPr>
          <w:sz w:val="24"/>
          <w:szCs w:val="24"/>
        </w:rPr>
      </w:pPr>
    </w:p>
    <w:p w:rsidR="00B84C5F" w:rsidRDefault="0092175E">
      <w:pPr>
        <w:rPr>
          <w:sz w:val="20"/>
          <w:szCs w:val="20"/>
        </w:rPr>
      </w:pPr>
      <w:r>
        <w:rPr>
          <w:rFonts w:ascii="Arial" w:eastAsia="Arial" w:hAnsi="Arial" w:cs="Arial"/>
          <w:sz w:val="28"/>
          <w:szCs w:val="28"/>
        </w:rPr>
        <w:t>Total internal refraction:</w:t>
      </w:r>
    </w:p>
    <w:p w:rsidR="00B84C5F" w:rsidRDefault="0092175E">
      <w:pPr>
        <w:spacing w:line="246" w:lineRule="auto"/>
        <w:jc w:val="both"/>
        <w:rPr>
          <w:rFonts w:ascii="Arial" w:eastAsia="Arial" w:hAnsi="Arial" w:cs="Arial"/>
          <w:sz w:val="28"/>
          <w:szCs w:val="28"/>
        </w:rPr>
      </w:pPr>
      <w:r>
        <w:rPr>
          <w:rFonts w:ascii="Arial" w:eastAsia="Arial" w:hAnsi="Arial" w:cs="Arial"/>
          <w:sz w:val="28"/>
          <w:szCs w:val="28"/>
        </w:rPr>
        <w:t>When light traveling inside material hits a boundary, it is partially refracted and partially reflected. However if the angle is greater than the critical angle of the materials them it is reflected back in its entirety. For this to occur the material in which the light is traveling in must have higher refractive index than the material outside.</w:t>
      </w:r>
    </w:p>
    <w:p w:rsidR="00773595" w:rsidRDefault="00773595">
      <w:pPr>
        <w:spacing w:line="246" w:lineRule="auto"/>
        <w:jc w:val="both"/>
        <w:rPr>
          <w:rFonts w:ascii="Arial" w:eastAsia="Arial" w:hAnsi="Arial" w:cs="Arial"/>
          <w:sz w:val="28"/>
          <w:szCs w:val="28"/>
        </w:rPr>
      </w:pPr>
    </w:p>
    <w:p w:rsidR="00773595" w:rsidRDefault="00773595">
      <w:pPr>
        <w:spacing w:line="246" w:lineRule="auto"/>
        <w:jc w:val="both"/>
        <w:rPr>
          <w:rFonts w:ascii="Arial" w:eastAsia="Arial" w:hAnsi="Arial" w:cs="Arial"/>
          <w:sz w:val="28"/>
          <w:szCs w:val="28"/>
        </w:rPr>
      </w:pPr>
    </w:p>
    <w:p w:rsidR="00773595" w:rsidRDefault="00773595" w:rsidP="00773595">
      <w:pPr>
        <w:rPr>
          <w:sz w:val="20"/>
          <w:szCs w:val="20"/>
        </w:rPr>
      </w:pPr>
      <w:r>
        <w:rPr>
          <w:rFonts w:ascii="Arial" w:eastAsia="Arial" w:hAnsi="Arial" w:cs="Arial"/>
          <w:sz w:val="28"/>
          <w:szCs w:val="28"/>
        </w:rPr>
        <w:t>Optical fibers are 2 type:</w:t>
      </w:r>
    </w:p>
    <w:p w:rsidR="00773595" w:rsidRDefault="00773595" w:rsidP="00773595">
      <w:pPr>
        <w:numPr>
          <w:ilvl w:val="0"/>
          <w:numId w:val="1"/>
        </w:numPr>
        <w:tabs>
          <w:tab w:val="left" w:pos="720"/>
        </w:tabs>
        <w:ind w:left="720" w:hanging="364"/>
        <w:jc w:val="both"/>
        <w:rPr>
          <w:rFonts w:ascii="Arial" w:eastAsia="Arial" w:hAnsi="Arial" w:cs="Arial"/>
          <w:sz w:val="28"/>
          <w:szCs w:val="28"/>
        </w:rPr>
      </w:pPr>
      <w:r>
        <w:rPr>
          <w:rFonts w:ascii="Arial" w:eastAsia="Arial" w:hAnsi="Arial" w:cs="Arial"/>
          <w:sz w:val="28"/>
          <w:szCs w:val="28"/>
        </w:rPr>
        <w:t>single mode fiber</w:t>
      </w:r>
    </w:p>
    <w:p w:rsidR="00773595" w:rsidRDefault="00773595" w:rsidP="00D540DA">
      <w:pPr>
        <w:numPr>
          <w:ilvl w:val="0"/>
          <w:numId w:val="1"/>
        </w:numPr>
        <w:tabs>
          <w:tab w:val="left" w:pos="720"/>
        </w:tabs>
        <w:ind w:left="720" w:hanging="364"/>
        <w:jc w:val="both"/>
        <w:rPr>
          <w:rFonts w:ascii="Arial" w:eastAsia="Arial" w:hAnsi="Arial" w:cs="Arial"/>
          <w:sz w:val="28"/>
          <w:szCs w:val="28"/>
        </w:rPr>
      </w:pPr>
      <w:r>
        <w:rPr>
          <w:rFonts w:ascii="Arial" w:eastAsia="Arial" w:hAnsi="Arial" w:cs="Arial"/>
          <w:sz w:val="28"/>
          <w:szCs w:val="28"/>
        </w:rPr>
        <w:t>Multi-mode fiber</w:t>
      </w:r>
    </w:p>
    <w:p w:rsidR="00A96A5A" w:rsidRDefault="00A96A5A" w:rsidP="00A96A5A">
      <w:pPr>
        <w:tabs>
          <w:tab w:val="left" w:pos="720"/>
        </w:tabs>
        <w:jc w:val="both"/>
        <w:rPr>
          <w:rFonts w:ascii="Arial" w:eastAsia="Arial" w:hAnsi="Arial" w:cs="Arial"/>
          <w:sz w:val="28"/>
          <w:szCs w:val="28"/>
        </w:rPr>
      </w:pPr>
    </w:p>
    <w:p w:rsidR="00A96A5A" w:rsidRDefault="00A96A5A" w:rsidP="00A96A5A">
      <w:pPr>
        <w:tabs>
          <w:tab w:val="left" w:pos="720"/>
        </w:tabs>
        <w:jc w:val="both"/>
        <w:rPr>
          <w:rFonts w:ascii="Arial" w:eastAsia="Arial" w:hAnsi="Arial" w:cs="Arial"/>
          <w:sz w:val="28"/>
          <w:szCs w:val="28"/>
        </w:rPr>
      </w:pPr>
    </w:p>
    <w:p w:rsidR="004372E4" w:rsidRDefault="004372E4" w:rsidP="00A96A5A">
      <w:pPr>
        <w:tabs>
          <w:tab w:val="left" w:pos="720"/>
        </w:tabs>
        <w:jc w:val="both"/>
        <w:rPr>
          <w:rFonts w:ascii="Arial" w:eastAsia="Arial" w:hAnsi="Arial" w:cs="Arial"/>
          <w:sz w:val="28"/>
          <w:szCs w:val="28"/>
        </w:rPr>
      </w:pPr>
      <w:r>
        <w:rPr>
          <w:rFonts w:ascii="Arial" w:eastAsia="Arial" w:hAnsi="Arial" w:cs="Arial"/>
          <w:noProof/>
          <w:sz w:val="28"/>
          <w:szCs w:val="28"/>
        </w:rPr>
        <w:t xml:space="preserve">                         </w:t>
      </w:r>
      <w:r>
        <w:rPr>
          <w:rFonts w:ascii="Arial" w:eastAsia="Arial" w:hAnsi="Arial" w:cs="Arial"/>
          <w:noProof/>
          <w:sz w:val="28"/>
          <w:szCs w:val="28"/>
        </w:rPr>
        <w:drawing>
          <wp:inline distT="0" distB="0" distL="0" distR="0">
            <wp:extent cx="4162425" cy="1734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4172751" cy="1738646"/>
                    </a:xfrm>
                    <a:prstGeom prst="rect">
                      <a:avLst/>
                    </a:prstGeom>
                  </pic:spPr>
                </pic:pic>
              </a:graphicData>
            </a:graphic>
          </wp:inline>
        </w:drawing>
      </w:r>
    </w:p>
    <w:p w:rsidR="00A96A5A" w:rsidRPr="00D540DA" w:rsidRDefault="00A96A5A" w:rsidP="00A96A5A">
      <w:pPr>
        <w:tabs>
          <w:tab w:val="left" w:pos="720"/>
        </w:tabs>
        <w:jc w:val="both"/>
        <w:rPr>
          <w:rFonts w:ascii="Arial" w:eastAsia="Arial" w:hAnsi="Arial" w:cs="Arial"/>
          <w:sz w:val="28"/>
          <w:szCs w:val="28"/>
        </w:rPr>
      </w:pPr>
    </w:p>
    <w:p w:rsidR="00B84C5F" w:rsidRDefault="00B84C5F">
      <w:pPr>
        <w:spacing w:line="282" w:lineRule="exact"/>
        <w:rPr>
          <w:sz w:val="24"/>
          <w:szCs w:val="24"/>
        </w:rPr>
      </w:pPr>
    </w:p>
    <w:p w:rsidR="00B84C5F" w:rsidRDefault="0092175E">
      <w:pPr>
        <w:rPr>
          <w:sz w:val="20"/>
          <w:szCs w:val="20"/>
        </w:rPr>
      </w:pPr>
      <w:r>
        <w:rPr>
          <w:rFonts w:ascii="Arial" w:eastAsia="Arial" w:hAnsi="Arial" w:cs="Arial"/>
          <w:sz w:val="28"/>
          <w:szCs w:val="28"/>
        </w:rPr>
        <w:t>Single mode fiber:</w:t>
      </w:r>
    </w:p>
    <w:p w:rsidR="00B84C5F" w:rsidRDefault="0092175E">
      <w:pPr>
        <w:spacing w:line="280" w:lineRule="auto"/>
        <w:jc w:val="both"/>
        <w:rPr>
          <w:sz w:val="20"/>
          <w:szCs w:val="20"/>
        </w:rPr>
      </w:pPr>
      <w:r>
        <w:rPr>
          <w:rFonts w:ascii="Arial" w:eastAsia="Arial" w:hAnsi="Arial" w:cs="Arial"/>
          <w:sz w:val="25"/>
          <w:szCs w:val="25"/>
        </w:rPr>
        <w:t>Single Mode cable is a single stand (most applications use 2 fibers) of glass fiber with a diameter of 8.3 to 10 microns that has one mode of transmission. Single Mode Fiber with a relatively narrow diameter, through which only one mode will propagate typically 1310 or 1550nm. Carries higher bandwidth than multimode fiber, but requires a light source with a narrow spectral width. Synonyms mono-mode optical fiber, single-mode fiber, single-mode optical waveguide, uni-mode fiber.Single</w:t>
      </w:r>
    </w:p>
    <w:p w:rsidR="00B84C5F" w:rsidRDefault="00B84C5F"/>
    <w:p w:rsidR="00AE68B5" w:rsidRDefault="00AE68B5"/>
    <w:p w:rsidR="00AE68B5" w:rsidRDefault="00AE68B5">
      <w:pPr>
        <w:sectPr w:rsidR="00AE68B5">
          <w:headerReference w:type="default" r:id="rId10"/>
          <w:pgSz w:w="11900" w:h="16840"/>
          <w:pgMar w:top="1121" w:right="1140" w:bottom="918" w:left="1140" w:header="0" w:footer="0" w:gutter="0"/>
          <w:cols w:space="720" w:equalWidth="0">
            <w:col w:w="9620"/>
          </w:cols>
        </w:sectPr>
      </w:pPr>
    </w:p>
    <w:p w:rsidR="00B84C5F" w:rsidRDefault="0092175E">
      <w:pPr>
        <w:spacing w:line="276" w:lineRule="auto"/>
        <w:jc w:val="both"/>
        <w:rPr>
          <w:sz w:val="20"/>
          <w:szCs w:val="20"/>
        </w:rPr>
      </w:pPr>
      <w:bookmarkStart w:id="2" w:name="page2"/>
      <w:bookmarkEnd w:id="2"/>
      <w:r>
        <w:rPr>
          <w:rFonts w:ascii="Arial" w:eastAsia="Arial" w:hAnsi="Arial" w:cs="Arial"/>
          <w:sz w:val="25"/>
          <w:szCs w:val="25"/>
        </w:rPr>
        <w:lastRenderedPageBreak/>
        <w:t>Modem fiber is used in many applications where data is sent at multi-frequency (WDM Wave-Division-Multiplexing) so only one cable is needed - (single- mode on one single fiber).Single-mode fiber gives you a higher transmission rate and up to 50 times more distance than multimode, but it also costs more. Single-mode fiber has a much smaller core than multimode. The small core and single light-wave virtually eliminate any distortion that could result from overlapping light pulses, providing the least signal attenuation and the highest transmission speeds of any fiber cable type. Single-mode optical fiber is an optical fiber in which only the lowest order bound mode can propagate at the wavelength of interest typically 1300 to 1320nm[1].</w:t>
      </w:r>
    </w:p>
    <w:p w:rsidR="00B84C5F" w:rsidRDefault="00B84C5F">
      <w:pPr>
        <w:spacing w:line="245" w:lineRule="exact"/>
        <w:rPr>
          <w:sz w:val="20"/>
          <w:szCs w:val="20"/>
        </w:rPr>
      </w:pPr>
    </w:p>
    <w:p w:rsidR="00B84C5F" w:rsidRDefault="0092175E">
      <w:pPr>
        <w:rPr>
          <w:sz w:val="20"/>
          <w:szCs w:val="20"/>
        </w:rPr>
      </w:pPr>
      <w:r>
        <w:rPr>
          <w:rFonts w:ascii="Arial" w:eastAsia="Arial" w:hAnsi="Arial" w:cs="Arial"/>
          <w:sz w:val="28"/>
          <w:szCs w:val="28"/>
        </w:rPr>
        <w:t>Data transmission rate of single mode:</w:t>
      </w:r>
    </w:p>
    <w:p w:rsidR="00B84C5F" w:rsidRDefault="0092175E">
      <w:pPr>
        <w:spacing w:line="246" w:lineRule="auto"/>
        <w:jc w:val="both"/>
        <w:rPr>
          <w:sz w:val="20"/>
          <w:szCs w:val="20"/>
        </w:rPr>
      </w:pPr>
      <w:r>
        <w:rPr>
          <w:rFonts w:ascii="Arial" w:eastAsia="Arial" w:hAnsi="Arial" w:cs="Arial"/>
          <w:sz w:val="28"/>
          <w:szCs w:val="28"/>
        </w:rPr>
        <w:t>Single mode fiber is used for both interbuilding and intrabuilding backbone cable. At distances up to 3 km, single mode fiber will deliver data rates up to 10 Gbps with a bandwidth of 20Ghz. Its operating wavelengths are 1310 nm and 1550 nm. Single mode fiber's primary uses are full motion video and any applications requiring extremely high bandwidth.[3]</w:t>
      </w:r>
    </w:p>
    <w:p w:rsidR="00B84C5F" w:rsidRDefault="00B84C5F">
      <w:pPr>
        <w:spacing w:line="200" w:lineRule="exact"/>
        <w:rPr>
          <w:sz w:val="20"/>
          <w:szCs w:val="20"/>
        </w:rPr>
      </w:pPr>
    </w:p>
    <w:p w:rsidR="00B84C5F" w:rsidRDefault="00B84C5F">
      <w:pPr>
        <w:spacing w:line="200" w:lineRule="exact"/>
        <w:rPr>
          <w:sz w:val="20"/>
          <w:szCs w:val="20"/>
        </w:rPr>
      </w:pPr>
    </w:p>
    <w:p w:rsidR="00B84C5F" w:rsidRDefault="00B84C5F">
      <w:pPr>
        <w:spacing w:line="200" w:lineRule="exact"/>
        <w:rPr>
          <w:sz w:val="20"/>
          <w:szCs w:val="20"/>
        </w:rPr>
      </w:pPr>
    </w:p>
    <w:p w:rsidR="00B84C5F" w:rsidRDefault="00B84C5F">
      <w:pPr>
        <w:spacing w:line="200" w:lineRule="exact"/>
        <w:rPr>
          <w:sz w:val="20"/>
          <w:szCs w:val="20"/>
        </w:rPr>
      </w:pPr>
    </w:p>
    <w:p w:rsidR="00B84C5F" w:rsidRDefault="00B84C5F">
      <w:pPr>
        <w:spacing w:line="200" w:lineRule="exact"/>
        <w:rPr>
          <w:sz w:val="20"/>
          <w:szCs w:val="20"/>
        </w:rPr>
      </w:pPr>
    </w:p>
    <w:p w:rsidR="00B84C5F" w:rsidRDefault="00B84C5F">
      <w:pPr>
        <w:spacing w:line="248" w:lineRule="exact"/>
        <w:rPr>
          <w:sz w:val="20"/>
          <w:szCs w:val="20"/>
        </w:rPr>
      </w:pPr>
    </w:p>
    <w:p w:rsidR="00B84C5F" w:rsidRDefault="0092175E">
      <w:pPr>
        <w:rPr>
          <w:sz w:val="20"/>
          <w:szCs w:val="20"/>
        </w:rPr>
      </w:pPr>
      <w:r>
        <w:rPr>
          <w:rFonts w:ascii="Arial" w:eastAsia="Arial" w:hAnsi="Arial" w:cs="Arial"/>
          <w:sz w:val="28"/>
          <w:szCs w:val="28"/>
        </w:rPr>
        <w:t>Application of single-mode fiber:</w:t>
      </w:r>
    </w:p>
    <w:p w:rsidR="00B84C5F" w:rsidRDefault="0092175E">
      <w:pPr>
        <w:spacing w:line="283" w:lineRule="auto"/>
        <w:jc w:val="both"/>
        <w:rPr>
          <w:sz w:val="20"/>
          <w:szCs w:val="20"/>
        </w:rPr>
      </w:pPr>
      <w:r>
        <w:rPr>
          <w:rFonts w:ascii="Arial" w:eastAsia="Arial" w:hAnsi="Arial" w:cs="Arial"/>
          <w:sz w:val="25"/>
          <w:szCs w:val="25"/>
        </w:rPr>
        <w:t>Single Mode fiber optic cable has a small diametral core that allows only one mode of light to propagate. Because of this, the number of light reflections created as the light passes through the core decreases, lowering attenuation and creating the ability for the signal to travel further. This application is typically used in long distance, higher bandwidth runs by Telcos, CATV companies, and Colleges and Universities.</w:t>
      </w:r>
    </w:p>
    <w:p w:rsidR="00B84C5F" w:rsidRDefault="00B84C5F">
      <w:pPr>
        <w:spacing w:line="237" w:lineRule="exact"/>
        <w:rPr>
          <w:sz w:val="20"/>
          <w:szCs w:val="20"/>
        </w:rPr>
      </w:pPr>
    </w:p>
    <w:p w:rsidR="00B84C5F" w:rsidRDefault="00B84C5F">
      <w:pPr>
        <w:spacing w:line="265" w:lineRule="exact"/>
        <w:rPr>
          <w:sz w:val="20"/>
          <w:szCs w:val="20"/>
        </w:rPr>
      </w:pPr>
    </w:p>
    <w:p w:rsidR="00B84C5F" w:rsidRDefault="0092175E">
      <w:pPr>
        <w:rPr>
          <w:sz w:val="20"/>
          <w:szCs w:val="20"/>
        </w:rPr>
      </w:pPr>
      <w:r>
        <w:rPr>
          <w:rFonts w:ascii="Arial" w:eastAsia="Arial" w:hAnsi="Arial" w:cs="Arial"/>
          <w:sz w:val="28"/>
          <w:szCs w:val="28"/>
        </w:rPr>
        <w:t>Data transmission rate of multi-mode cable:</w:t>
      </w:r>
    </w:p>
    <w:p w:rsidR="00B84C5F" w:rsidRDefault="0092175E">
      <w:pPr>
        <w:spacing w:line="328" w:lineRule="auto"/>
        <w:jc w:val="both"/>
        <w:rPr>
          <w:sz w:val="20"/>
          <w:szCs w:val="20"/>
        </w:rPr>
      </w:pPr>
      <w:r>
        <w:rPr>
          <w:rFonts w:ascii="Arial" w:eastAsia="Arial" w:hAnsi="Arial" w:cs="Arial"/>
          <w:sz w:val="25"/>
          <w:szCs w:val="25"/>
        </w:rPr>
        <w:t>As an intra building backbone cable at distances of under 2 km, multi-mode fiber optic cable will deliver data rates up to 1 Gbps. Its operating wavelengths are 850 nm</w:t>
      </w:r>
    </w:p>
    <w:p w:rsidR="00B84C5F" w:rsidRDefault="00B84C5F">
      <w:pPr>
        <w:sectPr w:rsidR="00B84C5F">
          <w:pgSz w:w="11900" w:h="16840"/>
          <w:pgMar w:top="1121" w:right="1140" w:bottom="810" w:left="1140" w:header="0" w:footer="0" w:gutter="0"/>
          <w:cols w:space="720" w:equalWidth="0">
            <w:col w:w="9620"/>
          </w:cols>
        </w:sectPr>
      </w:pPr>
    </w:p>
    <w:p w:rsidR="00B84C5F" w:rsidRDefault="0092175E">
      <w:pPr>
        <w:spacing w:line="306" w:lineRule="auto"/>
        <w:ind w:firstLine="96"/>
        <w:jc w:val="both"/>
        <w:rPr>
          <w:sz w:val="20"/>
          <w:szCs w:val="20"/>
        </w:rPr>
      </w:pPr>
      <w:bookmarkStart w:id="3" w:name="page3"/>
      <w:bookmarkEnd w:id="3"/>
      <w:r>
        <w:rPr>
          <w:rFonts w:ascii="Arial" w:eastAsia="Arial" w:hAnsi="Arial" w:cs="Arial"/>
          <w:sz w:val="26"/>
          <w:szCs w:val="26"/>
        </w:rPr>
        <w:lastRenderedPageBreak/>
        <w:t>and 1300 nm. For distances of 100 m or less, the bandwidth is virtually unlimited. Multi mode fiber is used for voice, data, security, and video systems.[3]</w:t>
      </w:r>
    </w:p>
    <w:p w:rsidR="00B84C5F" w:rsidRDefault="00B84C5F">
      <w:pPr>
        <w:spacing w:line="204" w:lineRule="exact"/>
        <w:rPr>
          <w:sz w:val="20"/>
          <w:szCs w:val="20"/>
        </w:rPr>
      </w:pPr>
    </w:p>
    <w:p w:rsidR="00B84C5F" w:rsidRDefault="0092175E">
      <w:pPr>
        <w:rPr>
          <w:sz w:val="20"/>
          <w:szCs w:val="20"/>
        </w:rPr>
      </w:pPr>
      <w:r>
        <w:rPr>
          <w:rFonts w:ascii="Arial" w:eastAsia="Arial" w:hAnsi="Arial" w:cs="Arial"/>
          <w:sz w:val="28"/>
          <w:szCs w:val="28"/>
        </w:rPr>
        <w:t>Application of multi-mode cable:</w:t>
      </w:r>
    </w:p>
    <w:p w:rsidR="00B84C5F" w:rsidRDefault="0092175E">
      <w:pPr>
        <w:spacing w:line="263" w:lineRule="auto"/>
        <w:jc w:val="both"/>
        <w:rPr>
          <w:rFonts w:ascii="Arial" w:eastAsia="Arial" w:hAnsi="Arial" w:cs="Arial"/>
          <w:sz w:val="26"/>
          <w:szCs w:val="26"/>
        </w:rPr>
      </w:pPr>
      <w:r>
        <w:rPr>
          <w:rFonts w:ascii="Arial" w:eastAsia="Arial" w:hAnsi="Arial" w:cs="Arial"/>
          <w:sz w:val="26"/>
          <w:szCs w:val="26"/>
        </w:rPr>
        <w:t>Multi mode fiber optic cable has a large diametrical core that allows multiple modes of light to propagate. Because of this, the number of light reflections created as the light passes through the core increases, creating the ability for more data to pass through at a given time. Because of the high dispersion and attenuation rate with this type of fiber, the quality of the signal is reduced over long distances. This application is typically used for short distance, data and audio/video applications in LANs. RF broadband signals, such as what cable companies commonly use, cannot be transmitted over multi mode fiber. Multi mode fiber is usually 50/125 and 62.5/125 in construction. This means that the core to cladding diameter ratio is 50 microns to 125 microns and 62.5 microns to 125 microns.</w:t>
      </w:r>
    </w:p>
    <w:p w:rsidR="00CE0388" w:rsidRDefault="00CE0388">
      <w:pPr>
        <w:spacing w:line="263" w:lineRule="auto"/>
        <w:jc w:val="both"/>
        <w:rPr>
          <w:rFonts w:ascii="Arial" w:eastAsia="Arial" w:hAnsi="Arial" w:cs="Arial"/>
          <w:sz w:val="26"/>
          <w:szCs w:val="26"/>
        </w:rPr>
      </w:pPr>
    </w:p>
    <w:p w:rsidR="00CE0388" w:rsidRDefault="00CE0388">
      <w:pPr>
        <w:spacing w:line="263" w:lineRule="auto"/>
        <w:jc w:val="both"/>
        <w:rPr>
          <w:rFonts w:ascii="Arial" w:eastAsia="Arial" w:hAnsi="Arial" w:cs="Arial"/>
          <w:sz w:val="26"/>
          <w:szCs w:val="26"/>
        </w:rPr>
      </w:pPr>
    </w:p>
    <w:p w:rsidR="00CE0388" w:rsidRPr="00CE0388" w:rsidRDefault="00CE0388">
      <w:pPr>
        <w:spacing w:line="263" w:lineRule="auto"/>
        <w:jc w:val="both"/>
        <w:rPr>
          <w:rFonts w:ascii="Arial" w:eastAsia="Arial" w:hAnsi="Arial" w:cs="Arial"/>
          <w:sz w:val="32"/>
          <w:szCs w:val="32"/>
        </w:rPr>
      </w:pPr>
      <w:r w:rsidRPr="00CE0388">
        <w:rPr>
          <w:rFonts w:ascii="Verdana" w:hAnsi="Verdana" w:cs="Arial"/>
          <w:color w:val="0D0D0D" w:themeColor="text1" w:themeTint="F2"/>
          <w:sz w:val="32"/>
          <w:szCs w:val="32"/>
        </w:rPr>
        <w:t>Graded index</w:t>
      </w:r>
      <w:r w:rsidRPr="00CE0388">
        <w:rPr>
          <w:rStyle w:val="apple-converted-space"/>
          <w:rFonts w:ascii="Verdana" w:hAnsi="Verdana" w:cs="Arial"/>
          <w:color w:val="0D0D0D" w:themeColor="text1" w:themeTint="F2"/>
          <w:sz w:val="32"/>
          <w:szCs w:val="32"/>
        </w:rPr>
        <w:t> fiber:</w:t>
      </w:r>
    </w:p>
    <w:p w:rsidR="00CE0388" w:rsidRDefault="00CE0388">
      <w:pPr>
        <w:spacing w:line="263" w:lineRule="auto"/>
        <w:jc w:val="both"/>
        <w:rPr>
          <w:rFonts w:ascii="Arial" w:eastAsia="Arial" w:hAnsi="Arial" w:cs="Arial"/>
          <w:sz w:val="26"/>
          <w:szCs w:val="26"/>
        </w:rPr>
      </w:pPr>
    </w:p>
    <w:p w:rsidR="00CE0388" w:rsidRDefault="00CE0388" w:rsidP="00CE0388">
      <w:pPr>
        <w:pStyle w:val="NormalWeb"/>
        <w:shd w:val="clear" w:color="auto" w:fill="FFFFFF"/>
        <w:spacing w:before="120" w:beforeAutospacing="0" w:after="120" w:afterAutospacing="0"/>
        <w:rPr>
          <w:rFonts w:ascii="Verdana" w:hAnsi="Verdana" w:cs="Arial"/>
          <w:color w:val="0D0D0D" w:themeColor="text1" w:themeTint="F2"/>
        </w:rPr>
      </w:pPr>
      <w:r w:rsidRPr="00CE0388">
        <w:rPr>
          <w:rFonts w:ascii="Verdana" w:hAnsi="Verdana" w:cs="Arial"/>
          <w:color w:val="0D0D0D" w:themeColor="text1" w:themeTint="F2"/>
        </w:rPr>
        <w:t>In</w:t>
      </w:r>
      <w:r w:rsidRPr="00CE0388">
        <w:rPr>
          <w:rStyle w:val="apple-converted-space"/>
          <w:rFonts w:ascii="Verdana" w:hAnsi="Verdana" w:cs="Arial"/>
          <w:color w:val="0D0D0D" w:themeColor="text1" w:themeTint="F2"/>
        </w:rPr>
        <w:t> </w:t>
      </w:r>
      <w:hyperlink r:id="rId11" w:tooltip="Fiber optics" w:history="1">
        <w:r w:rsidRPr="00CE0388">
          <w:rPr>
            <w:rStyle w:val="Hyperlink"/>
            <w:rFonts w:ascii="Verdana" w:hAnsi="Verdana" w:cs="Arial"/>
            <w:color w:val="0D0D0D" w:themeColor="text1" w:themeTint="F2"/>
            <w:u w:val="none"/>
          </w:rPr>
          <w:t>fiber optics</w:t>
        </w:r>
      </w:hyperlink>
      <w:r w:rsidRPr="00CE0388">
        <w:rPr>
          <w:rFonts w:ascii="Verdana" w:hAnsi="Verdana" w:cs="Arial"/>
          <w:color w:val="0D0D0D" w:themeColor="text1" w:themeTint="F2"/>
        </w:rPr>
        <w:t>, a</w:t>
      </w:r>
      <w:r w:rsidRPr="00CE0388">
        <w:rPr>
          <w:rStyle w:val="apple-converted-space"/>
          <w:rFonts w:ascii="Verdana" w:hAnsi="Verdana" w:cs="Arial"/>
          <w:color w:val="0D0D0D" w:themeColor="text1" w:themeTint="F2"/>
        </w:rPr>
        <w:t> </w:t>
      </w:r>
      <w:r w:rsidRPr="00CE0388">
        <w:rPr>
          <w:rFonts w:ascii="Verdana" w:hAnsi="Verdana" w:cs="Arial"/>
          <w:color w:val="0D0D0D" w:themeColor="text1" w:themeTint="F2"/>
        </w:rPr>
        <w:t>graded index</w:t>
      </w:r>
      <w:r w:rsidRPr="00CE0388">
        <w:rPr>
          <w:rStyle w:val="apple-converted-space"/>
          <w:rFonts w:ascii="Verdana" w:hAnsi="Verdana" w:cs="Arial"/>
          <w:color w:val="0D0D0D" w:themeColor="text1" w:themeTint="F2"/>
        </w:rPr>
        <w:t> </w:t>
      </w:r>
      <w:r w:rsidRPr="00CE0388">
        <w:rPr>
          <w:rFonts w:ascii="Verdana" w:hAnsi="Verdana" w:cs="Arial"/>
          <w:color w:val="0D0D0D" w:themeColor="text1" w:themeTint="F2"/>
        </w:rPr>
        <w:t>is an</w:t>
      </w:r>
      <w:r w:rsidRPr="00CE0388">
        <w:rPr>
          <w:rStyle w:val="apple-converted-space"/>
          <w:rFonts w:ascii="Verdana" w:hAnsi="Verdana" w:cs="Arial"/>
          <w:color w:val="0D0D0D" w:themeColor="text1" w:themeTint="F2"/>
        </w:rPr>
        <w:t> </w:t>
      </w:r>
      <w:hyperlink r:id="rId12" w:tooltip="Optical fiber" w:history="1">
        <w:r w:rsidRPr="00CE0388">
          <w:rPr>
            <w:rStyle w:val="Hyperlink"/>
            <w:rFonts w:ascii="Verdana" w:hAnsi="Verdana" w:cs="Arial"/>
            <w:color w:val="0D0D0D" w:themeColor="text1" w:themeTint="F2"/>
            <w:u w:val="none"/>
          </w:rPr>
          <w:t>optical fiber</w:t>
        </w:r>
      </w:hyperlink>
      <w:r w:rsidRPr="00CE0388">
        <w:rPr>
          <w:rStyle w:val="apple-converted-space"/>
          <w:rFonts w:ascii="Verdana" w:hAnsi="Verdana" w:cs="Arial"/>
          <w:color w:val="0D0D0D" w:themeColor="text1" w:themeTint="F2"/>
        </w:rPr>
        <w:t> </w:t>
      </w:r>
      <w:r w:rsidRPr="00CE0388">
        <w:rPr>
          <w:rFonts w:ascii="Verdana" w:hAnsi="Verdana" w:cs="Arial"/>
          <w:color w:val="0D0D0D" w:themeColor="text1" w:themeTint="F2"/>
        </w:rPr>
        <w:t>whose</w:t>
      </w:r>
      <w:r w:rsidRPr="00CE0388">
        <w:rPr>
          <w:rStyle w:val="apple-converted-space"/>
          <w:rFonts w:ascii="Verdana" w:hAnsi="Verdana" w:cs="Arial"/>
          <w:color w:val="0D0D0D" w:themeColor="text1" w:themeTint="F2"/>
        </w:rPr>
        <w:t> </w:t>
      </w:r>
      <w:hyperlink r:id="rId13" w:anchor="Principle_of_operation" w:tooltip="Fiber optics" w:history="1">
        <w:r w:rsidRPr="00CE0388">
          <w:rPr>
            <w:rStyle w:val="Hyperlink"/>
            <w:rFonts w:ascii="Verdana" w:hAnsi="Verdana" w:cs="Arial"/>
            <w:color w:val="0D0D0D" w:themeColor="text1" w:themeTint="F2"/>
            <w:u w:val="none"/>
          </w:rPr>
          <w:t>core</w:t>
        </w:r>
      </w:hyperlink>
      <w:r w:rsidRPr="00CE0388">
        <w:rPr>
          <w:rStyle w:val="apple-converted-space"/>
          <w:rFonts w:ascii="Verdana" w:hAnsi="Verdana" w:cs="Arial"/>
          <w:color w:val="0D0D0D" w:themeColor="text1" w:themeTint="F2"/>
        </w:rPr>
        <w:t> </w:t>
      </w:r>
      <w:r w:rsidRPr="00CE0388">
        <w:rPr>
          <w:rFonts w:ascii="Verdana" w:hAnsi="Verdana" w:cs="Arial"/>
          <w:color w:val="0D0D0D" w:themeColor="text1" w:themeTint="F2"/>
        </w:rPr>
        <w:t>has a</w:t>
      </w:r>
      <w:r w:rsidRPr="00CE0388">
        <w:rPr>
          <w:rStyle w:val="apple-converted-space"/>
          <w:rFonts w:ascii="Verdana" w:hAnsi="Verdana" w:cs="Arial"/>
          <w:color w:val="0D0D0D" w:themeColor="text1" w:themeTint="F2"/>
        </w:rPr>
        <w:t> </w:t>
      </w:r>
      <w:hyperlink r:id="rId14" w:tooltip="Refractive index" w:history="1">
        <w:r w:rsidRPr="00CE0388">
          <w:rPr>
            <w:rStyle w:val="Hyperlink"/>
            <w:rFonts w:ascii="Verdana" w:hAnsi="Verdana" w:cs="Arial"/>
            <w:color w:val="0D0D0D" w:themeColor="text1" w:themeTint="F2"/>
            <w:u w:val="none"/>
          </w:rPr>
          <w:t>refractive index</w:t>
        </w:r>
      </w:hyperlink>
      <w:r w:rsidRPr="00CE0388">
        <w:rPr>
          <w:rStyle w:val="apple-converted-space"/>
          <w:rFonts w:ascii="Verdana" w:hAnsi="Verdana" w:cs="Arial"/>
          <w:color w:val="0D0D0D" w:themeColor="text1" w:themeTint="F2"/>
        </w:rPr>
        <w:t> </w:t>
      </w:r>
      <w:r w:rsidRPr="00CE0388">
        <w:rPr>
          <w:rFonts w:ascii="Verdana" w:hAnsi="Verdana" w:cs="Arial"/>
          <w:color w:val="0D0D0D" w:themeColor="text1" w:themeTint="F2"/>
        </w:rPr>
        <w:t>that decreases with increasing radial distance from the</w:t>
      </w:r>
      <w:r w:rsidRPr="00CE0388">
        <w:rPr>
          <w:rStyle w:val="apple-converted-space"/>
          <w:rFonts w:ascii="Verdana" w:hAnsi="Verdana" w:cs="Arial"/>
          <w:color w:val="0D0D0D" w:themeColor="text1" w:themeTint="F2"/>
        </w:rPr>
        <w:t> </w:t>
      </w:r>
      <w:hyperlink r:id="rId15" w:tooltip="Optical axis" w:history="1">
        <w:r w:rsidRPr="00CE0388">
          <w:rPr>
            <w:rStyle w:val="Hyperlink"/>
            <w:rFonts w:ascii="Verdana" w:hAnsi="Verdana" w:cs="Arial"/>
            <w:color w:val="0D0D0D" w:themeColor="text1" w:themeTint="F2"/>
            <w:u w:val="none"/>
          </w:rPr>
          <w:t>optical axis</w:t>
        </w:r>
      </w:hyperlink>
      <w:r w:rsidRPr="00CE0388">
        <w:rPr>
          <w:rStyle w:val="apple-converted-space"/>
          <w:rFonts w:ascii="Verdana" w:hAnsi="Verdana" w:cs="Arial"/>
          <w:color w:val="0D0D0D" w:themeColor="text1" w:themeTint="F2"/>
        </w:rPr>
        <w:t> </w:t>
      </w:r>
      <w:r w:rsidRPr="00CE0388">
        <w:rPr>
          <w:rFonts w:ascii="Verdana" w:hAnsi="Verdana" w:cs="Arial"/>
          <w:color w:val="0D0D0D" w:themeColor="text1" w:themeTint="F2"/>
        </w:rPr>
        <w:t>of the fiber.</w:t>
      </w:r>
    </w:p>
    <w:p w:rsidR="004F45A8" w:rsidRDefault="004F45A8" w:rsidP="00CE0388">
      <w:pPr>
        <w:pStyle w:val="NormalWeb"/>
        <w:shd w:val="clear" w:color="auto" w:fill="FFFFFF"/>
        <w:spacing w:before="120" w:beforeAutospacing="0" w:after="120" w:afterAutospacing="0"/>
        <w:rPr>
          <w:rFonts w:ascii="Verdana" w:hAnsi="Verdana" w:cs="Arial"/>
          <w:color w:val="0D0D0D" w:themeColor="text1" w:themeTint="F2"/>
        </w:rPr>
      </w:pPr>
    </w:p>
    <w:p w:rsidR="004F45A8" w:rsidRPr="00CE0388" w:rsidRDefault="004F45A8" w:rsidP="00CE0388">
      <w:pPr>
        <w:pStyle w:val="NormalWeb"/>
        <w:shd w:val="clear" w:color="auto" w:fill="FFFFFF"/>
        <w:spacing w:before="120" w:beforeAutospacing="0" w:after="120" w:afterAutospacing="0"/>
        <w:rPr>
          <w:rFonts w:ascii="Verdana" w:hAnsi="Verdana" w:cs="Arial"/>
          <w:color w:val="0D0D0D" w:themeColor="text1" w:themeTint="F2"/>
        </w:rPr>
      </w:pPr>
      <w:r>
        <w:rPr>
          <w:rFonts w:ascii="Verdana" w:hAnsi="Verdana" w:cs="Arial"/>
          <w:noProof/>
          <w:color w:val="000000" w:themeColor="text1"/>
        </w:rPr>
        <w:drawing>
          <wp:inline distT="0" distB="0" distL="0" distR="0">
            <wp:extent cx="6108700" cy="228282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dedIndex.PNG"/>
                    <pic:cNvPicPr/>
                  </pic:nvPicPr>
                  <pic:blipFill>
                    <a:blip r:embed="rId16">
                      <a:extLst>
                        <a:ext uri="{28A0092B-C50C-407E-A947-70E740481C1C}">
                          <a14:useLocalDpi xmlns:a14="http://schemas.microsoft.com/office/drawing/2010/main" val="0"/>
                        </a:ext>
                      </a:extLst>
                    </a:blip>
                    <a:stretch>
                      <a:fillRect/>
                    </a:stretch>
                  </pic:blipFill>
                  <pic:spPr>
                    <a:xfrm>
                      <a:off x="0" y="0"/>
                      <a:ext cx="6108700" cy="2282825"/>
                    </a:xfrm>
                    <a:prstGeom prst="rect">
                      <a:avLst/>
                    </a:prstGeom>
                  </pic:spPr>
                </pic:pic>
              </a:graphicData>
            </a:graphic>
          </wp:inline>
        </w:drawing>
      </w:r>
    </w:p>
    <w:p w:rsidR="00CE0388" w:rsidRPr="00CE0388" w:rsidRDefault="00CE0388" w:rsidP="00CE0388">
      <w:pPr>
        <w:pStyle w:val="NormalWeb"/>
        <w:shd w:val="clear" w:color="auto" w:fill="FFFFFF"/>
        <w:spacing w:before="120" w:beforeAutospacing="0" w:after="120" w:afterAutospacing="0"/>
        <w:rPr>
          <w:rFonts w:ascii="Verdana" w:hAnsi="Verdana" w:cs="Arial"/>
          <w:color w:val="0D0D0D" w:themeColor="text1" w:themeTint="F2"/>
        </w:rPr>
      </w:pPr>
      <w:r w:rsidRPr="00CE0388">
        <w:rPr>
          <w:rFonts w:ascii="Verdana" w:hAnsi="Verdana" w:cs="Arial"/>
          <w:color w:val="0D0D0D" w:themeColor="text1" w:themeTint="F2"/>
        </w:rPr>
        <w:t>Because parts of the core closer to the fiber axis have a higher refractive index than the parts near the cladding, light rays follow</w:t>
      </w:r>
      <w:r w:rsidRPr="00CE0388">
        <w:rPr>
          <w:rStyle w:val="apple-converted-space"/>
          <w:rFonts w:ascii="Verdana" w:hAnsi="Verdana" w:cs="Arial"/>
          <w:color w:val="0D0D0D" w:themeColor="text1" w:themeTint="F2"/>
        </w:rPr>
        <w:t> </w:t>
      </w:r>
      <w:hyperlink r:id="rId17" w:tooltip="Sinusoidal" w:history="1">
        <w:r w:rsidRPr="00CE0388">
          <w:rPr>
            <w:rStyle w:val="Hyperlink"/>
            <w:rFonts w:ascii="Verdana" w:hAnsi="Verdana" w:cs="Arial"/>
            <w:color w:val="0D0D0D" w:themeColor="text1" w:themeTint="F2"/>
            <w:u w:val="none"/>
          </w:rPr>
          <w:t>sinusoidal</w:t>
        </w:r>
      </w:hyperlink>
      <w:r w:rsidRPr="00CE0388">
        <w:rPr>
          <w:rStyle w:val="apple-converted-space"/>
          <w:rFonts w:ascii="Verdana" w:hAnsi="Verdana" w:cs="Arial"/>
          <w:color w:val="0D0D0D" w:themeColor="text1" w:themeTint="F2"/>
        </w:rPr>
        <w:t> </w:t>
      </w:r>
      <w:r w:rsidRPr="00CE0388">
        <w:rPr>
          <w:rFonts w:ascii="Verdana" w:hAnsi="Verdana" w:cs="Arial"/>
          <w:color w:val="0D0D0D" w:themeColor="text1" w:themeTint="F2"/>
        </w:rPr>
        <w:t>paths down the fiber. The most common refractive index profile for a graded-index fiber is very nearly parabolic. The</w:t>
      </w:r>
      <w:r w:rsidRPr="00CE0388">
        <w:rPr>
          <w:rStyle w:val="apple-converted-space"/>
          <w:rFonts w:ascii="Verdana" w:hAnsi="Verdana" w:cs="Arial"/>
          <w:color w:val="0D0D0D" w:themeColor="text1" w:themeTint="F2"/>
        </w:rPr>
        <w:t> </w:t>
      </w:r>
      <w:hyperlink r:id="rId18" w:tooltip="Parabola" w:history="1">
        <w:r w:rsidRPr="00CE0388">
          <w:rPr>
            <w:rStyle w:val="Hyperlink"/>
            <w:rFonts w:ascii="Verdana" w:hAnsi="Verdana" w:cs="Arial"/>
            <w:color w:val="0D0D0D" w:themeColor="text1" w:themeTint="F2"/>
            <w:u w:val="none"/>
          </w:rPr>
          <w:t>parabolic profile</w:t>
        </w:r>
      </w:hyperlink>
      <w:r w:rsidRPr="00CE0388">
        <w:rPr>
          <w:rStyle w:val="apple-converted-space"/>
          <w:rFonts w:ascii="Verdana" w:hAnsi="Verdana" w:cs="Arial"/>
          <w:color w:val="0D0D0D" w:themeColor="text1" w:themeTint="F2"/>
        </w:rPr>
        <w:t> </w:t>
      </w:r>
      <w:r w:rsidRPr="00CE0388">
        <w:rPr>
          <w:rFonts w:ascii="Verdana" w:hAnsi="Verdana" w:cs="Arial"/>
          <w:color w:val="0D0D0D" w:themeColor="text1" w:themeTint="F2"/>
        </w:rPr>
        <w:t>results in continual refocusing of the rays in the core, and minimizes modal dispersion.</w:t>
      </w:r>
    </w:p>
    <w:p w:rsidR="00CE0388" w:rsidRPr="00CE0388" w:rsidRDefault="004F7B65" w:rsidP="00CE0388">
      <w:pPr>
        <w:pStyle w:val="NormalWeb"/>
        <w:shd w:val="clear" w:color="auto" w:fill="FFFFFF"/>
        <w:spacing w:before="120" w:beforeAutospacing="0" w:after="120" w:afterAutospacing="0"/>
        <w:rPr>
          <w:rFonts w:ascii="Verdana" w:hAnsi="Verdana" w:cs="Arial"/>
          <w:color w:val="0D0D0D" w:themeColor="text1" w:themeTint="F2"/>
        </w:rPr>
      </w:pPr>
      <w:hyperlink r:id="rId19" w:tooltip="Multi-mode optical fiber" w:history="1">
        <w:r w:rsidR="00CE0388" w:rsidRPr="00CE0388">
          <w:rPr>
            <w:rStyle w:val="Hyperlink"/>
            <w:rFonts w:ascii="Verdana" w:hAnsi="Verdana" w:cs="Arial"/>
            <w:color w:val="0D0D0D" w:themeColor="text1" w:themeTint="F2"/>
            <w:u w:val="none"/>
          </w:rPr>
          <w:t>Multi-mode optical fiber</w:t>
        </w:r>
      </w:hyperlink>
      <w:r w:rsidR="00CE0388" w:rsidRPr="00CE0388">
        <w:rPr>
          <w:rStyle w:val="apple-converted-space"/>
          <w:rFonts w:ascii="Verdana" w:hAnsi="Verdana" w:cs="Arial"/>
          <w:color w:val="0D0D0D" w:themeColor="text1" w:themeTint="F2"/>
        </w:rPr>
        <w:t> </w:t>
      </w:r>
      <w:r w:rsidR="00CE0388" w:rsidRPr="00CE0388">
        <w:rPr>
          <w:rFonts w:ascii="Verdana" w:hAnsi="Verdana" w:cs="Arial"/>
          <w:color w:val="0D0D0D" w:themeColor="text1" w:themeTint="F2"/>
        </w:rPr>
        <w:t>can be built with either graded index or</w:t>
      </w:r>
      <w:r w:rsidR="00CE0388" w:rsidRPr="00CE0388">
        <w:rPr>
          <w:rStyle w:val="apple-converted-space"/>
          <w:rFonts w:ascii="Verdana" w:hAnsi="Verdana" w:cs="Arial"/>
          <w:color w:val="0D0D0D" w:themeColor="text1" w:themeTint="F2"/>
        </w:rPr>
        <w:t> </w:t>
      </w:r>
      <w:hyperlink r:id="rId20" w:tooltip="Step-index profile" w:history="1">
        <w:r w:rsidR="00CE0388" w:rsidRPr="00CE0388">
          <w:rPr>
            <w:rStyle w:val="Hyperlink"/>
            <w:rFonts w:ascii="Verdana" w:hAnsi="Verdana" w:cs="Arial"/>
            <w:color w:val="0D0D0D" w:themeColor="text1" w:themeTint="F2"/>
            <w:u w:val="none"/>
          </w:rPr>
          <w:t>step index</w:t>
        </w:r>
      </w:hyperlink>
      <w:r w:rsidR="00CE0388" w:rsidRPr="00CE0388">
        <w:rPr>
          <w:rFonts w:ascii="Verdana" w:hAnsi="Verdana" w:cs="Arial"/>
          <w:color w:val="0D0D0D" w:themeColor="text1" w:themeTint="F2"/>
        </w:rPr>
        <w:t>. The advantage of the multi-mode graded index compared to the multi-mode step index is the considerable decrease in</w:t>
      </w:r>
      <w:r w:rsidR="00CE0388" w:rsidRPr="00CE0388">
        <w:rPr>
          <w:rStyle w:val="apple-converted-space"/>
          <w:rFonts w:ascii="Verdana" w:hAnsi="Verdana" w:cs="Arial"/>
          <w:color w:val="0D0D0D" w:themeColor="text1" w:themeTint="F2"/>
        </w:rPr>
        <w:t> </w:t>
      </w:r>
      <w:hyperlink r:id="rId21" w:tooltip="Modal dispersion" w:history="1">
        <w:r w:rsidR="00CE0388" w:rsidRPr="00CE0388">
          <w:rPr>
            <w:rStyle w:val="Hyperlink"/>
            <w:rFonts w:ascii="Verdana" w:hAnsi="Verdana" w:cs="Arial"/>
            <w:color w:val="0D0D0D" w:themeColor="text1" w:themeTint="F2"/>
            <w:u w:val="none"/>
          </w:rPr>
          <w:t>modal dispersion</w:t>
        </w:r>
      </w:hyperlink>
      <w:r w:rsidR="00CE0388" w:rsidRPr="00CE0388">
        <w:rPr>
          <w:rFonts w:ascii="Verdana" w:hAnsi="Verdana" w:cs="Arial"/>
          <w:color w:val="0D0D0D" w:themeColor="text1" w:themeTint="F2"/>
        </w:rPr>
        <w:t>. Modal dispersion can be further decreased by selecting a smaller core size (less than 5-10μm) and forming a single mode step index fiber.</w:t>
      </w:r>
      <w:hyperlink r:id="rId22" w:anchor="cite_note-1" w:history="1">
        <w:r w:rsidR="00D5092E">
          <w:rPr>
            <w:rStyle w:val="Hyperlink"/>
            <w:rFonts w:ascii="Verdana" w:hAnsi="Verdana" w:cs="Arial"/>
            <w:color w:val="0D0D0D" w:themeColor="text1" w:themeTint="F2"/>
            <w:u w:val="none"/>
            <w:vertAlign w:val="superscript"/>
          </w:rPr>
          <w:t>[6</w:t>
        </w:r>
        <w:r w:rsidR="00CE0388" w:rsidRPr="00CE0388">
          <w:rPr>
            <w:rStyle w:val="Hyperlink"/>
            <w:rFonts w:ascii="Verdana" w:hAnsi="Verdana" w:cs="Arial"/>
            <w:color w:val="0D0D0D" w:themeColor="text1" w:themeTint="F2"/>
            <w:u w:val="none"/>
            <w:vertAlign w:val="superscript"/>
          </w:rPr>
          <w:t>]</w:t>
        </w:r>
      </w:hyperlink>
    </w:p>
    <w:p w:rsidR="00CE0388" w:rsidRDefault="00042731">
      <w:pPr>
        <w:spacing w:line="263" w:lineRule="auto"/>
        <w:jc w:val="both"/>
        <w:rPr>
          <w:color w:val="0D0D0D" w:themeColor="text1" w:themeTint="F2"/>
          <w:sz w:val="32"/>
          <w:szCs w:val="32"/>
          <w:shd w:val="clear" w:color="auto" w:fill="FFFFFF"/>
        </w:rPr>
      </w:pPr>
      <w:r w:rsidRPr="00042731">
        <w:rPr>
          <w:color w:val="0D0D0D" w:themeColor="text1" w:themeTint="F2"/>
          <w:sz w:val="32"/>
          <w:szCs w:val="32"/>
          <w:shd w:val="clear" w:color="auto" w:fill="FFFFFF"/>
        </w:rPr>
        <w:lastRenderedPageBreak/>
        <w:t>The Step-Index Fiber</w:t>
      </w:r>
    </w:p>
    <w:p w:rsidR="00643E72" w:rsidRDefault="00643E72">
      <w:pPr>
        <w:spacing w:line="263" w:lineRule="auto"/>
        <w:jc w:val="both"/>
        <w:rPr>
          <w:color w:val="0D0D0D" w:themeColor="text1" w:themeTint="F2"/>
          <w:sz w:val="32"/>
          <w:szCs w:val="32"/>
          <w:shd w:val="clear" w:color="auto" w:fill="FFFFFF"/>
        </w:rPr>
      </w:pPr>
    </w:p>
    <w:p w:rsidR="00643E72" w:rsidRPr="00042731" w:rsidRDefault="00643E72">
      <w:pPr>
        <w:spacing w:line="263" w:lineRule="auto"/>
        <w:jc w:val="both"/>
        <w:rPr>
          <w:color w:val="0D0D0D" w:themeColor="text1" w:themeTint="F2"/>
          <w:sz w:val="32"/>
          <w:szCs w:val="32"/>
        </w:rPr>
      </w:pPr>
      <w:r>
        <w:rPr>
          <w:noProof/>
          <w:color w:val="000000" w:themeColor="text1"/>
          <w:sz w:val="32"/>
          <w:szCs w:val="32"/>
        </w:rPr>
        <w:drawing>
          <wp:inline distT="0" distB="0" distL="0" distR="0">
            <wp:extent cx="3333750" cy="180745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png"/>
                    <pic:cNvPicPr/>
                  </pic:nvPicPr>
                  <pic:blipFill>
                    <a:blip r:embed="rId23">
                      <a:extLst>
                        <a:ext uri="{28A0092B-C50C-407E-A947-70E740481C1C}">
                          <a14:useLocalDpi xmlns:a14="http://schemas.microsoft.com/office/drawing/2010/main" val="0"/>
                        </a:ext>
                      </a:extLst>
                    </a:blip>
                    <a:stretch>
                      <a:fillRect/>
                    </a:stretch>
                  </pic:blipFill>
                  <pic:spPr>
                    <a:xfrm>
                      <a:off x="0" y="0"/>
                      <a:ext cx="3387335" cy="1836508"/>
                    </a:xfrm>
                    <a:prstGeom prst="rect">
                      <a:avLst/>
                    </a:prstGeom>
                  </pic:spPr>
                </pic:pic>
              </a:graphicData>
            </a:graphic>
          </wp:inline>
        </w:drawing>
      </w:r>
    </w:p>
    <w:p w:rsidR="00042731" w:rsidRDefault="00042731">
      <w:pPr>
        <w:spacing w:line="263" w:lineRule="auto"/>
        <w:jc w:val="both"/>
        <w:rPr>
          <w:sz w:val="20"/>
          <w:szCs w:val="20"/>
        </w:rPr>
      </w:pPr>
    </w:p>
    <w:p w:rsidR="00A07E61" w:rsidRDefault="00A07E61">
      <w:pPr>
        <w:spacing w:line="263" w:lineRule="auto"/>
        <w:jc w:val="both"/>
        <w:rPr>
          <w:rFonts w:ascii="Helvetica" w:hAnsi="Helvetica" w:cs="Helvetica"/>
          <w:color w:val="262626" w:themeColor="text1" w:themeTint="D9"/>
          <w:sz w:val="24"/>
          <w:szCs w:val="24"/>
          <w:shd w:val="clear" w:color="auto" w:fill="FFFFFF"/>
        </w:rPr>
      </w:pPr>
      <w:r w:rsidRPr="00A07E61">
        <w:rPr>
          <w:rFonts w:ascii="Helvetica" w:hAnsi="Helvetica" w:cs="Helvetica"/>
          <w:color w:val="262626" w:themeColor="text1" w:themeTint="D9"/>
          <w:sz w:val="24"/>
          <w:szCs w:val="24"/>
          <w:shd w:val="clear" w:color="auto" w:fill="FFFFFF"/>
        </w:rPr>
        <w:t>Step Index Fiber Optics consists of a simple optical cable that is surrounded by a homogeneous core. Throughout the entire cross section of the core and cladding the refractive index remains constant while light rays that travel along straight lines in the care are completely reflected at the core and cladding interface. This results in the individual light rays traveling different distances and consequently different travel times</w:t>
      </w:r>
      <w:r w:rsidR="00410171">
        <w:rPr>
          <w:rFonts w:ascii="Helvetica" w:hAnsi="Helvetica" w:cs="Helvetica"/>
          <w:color w:val="262626" w:themeColor="text1" w:themeTint="D9"/>
          <w:sz w:val="24"/>
          <w:szCs w:val="24"/>
          <w:shd w:val="clear" w:color="auto" w:fill="FFFFFF"/>
        </w:rPr>
        <w:t>[7]</w:t>
      </w:r>
      <w:r w:rsidRPr="00A07E61">
        <w:rPr>
          <w:rFonts w:ascii="Helvetica" w:hAnsi="Helvetica" w:cs="Helvetica"/>
          <w:color w:val="262626" w:themeColor="text1" w:themeTint="D9"/>
          <w:sz w:val="24"/>
          <w:szCs w:val="24"/>
          <w:shd w:val="clear" w:color="auto" w:fill="FFFFFF"/>
        </w:rPr>
        <w:t>. </w:t>
      </w:r>
    </w:p>
    <w:p w:rsidR="007C5DFA" w:rsidRDefault="007C5DFA">
      <w:pPr>
        <w:spacing w:line="263" w:lineRule="auto"/>
        <w:jc w:val="both"/>
        <w:rPr>
          <w:rFonts w:ascii="Helvetica" w:hAnsi="Helvetica" w:cs="Helvetica"/>
          <w:color w:val="262626" w:themeColor="text1" w:themeTint="D9"/>
          <w:sz w:val="24"/>
          <w:szCs w:val="24"/>
          <w:shd w:val="clear" w:color="auto" w:fill="FFFFFF"/>
        </w:rPr>
      </w:pPr>
    </w:p>
    <w:p w:rsidR="007C5DFA" w:rsidRDefault="007C5DFA">
      <w:pPr>
        <w:spacing w:line="263" w:lineRule="auto"/>
        <w:jc w:val="both"/>
        <w:rPr>
          <w:rFonts w:ascii="Helvetica" w:hAnsi="Helvetica" w:cs="Helvetica"/>
          <w:color w:val="262626" w:themeColor="text1" w:themeTint="D9"/>
          <w:sz w:val="24"/>
          <w:szCs w:val="24"/>
          <w:shd w:val="clear" w:color="auto" w:fill="FFFFFF"/>
        </w:rPr>
      </w:pPr>
    </w:p>
    <w:p w:rsidR="00A07E61" w:rsidRPr="00A07E61" w:rsidRDefault="00A07E61">
      <w:pPr>
        <w:spacing w:line="263" w:lineRule="auto"/>
        <w:jc w:val="both"/>
        <w:rPr>
          <w:color w:val="262626" w:themeColor="text1" w:themeTint="D9"/>
          <w:sz w:val="24"/>
          <w:szCs w:val="24"/>
        </w:rPr>
      </w:pPr>
    </w:p>
    <w:p w:rsidR="00042731" w:rsidRDefault="00042731">
      <w:pPr>
        <w:spacing w:line="263" w:lineRule="auto"/>
        <w:jc w:val="both"/>
        <w:rPr>
          <w:sz w:val="20"/>
          <w:szCs w:val="20"/>
        </w:rPr>
      </w:pPr>
    </w:p>
    <w:p w:rsidR="00042731" w:rsidRDefault="00042731">
      <w:pPr>
        <w:spacing w:line="263" w:lineRule="auto"/>
        <w:jc w:val="both"/>
        <w:rPr>
          <w:sz w:val="20"/>
          <w:szCs w:val="20"/>
        </w:rPr>
      </w:pPr>
    </w:p>
    <w:p w:rsidR="00042731" w:rsidRDefault="00042731">
      <w:pPr>
        <w:spacing w:line="263" w:lineRule="auto"/>
        <w:jc w:val="both"/>
        <w:rPr>
          <w:sz w:val="20"/>
          <w:szCs w:val="20"/>
        </w:rPr>
      </w:pPr>
    </w:p>
    <w:p w:rsidR="00042731" w:rsidRDefault="00042731">
      <w:pPr>
        <w:spacing w:line="263" w:lineRule="auto"/>
        <w:jc w:val="both"/>
        <w:rPr>
          <w:sz w:val="20"/>
          <w:szCs w:val="20"/>
        </w:rPr>
      </w:pPr>
    </w:p>
    <w:p w:rsidR="00042731" w:rsidRDefault="00042731">
      <w:pPr>
        <w:spacing w:line="263" w:lineRule="auto"/>
        <w:jc w:val="both"/>
        <w:rPr>
          <w:sz w:val="20"/>
          <w:szCs w:val="20"/>
        </w:rPr>
      </w:pPr>
    </w:p>
    <w:p w:rsidR="00B84C5F" w:rsidRDefault="00B84C5F">
      <w:pPr>
        <w:spacing w:line="200" w:lineRule="exact"/>
        <w:rPr>
          <w:sz w:val="20"/>
          <w:szCs w:val="20"/>
        </w:rPr>
      </w:pPr>
    </w:p>
    <w:p w:rsidR="00B84C5F" w:rsidRDefault="00B84C5F">
      <w:pPr>
        <w:spacing w:line="388" w:lineRule="exact"/>
        <w:rPr>
          <w:sz w:val="20"/>
          <w:szCs w:val="20"/>
        </w:rPr>
      </w:pPr>
    </w:p>
    <w:p w:rsidR="00B84C5F" w:rsidRDefault="0092175E">
      <w:pPr>
        <w:rPr>
          <w:sz w:val="20"/>
          <w:szCs w:val="20"/>
        </w:rPr>
      </w:pPr>
      <w:r>
        <w:rPr>
          <w:rFonts w:ascii="Arial" w:eastAsia="Arial" w:hAnsi="Arial" w:cs="Arial"/>
          <w:sz w:val="28"/>
          <w:szCs w:val="28"/>
        </w:rPr>
        <w:t>References:</w:t>
      </w:r>
    </w:p>
    <w:p w:rsidR="00B84C5F" w:rsidRDefault="0092175E">
      <w:pPr>
        <w:numPr>
          <w:ilvl w:val="0"/>
          <w:numId w:val="2"/>
        </w:numPr>
        <w:tabs>
          <w:tab w:val="left" w:pos="720"/>
        </w:tabs>
        <w:spacing w:line="268" w:lineRule="auto"/>
        <w:ind w:left="720" w:right="20" w:hanging="364"/>
        <w:jc w:val="both"/>
        <w:rPr>
          <w:rFonts w:ascii="Arial" w:eastAsia="Arial" w:hAnsi="Arial" w:cs="Arial"/>
          <w:sz w:val="25"/>
          <w:szCs w:val="25"/>
        </w:rPr>
      </w:pPr>
      <w:r>
        <w:rPr>
          <w:rFonts w:ascii="Arial" w:eastAsia="Arial" w:hAnsi="Arial" w:cs="Arial"/>
          <w:sz w:val="25"/>
          <w:szCs w:val="25"/>
        </w:rPr>
        <w:t>http://services.eng.uts.edu.au/~akadi/ite/m</w:t>
      </w:r>
      <w:hyperlink r:id="rId24">
        <w:r>
          <w:rPr>
            <w:rFonts w:ascii="Arial" w:eastAsia="Arial" w:hAnsi="Arial" w:cs="Arial"/>
            <w:color w:val="000080"/>
            <w:sz w:val="25"/>
            <w:szCs w:val="25"/>
            <w:u w:val="single"/>
          </w:rPr>
          <w:t>h</w:t>
        </w:r>
      </w:hyperlink>
      <w:r>
        <w:rPr>
          <w:rFonts w:ascii="Arial" w:eastAsia="Arial" w:hAnsi="Arial" w:cs="Arial"/>
          <w:sz w:val="25"/>
          <w:szCs w:val="25"/>
        </w:rPr>
        <w:t>ajor_assignments/barber/fibtypes.ht m</w:t>
      </w:r>
    </w:p>
    <w:p w:rsidR="00B84C5F" w:rsidRDefault="00B84C5F">
      <w:pPr>
        <w:spacing w:line="1" w:lineRule="exact"/>
        <w:rPr>
          <w:rFonts w:ascii="Arial" w:eastAsia="Arial" w:hAnsi="Arial" w:cs="Arial"/>
          <w:sz w:val="25"/>
          <w:szCs w:val="25"/>
        </w:rPr>
      </w:pPr>
    </w:p>
    <w:p w:rsidR="00B84C5F" w:rsidRDefault="0092175E">
      <w:pPr>
        <w:numPr>
          <w:ilvl w:val="0"/>
          <w:numId w:val="2"/>
        </w:numPr>
        <w:tabs>
          <w:tab w:val="left" w:pos="720"/>
        </w:tabs>
        <w:ind w:left="720" w:hanging="364"/>
        <w:jc w:val="both"/>
        <w:rPr>
          <w:rFonts w:ascii="Arial" w:eastAsia="Arial" w:hAnsi="Arial" w:cs="Arial"/>
          <w:sz w:val="28"/>
          <w:szCs w:val="28"/>
        </w:rPr>
      </w:pPr>
      <w:r>
        <w:rPr>
          <w:rFonts w:ascii="Arial" w:eastAsia="Arial" w:hAnsi="Arial" w:cs="Arial"/>
          <w:sz w:val="28"/>
          <w:szCs w:val="28"/>
        </w:rPr>
        <w:t>http://www.arcelect.com/fibercable.htm</w:t>
      </w:r>
    </w:p>
    <w:p w:rsidR="00B84C5F" w:rsidRDefault="0092175E">
      <w:pPr>
        <w:numPr>
          <w:ilvl w:val="0"/>
          <w:numId w:val="2"/>
        </w:numPr>
        <w:tabs>
          <w:tab w:val="left" w:pos="720"/>
        </w:tabs>
        <w:ind w:left="720" w:hanging="364"/>
        <w:jc w:val="both"/>
        <w:rPr>
          <w:rFonts w:ascii="Arial" w:eastAsia="Arial" w:hAnsi="Arial" w:cs="Arial"/>
          <w:sz w:val="28"/>
          <w:szCs w:val="28"/>
        </w:rPr>
      </w:pPr>
      <w:r>
        <w:rPr>
          <w:rFonts w:ascii="Arial" w:eastAsia="Arial" w:hAnsi="Arial" w:cs="Arial"/>
          <w:sz w:val="28"/>
          <w:szCs w:val="28"/>
        </w:rPr>
        <w:t>http://www.itcom.itd.umich.edu/cabling/fibopt.html</w:t>
      </w:r>
    </w:p>
    <w:p w:rsidR="00B84C5F" w:rsidRDefault="0092175E">
      <w:pPr>
        <w:numPr>
          <w:ilvl w:val="0"/>
          <w:numId w:val="2"/>
        </w:numPr>
        <w:tabs>
          <w:tab w:val="left" w:pos="720"/>
        </w:tabs>
        <w:ind w:left="720" w:hanging="364"/>
        <w:jc w:val="both"/>
        <w:rPr>
          <w:rFonts w:ascii="Arial" w:eastAsia="Arial" w:hAnsi="Arial" w:cs="Arial"/>
          <w:sz w:val="28"/>
          <w:szCs w:val="28"/>
        </w:rPr>
      </w:pPr>
      <w:r>
        <w:rPr>
          <w:rFonts w:ascii="Arial" w:eastAsia="Arial" w:hAnsi="Arial" w:cs="Arial"/>
          <w:sz w:val="28"/>
          <w:szCs w:val="28"/>
        </w:rPr>
        <w:t>http://www.arcelect.com/fibercable.htm</w:t>
      </w:r>
    </w:p>
    <w:p w:rsidR="00B84C5F" w:rsidRPr="005F5D95" w:rsidRDefault="004F7B65">
      <w:pPr>
        <w:numPr>
          <w:ilvl w:val="0"/>
          <w:numId w:val="2"/>
        </w:numPr>
        <w:tabs>
          <w:tab w:val="left" w:pos="720"/>
        </w:tabs>
        <w:ind w:left="720" w:right="520" w:hanging="364"/>
        <w:jc w:val="both"/>
        <w:rPr>
          <w:rFonts w:ascii="Arial" w:eastAsia="Arial" w:hAnsi="Arial" w:cs="Arial"/>
          <w:color w:val="171717" w:themeColor="background2" w:themeShade="1A"/>
          <w:sz w:val="28"/>
          <w:szCs w:val="28"/>
        </w:rPr>
      </w:pPr>
      <w:hyperlink r:id="rId25" w:history="1">
        <w:r w:rsidR="005F5D95" w:rsidRPr="005F5D95">
          <w:rPr>
            <w:rStyle w:val="Hyperlink"/>
            <w:rFonts w:ascii="Arial" w:eastAsia="Arial" w:hAnsi="Arial" w:cs="Arial"/>
            <w:color w:val="171717" w:themeColor="background2" w:themeShade="1A"/>
            <w:sz w:val="28"/>
            <w:szCs w:val="28"/>
          </w:rPr>
          <w:t>http://www.multicominc.com/training/technical-resources/single-mode-vs-multi-mode-fiber-optic-cable/</w:t>
        </w:r>
      </w:hyperlink>
    </w:p>
    <w:p w:rsidR="005F5D95" w:rsidRPr="005F5D95" w:rsidRDefault="005F5D95">
      <w:pPr>
        <w:numPr>
          <w:ilvl w:val="0"/>
          <w:numId w:val="2"/>
        </w:numPr>
        <w:tabs>
          <w:tab w:val="left" w:pos="720"/>
        </w:tabs>
        <w:ind w:left="720" w:right="520" w:hanging="364"/>
        <w:jc w:val="both"/>
        <w:rPr>
          <w:rFonts w:ascii="Arial" w:eastAsia="Arial" w:hAnsi="Arial" w:cs="Arial"/>
          <w:color w:val="3B3838" w:themeColor="background2" w:themeShade="40"/>
          <w:sz w:val="28"/>
          <w:szCs w:val="28"/>
        </w:rPr>
      </w:pPr>
      <w:r w:rsidRPr="005F5D95">
        <w:rPr>
          <w:rStyle w:val="apple-converted-space"/>
          <w:rFonts w:ascii="Arial" w:hAnsi="Arial" w:cs="Arial"/>
          <w:color w:val="3B3838" w:themeColor="background2" w:themeShade="40"/>
          <w:sz w:val="28"/>
          <w:szCs w:val="28"/>
        </w:rPr>
        <w:t> </w:t>
      </w:r>
      <w:hyperlink r:id="rId26" w:history="1">
        <w:r w:rsidRPr="005F5D95">
          <w:rPr>
            <w:rStyle w:val="Hyperlink"/>
            <w:rFonts w:ascii="Arial" w:hAnsi="Arial" w:cs="Arial"/>
            <w:color w:val="3B3838" w:themeColor="background2" w:themeShade="40"/>
            <w:sz w:val="28"/>
            <w:szCs w:val="28"/>
          </w:rPr>
          <w:t>A Reference Guide to Optical Fibers and Light Guides</w:t>
        </w:r>
      </w:hyperlink>
    </w:p>
    <w:p w:rsidR="00C100DE" w:rsidRPr="003F61A5" w:rsidRDefault="003F61A5" w:rsidP="003F61A5">
      <w:pPr>
        <w:tabs>
          <w:tab w:val="left" w:pos="720"/>
        </w:tabs>
        <w:spacing w:line="306" w:lineRule="auto"/>
        <w:ind w:left="356" w:right="2340"/>
        <w:jc w:val="both"/>
        <w:rPr>
          <w:rFonts w:ascii="Arial" w:eastAsia="Arial" w:hAnsi="Arial" w:cs="Arial"/>
          <w:sz w:val="26"/>
          <w:szCs w:val="26"/>
        </w:rPr>
      </w:pPr>
      <w:r w:rsidRPr="003F61A5">
        <w:rPr>
          <w:rFonts w:ascii="Arial" w:eastAsia="Arial" w:hAnsi="Arial" w:cs="Arial"/>
          <w:sz w:val="26"/>
          <w:szCs w:val="26"/>
        </w:rPr>
        <w:t>7.</w:t>
      </w:r>
      <w:r w:rsidR="00060714">
        <w:rPr>
          <w:rFonts w:ascii="Arial" w:eastAsia="Arial" w:hAnsi="Arial" w:cs="Arial"/>
          <w:sz w:val="26"/>
          <w:szCs w:val="26"/>
        </w:rPr>
        <w:t xml:space="preserve"> </w:t>
      </w:r>
      <w:r w:rsidR="00C100DE" w:rsidRPr="003F61A5">
        <w:rPr>
          <w:rFonts w:ascii="Arial" w:eastAsia="Arial" w:hAnsi="Arial" w:cs="Arial"/>
          <w:sz w:val="26"/>
          <w:szCs w:val="26"/>
        </w:rPr>
        <w:t>http://www.fiberfin.com/index.php/pof-specifications/step-</w:t>
      </w:r>
      <w:r w:rsidR="00E46051" w:rsidRPr="003F61A5">
        <w:rPr>
          <w:rFonts w:ascii="Arial" w:eastAsia="Arial" w:hAnsi="Arial" w:cs="Arial"/>
          <w:sz w:val="26"/>
          <w:szCs w:val="26"/>
        </w:rPr>
        <w:t xml:space="preserve">      </w:t>
      </w:r>
      <w:r w:rsidR="00CD66B9" w:rsidRPr="003F61A5">
        <w:rPr>
          <w:rFonts w:ascii="Arial" w:eastAsia="Arial" w:hAnsi="Arial" w:cs="Arial"/>
          <w:sz w:val="26"/>
          <w:szCs w:val="26"/>
        </w:rPr>
        <w:t xml:space="preserve">   </w:t>
      </w:r>
      <w:r w:rsidR="00C100DE" w:rsidRPr="003F61A5">
        <w:rPr>
          <w:rFonts w:ascii="Arial" w:eastAsia="Arial" w:hAnsi="Arial" w:cs="Arial"/>
          <w:sz w:val="26"/>
          <w:szCs w:val="26"/>
        </w:rPr>
        <w:t>index-fiber/</w:t>
      </w:r>
    </w:p>
    <w:p w:rsidR="00C100DE" w:rsidRDefault="00C100DE" w:rsidP="0092175E">
      <w:pPr>
        <w:tabs>
          <w:tab w:val="left" w:pos="720"/>
        </w:tabs>
        <w:spacing w:line="306" w:lineRule="auto"/>
        <w:ind w:left="356" w:right="2340"/>
        <w:jc w:val="both"/>
        <w:rPr>
          <w:rFonts w:ascii="Arial" w:eastAsia="Arial" w:hAnsi="Arial" w:cs="Arial"/>
          <w:sz w:val="26"/>
          <w:szCs w:val="26"/>
        </w:rPr>
      </w:pPr>
    </w:p>
    <w:p w:rsidR="00C100DE" w:rsidRPr="0092175E" w:rsidRDefault="00C100DE" w:rsidP="0092175E">
      <w:pPr>
        <w:tabs>
          <w:tab w:val="left" w:pos="720"/>
        </w:tabs>
        <w:spacing w:line="306" w:lineRule="auto"/>
        <w:ind w:left="356" w:right="2340"/>
        <w:jc w:val="both"/>
        <w:rPr>
          <w:rFonts w:ascii="Arial" w:eastAsia="Arial" w:hAnsi="Arial" w:cs="Arial"/>
          <w:sz w:val="26"/>
          <w:szCs w:val="26"/>
        </w:rPr>
        <w:sectPr w:rsidR="00C100DE" w:rsidRPr="0092175E">
          <w:pgSz w:w="11900" w:h="16840"/>
          <w:pgMar w:top="1121" w:right="1140" w:bottom="1440" w:left="1140" w:header="0" w:footer="0" w:gutter="0"/>
          <w:cols w:space="720" w:equalWidth="0">
            <w:col w:w="9620"/>
          </w:cols>
        </w:sectPr>
      </w:pPr>
    </w:p>
    <w:p w:rsidR="00B84C5F" w:rsidRDefault="00B84C5F">
      <w:pPr>
        <w:rPr>
          <w:sz w:val="20"/>
          <w:szCs w:val="20"/>
        </w:rPr>
      </w:pPr>
    </w:p>
    <w:sectPr w:rsidR="00B84C5F">
      <w:type w:val="continuous"/>
      <w:pgSz w:w="11900" w:h="16840"/>
      <w:pgMar w:top="1121" w:right="10620" w:bottom="1440" w:left="1140" w:header="0" w:footer="0" w:gutter="0"/>
      <w:cols w:space="720" w:equalWidth="0">
        <w:col w:w="1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B65" w:rsidRDefault="004F7B65" w:rsidP="000C6322">
      <w:r>
        <w:separator/>
      </w:r>
    </w:p>
  </w:endnote>
  <w:endnote w:type="continuationSeparator" w:id="0">
    <w:p w:rsidR="004F7B65" w:rsidRDefault="004F7B65" w:rsidP="000C6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rinda">
    <w:panose1 w:val="01010600010101010101"/>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B65" w:rsidRDefault="004F7B65" w:rsidP="000C6322">
      <w:r>
        <w:separator/>
      </w:r>
    </w:p>
  </w:footnote>
  <w:footnote w:type="continuationSeparator" w:id="0">
    <w:p w:rsidR="004F7B65" w:rsidRDefault="004F7B65" w:rsidP="000C6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322" w:rsidRDefault="000C6322">
    <w:pPr>
      <w:pStyle w:val="Header"/>
    </w:pPr>
  </w:p>
  <w:p w:rsidR="000C6322" w:rsidRDefault="000C6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C9869"/>
    <w:multiLevelType w:val="hybridMultilevel"/>
    <w:tmpl w:val="4EC43DB4"/>
    <w:lvl w:ilvl="0" w:tplc="ABC6475C">
      <w:start w:val="1"/>
      <w:numFmt w:val="decimal"/>
      <w:lvlText w:val="%1."/>
      <w:lvlJc w:val="left"/>
    </w:lvl>
    <w:lvl w:ilvl="1" w:tplc="07909514">
      <w:numFmt w:val="decimal"/>
      <w:lvlText w:val=""/>
      <w:lvlJc w:val="left"/>
    </w:lvl>
    <w:lvl w:ilvl="2" w:tplc="84B817CC">
      <w:numFmt w:val="decimal"/>
      <w:lvlText w:val=""/>
      <w:lvlJc w:val="left"/>
    </w:lvl>
    <w:lvl w:ilvl="3" w:tplc="524ED340">
      <w:numFmt w:val="decimal"/>
      <w:lvlText w:val=""/>
      <w:lvlJc w:val="left"/>
    </w:lvl>
    <w:lvl w:ilvl="4" w:tplc="F34E77FC">
      <w:numFmt w:val="decimal"/>
      <w:lvlText w:val=""/>
      <w:lvlJc w:val="left"/>
    </w:lvl>
    <w:lvl w:ilvl="5" w:tplc="9F0C00B6">
      <w:numFmt w:val="decimal"/>
      <w:lvlText w:val=""/>
      <w:lvlJc w:val="left"/>
    </w:lvl>
    <w:lvl w:ilvl="6" w:tplc="9EB87CAC">
      <w:numFmt w:val="decimal"/>
      <w:lvlText w:val=""/>
      <w:lvlJc w:val="left"/>
    </w:lvl>
    <w:lvl w:ilvl="7" w:tplc="5E6E0CA8">
      <w:numFmt w:val="decimal"/>
      <w:lvlText w:val=""/>
      <w:lvlJc w:val="left"/>
    </w:lvl>
    <w:lvl w:ilvl="8" w:tplc="CDF26666">
      <w:numFmt w:val="decimal"/>
      <w:lvlText w:val=""/>
      <w:lvlJc w:val="left"/>
    </w:lvl>
  </w:abstractNum>
  <w:abstractNum w:abstractNumId="1">
    <w:nsid w:val="66334873"/>
    <w:multiLevelType w:val="hybridMultilevel"/>
    <w:tmpl w:val="EF5AFD02"/>
    <w:lvl w:ilvl="0" w:tplc="D6EA6DF8">
      <w:start w:val="1"/>
      <w:numFmt w:val="decimal"/>
      <w:lvlText w:val="%1."/>
      <w:lvlJc w:val="left"/>
    </w:lvl>
    <w:lvl w:ilvl="1" w:tplc="48B4A562">
      <w:numFmt w:val="decimal"/>
      <w:lvlText w:val=""/>
      <w:lvlJc w:val="left"/>
    </w:lvl>
    <w:lvl w:ilvl="2" w:tplc="4296DB82">
      <w:numFmt w:val="decimal"/>
      <w:lvlText w:val=""/>
      <w:lvlJc w:val="left"/>
    </w:lvl>
    <w:lvl w:ilvl="3" w:tplc="8C8418C0">
      <w:numFmt w:val="decimal"/>
      <w:lvlText w:val=""/>
      <w:lvlJc w:val="left"/>
    </w:lvl>
    <w:lvl w:ilvl="4" w:tplc="F0F20068">
      <w:numFmt w:val="decimal"/>
      <w:lvlText w:val=""/>
      <w:lvlJc w:val="left"/>
    </w:lvl>
    <w:lvl w:ilvl="5" w:tplc="CCBA9478">
      <w:numFmt w:val="decimal"/>
      <w:lvlText w:val=""/>
      <w:lvlJc w:val="left"/>
    </w:lvl>
    <w:lvl w:ilvl="6" w:tplc="54465C54">
      <w:numFmt w:val="decimal"/>
      <w:lvlText w:val=""/>
      <w:lvlJc w:val="left"/>
    </w:lvl>
    <w:lvl w:ilvl="7" w:tplc="7C9037F2">
      <w:numFmt w:val="decimal"/>
      <w:lvlText w:val=""/>
      <w:lvlJc w:val="left"/>
    </w:lvl>
    <w:lvl w:ilvl="8" w:tplc="D01C7404">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C5F"/>
    <w:rsid w:val="00042731"/>
    <w:rsid w:val="00060714"/>
    <w:rsid w:val="00087994"/>
    <w:rsid w:val="000C6322"/>
    <w:rsid w:val="0011715D"/>
    <w:rsid w:val="00155285"/>
    <w:rsid w:val="00181A01"/>
    <w:rsid w:val="001919EE"/>
    <w:rsid w:val="001D30DC"/>
    <w:rsid w:val="00223270"/>
    <w:rsid w:val="002657ED"/>
    <w:rsid w:val="00306B43"/>
    <w:rsid w:val="00313139"/>
    <w:rsid w:val="00320FDB"/>
    <w:rsid w:val="003F61A5"/>
    <w:rsid w:val="00410171"/>
    <w:rsid w:val="004372E4"/>
    <w:rsid w:val="00457578"/>
    <w:rsid w:val="004807CC"/>
    <w:rsid w:val="004F45A8"/>
    <w:rsid w:val="004F7B65"/>
    <w:rsid w:val="005F5D95"/>
    <w:rsid w:val="0060747E"/>
    <w:rsid w:val="00643E72"/>
    <w:rsid w:val="00674540"/>
    <w:rsid w:val="00690713"/>
    <w:rsid w:val="006C0A57"/>
    <w:rsid w:val="00773595"/>
    <w:rsid w:val="007C5DFA"/>
    <w:rsid w:val="00891888"/>
    <w:rsid w:val="00900E10"/>
    <w:rsid w:val="0092175E"/>
    <w:rsid w:val="00A037D8"/>
    <w:rsid w:val="00A07E61"/>
    <w:rsid w:val="00A57955"/>
    <w:rsid w:val="00A96A5A"/>
    <w:rsid w:val="00AE11AC"/>
    <w:rsid w:val="00AE68B5"/>
    <w:rsid w:val="00AF68BD"/>
    <w:rsid w:val="00B84C5F"/>
    <w:rsid w:val="00B95164"/>
    <w:rsid w:val="00C100DE"/>
    <w:rsid w:val="00CD4891"/>
    <w:rsid w:val="00CD66B9"/>
    <w:rsid w:val="00CE0388"/>
    <w:rsid w:val="00D5092E"/>
    <w:rsid w:val="00D540DA"/>
    <w:rsid w:val="00D60140"/>
    <w:rsid w:val="00DF4899"/>
    <w:rsid w:val="00E4605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FEB1A-0351-4327-9D2A-61F79C9B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388"/>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CE0388"/>
  </w:style>
  <w:style w:type="character" w:styleId="Hyperlink">
    <w:name w:val="Hyperlink"/>
    <w:basedOn w:val="DefaultParagraphFont"/>
    <w:uiPriority w:val="99"/>
    <w:unhideWhenUsed/>
    <w:rsid w:val="00CE0388"/>
    <w:rPr>
      <w:color w:val="0000FF"/>
      <w:u w:val="single"/>
    </w:rPr>
  </w:style>
  <w:style w:type="character" w:styleId="HTMLCite">
    <w:name w:val="HTML Cite"/>
    <w:basedOn w:val="DefaultParagraphFont"/>
    <w:uiPriority w:val="99"/>
    <w:semiHidden/>
    <w:unhideWhenUsed/>
    <w:rsid w:val="005F5D95"/>
    <w:rPr>
      <w:i/>
      <w:iCs/>
    </w:rPr>
  </w:style>
  <w:style w:type="character" w:customStyle="1" w:styleId="reference-accessdate">
    <w:name w:val="reference-accessdate"/>
    <w:basedOn w:val="DefaultParagraphFont"/>
    <w:rsid w:val="005F5D95"/>
  </w:style>
  <w:style w:type="paragraph" w:styleId="ListParagraph">
    <w:name w:val="List Paragraph"/>
    <w:basedOn w:val="Normal"/>
    <w:uiPriority w:val="34"/>
    <w:qFormat/>
    <w:rsid w:val="00CD66B9"/>
    <w:pPr>
      <w:ind w:left="720"/>
      <w:contextualSpacing/>
    </w:pPr>
    <w:rPr>
      <w:szCs w:val="28"/>
    </w:rPr>
  </w:style>
  <w:style w:type="paragraph" w:styleId="Header">
    <w:name w:val="header"/>
    <w:basedOn w:val="Normal"/>
    <w:link w:val="HeaderChar"/>
    <w:uiPriority w:val="99"/>
    <w:unhideWhenUsed/>
    <w:rsid w:val="000C6322"/>
    <w:pPr>
      <w:tabs>
        <w:tab w:val="center" w:pos="4680"/>
        <w:tab w:val="right" w:pos="9360"/>
      </w:tabs>
    </w:pPr>
    <w:rPr>
      <w:szCs w:val="28"/>
    </w:rPr>
  </w:style>
  <w:style w:type="character" w:customStyle="1" w:styleId="HeaderChar">
    <w:name w:val="Header Char"/>
    <w:basedOn w:val="DefaultParagraphFont"/>
    <w:link w:val="Header"/>
    <w:uiPriority w:val="99"/>
    <w:rsid w:val="000C6322"/>
    <w:rPr>
      <w:szCs w:val="28"/>
    </w:rPr>
  </w:style>
  <w:style w:type="paragraph" w:styleId="Footer">
    <w:name w:val="footer"/>
    <w:basedOn w:val="Normal"/>
    <w:link w:val="FooterChar"/>
    <w:uiPriority w:val="99"/>
    <w:unhideWhenUsed/>
    <w:rsid w:val="000C6322"/>
    <w:pPr>
      <w:tabs>
        <w:tab w:val="center" w:pos="4680"/>
        <w:tab w:val="right" w:pos="9360"/>
      </w:tabs>
    </w:pPr>
    <w:rPr>
      <w:szCs w:val="28"/>
    </w:rPr>
  </w:style>
  <w:style w:type="character" w:customStyle="1" w:styleId="FooterChar">
    <w:name w:val="Footer Char"/>
    <w:basedOn w:val="DefaultParagraphFont"/>
    <w:link w:val="Footer"/>
    <w:uiPriority w:val="99"/>
    <w:rsid w:val="000C6322"/>
    <w:rPr>
      <w:szCs w:val="28"/>
    </w:rPr>
  </w:style>
  <w:style w:type="paragraph" w:customStyle="1" w:styleId="Default">
    <w:name w:val="Default"/>
    <w:rsid w:val="000C6322"/>
    <w:pPr>
      <w:autoSpaceDE w:val="0"/>
      <w:autoSpaceDN w:val="0"/>
      <w:adjustRightInd w:val="0"/>
    </w:pPr>
    <w:rPr>
      <w:color w:val="000000"/>
      <w:sz w:val="24"/>
      <w:szCs w:val="24"/>
    </w:rPr>
  </w:style>
  <w:style w:type="character" w:customStyle="1" w:styleId="5yl5">
    <w:name w:val="_5yl5"/>
    <w:basedOn w:val="DefaultParagraphFont"/>
    <w:rsid w:val="0019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396960">
      <w:bodyDiv w:val="1"/>
      <w:marLeft w:val="0"/>
      <w:marRight w:val="0"/>
      <w:marTop w:val="0"/>
      <w:marBottom w:val="0"/>
      <w:divBdr>
        <w:top w:val="none" w:sz="0" w:space="0" w:color="auto"/>
        <w:left w:val="none" w:sz="0" w:space="0" w:color="auto"/>
        <w:bottom w:val="none" w:sz="0" w:space="0" w:color="auto"/>
        <w:right w:val="none" w:sz="0" w:space="0" w:color="auto"/>
      </w:divBdr>
    </w:div>
    <w:div w:id="1124538681">
      <w:bodyDiv w:val="1"/>
      <w:marLeft w:val="0"/>
      <w:marRight w:val="0"/>
      <w:marTop w:val="0"/>
      <w:marBottom w:val="0"/>
      <w:divBdr>
        <w:top w:val="none" w:sz="0" w:space="0" w:color="auto"/>
        <w:left w:val="none" w:sz="0" w:space="0" w:color="auto"/>
        <w:bottom w:val="none" w:sz="0" w:space="0" w:color="auto"/>
        <w:right w:val="none" w:sz="0" w:space="0" w:color="auto"/>
      </w:divBdr>
      <w:divsChild>
        <w:div w:id="489372037">
          <w:marLeft w:val="120"/>
          <w:marRight w:val="0"/>
          <w:marTop w:val="0"/>
          <w:marBottom w:val="0"/>
          <w:divBdr>
            <w:top w:val="none" w:sz="0" w:space="0" w:color="auto"/>
            <w:left w:val="none" w:sz="0" w:space="0" w:color="auto"/>
            <w:bottom w:val="none" w:sz="0" w:space="0" w:color="auto"/>
            <w:right w:val="none" w:sz="0" w:space="0" w:color="auto"/>
          </w:divBdr>
          <w:divsChild>
            <w:div w:id="270433439">
              <w:marLeft w:val="0"/>
              <w:marRight w:val="0"/>
              <w:marTop w:val="0"/>
              <w:marBottom w:val="0"/>
              <w:divBdr>
                <w:top w:val="none" w:sz="0" w:space="0" w:color="auto"/>
                <w:left w:val="none" w:sz="0" w:space="0" w:color="auto"/>
                <w:bottom w:val="none" w:sz="0" w:space="0" w:color="auto"/>
                <w:right w:val="none" w:sz="0" w:space="0" w:color="auto"/>
              </w:divBdr>
              <w:divsChild>
                <w:div w:id="1465465487">
                  <w:marLeft w:val="0"/>
                  <w:marRight w:val="0"/>
                  <w:marTop w:val="30"/>
                  <w:marBottom w:val="30"/>
                  <w:divBdr>
                    <w:top w:val="none" w:sz="0" w:space="0" w:color="auto"/>
                    <w:left w:val="none" w:sz="0" w:space="0" w:color="auto"/>
                    <w:bottom w:val="none" w:sz="0" w:space="0" w:color="auto"/>
                    <w:right w:val="none" w:sz="0" w:space="0" w:color="auto"/>
                  </w:divBdr>
                  <w:divsChild>
                    <w:div w:id="1434594923">
                      <w:marLeft w:val="0"/>
                      <w:marRight w:val="0"/>
                      <w:marTop w:val="0"/>
                      <w:marBottom w:val="0"/>
                      <w:divBdr>
                        <w:top w:val="none" w:sz="0" w:space="0" w:color="auto"/>
                        <w:left w:val="none" w:sz="0" w:space="0" w:color="auto"/>
                        <w:bottom w:val="none" w:sz="0" w:space="0" w:color="auto"/>
                        <w:right w:val="none" w:sz="0" w:space="0" w:color="auto"/>
                      </w:divBdr>
                      <w:divsChild>
                        <w:div w:id="19670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Fiber_optics" TargetMode="External"/><Relationship Id="rId18" Type="http://schemas.openxmlformats.org/officeDocument/2006/relationships/hyperlink" Target="https://en.wikipedia.org/wiki/Parabola" TargetMode="External"/><Relationship Id="rId26" Type="http://schemas.openxmlformats.org/officeDocument/2006/relationships/hyperlink" Target="http://www.pti-nj.com/OldWeb/obb_fiber2.html" TargetMode="External"/><Relationship Id="rId3" Type="http://schemas.openxmlformats.org/officeDocument/2006/relationships/settings" Target="settings.xml"/><Relationship Id="rId21" Type="http://schemas.openxmlformats.org/officeDocument/2006/relationships/hyperlink" Target="https://en.wikipedia.org/wiki/Modal_dispersion" TargetMode="External"/><Relationship Id="rId7" Type="http://schemas.openxmlformats.org/officeDocument/2006/relationships/image" Target="media/image1.jpg"/><Relationship Id="rId12" Type="http://schemas.openxmlformats.org/officeDocument/2006/relationships/hyperlink" Target="https://en.wikipedia.org/wiki/Optical_fiber" TargetMode="External"/><Relationship Id="rId17" Type="http://schemas.openxmlformats.org/officeDocument/2006/relationships/hyperlink" Target="https://en.wikipedia.org/wiki/Sinusoidal" TargetMode="External"/><Relationship Id="rId25" Type="http://schemas.openxmlformats.org/officeDocument/2006/relationships/hyperlink" Target="http://www.multicominc.com/training/technical-resources/single-mode-vs-multi-mode-fiber-optic-cabl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Step-index_pro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iber_optics" TargetMode="External"/><Relationship Id="rId24" Type="http://schemas.openxmlformats.org/officeDocument/2006/relationships/hyperlink" Target="http://services.eng.uts.edu.au/~akadi/ite/major_assignments/barber/fibtypes.htm" TargetMode="External"/><Relationship Id="rId5" Type="http://schemas.openxmlformats.org/officeDocument/2006/relationships/footnotes" Target="footnotes.xml"/><Relationship Id="rId15" Type="http://schemas.openxmlformats.org/officeDocument/2006/relationships/hyperlink" Target="https://en.wikipedia.org/wiki/Optical_axis"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n.wikipedia.org/wiki/Multi-mode_optical_fiber"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n.wikipedia.org/wiki/Refractive_index" TargetMode="External"/><Relationship Id="rId22" Type="http://schemas.openxmlformats.org/officeDocument/2006/relationships/hyperlink" Target="https://en.wikipedia.org/wiki/Graded-index_fib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45</cp:revision>
  <dcterms:created xsi:type="dcterms:W3CDTF">2017-04-10T17:06:00Z</dcterms:created>
  <dcterms:modified xsi:type="dcterms:W3CDTF">2017-04-10T18:05:00Z</dcterms:modified>
</cp:coreProperties>
</file>