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лабораторной работе №8</w:t>
        <w:br/>
        <w:t>Выявление аномалий</w:t>
      </w:r>
    </w:p>
    <w:p>
      <w:pPr>
        <w:pStyle w:val="Heading1"/>
      </w:pPr>
      <w:r>
        <w:t>Цель работы</w:t>
      </w:r>
    </w:p>
    <w:p>
      <w:r>
        <w:t>Научиться выявлять аномальные значения в данных с помощью SQL, Python, библиотеки numpy и графиков matplotlib.</w:t>
      </w:r>
    </w:p>
    <w:p>
      <w:pPr>
        <w:pStyle w:val="Heading1"/>
      </w:pPr>
      <w:r>
        <w:t>Ход выполнения работы</w:t>
      </w:r>
    </w:p>
    <w:p>
      <w:r>
        <w:t>Я подключилась к базе данных database.db, которая была создана и заполнена в предыдущих лабораторных работах.</w:t>
      </w:r>
    </w:p>
    <w:p>
      <w:r>
        <w:t>Сначала я выполнила анализ аномалий по зарплатам пользователей. Для этого были рассчитаны первый квартиль, третий квартиль и межквартильный размах.</w:t>
      </w:r>
    </w:p>
    <w:p>
      <w:r>
        <w:t>Затем я определила нижнюю и верхнюю границы нормальных значений зарплаты. Пользователи, значения которых выходят за эти границы, считаются возможными аномалиями.</w:t>
      </w:r>
    </w:p>
    <w:p>
      <w:r>
        <w:t>После этого я выполнила анализ аномалий по возрасту пользователей таким же способом.</w:t>
      </w:r>
    </w:p>
    <w:p>
      <w:r>
        <w:t>Далее был проведён анализ количества заказов на одного пользователя. Это помогает найти слишком активных пользователей или пользователей без заказов.</w:t>
      </w:r>
    </w:p>
    <w:p>
      <w:r>
        <w:t>Затем я проанализировала города, в которых проживают пользователи, и нашла города с необычно большим количеством пользователей.</w:t>
      </w:r>
    </w:p>
    <w:p>
      <w:r>
        <w:t>Отдельно я проверила заказы, которые были совершены в ночное время. Такие заказы могут считаться подозрительными или необычными.</w:t>
      </w:r>
    </w:p>
    <w:p>
      <w:r>
        <w:t>После этого я выполнила анализ аномалий по месяцам регистрации пользователей.</w:t>
      </w:r>
    </w:p>
    <w:p>
      <w:r>
        <w:t>В конце я провела анализ аномалий по месяцам совершения заказов.</w:t>
      </w:r>
    </w:p>
    <w:p>
      <w:pPr>
        <w:pStyle w:val="Heading1"/>
      </w:pPr>
      <w:r>
        <w:t>Использованные методы</w:t>
      </w:r>
    </w:p>
    <w:p>
      <w:r>
        <w:t>Для выявления аномалий использовались статистические методы: квартиль Q1, квартиль Q3, межквартильный размах IQR, среднее значение и стандартное отклонение. Также для наглядности были построены гистограммы, столбчатые и линейные графики.</w:t>
      </w:r>
    </w:p>
    <w:p>
      <w:pPr>
        <w:pStyle w:val="Heading1"/>
      </w:pPr>
      <w:r>
        <w:t>Пояснение результатов</w:t>
      </w:r>
    </w:p>
    <w:p>
      <w:r>
        <w:t>Аномалиями считаются значения, которые сильно отличаются от основной массы данных. Например, слишком высокая зарплата, необычно большое количество заказов или резкий рост заказов в определённый месяц могут быть признаками нестандартного поведения.</w:t>
      </w:r>
    </w:p>
    <w:p>
      <w:r>
        <w:t>Анализ аномалий помогает быстрее находить ошибки в данных, необычную активность пользователей или ситуации, которые требуют дополнительной проверки.</w:t>
      </w:r>
    </w:p>
    <w:p>
      <w:pPr>
        <w:pStyle w:val="Heading1"/>
      </w:pPr>
      <w:r>
        <w:t>Вывод</w:t>
      </w:r>
    </w:p>
    <w:p>
      <w:r>
        <w:t>В ходе лабораторной работы я научилась выявлять аномалии в данных. Я проанализировала зарплаты, возраст пользователей, количество заказов, города, ночные заказы, месяцы регистрации и месяцы совершения заказов. Также я закрепила навыки работы с SQL-запросами, Python, numpy и matplotlib.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