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5D25CAE4" w14:textId="24AC1C2D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B82FA7" w:rsidRPr="001D5710">
        <w:rPr>
          <w:rFonts w:ascii="Segoe UI" w:hAnsi="Segoe UI" w:cs="Segoe UI"/>
          <w:sz w:val="24"/>
          <w:szCs w:val="24"/>
        </w:rPr>
        <w:t>Führungsstaffelsoldat</w:t>
      </w:r>
      <w:r w:rsidR="00B82FA7" w:rsidRPr="003F7AE3" w:rsidDel="00B82FA7">
        <w:rPr>
          <w:rFonts w:ascii="Segoe UI" w:hAnsi="Segoe UI" w:cs="Segoe UI"/>
          <w:sz w:val="24"/>
          <w:szCs w:val="24"/>
        </w:rPr>
        <w:t xml:space="preserve"> 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B82FA7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82FA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AB3E809" w14:textId="77777777" w:rsidR="00B82FA7" w:rsidRPr="00187F35" w:rsidRDefault="00B82FA7" w:rsidP="00B82FA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7F35">
              <w:rPr>
                <w:rFonts w:ascii="Segoe UI" w:hAnsi="Segoe UI" w:cs="Segoe UI"/>
                <w:color w:val="000000" w:themeColor="text1"/>
                <w:sz w:val="20"/>
              </w:rPr>
              <w:t>Effektiver Geräteeinsatz im Dauerbetrieb (Auf-/Abbau, Betrieb, Wartung)</w:t>
            </w:r>
          </w:p>
          <w:p w14:paraId="62D99AF4" w14:textId="17D669E2" w:rsidR="00B82FA7" w:rsidRPr="00187F35" w:rsidRDefault="00B82FA7" w:rsidP="00B82FA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7F35">
              <w:rPr>
                <w:rFonts w:ascii="Segoe UI" w:hAnsi="Segoe UI" w:cs="Segoe UI"/>
                <w:color w:val="000000" w:themeColor="text1"/>
                <w:sz w:val="20"/>
              </w:rPr>
              <w:t>Sanitätsdienstliche Massnahmen im Rahmen von Verletzungen durch Gewalteinwirkung oder Unfälle</w:t>
            </w:r>
            <w:r w:rsidR="00F031A7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511A5BE1" w14:textId="77777777" w:rsidR="00B82FA7" w:rsidRPr="00187F35" w:rsidRDefault="00B82FA7" w:rsidP="00B82FA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7F35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72837B5A" w14:textId="77777777" w:rsidR="00B40604" w:rsidRPr="00F031A7" w:rsidRDefault="00B40604" w:rsidP="00187F35">
            <w:pPr>
              <w:pStyle w:val="Listenabsatz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6B133112" w:rsidR="00EA38D6" w:rsidRPr="00B82FA7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82FA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B82FA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82FA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0F1303D" w14:textId="77777777" w:rsidR="00B82FA7" w:rsidRPr="00187F35" w:rsidRDefault="00B82FA7" w:rsidP="00B82FA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7F35">
              <w:rPr>
                <w:rFonts w:ascii="Segoe UI" w:hAnsi="Segoe UI" w:cs="Segoe UI"/>
                <w:color w:val="000000" w:themeColor="text1"/>
                <w:sz w:val="20"/>
              </w:rPr>
              <w:t>Geräte in Betrieb nehmen, über eine lange Zeit in Betrieb halten sowie pflegen und warten</w:t>
            </w:r>
          </w:p>
          <w:p w14:paraId="1FD48B86" w14:textId="77777777" w:rsidR="00B82FA7" w:rsidRPr="00187F35" w:rsidRDefault="00B82FA7" w:rsidP="00B82FA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7F35">
              <w:rPr>
                <w:rFonts w:ascii="Segoe UI" w:hAnsi="Segoe UI" w:cs="Segoe UI"/>
                <w:color w:val="000000" w:themeColor="text1"/>
                <w:sz w:val="20"/>
              </w:rPr>
              <w:t>Systematische Fehlersuche bei Geräten auch unter Stress und schwierigen Umweltbedingungen</w:t>
            </w:r>
          </w:p>
          <w:p w14:paraId="37F954B8" w14:textId="38016036" w:rsidR="00B82FA7" w:rsidRPr="00187F35" w:rsidRDefault="00B82FA7" w:rsidP="00B82FA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7F35">
              <w:rPr>
                <w:rFonts w:ascii="Segoe UI" w:hAnsi="Segoe UI" w:cs="Segoe UI"/>
                <w:color w:val="000000" w:themeColor="text1"/>
                <w:sz w:val="20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7333E3CB" w14:textId="77777777" w:rsidR="00B82FA7" w:rsidRPr="00187F35" w:rsidRDefault="00B82FA7" w:rsidP="00B82FA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7F35">
              <w:rPr>
                <w:rFonts w:ascii="Segoe UI" w:hAnsi="Segoe UI" w:cs="Segoe UI"/>
                <w:color w:val="000000" w:themeColor="text1"/>
                <w:sz w:val="20"/>
              </w:rPr>
              <w:t>Erste-Hilfe-Massnahmen entlang dem ABCDE-Algorithmus ergreifen</w:t>
            </w:r>
          </w:p>
          <w:p w14:paraId="28B6D17E" w14:textId="77777777" w:rsidR="00B82FA7" w:rsidRPr="00187F35" w:rsidRDefault="00B82FA7" w:rsidP="00B82FA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7F35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088F943C" w14:textId="77777777" w:rsidR="00B82FA7" w:rsidRPr="00187F35" w:rsidRDefault="00B82FA7" w:rsidP="00B82FA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7F35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EBEC3A0" w14:textId="77777777" w:rsidR="00B40604" w:rsidRPr="00B82FA7" w:rsidRDefault="00B40604" w:rsidP="00B40604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5E103499" w:rsidR="00096D7B" w:rsidRPr="003F7AE3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B82FA7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 w:rsidRPr="00B82FA7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B82FA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 w:rsidRPr="00B82FA7">
              <w:rPr>
                <w:rFonts w:ascii="Segoe UI" w:hAnsi="Segoe UI" w:cs="Segoe UI"/>
                <w:color w:val="000000" w:themeColor="text1"/>
              </w:rPr>
              <w:br/>
            </w:r>
            <w:r w:rsidRPr="00B82FA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B82FA7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82FA7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F35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2FA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22F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31A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34</cp:revision>
  <cp:lastPrinted>2021-08-16T13:58:00Z</cp:lastPrinted>
  <dcterms:created xsi:type="dcterms:W3CDTF">2020-11-16T09:57:00Z</dcterms:created>
  <dcterms:modified xsi:type="dcterms:W3CDTF">2023-03-28T11:03:00Z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