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947FFA6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ins w:id="0" w:author="Hagmann Rudolf SCCAUSB" w:date="2023-02-06T09:37:00Z">
        <w:r w:rsidR="003E788A" w:rsidRPr="00891650">
          <w:rPr>
            <w:rFonts w:ascii="Segoe UI" w:hAnsi="Segoe UI" w:cs="Segoe UI"/>
            <w:sz w:val="24"/>
            <w:szCs w:val="24"/>
          </w:rPr>
          <w:t>Militärpolizei Grenadier</w:t>
        </w:r>
        <w:r w:rsidR="003E788A" w:rsidRPr="003F7AE3" w:rsidDel="003E788A">
          <w:rPr>
            <w:rFonts w:ascii="Segoe UI" w:hAnsi="Segoe UI" w:cs="Segoe UI"/>
            <w:sz w:val="24"/>
            <w:szCs w:val="24"/>
          </w:rPr>
          <w:t xml:space="preserve"> </w:t>
        </w:r>
      </w:ins>
      <w:del w:id="1" w:author="Hagmann Rudolf SCCAUSB" w:date="2023-02-06T09:37:00Z">
        <w:r w:rsidR="003F7AE3" w:rsidRPr="003F7AE3" w:rsidDel="003E788A">
          <w:rPr>
            <w:rFonts w:ascii="Segoe UI" w:hAnsi="Segoe UI" w:cs="Segoe UI"/>
            <w:sz w:val="24"/>
            <w:szCs w:val="24"/>
          </w:rPr>
          <w:delText>Infanterist</w:delText>
        </w:r>
      </w:del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AE72CB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rPrChange w:id="2" w:author="Hagmann Rudolf SCCAUSB" w:date="2023-02-06T09:39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AE72CB">
              <w:rPr>
                <w:rFonts w:ascii="Segoe UI" w:hAnsi="Segoe UI" w:cs="Segoe UI"/>
                <w:b/>
                <w:color w:val="000000" w:themeColor="text1"/>
                <w:rPrChange w:id="3" w:author="Hagmann Rudolf SCCAUSB" w:date="2023-02-06T09:39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Er hat in der Fachausbildung folgende Module absolviert:</w:t>
            </w:r>
          </w:p>
          <w:p w14:paraId="363FD39A" w14:textId="77777777" w:rsidR="00AE72CB" w:rsidRPr="00AE72CB" w:rsidRDefault="00AE72CB" w:rsidP="00AE72CB">
            <w:pPr>
              <w:pStyle w:val="Listenabsatz"/>
              <w:numPr>
                <w:ilvl w:val="0"/>
                <w:numId w:val="32"/>
              </w:numPr>
              <w:rPr>
                <w:ins w:id="4" w:author="Hagmann Rudolf SCCAUSB" w:date="2023-02-06T09:37:00Z"/>
                <w:rFonts w:ascii="Segoe UI" w:hAnsi="Segoe UI" w:cs="Segoe UI"/>
                <w:color w:val="000000" w:themeColor="text1"/>
                <w:sz w:val="20"/>
                <w:rPrChange w:id="5" w:author="Hagmann Rudolf SCCAUSB" w:date="2023-02-06T09:39:00Z">
                  <w:rPr>
                    <w:ins w:id="6" w:author="Hagmann Rudolf SCCAUSB" w:date="2023-02-06T09:37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7" w:author="Hagmann Rudolf SCCAUSB" w:date="2023-02-06T09:37:00Z">
              <w:r w:rsidRPr="00AE72CB">
                <w:rPr>
                  <w:rFonts w:ascii="Segoe UI" w:hAnsi="Segoe UI" w:cs="Segoe UI"/>
                  <w:color w:val="000000" w:themeColor="text1"/>
                  <w:sz w:val="20"/>
                  <w:rPrChange w:id="8" w:author="Hagmann Rudolf SCCAUSB" w:date="2023-02-06T09:39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Sicherer und korrekter Umgang mit Waffen und Munition (Verhalten, Handhabung, Einsatz, Wartung)</w:t>
              </w:r>
            </w:ins>
          </w:p>
          <w:p w14:paraId="49A59934" w14:textId="77777777" w:rsidR="00AE72CB" w:rsidRPr="00AE72CB" w:rsidRDefault="00AE72CB" w:rsidP="00AE72CB">
            <w:pPr>
              <w:pStyle w:val="Listenabsatz"/>
              <w:numPr>
                <w:ilvl w:val="0"/>
                <w:numId w:val="32"/>
              </w:numPr>
              <w:rPr>
                <w:ins w:id="9" w:author="Hagmann Rudolf SCCAUSB" w:date="2023-02-06T09:37:00Z"/>
                <w:rFonts w:ascii="Segoe UI" w:hAnsi="Segoe UI" w:cs="Segoe UI"/>
                <w:color w:val="000000" w:themeColor="text1"/>
                <w:sz w:val="20"/>
                <w:rPrChange w:id="10" w:author="Hagmann Rudolf SCCAUSB" w:date="2023-02-06T09:39:00Z">
                  <w:rPr>
                    <w:ins w:id="11" w:author="Hagmann Rudolf SCCAUSB" w:date="2023-02-06T09:37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12" w:author="Hagmann Rudolf SCCAUSB" w:date="2023-02-06T09:37:00Z">
              <w:r w:rsidRPr="00AE72CB">
                <w:rPr>
                  <w:rFonts w:ascii="Segoe UI" w:hAnsi="Segoe UI" w:cs="Segoe UI"/>
                  <w:color w:val="000000" w:themeColor="text1"/>
                  <w:sz w:val="20"/>
                  <w:rPrChange w:id="13" w:author="Hagmann Rudolf SCCAUSB" w:date="2023-02-06T09:39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Leistungserbringung im Team zur gemeinsamen und übergeordneten Zielerreichung</w:t>
              </w:r>
            </w:ins>
          </w:p>
          <w:p w14:paraId="70F34D0F" w14:textId="77777777" w:rsidR="00AE72CB" w:rsidRPr="00AE72CB" w:rsidRDefault="00AE72CB" w:rsidP="00AE72CB">
            <w:pPr>
              <w:pStyle w:val="Listenabsatz"/>
              <w:numPr>
                <w:ilvl w:val="0"/>
                <w:numId w:val="32"/>
              </w:numPr>
              <w:rPr>
                <w:ins w:id="14" w:author="Hagmann Rudolf SCCAUSB" w:date="2023-02-06T09:37:00Z"/>
                <w:rFonts w:ascii="Segoe UI" w:hAnsi="Segoe UI" w:cs="Segoe UI"/>
                <w:color w:val="000000" w:themeColor="text1"/>
                <w:sz w:val="20"/>
                <w:rPrChange w:id="15" w:author="Hagmann Rudolf SCCAUSB" w:date="2023-02-06T09:39:00Z">
                  <w:rPr>
                    <w:ins w:id="16" w:author="Hagmann Rudolf SCCAUSB" w:date="2023-02-06T09:37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17" w:author="Hagmann Rudolf SCCAUSB" w:date="2023-02-06T09:37:00Z">
              <w:r w:rsidRPr="00AE72CB">
                <w:rPr>
                  <w:rFonts w:ascii="Segoe UI" w:hAnsi="Segoe UI" w:cs="Segoe UI"/>
                  <w:color w:val="000000" w:themeColor="text1"/>
                  <w:sz w:val="20"/>
                  <w:rPrChange w:id="18" w:author="Hagmann Rudolf SCCAUSB" w:date="2023-02-06T09:39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Rechtliche Grundlagen für das Ausüben von Zwangsmassnahmen und deren Anwendung in Anlehnung an die zivilpolizeiliche Ausbildung</w:t>
              </w:r>
            </w:ins>
          </w:p>
          <w:p w14:paraId="60EF19CF" w14:textId="5A4F7B73" w:rsidR="00EC2228" w:rsidRPr="00AE72CB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9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20" w:author="Hagmann Rudolf SCCAUSB" w:date="2023-02-06T09:39:00Z">
                  <w:rPr>
                    <w:del w:id="21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22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23" w:author="Hagmann Rudolf SCCAUSB" w:date="2023-02-06T09:37:00Z">
              <w:r w:rsidRPr="00AE72CB" w:rsidDel="00AE72CB">
                <w:rPr>
                  <w:rFonts w:ascii="Segoe UI" w:hAnsi="Segoe UI" w:cs="Segoe UI"/>
                  <w:color w:val="000000" w:themeColor="text1"/>
                  <w:sz w:val="20"/>
                  <w:rPrChange w:id="24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 xml:space="preserve">Sicherer und korrekter Umgang mit Waffen und Munition </w:delText>
              </w:r>
            </w:del>
            <w:del w:id="25" w:author="Hagmann Rudolf SCCAUSB" w:date="2023-02-03T14:13:00Z">
              <w:r w:rsidRPr="00AE72CB" w:rsidDel="00B22950">
                <w:rPr>
                  <w:rFonts w:ascii="Segoe UI" w:hAnsi="Segoe UI" w:cs="Segoe UI"/>
                  <w:color w:val="000000" w:themeColor="text1"/>
                  <w:sz w:val="20"/>
                  <w:rPrChange w:id="26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 xml:space="preserve">(Verhalten, Handhabung, Einsatz, </w:delText>
              </w:r>
            </w:del>
            <w:del w:id="27" w:author="Hagmann Rudolf SCCAUSB" w:date="2023-02-03T14:08:00Z">
              <w:r w:rsidRPr="00AE72CB" w:rsidDel="004422F7">
                <w:rPr>
                  <w:rFonts w:ascii="Segoe UI" w:hAnsi="Segoe UI" w:cs="Segoe UI"/>
                  <w:color w:val="000000" w:themeColor="text1"/>
                  <w:sz w:val="20"/>
                  <w:rPrChange w:id="28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Wartung)</w:delText>
              </w:r>
              <w:r w:rsidR="00EE43F1" w:rsidRPr="00AE72CB" w:rsidDel="004422F7">
                <w:rPr>
                  <w:rFonts w:ascii="Segoe UI" w:hAnsi="Segoe UI" w:cs="Segoe UI"/>
                  <w:color w:val="000000" w:themeColor="text1"/>
                  <w:sz w:val="20"/>
                  <w:rPrChange w:id="29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4FBE074B" w14:textId="01A13FE6" w:rsidR="00EC2228" w:rsidRPr="00AE72CB" w:rsidDel="004422F7" w:rsidRDefault="00EC2228" w:rsidP="00AE72CB">
            <w:pPr>
              <w:pStyle w:val="Listenabsatz"/>
              <w:rPr>
                <w:del w:id="30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31" w:author="Hagmann Rudolf SCCAUSB" w:date="2023-02-06T09:39:00Z">
                  <w:rPr>
                    <w:del w:id="32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33" w:author="Hagmann Rudolf SCCAUSB" w:date="2023-02-06T09:37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34" w:author="Hagmann Rudolf SCCAUSB" w:date="2023-02-03T14:08:00Z">
              <w:r w:rsidRPr="00AE72CB" w:rsidDel="004422F7">
                <w:rPr>
                  <w:rFonts w:ascii="Segoe UI" w:hAnsi="Segoe UI" w:cs="Segoe UI"/>
                  <w:color w:val="000000" w:themeColor="text1"/>
                  <w:sz w:val="20"/>
                  <w:rPrChange w:id="35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Leistungserbringung im Team zur gemeinsamen und übergeordneten Zielerreichung</w:delText>
              </w:r>
            </w:del>
            <w:del w:id="36" w:author="Hagmann Rudolf SCCAUSB" w:date="2023-02-03T14:02:00Z">
              <w:r w:rsidR="00EE43F1" w:rsidRPr="00AE72CB" w:rsidDel="006455D1">
                <w:rPr>
                  <w:rFonts w:ascii="Segoe UI" w:hAnsi="Segoe UI" w:cs="Segoe UI"/>
                  <w:color w:val="000000" w:themeColor="text1"/>
                  <w:sz w:val="20"/>
                  <w:rPrChange w:id="37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048A2D6F" w14:textId="0E471E3A" w:rsidR="00EA38D6" w:rsidRPr="00AE72CB" w:rsidDel="004422F7" w:rsidRDefault="00EC2228" w:rsidP="00AE72CB">
            <w:pPr>
              <w:pStyle w:val="Listenabsatz"/>
              <w:rPr>
                <w:del w:id="38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39" w:author="Hagmann Rudolf SCCAUSB" w:date="2023-02-06T09:39:00Z">
                  <w:rPr>
                    <w:del w:id="40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41" w:author="Hagmann Rudolf SCCAUSB" w:date="2023-02-06T09:37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42" w:author="Hagmann Rudolf SCCAUSB" w:date="2023-02-03T14:08:00Z">
              <w:r w:rsidRPr="00AE72CB" w:rsidDel="004422F7">
                <w:rPr>
                  <w:rFonts w:ascii="Segoe UI" w:hAnsi="Segoe UI" w:cs="Segoe UI"/>
                  <w:color w:val="000000" w:themeColor="text1"/>
                  <w:sz w:val="20"/>
                  <w:rPrChange w:id="43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Rechtliche Grundlagen für das Ausüben von Zwangsmassnahmen und deren Anwendung</w:delText>
              </w:r>
            </w:del>
            <w:del w:id="44" w:author="Hagmann Rudolf SCCAUSB" w:date="2023-02-03T14:02:00Z">
              <w:r w:rsidR="00EE43F1" w:rsidRPr="00AE72CB" w:rsidDel="006455D1">
                <w:rPr>
                  <w:rFonts w:ascii="Segoe UI" w:hAnsi="Segoe UI" w:cs="Segoe UI"/>
                  <w:color w:val="000000" w:themeColor="text1"/>
                  <w:sz w:val="20"/>
                  <w:rPrChange w:id="45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.</w:delText>
              </w:r>
            </w:del>
          </w:p>
          <w:p w14:paraId="72837B5A" w14:textId="77777777" w:rsidR="00B40604" w:rsidRPr="00AE72CB" w:rsidRDefault="00B40604" w:rsidP="00AE72CB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20"/>
                <w:rPrChange w:id="46" w:author="Hagmann Rudolf SCCAUSB" w:date="2023-02-06T09:39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pPrChange w:id="47" w:author="Hagmann Rudolf SCCAUSB" w:date="2023-02-06T09:37:00Z">
                <w:pPr>
                  <w:framePr w:hSpace="141" w:wrap="around" w:vAnchor="text" w:hAnchor="margin" w:y="313"/>
                </w:pPr>
              </w:pPrChange>
            </w:pPr>
          </w:p>
          <w:p w14:paraId="43FDBF49" w14:textId="6B133112" w:rsidR="00EA38D6" w:rsidRPr="00AE72CB" w:rsidRDefault="00EA38D6" w:rsidP="00EA38D6">
            <w:pPr>
              <w:rPr>
                <w:rFonts w:ascii="Segoe UI" w:hAnsi="Segoe UI" w:cs="Segoe UI"/>
                <w:b/>
                <w:color w:val="000000" w:themeColor="text1"/>
                <w:rPrChange w:id="48" w:author="Hagmann Rudolf SCCAUSB" w:date="2023-02-06T09:39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AE72CB">
              <w:rPr>
                <w:rFonts w:ascii="Segoe UI" w:hAnsi="Segoe UI" w:cs="Segoe UI"/>
                <w:b/>
                <w:color w:val="000000" w:themeColor="text1"/>
                <w:rPrChange w:id="49" w:author="Hagmann Rudolf SCCAUSB" w:date="2023-02-06T09:39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Zu seinem Aufgabenbereich gehör</w:t>
            </w:r>
            <w:r w:rsidR="00AE1FB0" w:rsidRPr="00AE72CB">
              <w:rPr>
                <w:rFonts w:ascii="Segoe UI" w:hAnsi="Segoe UI" w:cs="Segoe UI"/>
                <w:b/>
                <w:color w:val="000000" w:themeColor="text1"/>
                <w:rPrChange w:id="50" w:author="Hagmann Rudolf SCCAUSB" w:date="2023-02-06T09:39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t</w:t>
            </w:r>
            <w:r w:rsidRPr="00AE72CB">
              <w:rPr>
                <w:rFonts w:ascii="Segoe UI" w:hAnsi="Segoe UI" w:cs="Segoe UI"/>
                <w:b/>
                <w:color w:val="000000" w:themeColor="text1"/>
                <w:rPrChange w:id="51" w:author="Hagmann Rudolf SCCAUSB" w:date="2023-02-06T09:39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en folgende Tätigkeiten:</w:t>
            </w:r>
          </w:p>
          <w:p w14:paraId="26E6F2E0" w14:textId="77777777" w:rsidR="00AE72CB" w:rsidRPr="00AE72CB" w:rsidRDefault="00AE72CB" w:rsidP="00AE72CB">
            <w:pPr>
              <w:pStyle w:val="Listenabsatz"/>
              <w:numPr>
                <w:ilvl w:val="0"/>
                <w:numId w:val="32"/>
              </w:numPr>
              <w:rPr>
                <w:ins w:id="52" w:author="Hagmann Rudolf SCCAUSB" w:date="2023-02-06T09:38:00Z"/>
                <w:rFonts w:ascii="Segoe UI" w:hAnsi="Segoe UI" w:cs="Segoe UI"/>
                <w:color w:val="000000" w:themeColor="text1"/>
                <w:sz w:val="20"/>
                <w:rPrChange w:id="53" w:author="Hagmann Rudolf SCCAUSB" w:date="2023-02-06T09:39:00Z">
                  <w:rPr>
                    <w:ins w:id="54" w:author="Hagmann Rudolf SCCAUSB" w:date="2023-02-06T09:38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55" w:author="Hagmann Rudolf SCCAUSB" w:date="2023-02-06T09:38:00Z">
              <w:r w:rsidRPr="00AE72CB">
                <w:rPr>
                  <w:rFonts w:ascii="Segoe UI" w:hAnsi="Segoe UI" w:cs="Segoe UI"/>
                  <w:color w:val="000000" w:themeColor="text1"/>
                  <w:sz w:val="20"/>
                  <w:rPrChange w:id="56" w:author="Hagmann Rudolf SCCAUSB" w:date="2023-02-06T09:39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Analysieren von Situationen, um seine Waffe(n) wirkungsvoll und ohne Gefährdung von Kameraden einzusetzen</w:t>
              </w:r>
            </w:ins>
          </w:p>
          <w:p w14:paraId="0500525F" w14:textId="77777777" w:rsidR="00AE72CB" w:rsidRPr="00AE72CB" w:rsidRDefault="00AE72CB" w:rsidP="00AE72CB">
            <w:pPr>
              <w:pStyle w:val="Listenabsatz"/>
              <w:numPr>
                <w:ilvl w:val="0"/>
                <w:numId w:val="32"/>
              </w:numPr>
              <w:rPr>
                <w:ins w:id="57" w:author="Hagmann Rudolf SCCAUSB" w:date="2023-02-06T09:38:00Z"/>
                <w:rFonts w:ascii="Segoe UI" w:hAnsi="Segoe UI" w:cs="Segoe UI"/>
                <w:color w:val="000000" w:themeColor="text1"/>
                <w:sz w:val="20"/>
                <w:rPrChange w:id="58" w:author="Hagmann Rudolf SCCAUSB" w:date="2023-02-06T09:39:00Z">
                  <w:rPr>
                    <w:ins w:id="59" w:author="Hagmann Rudolf SCCAUSB" w:date="2023-02-06T09:38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60" w:author="Hagmann Rudolf SCCAUSB" w:date="2023-02-06T09:38:00Z">
              <w:r w:rsidRPr="00AE72CB">
                <w:rPr>
                  <w:rFonts w:ascii="Segoe UI" w:hAnsi="Segoe UI" w:cs="Segoe UI"/>
                  <w:color w:val="000000" w:themeColor="text1"/>
                  <w:sz w:val="20"/>
                  <w:rPrChange w:id="61" w:author="Hagmann Rudolf SCCAUSB" w:date="2023-02-06T09:39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Aufrechterhalten der Funktionstüchtigkeit seiner Waffe(n) durch konsequente Wartung und einer systematischen Fehlerbehebung auch unter Stress</w:t>
              </w:r>
            </w:ins>
          </w:p>
          <w:p w14:paraId="7864B590" w14:textId="77777777" w:rsidR="00AE72CB" w:rsidRPr="00AE72CB" w:rsidRDefault="00AE72CB" w:rsidP="00AE72CB">
            <w:pPr>
              <w:pStyle w:val="Listenabsatz"/>
              <w:numPr>
                <w:ilvl w:val="0"/>
                <w:numId w:val="32"/>
              </w:numPr>
              <w:rPr>
                <w:ins w:id="62" w:author="Hagmann Rudolf SCCAUSB" w:date="2023-02-06T09:38:00Z"/>
                <w:rFonts w:ascii="Segoe UI" w:hAnsi="Segoe UI" w:cs="Segoe UI"/>
                <w:color w:val="000000" w:themeColor="text1"/>
                <w:sz w:val="20"/>
                <w:rPrChange w:id="63" w:author="Hagmann Rudolf SCCAUSB" w:date="2023-02-06T09:39:00Z">
                  <w:rPr>
                    <w:ins w:id="64" w:author="Hagmann Rudolf SCCAUSB" w:date="2023-02-06T09:38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65" w:author="Hagmann Rudolf SCCAUSB" w:date="2023-02-06T09:38:00Z">
              <w:r w:rsidRPr="00AE72CB">
                <w:rPr>
                  <w:rFonts w:ascii="Segoe UI" w:hAnsi="Segoe UI" w:cs="Segoe UI"/>
                  <w:color w:val="000000" w:themeColor="text1"/>
                  <w:sz w:val="20"/>
                  <w:rPrChange w:id="66" w:author="Hagmann Rudolf SCCAUSB" w:date="2023-02-06T09:39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 xml:space="preserve">Ausfüllen seiner </w:t>
              </w:r>
              <w:proofErr w:type="spellStart"/>
              <w:r w:rsidRPr="00AE72CB">
                <w:rPr>
                  <w:rFonts w:ascii="Segoe UI" w:hAnsi="Segoe UI" w:cs="Segoe UI"/>
                  <w:color w:val="000000" w:themeColor="text1"/>
                  <w:sz w:val="20"/>
                  <w:rPrChange w:id="67" w:author="Hagmann Rudolf SCCAUSB" w:date="2023-02-06T09:39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Spezialistenfunktion</w:t>
              </w:r>
              <w:proofErr w:type="spellEnd"/>
              <w:r w:rsidRPr="00AE72CB">
                <w:rPr>
                  <w:rFonts w:ascii="Segoe UI" w:hAnsi="Segoe UI" w:cs="Segoe UI"/>
                  <w:color w:val="000000" w:themeColor="text1"/>
                  <w:sz w:val="20"/>
                  <w:rPrChange w:id="68" w:author="Hagmann Rudolf SCCAUSB" w:date="2023-02-06T09:39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 xml:space="preserve"> innerhalb seiner Gruppe als individueller Beitrag zur Gruppenleistung</w:t>
              </w:r>
            </w:ins>
          </w:p>
          <w:p w14:paraId="4A965836" w14:textId="77777777" w:rsidR="00AE72CB" w:rsidRPr="00AE72CB" w:rsidRDefault="00AE72CB" w:rsidP="00AE72CB">
            <w:pPr>
              <w:pStyle w:val="Listenabsatz"/>
              <w:numPr>
                <w:ilvl w:val="0"/>
                <w:numId w:val="32"/>
              </w:numPr>
              <w:rPr>
                <w:ins w:id="69" w:author="Hagmann Rudolf SCCAUSB" w:date="2023-02-06T09:38:00Z"/>
                <w:rFonts w:ascii="Segoe UI" w:hAnsi="Segoe UI" w:cs="Segoe UI"/>
                <w:color w:val="000000" w:themeColor="text1"/>
                <w:sz w:val="20"/>
                <w:rPrChange w:id="70" w:author="Hagmann Rudolf SCCAUSB" w:date="2023-02-06T09:39:00Z">
                  <w:rPr>
                    <w:ins w:id="71" w:author="Hagmann Rudolf SCCAUSB" w:date="2023-02-06T09:38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72" w:author="Hagmann Rudolf SCCAUSB" w:date="2023-02-06T09:38:00Z">
              <w:r w:rsidRPr="00AE72CB">
                <w:rPr>
                  <w:rFonts w:ascii="Segoe UI" w:hAnsi="Segoe UI" w:cs="Segoe UI"/>
                  <w:color w:val="000000" w:themeColor="text1"/>
                  <w:sz w:val="20"/>
                  <w:rPrChange w:id="73" w:author="Hagmann Rudolf SCCAUSB" w:date="2023-02-06T09:39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Anpassung des eigenen Verhaltens in Koordination mit seiner Gruppe an eine sich rasch ändernde Lage unter konsequenter Verfolgung der Ziele</w:t>
              </w:r>
            </w:ins>
          </w:p>
          <w:p w14:paraId="04C2F60C" w14:textId="77777777" w:rsidR="00AE72CB" w:rsidRPr="00AE72CB" w:rsidRDefault="00AE72CB" w:rsidP="00AE72CB">
            <w:pPr>
              <w:pStyle w:val="Listenabsatz"/>
              <w:numPr>
                <w:ilvl w:val="0"/>
                <w:numId w:val="32"/>
              </w:numPr>
              <w:rPr>
                <w:ins w:id="74" w:author="Hagmann Rudolf SCCAUSB" w:date="2023-02-06T09:38:00Z"/>
                <w:rFonts w:ascii="Segoe UI" w:hAnsi="Segoe UI" w:cs="Segoe UI"/>
                <w:color w:val="000000" w:themeColor="text1"/>
                <w:sz w:val="20"/>
                <w:rPrChange w:id="75" w:author="Hagmann Rudolf SCCAUSB" w:date="2023-02-06T09:39:00Z">
                  <w:rPr>
                    <w:ins w:id="76" w:author="Hagmann Rudolf SCCAUSB" w:date="2023-02-06T09:38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77" w:author="Hagmann Rudolf SCCAUSB" w:date="2023-02-06T09:38:00Z">
              <w:r w:rsidRPr="00AE72CB">
                <w:rPr>
                  <w:rFonts w:ascii="Segoe UI" w:hAnsi="Segoe UI" w:cs="Segoe UI"/>
                  <w:color w:val="000000" w:themeColor="text1"/>
                  <w:sz w:val="20"/>
                  <w:rPrChange w:id="78" w:author="Hagmann Rudolf SCCAUSB" w:date="2023-02-06T09:39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Bewältigung von Bedrohungssituation durch verhältnismässige Zwangsausübung (verbale Kommunikation bis hin zum Einsatz von Waffensystemen) zur Auftragserfüllung / Zielerreichung</w:t>
              </w:r>
            </w:ins>
          </w:p>
          <w:p w14:paraId="4665E973" w14:textId="77777777" w:rsidR="00AE72CB" w:rsidRPr="00AE72CB" w:rsidRDefault="00AE72CB" w:rsidP="00AE72CB">
            <w:pPr>
              <w:pStyle w:val="Listenabsatz"/>
              <w:numPr>
                <w:ilvl w:val="0"/>
                <w:numId w:val="32"/>
              </w:numPr>
              <w:rPr>
                <w:ins w:id="79" w:author="Hagmann Rudolf SCCAUSB" w:date="2023-02-06T09:38:00Z"/>
                <w:rFonts w:ascii="Segoe UI" w:hAnsi="Segoe UI" w:cs="Segoe UI"/>
                <w:color w:val="000000" w:themeColor="text1"/>
                <w:sz w:val="20"/>
                <w:rPrChange w:id="80" w:author="Hagmann Rudolf SCCAUSB" w:date="2023-02-06T09:39:00Z">
                  <w:rPr>
                    <w:ins w:id="81" w:author="Hagmann Rudolf SCCAUSB" w:date="2023-02-06T09:38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82" w:author="Hagmann Rudolf SCCAUSB" w:date="2023-02-06T09:38:00Z">
              <w:r w:rsidRPr="00AE72CB">
                <w:rPr>
                  <w:rFonts w:ascii="Segoe UI" w:hAnsi="Segoe UI" w:cs="Segoe UI"/>
                  <w:color w:val="000000" w:themeColor="text1"/>
                  <w:sz w:val="20"/>
                  <w:rPrChange w:id="83" w:author="Hagmann Rudolf SCCAUSB" w:date="2023-02-06T09:39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Anwenden von polizeilichen Zwangsmassnahmen der Situation angepasst in enger und rascher Koordination mit Kameraden</w:t>
              </w:r>
            </w:ins>
          </w:p>
          <w:p w14:paraId="222FEA75" w14:textId="4BE18CE4" w:rsidR="00EC2228" w:rsidRPr="00AE72CB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84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85" w:author="Hagmann Rudolf SCCAUSB" w:date="2023-02-06T09:39:00Z">
                  <w:rPr>
                    <w:del w:id="86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87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88" w:author="Hagmann Rudolf SCCAUSB" w:date="2023-02-06T09:38:00Z">
              <w:r w:rsidRPr="00AE72CB" w:rsidDel="00AE72CB">
                <w:rPr>
                  <w:rFonts w:ascii="Segoe UI" w:hAnsi="Segoe UI" w:cs="Segoe UI"/>
                  <w:color w:val="000000" w:themeColor="text1"/>
                  <w:sz w:val="20"/>
                  <w:rPrChange w:id="89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Analysieren von Situationen, um seine Waffe(n) wirkungsvoll und ohne Gefährdung von Kameraden einzusetzen</w:delText>
              </w:r>
            </w:del>
            <w:del w:id="90" w:author="Hagmann Rudolf SCCAUSB" w:date="2023-02-03T14:02:00Z">
              <w:r w:rsidR="00EE43F1" w:rsidRPr="00AE72CB" w:rsidDel="006455D1">
                <w:rPr>
                  <w:rFonts w:ascii="Segoe UI" w:hAnsi="Segoe UI" w:cs="Segoe UI"/>
                  <w:color w:val="000000" w:themeColor="text1"/>
                  <w:sz w:val="20"/>
                  <w:rPrChange w:id="91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2342470C" w14:textId="2B187E8F" w:rsidR="00EC2228" w:rsidRPr="00AE72CB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92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93" w:author="Hagmann Rudolf SCCAUSB" w:date="2023-02-06T09:39:00Z">
                  <w:rPr>
                    <w:del w:id="94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95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96" w:author="Hagmann Rudolf SCCAUSB" w:date="2023-02-03T14:08:00Z">
              <w:r w:rsidRPr="00AE72CB" w:rsidDel="004422F7">
                <w:rPr>
                  <w:rFonts w:ascii="Segoe UI" w:hAnsi="Segoe UI" w:cs="Segoe UI"/>
                  <w:color w:val="000000" w:themeColor="text1"/>
                  <w:sz w:val="20"/>
                  <w:rPrChange w:id="97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Aufrechterhalten der Funktionstüchtigkeit seiner Waffe(n) durch konsequente Wartung und einer systematischen Fehlerbehebung auch unter Stress</w:delText>
              </w:r>
            </w:del>
            <w:del w:id="98" w:author="Hagmann Rudolf SCCAUSB" w:date="2023-02-03T14:02:00Z">
              <w:r w:rsidR="00EE43F1" w:rsidRPr="00AE72CB" w:rsidDel="006455D1">
                <w:rPr>
                  <w:rFonts w:ascii="Segoe UI" w:hAnsi="Segoe UI" w:cs="Segoe UI"/>
                  <w:color w:val="000000" w:themeColor="text1"/>
                  <w:sz w:val="20"/>
                  <w:rPrChange w:id="99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40AC6835" w14:textId="7759135C" w:rsidR="00EC2228" w:rsidRPr="00AE72CB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00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01" w:author="Hagmann Rudolf SCCAUSB" w:date="2023-02-06T09:39:00Z">
                  <w:rPr>
                    <w:del w:id="102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03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04" w:author="Hagmann Rudolf SCCAUSB" w:date="2023-02-03T14:08:00Z">
              <w:r w:rsidRPr="00AE72CB" w:rsidDel="004422F7">
                <w:rPr>
                  <w:rFonts w:ascii="Segoe UI" w:hAnsi="Segoe UI" w:cs="Segoe UI"/>
                  <w:color w:val="000000" w:themeColor="text1"/>
                  <w:sz w:val="20"/>
                  <w:rPrChange w:id="105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Ausfüllen seiner Spezialistenfunktion innerhalb seiner Gruppe als individueller Beitrag zur Gruppenleistung</w:delText>
              </w:r>
            </w:del>
            <w:del w:id="106" w:author="Hagmann Rudolf SCCAUSB" w:date="2023-02-03T14:02:00Z">
              <w:r w:rsidR="00EE43F1" w:rsidRPr="00AE72CB" w:rsidDel="006455D1">
                <w:rPr>
                  <w:rFonts w:ascii="Segoe UI" w:hAnsi="Segoe UI" w:cs="Segoe UI"/>
                  <w:color w:val="000000" w:themeColor="text1"/>
                  <w:sz w:val="20"/>
                  <w:rPrChange w:id="107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312692B8" w14:textId="55222AE0" w:rsidR="00EC2228" w:rsidRPr="00AE72CB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08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09" w:author="Hagmann Rudolf SCCAUSB" w:date="2023-02-06T09:39:00Z">
                  <w:rPr>
                    <w:del w:id="110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11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12" w:author="Hagmann Rudolf SCCAUSB" w:date="2023-02-03T14:08:00Z">
              <w:r w:rsidRPr="00AE72CB" w:rsidDel="004422F7">
                <w:rPr>
                  <w:rFonts w:ascii="Segoe UI" w:hAnsi="Segoe UI" w:cs="Segoe UI"/>
                  <w:color w:val="000000" w:themeColor="text1"/>
                  <w:sz w:val="20"/>
                  <w:rPrChange w:id="113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Anpassung des eigenen Verhaltens in Koordination mit seiner Gruppe an eine sich rasch ändernde Lage unter konsequenter Verfolgung der Ziele</w:delText>
              </w:r>
            </w:del>
            <w:del w:id="114" w:author="Hagmann Rudolf SCCAUSB" w:date="2023-02-03T14:02:00Z">
              <w:r w:rsidR="00EE43F1" w:rsidRPr="00AE72CB" w:rsidDel="006455D1">
                <w:rPr>
                  <w:rFonts w:ascii="Segoe UI" w:hAnsi="Segoe UI" w:cs="Segoe UI"/>
                  <w:color w:val="000000" w:themeColor="text1"/>
                  <w:sz w:val="20"/>
                  <w:rPrChange w:id="115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773EB143" w14:textId="2EE9F2AC" w:rsidR="00EC2228" w:rsidRPr="00AE72CB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16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17" w:author="Hagmann Rudolf SCCAUSB" w:date="2023-02-06T09:39:00Z">
                  <w:rPr>
                    <w:del w:id="118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19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20" w:author="Hagmann Rudolf SCCAUSB" w:date="2023-02-03T14:08:00Z">
              <w:r w:rsidRPr="00AE72CB" w:rsidDel="004422F7">
                <w:rPr>
                  <w:rFonts w:ascii="Segoe UI" w:hAnsi="Segoe UI" w:cs="Segoe UI"/>
                  <w:color w:val="000000" w:themeColor="text1"/>
                  <w:sz w:val="20"/>
                  <w:rPrChange w:id="121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Bewältigung von Bedrohungssituation</w:delText>
              </w:r>
              <w:r w:rsidR="00EE43F1" w:rsidRPr="00AE72CB" w:rsidDel="004422F7">
                <w:rPr>
                  <w:rFonts w:ascii="Segoe UI" w:hAnsi="Segoe UI" w:cs="Segoe UI"/>
                  <w:color w:val="000000" w:themeColor="text1"/>
                  <w:sz w:val="20"/>
                  <w:rPrChange w:id="122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en</w:delText>
              </w:r>
              <w:r w:rsidRPr="00AE72CB" w:rsidDel="004422F7">
                <w:rPr>
                  <w:rFonts w:ascii="Segoe UI" w:hAnsi="Segoe UI" w:cs="Segoe UI"/>
                  <w:color w:val="000000" w:themeColor="text1"/>
                  <w:sz w:val="20"/>
                  <w:rPrChange w:id="123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 xml:space="preserve"> durch verhältnismässige Zwangsausübung (verbale Kommunikation bis hin zum Einsatz von Waffensystemen) zur Auftragserfüllung / Zielerreichung</w:delText>
              </w:r>
            </w:del>
            <w:del w:id="124" w:author="Hagmann Rudolf SCCAUSB" w:date="2023-02-03T14:02:00Z">
              <w:r w:rsidR="00490707" w:rsidRPr="00AE72CB" w:rsidDel="006455D1">
                <w:rPr>
                  <w:rFonts w:ascii="Segoe UI" w:hAnsi="Segoe UI" w:cs="Segoe UI"/>
                  <w:color w:val="000000" w:themeColor="text1"/>
                  <w:sz w:val="20"/>
                  <w:rPrChange w:id="125" w:author="Hagmann Rudolf SCCAUSB" w:date="2023-02-06T09:39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60D2E026" w14:textId="4322B0E8" w:rsidR="009E1DB6" w:rsidRPr="00AE72CB" w:rsidDel="00AE72CB" w:rsidRDefault="00EC2228" w:rsidP="00AE72CB">
            <w:pPr>
              <w:rPr>
                <w:del w:id="126" w:author="Hagmann Rudolf SCCAUSB" w:date="2023-02-06T09:38:00Z"/>
                <w:rFonts w:ascii="Segoe UI" w:hAnsi="Segoe UI" w:cs="Segoe UI"/>
                <w:color w:val="000000" w:themeColor="text1"/>
                <w:rPrChange w:id="127" w:author="Hagmann Rudolf SCCAUSB" w:date="2023-02-06T09:39:00Z">
                  <w:rPr>
                    <w:del w:id="128" w:author="Hagmann Rudolf SCCAUSB" w:date="2023-02-06T09:38:00Z"/>
                  </w:rPr>
                </w:rPrChange>
              </w:rPr>
              <w:pPrChange w:id="129" w:author="Hagmann Rudolf SCCAUSB" w:date="2023-02-06T09:3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30" w:author="Hagmann Rudolf SCCAUSB" w:date="2023-02-03T14:08:00Z">
              <w:r w:rsidRPr="00AE72CB" w:rsidDel="004422F7">
                <w:rPr>
                  <w:rFonts w:ascii="Segoe UI" w:hAnsi="Segoe UI" w:cs="Segoe UI"/>
                  <w:color w:val="000000" w:themeColor="text1"/>
                  <w:rPrChange w:id="131" w:author="Hagmann Rudolf SCCAUSB" w:date="2023-02-06T09:39:00Z">
                    <w:rPr/>
                  </w:rPrChange>
                </w:rPr>
                <w:delText>Anwenden von polizeilichen Zwangsmassnahmen der Situation angepasst in enger und rascher Koordination mit Kameraden</w:delText>
              </w:r>
            </w:del>
            <w:del w:id="132" w:author="Hagmann Rudolf SCCAUSB" w:date="2023-02-03T14:02:00Z">
              <w:r w:rsidR="00EE43F1" w:rsidRPr="00AE72CB" w:rsidDel="006455D1">
                <w:rPr>
                  <w:rFonts w:ascii="Segoe UI" w:hAnsi="Segoe UI" w:cs="Segoe UI"/>
                  <w:color w:val="000000" w:themeColor="text1"/>
                  <w:rPrChange w:id="133" w:author="Hagmann Rudolf SCCAUSB" w:date="2023-02-06T09:39:00Z">
                    <w:rPr/>
                  </w:rPrChange>
                </w:rPr>
                <w:delText>.</w:delText>
              </w:r>
            </w:del>
          </w:p>
          <w:p w14:paraId="2EBEC3A0" w14:textId="77777777" w:rsidR="00B40604" w:rsidRPr="00AE72CB" w:rsidRDefault="00B40604" w:rsidP="00B40604">
            <w:pPr>
              <w:rPr>
                <w:rFonts w:ascii="Segoe UI" w:hAnsi="Segoe UI" w:cs="Segoe UI"/>
                <w:color w:val="000000" w:themeColor="text1"/>
                <w:rPrChange w:id="134" w:author="Hagmann Rudolf SCCAUSB" w:date="2023-02-06T09:39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  <w:p w14:paraId="0BDAFD4A" w14:textId="5E103499" w:rsidR="00096D7B" w:rsidRPr="00AE72CB" w:rsidRDefault="00EA38D6" w:rsidP="00B40604">
            <w:pPr>
              <w:rPr>
                <w:rFonts w:ascii="Segoe UI" w:hAnsi="Segoe UI" w:cs="Segoe UI"/>
                <w:color w:val="000000" w:themeColor="text1"/>
                <w:rPrChange w:id="135" w:author="Hagmann Rudolf SCCAUSB" w:date="2023-02-06T09:39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  <w:r w:rsidRPr="00AE72CB">
              <w:rPr>
                <w:rFonts w:ascii="Segoe UI" w:hAnsi="Segoe UI" w:cs="Segoe UI"/>
                <w:color w:val="000000" w:themeColor="text1"/>
                <w:rPrChange w:id="136" w:author="Hagmann Rudolf SCCAUSB" w:date="2023-02-06T09:39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Im Rahmen der Selbst- und Kameradenhilfe hat er </w:t>
            </w:r>
            <w:r w:rsidR="001A3715" w:rsidRPr="00AE72CB">
              <w:rPr>
                <w:rFonts w:ascii="Segoe UI" w:hAnsi="Segoe UI" w:cs="Segoe UI"/>
                <w:color w:val="000000" w:themeColor="text1"/>
                <w:rPrChange w:id="137" w:author="Hagmann Rudolf SCCAUSB" w:date="2023-02-06T09:39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>die Ausbildung zum Nothelfer erhalten.</w:t>
            </w:r>
            <w:r w:rsidRPr="00AE72CB">
              <w:rPr>
                <w:rFonts w:ascii="Segoe UI" w:hAnsi="Segoe UI" w:cs="Segoe UI"/>
                <w:color w:val="000000" w:themeColor="text1"/>
                <w:rPrChange w:id="138" w:author="Hagmann Rudolf SCCAUSB" w:date="2023-02-06T09:39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 </w:t>
            </w:r>
            <w:r w:rsidR="00EE43F1" w:rsidRPr="00AE72CB">
              <w:rPr>
                <w:rFonts w:ascii="Segoe UI" w:hAnsi="Segoe UI" w:cs="Segoe UI"/>
                <w:color w:val="000000" w:themeColor="text1"/>
                <w:rPrChange w:id="139" w:author="Hagmann Rudolf SCCAUSB" w:date="2023-02-06T09:39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br/>
            </w:r>
            <w:r w:rsidRPr="00AE72CB">
              <w:rPr>
                <w:rFonts w:ascii="Segoe UI" w:hAnsi="Segoe UI" w:cs="Segoe UI"/>
                <w:color w:val="000000" w:themeColor="text1"/>
                <w:lang w:eastAsia="en-US"/>
                <w:rPrChange w:id="140" w:author="Hagmann Rudolf SCCAUSB" w:date="2023-02-06T09:39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AE72CB">
              <w:rPr>
                <w:rFonts w:ascii="Segoe UI" w:hAnsi="Segoe UI" w:cs="Segoe UI"/>
                <w:color w:val="000000" w:themeColor="text1"/>
                <w:lang w:eastAsia="en-US"/>
                <w:rPrChange w:id="141" w:author="Hagmann Rudolf SCCAUSB" w:date="2023-02-06T09:39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S</w:t>
            </w:r>
            <w:r w:rsidRPr="00AE72CB">
              <w:rPr>
                <w:rFonts w:ascii="Segoe UI" w:hAnsi="Segoe UI" w:cs="Segoe UI"/>
                <w:color w:val="000000" w:themeColor="text1"/>
                <w:lang w:eastAsia="en-US"/>
                <w:rPrChange w:id="142" w:author="Hagmann Rudolf SCCAUSB" w:date="2023-02-06T09:39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88A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E72CB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3974</Characters>
  <Application>Microsoft Office Word</Application>
  <DocSecurity>0</DocSecurity>
  <Lines>33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32</cp:revision>
  <cp:lastPrinted>2021-08-16T13:58:00Z</cp:lastPrinted>
  <dcterms:created xsi:type="dcterms:W3CDTF">2020-11-16T09:57:00Z</dcterms:created>
  <dcterms:modified xsi:type="dcterms:W3CDTF">2023-02-06T08:39:00Z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