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FECAB1D" w:rsidR="00805B48" w:rsidRPr="00F52599" w:rsidRDefault="004A769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3871" behindDoc="1" locked="0" layoutInCell="1" allowOverlap="1" wp14:anchorId="6F85AF94" wp14:editId="7F5B6319">
            <wp:simplePos x="5514975" y="714375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F52599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756D4588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1158C03C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9471D34" w14:textId="77777777" w:rsidR="00E536BF" w:rsidRDefault="00E536BF" w:rsidP="00E536BF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>
        <w:rPr>
          <w:rFonts w:ascii="Segoe UI" w:hAnsi="Segoe UI" w:cs="Segoe UI"/>
          <w:color w:val="0C5C0E"/>
          <w:sz w:val="52"/>
          <w:szCs w:val="52"/>
        </w:rPr>
        <w:t>Bildungs- und Kompetenznachweis</w:t>
      </w:r>
    </w:p>
    <w:p w14:paraId="5A2407D2" w14:textId="77777777" w:rsidR="00242DA1" w:rsidRPr="00F52599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F52599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F52599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F52599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1DA4FFF5" w:rsidR="00242DA1" w:rsidRPr="00F52599" w:rsidRDefault="005837CC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  <w:r w:rsidR="00F55106" w:rsidRPr="00F52599">
        <w:rPr>
          <w:rFonts w:ascii="Segoe UI" w:hAnsi="Segoe UI" w:cs="Segoe UI"/>
          <w:b/>
          <w:sz w:val="32"/>
          <w:szCs w:val="32"/>
        </w:rPr>
        <w:t xml:space="preserve"> </w:t>
      </w:r>
    </w:p>
    <w:p w14:paraId="0B62167A" w14:textId="7AC85B0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F52599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9750553" w14:textId="3A8B8B0D" w:rsidR="00E20CC9" w:rsidRPr="00F52599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t xml:space="preserve">die </w:t>
      </w:r>
      <w:r w:rsidR="00F754A2" w:rsidRPr="00F52599">
        <w:rPr>
          <w:rFonts w:ascii="Segoe UI" w:hAnsi="Segoe UI" w:cs="Segoe UI"/>
          <w:sz w:val="24"/>
          <w:szCs w:val="24"/>
        </w:rPr>
        <w:t>folgende militärische Dienstleistung</w:t>
      </w:r>
      <w:r w:rsidR="00CC7694">
        <w:rPr>
          <w:rFonts w:ascii="Segoe UI" w:hAnsi="Segoe UI" w:cs="Segoe UI"/>
          <w:sz w:val="24"/>
          <w:szCs w:val="24"/>
        </w:rPr>
        <w:t xml:space="preserve"> absolviert hat:</w:t>
      </w:r>
      <w:r w:rsidRPr="00F52599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F52599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F52599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F52599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F52599">
        <w:rPr>
          <w:rFonts w:ascii="Segoe UI" w:hAnsi="Segoe UI" w:cs="Segoe UI"/>
          <w:b/>
          <w:sz w:val="24"/>
          <w:szCs w:val="24"/>
        </w:rPr>
        <w:tab/>
      </w:r>
      <w:r w:rsidR="004427F5" w:rsidRPr="00F52599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F52599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Zeitraum</w:t>
      </w:r>
      <w:r w:rsidR="00952554" w:rsidRPr="00F52599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F52599">
        <w:rPr>
          <w:rFonts w:ascii="Segoe UI" w:hAnsi="Segoe UI" w:cs="Segoe UI"/>
          <w:b/>
          <w:sz w:val="24"/>
          <w:szCs w:val="24"/>
        </w:rPr>
        <w:tab/>
      </w:r>
      <w:r w:rsidR="00BB3AB0" w:rsidRPr="00F52599">
        <w:rPr>
          <w:rFonts w:ascii="Segoe UI" w:hAnsi="Segoe UI" w:cs="Segoe UI"/>
          <w:b/>
          <w:sz w:val="24"/>
          <w:szCs w:val="24"/>
        </w:rPr>
        <w:tab/>
      </w:r>
      <w:r w:rsidR="007249B6" w:rsidRPr="00F52599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F52599">
        <w:rPr>
          <w:rFonts w:ascii="Segoe UI" w:hAnsi="Segoe UI" w:cs="Segoe UI"/>
          <w:sz w:val="24"/>
          <w:szCs w:val="24"/>
        </w:rPr>
        <w:t>xx.xx.xxxx</w:t>
      </w:r>
      <w:proofErr w:type="spellEnd"/>
      <w:r w:rsidR="007249B6" w:rsidRPr="00F52599">
        <w:rPr>
          <w:rFonts w:ascii="Segoe UI" w:hAnsi="Segoe UI" w:cs="Segoe UI"/>
          <w:sz w:val="24"/>
          <w:szCs w:val="24"/>
        </w:rPr>
        <w:t xml:space="preserve"> </w:t>
      </w:r>
      <w:r w:rsidR="008654E4" w:rsidRPr="00F52599">
        <w:rPr>
          <w:rFonts w:ascii="Segoe UI" w:hAnsi="Segoe UI" w:cs="Segoe UI"/>
          <w:sz w:val="24"/>
          <w:szCs w:val="24"/>
        </w:rPr>
        <w:t>–</w:t>
      </w:r>
      <w:r w:rsidR="007249B6" w:rsidRPr="00F5259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F52599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27AF0201" w:rsidR="00952554" w:rsidRPr="00F52599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Funktion:</w:t>
      </w:r>
      <w:r w:rsidR="00BB3AB0" w:rsidRPr="00F52599">
        <w:rPr>
          <w:rFonts w:ascii="Segoe UI" w:hAnsi="Segoe UI" w:cs="Segoe UI"/>
          <w:b/>
          <w:sz w:val="24"/>
          <w:szCs w:val="24"/>
        </w:rPr>
        <w:tab/>
      </w:r>
      <w:r w:rsidR="00BB3AB0" w:rsidRPr="00F52599">
        <w:rPr>
          <w:rFonts w:ascii="Segoe UI" w:hAnsi="Segoe UI" w:cs="Segoe UI"/>
          <w:b/>
          <w:sz w:val="24"/>
          <w:szCs w:val="24"/>
        </w:rPr>
        <w:tab/>
      </w:r>
      <w:r w:rsidR="004427F5" w:rsidRPr="00F52599">
        <w:rPr>
          <w:rFonts w:ascii="Segoe UI" w:hAnsi="Segoe UI" w:cs="Segoe UI"/>
          <w:b/>
          <w:sz w:val="24"/>
          <w:szCs w:val="24"/>
        </w:rPr>
        <w:tab/>
      </w:r>
      <w:r w:rsidR="00930050" w:rsidRPr="00930050">
        <w:rPr>
          <w:rFonts w:ascii="Segoe UI" w:hAnsi="Segoe UI" w:cs="Segoe UI"/>
          <w:sz w:val="24"/>
          <w:szCs w:val="24"/>
        </w:rPr>
        <w:t>Büroordonnanz</w:t>
      </w:r>
    </w:p>
    <w:p w14:paraId="0DE57E59" w14:textId="7514F465" w:rsidR="00774218" w:rsidRPr="00F52599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Grad:</w:t>
      </w:r>
      <w:r w:rsidRPr="00F52599">
        <w:rPr>
          <w:rFonts w:ascii="Segoe UI" w:hAnsi="Segoe UI" w:cs="Segoe UI"/>
          <w:sz w:val="24"/>
          <w:szCs w:val="24"/>
        </w:rPr>
        <w:tab/>
      </w:r>
      <w:r w:rsidR="00BB3AB0" w:rsidRPr="00F52599">
        <w:rPr>
          <w:rFonts w:ascii="Segoe UI" w:hAnsi="Segoe UI" w:cs="Segoe UI"/>
          <w:sz w:val="24"/>
          <w:szCs w:val="24"/>
        </w:rPr>
        <w:tab/>
      </w:r>
      <w:r w:rsidR="00BB3AB0" w:rsidRPr="00F52599">
        <w:rPr>
          <w:rFonts w:ascii="Segoe UI" w:hAnsi="Segoe UI" w:cs="Segoe UI"/>
          <w:sz w:val="24"/>
          <w:szCs w:val="24"/>
        </w:rPr>
        <w:tab/>
      </w:r>
      <w:r w:rsidR="004427F5" w:rsidRPr="00F52599">
        <w:rPr>
          <w:rFonts w:ascii="Segoe UI" w:hAnsi="Segoe UI" w:cs="Segoe UI"/>
          <w:sz w:val="24"/>
          <w:szCs w:val="24"/>
        </w:rPr>
        <w:tab/>
      </w:r>
      <w:r w:rsidRPr="00F52599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F5259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F5259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br/>
      </w:r>
      <w:r w:rsidR="00636EF8" w:rsidRPr="00F52599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F52599">
        <w:rPr>
          <w:rFonts w:ascii="Segoe UI" w:hAnsi="Segoe UI" w:cs="Segoe UI"/>
          <w:sz w:val="24"/>
          <w:szCs w:val="24"/>
        </w:rPr>
        <w:t>Felix Muster</w:t>
      </w:r>
      <w:r w:rsidR="00636EF8" w:rsidRPr="00F52599">
        <w:rPr>
          <w:rFonts w:ascii="Segoe UI" w:hAnsi="Segoe UI" w:cs="Segoe UI"/>
          <w:sz w:val="24"/>
          <w:szCs w:val="24"/>
        </w:rPr>
        <w:t xml:space="preserve"> </w:t>
      </w:r>
      <w:r w:rsidR="00774218" w:rsidRPr="00F52599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F52599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F52599">
        <w:rPr>
          <w:rFonts w:ascii="Segoe UI" w:hAnsi="Segoe UI" w:cs="Segoe UI"/>
          <w:sz w:val="24"/>
          <w:szCs w:val="24"/>
        </w:rPr>
        <w:t xml:space="preserve"> </w:t>
      </w:r>
      <w:r w:rsidR="00774218" w:rsidRPr="00F52599">
        <w:rPr>
          <w:rFonts w:ascii="Segoe UI" w:hAnsi="Segoe UI" w:cs="Segoe UI"/>
          <w:sz w:val="24"/>
          <w:szCs w:val="24"/>
        </w:rPr>
        <w:t xml:space="preserve">und </w:t>
      </w:r>
      <w:r w:rsidR="004664F2" w:rsidRPr="00F52599">
        <w:rPr>
          <w:rFonts w:ascii="Segoe UI" w:hAnsi="Segoe UI" w:cs="Segoe UI"/>
          <w:sz w:val="24"/>
          <w:szCs w:val="24"/>
        </w:rPr>
        <w:t>Zufriedenheit</w:t>
      </w:r>
      <w:r w:rsidR="00774218" w:rsidRPr="00F52599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F52599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F52599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B385D1E" w14:textId="77777777" w:rsidR="00E536BF" w:rsidRDefault="00E536BF" w:rsidP="00E536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4C5922A3" w14:textId="77777777" w:rsidR="00E536BF" w:rsidRDefault="00E536BF" w:rsidP="00E536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2929FC8" w14:textId="77777777" w:rsidR="00E536BF" w:rsidRDefault="00E536BF" w:rsidP="00E536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E0889F5" w14:textId="77777777" w:rsidR="00E536BF" w:rsidRDefault="00E536BF" w:rsidP="00E536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8A14EB9" w14:textId="77777777" w:rsidR="00E536BF" w:rsidRDefault="00E536BF" w:rsidP="00E536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F55FD6D" w14:textId="77777777" w:rsidR="00E536BF" w:rsidRDefault="00E536BF" w:rsidP="00E536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50E81FDB" w14:textId="77777777" w:rsidR="00E536BF" w:rsidRDefault="00E536BF" w:rsidP="00E536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F52599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F52599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0F17351F" w:rsidR="002254AE" w:rsidRDefault="00E44B19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F52599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F52599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085D9ACA" w14:textId="77777777" w:rsidR="00D01A53" w:rsidRPr="00F52599" w:rsidRDefault="00D01A5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536BF" w:rsidRPr="000B0E47" w14:paraId="4669E74D" w14:textId="77777777" w:rsidTr="00B20D80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0C69FDBB" w14:textId="387D0242" w:rsidR="00E536BF" w:rsidRPr="000B0E47" w:rsidRDefault="00E536BF" w:rsidP="00E536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5937A2B5" w14:textId="74DB4192" w:rsidR="00E536BF" w:rsidRPr="000B0E47" w:rsidRDefault="00E536BF" w:rsidP="00E536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F52599" w14:paraId="1A9A3855" w14:textId="77777777" w:rsidTr="001B5E31">
        <w:tc>
          <w:tcPr>
            <w:tcW w:w="2844" w:type="dxa"/>
          </w:tcPr>
          <w:p w14:paraId="2ADFD1C6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1207E157" w14:textId="77777777" w:rsidTr="001B5E31">
        <w:tc>
          <w:tcPr>
            <w:tcW w:w="2844" w:type="dxa"/>
          </w:tcPr>
          <w:p w14:paraId="296FE521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3339A153" w14:textId="77777777" w:rsidTr="001B5E31">
        <w:tc>
          <w:tcPr>
            <w:tcW w:w="2844" w:type="dxa"/>
          </w:tcPr>
          <w:p w14:paraId="535C8B3D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06604006" w14:textId="77777777" w:rsidTr="001B5E31">
        <w:tc>
          <w:tcPr>
            <w:tcW w:w="2844" w:type="dxa"/>
          </w:tcPr>
          <w:p w14:paraId="44EEC472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F52599">
              <w:rPr>
                <w:rFonts w:ascii="Segoe UI" w:hAnsi="Segoe UI" w:cs="Segoe UI"/>
                <w:color w:val="000000" w:themeColor="text1"/>
              </w:rPr>
              <w:br/>
            </w:r>
            <w:r w:rsidRPr="00F52599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F52599" w14:paraId="6F35557F" w14:textId="77777777" w:rsidTr="00B20D80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7BEE77B4" w:rsidR="00096D7B" w:rsidRPr="00F52599" w:rsidRDefault="00271E8F" w:rsidP="00F5259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F52599" w14:paraId="6B33B0F5" w14:textId="77777777" w:rsidTr="00096D7B">
        <w:tc>
          <w:tcPr>
            <w:tcW w:w="9365" w:type="dxa"/>
          </w:tcPr>
          <w:p w14:paraId="6FE9EEEA" w14:textId="2C1617A6" w:rsidR="00EA38D6" w:rsidRPr="00F52599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F52599">
              <w:rPr>
                <w:rFonts w:ascii="Segoe UI" w:hAnsi="Segoe UI" w:cs="Segoe UI"/>
                <w:b/>
                <w:color w:val="000000" w:themeColor="text1"/>
              </w:rPr>
              <w:t>E</w:t>
            </w:r>
            <w:r w:rsidR="009055CA">
              <w:rPr>
                <w:rFonts w:ascii="Segoe UI" w:hAnsi="Segoe UI" w:cs="Segoe UI"/>
                <w:b/>
                <w:color w:val="000000" w:themeColor="text1"/>
              </w:rPr>
              <w:t>r hat in der Fachausbildung</w:t>
            </w:r>
            <w:r w:rsidR="00930050">
              <w:rPr>
                <w:rFonts w:ascii="Segoe UI" w:hAnsi="Segoe UI" w:cs="Segoe UI"/>
                <w:b/>
                <w:color w:val="000000" w:themeColor="text1"/>
              </w:rPr>
              <w:t xml:space="preserve"> </w:t>
            </w:r>
            <w:r w:rsidRPr="00F52599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048A2D6F" w14:textId="108E3784" w:rsidR="00EA38D6" w:rsidRPr="00F744DD" w:rsidRDefault="00B06EE6" w:rsidP="00DC758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744DD">
              <w:rPr>
                <w:rFonts w:ascii="Segoe UI" w:hAnsi="Segoe UI" w:cs="Segoe UI"/>
                <w:color w:val="000000" w:themeColor="text1"/>
                <w:sz w:val="20"/>
              </w:rPr>
              <w:t>Militärische Schriftstücke (Darstellung, Abkürzungen, Signaturen)</w:t>
            </w:r>
          </w:p>
          <w:p w14:paraId="5BCEFA81" w14:textId="3AF48EB5" w:rsidR="00B06EE6" w:rsidRPr="00F744DD" w:rsidRDefault="00B06EE6" w:rsidP="00DC758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744DD">
              <w:rPr>
                <w:rFonts w:ascii="Segoe UI" w:hAnsi="Segoe UI" w:cs="Segoe UI"/>
                <w:color w:val="000000" w:themeColor="text1"/>
                <w:sz w:val="20"/>
              </w:rPr>
              <w:t>Integrale Sicherheit</w:t>
            </w:r>
          </w:p>
          <w:p w14:paraId="22AC99B3" w14:textId="531381BB" w:rsidR="00B06EE6" w:rsidRDefault="00DC758E" w:rsidP="00DC758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Administrative </w:t>
            </w:r>
            <w:r w:rsidR="00B06EE6" w:rsidRPr="00F744DD">
              <w:rPr>
                <w:rFonts w:ascii="Segoe UI" w:hAnsi="Segoe UI" w:cs="Segoe UI"/>
                <w:color w:val="000000" w:themeColor="text1"/>
                <w:sz w:val="20"/>
              </w:rPr>
              <w:t xml:space="preserve">Arbeitstechnik und </w:t>
            </w:r>
            <w:r w:rsidR="008A71F0">
              <w:rPr>
                <w:rFonts w:ascii="Segoe UI" w:hAnsi="Segoe UI" w:cs="Segoe UI"/>
                <w:color w:val="000000" w:themeColor="text1"/>
                <w:sz w:val="20"/>
              </w:rPr>
              <w:t>Arbeitsgestaltung</w:t>
            </w:r>
          </w:p>
          <w:p w14:paraId="13D0B74D" w14:textId="2E64C3D1" w:rsidR="00CA61BC" w:rsidRPr="00CA61BC" w:rsidRDefault="00DC758E" w:rsidP="00CA61B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53E14">
              <w:rPr>
                <w:rFonts w:ascii="Segoe UI" w:hAnsi="Segoe UI" w:cs="Segoe UI"/>
                <w:sz w:val="20"/>
                <w:szCs w:val="24"/>
              </w:rPr>
              <w:t>Kenntnisse der Formulare und Reglemente</w:t>
            </w:r>
            <w:r w:rsidR="00CA61BC">
              <w:rPr>
                <w:rFonts w:ascii="Segoe UI" w:hAnsi="Segoe UI" w:cs="Segoe UI"/>
                <w:sz w:val="20"/>
                <w:szCs w:val="24"/>
              </w:rPr>
              <w:br/>
            </w:r>
          </w:p>
          <w:p w14:paraId="43FDBF49" w14:textId="1CE9F9CC" w:rsidR="00EA38D6" w:rsidRPr="00F52599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F52599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10457E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F52599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853B7D9" w14:textId="6AB8FD71" w:rsidR="00DC758E" w:rsidRPr="00A53E14" w:rsidRDefault="00DC758E" w:rsidP="00DC758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Ausführung div</w:t>
            </w:r>
            <w:r w:rsidR="00CA61BC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erser administrativer Aufgaben wie 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Arbeitsverteilung, 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Informationsschutz</w:t>
            </w:r>
            <w:r w:rsidR="00CA61BC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und 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Datenbank-Analyse</w:t>
            </w:r>
          </w:p>
          <w:p w14:paraId="2EC0B69B" w14:textId="55DFD40E" w:rsidR="00DC758E" w:rsidRPr="00A53E14" w:rsidRDefault="00CA61BC" w:rsidP="00DC758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Mat</w:t>
            </w:r>
            <w:r w:rsidR="00D03EAA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erialverwaltung im Bereich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</w:t>
            </w:r>
            <w:r w:rsidR="00DC758E"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Inventur, Bestellungen, Lieferkontrollen der </w:t>
            </w:r>
            <w:r w:rsidR="00DC758E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Dokumente</w:t>
            </w:r>
            <w:r w:rsidR="00DC758E"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und des Büromaterials</w:t>
            </w:r>
          </w:p>
          <w:p w14:paraId="322A29AF" w14:textId="06D70E88" w:rsidR="00DC758E" w:rsidRPr="00A53E14" w:rsidRDefault="00DC758E" w:rsidP="00DC758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Kontrolle, Unterhalt und Beherrschung der verschiedenen zur Verfügung gestellten Mittel (Drucker, Fotokopiergerät, </w:t>
            </w:r>
            <w:r w:rsidR="0010457E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Laminiergerät, Fax, Bindegerät 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usw.)</w:t>
            </w:r>
          </w:p>
          <w:p w14:paraId="36B88556" w14:textId="03552B09" w:rsidR="00D03EAA" w:rsidRDefault="00DC758E" w:rsidP="00D03EA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Unterstützung bei der Personalverwaltung, Überwachung der Terminplanung</w:t>
            </w:r>
          </w:p>
          <w:p w14:paraId="5B413D10" w14:textId="7560B183" w:rsidR="00DC758E" w:rsidRPr="00D03EAA" w:rsidRDefault="00DC758E" w:rsidP="00D03EA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D03EAA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Arbeiten im Empfangsbereich</w:t>
            </w:r>
            <w:r w:rsidR="00A13B73" w:rsidRPr="00D03EAA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sowie als Auskunftsstelle</w:t>
            </w:r>
            <w:r w:rsidR="00D03EAA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(telefonische Triage)</w:t>
            </w:r>
          </w:p>
          <w:p w14:paraId="60D2E026" w14:textId="0E16C31A" w:rsidR="009E1DB6" w:rsidRPr="00DC758E" w:rsidRDefault="009E1DB6" w:rsidP="00DC758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E133E1A" w14:textId="7C5430DF" w:rsidR="00EA38D6" w:rsidRPr="00F52599" w:rsidRDefault="00EA38D6" w:rsidP="00EA38D6">
            <w:pPr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Im Rahmen der Selbs</w:t>
            </w:r>
            <w:r w:rsidR="00CF5DC3">
              <w:rPr>
                <w:rFonts w:ascii="Segoe UI" w:hAnsi="Segoe UI" w:cs="Segoe UI"/>
                <w:color w:val="000000" w:themeColor="text1"/>
              </w:rPr>
              <w:t xml:space="preserve">t- und Kameradenhilfe hat er die Ausbildung zum Nothelfer </w:t>
            </w:r>
            <w:r w:rsidRPr="00F52599">
              <w:rPr>
                <w:rFonts w:ascii="Segoe UI" w:hAnsi="Segoe UI" w:cs="Segoe UI"/>
                <w:color w:val="000000" w:themeColor="text1"/>
              </w:rPr>
              <w:t xml:space="preserve">erhalten. </w:t>
            </w:r>
          </w:p>
          <w:p w14:paraId="0BDAFD4A" w14:textId="0582145C" w:rsidR="00096D7B" w:rsidRPr="00F52599" w:rsidRDefault="00EA38D6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F52599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</w:t>
            </w:r>
            <w:r w:rsidR="00EB7DA1">
              <w:rPr>
                <w:rFonts w:ascii="Segoe UI" w:hAnsi="Segoe UI" w:cs="Segoe UI"/>
                <w:color w:val="000000" w:themeColor="text1"/>
                <w:lang w:eastAsia="en-US"/>
              </w:rPr>
              <w:t>r Rekrutierung hat er die S</w:t>
            </w:r>
            <w:r w:rsidRPr="00F52599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F52599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F5259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2"/>
  </w:num>
  <w:num w:numId="32">
    <w:abstractNumId w:val="31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0457E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1EC4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1E8F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699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37CC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A71F0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5CA"/>
    <w:rsid w:val="00905D26"/>
    <w:rsid w:val="009144B7"/>
    <w:rsid w:val="009238EC"/>
    <w:rsid w:val="009241E0"/>
    <w:rsid w:val="00927A97"/>
    <w:rsid w:val="00930050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3B73"/>
    <w:rsid w:val="00A149FD"/>
    <w:rsid w:val="00A16D60"/>
    <w:rsid w:val="00A20324"/>
    <w:rsid w:val="00A268EB"/>
    <w:rsid w:val="00A30F79"/>
    <w:rsid w:val="00A32631"/>
    <w:rsid w:val="00A32E15"/>
    <w:rsid w:val="00A341A1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055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06EE6"/>
    <w:rsid w:val="00B11C2C"/>
    <w:rsid w:val="00B13D00"/>
    <w:rsid w:val="00B20D8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02C6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A61BC"/>
    <w:rsid w:val="00CB1452"/>
    <w:rsid w:val="00CB1BC0"/>
    <w:rsid w:val="00CC03CB"/>
    <w:rsid w:val="00CC2E2A"/>
    <w:rsid w:val="00CC3C7A"/>
    <w:rsid w:val="00CC45D4"/>
    <w:rsid w:val="00CC769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DC3"/>
    <w:rsid w:val="00CF5F6F"/>
    <w:rsid w:val="00CF60C9"/>
    <w:rsid w:val="00CF6419"/>
    <w:rsid w:val="00CF6730"/>
    <w:rsid w:val="00D00D9B"/>
    <w:rsid w:val="00D00EF9"/>
    <w:rsid w:val="00D01104"/>
    <w:rsid w:val="00D01A53"/>
    <w:rsid w:val="00D026AA"/>
    <w:rsid w:val="00D02E0C"/>
    <w:rsid w:val="00D03EAA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C758E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2767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44B19"/>
    <w:rsid w:val="00E5313C"/>
    <w:rsid w:val="00E536BF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B7DA1"/>
    <w:rsid w:val="00EC038D"/>
    <w:rsid w:val="00EC425C"/>
    <w:rsid w:val="00EC4533"/>
    <w:rsid w:val="00EC7A38"/>
    <w:rsid w:val="00ED541B"/>
    <w:rsid w:val="00ED5EF9"/>
    <w:rsid w:val="00ED62CB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2599"/>
    <w:rsid w:val="00F530D4"/>
    <w:rsid w:val="00F55106"/>
    <w:rsid w:val="00F655D5"/>
    <w:rsid w:val="00F66BCC"/>
    <w:rsid w:val="00F67D02"/>
    <w:rsid w:val="00F744DD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0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ACB49F-207D-4618-8D56-50A854DE8F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755FE0-6294-4990-8DAC-5099D6466CA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2564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11</cp:revision>
  <cp:lastPrinted>2020-11-16T10:51:00Z</cp:lastPrinted>
  <dcterms:created xsi:type="dcterms:W3CDTF">2021-08-20T07:58:00Z</dcterms:created>
  <dcterms:modified xsi:type="dcterms:W3CDTF">2023-02-06T08:09:00Z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