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1A4886E3" w:rsidR="00805B48" w:rsidRPr="005939D8" w:rsidRDefault="00491B80" w:rsidP="00805B48">
      <w:pPr>
        <w:tabs>
          <w:tab w:val="left" w:pos="2410"/>
          <w:tab w:val="left" w:pos="4253"/>
        </w:tabs>
        <w:spacing w:line="276" w:lineRule="auto"/>
        <w:ind w:left="-14"/>
        <w:rPr>
          <w:rFonts w:ascii="Segoe UI" w:hAnsi="Segoe UI" w:cs="Segoe UI"/>
          <w:color w:val="7D003E"/>
          <w:sz w:val="52"/>
          <w:szCs w:val="52"/>
          <w:lang w:val="fr-CH"/>
        </w:rPr>
      </w:pPr>
      <w:r w:rsidRPr="00491B80">
        <w:rPr>
          <w:rFonts w:ascii="Segoe UI" w:hAnsi="Segoe UI" w:cs="Segoe UI"/>
          <w:noProof/>
          <w:color w:val="7D003E"/>
          <w:sz w:val="52"/>
          <w:szCs w:val="52"/>
        </w:rPr>
        <w:drawing>
          <wp:anchor distT="0" distB="0" distL="114300" distR="114300" simplePos="0" relativeHeight="251666944" behindDoc="1" locked="0" layoutInCell="1" allowOverlap="1" wp14:anchorId="0073BD0D" wp14:editId="25575E31">
            <wp:simplePos x="0" y="0"/>
            <wp:positionH relativeFrom="margin">
              <wp:posOffset>4710430</wp:posOffset>
            </wp:positionH>
            <wp:positionV relativeFrom="paragraph">
              <wp:posOffset>-2540</wp:posOffset>
            </wp:positionV>
            <wp:extent cx="1292697" cy="1752600"/>
            <wp:effectExtent l="0" t="0" r="3175" b="0"/>
            <wp:wrapNone/>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2697" cy="1752600"/>
                    </a:xfrm>
                    <a:prstGeom prst="rect">
                      <a:avLst/>
                    </a:prstGeom>
                  </pic:spPr>
                </pic:pic>
              </a:graphicData>
            </a:graphic>
            <wp14:sizeRelH relativeFrom="margin">
              <wp14:pctWidth>0</wp14:pctWidth>
            </wp14:sizeRelH>
            <wp14:sizeRelV relativeFrom="margin">
              <wp14:pctHeight>0</wp14:pctHeight>
            </wp14:sizeRelV>
          </wp:anchor>
        </w:drawing>
      </w:r>
      <w:r w:rsidR="00805B48">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6B6B614B">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5939D8">
        <w:rPr>
          <w:rFonts w:ascii="Segoe UI" w:hAnsi="Segoe UI" w:cs="Segoe UI"/>
          <w:color w:val="7D003E"/>
          <w:sz w:val="52"/>
          <w:szCs w:val="52"/>
          <w:lang w:val="fr-CH"/>
        </w:rPr>
        <w:t>/</w:t>
      </w:r>
    </w:p>
    <w:p w14:paraId="3E25E24F" w14:textId="134EFDB6"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7EAF635A" w14:textId="27A14458"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445C4E66" w14:textId="30BCD7EB"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0706FF54" w14:textId="5615FE5F" w:rsidR="006C17A9" w:rsidRPr="005939D8" w:rsidRDefault="005939D8" w:rsidP="00805B48">
      <w:pPr>
        <w:tabs>
          <w:tab w:val="left" w:pos="4253"/>
        </w:tabs>
        <w:spacing w:line="276" w:lineRule="auto"/>
        <w:rPr>
          <w:rFonts w:ascii="Segoe UI" w:hAnsi="Segoe UI" w:cs="Segoe UI"/>
          <w:sz w:val="52"/>
          <w:szCs w:val="52"/>
          <w:lang w:val="fr-CH"/>
        </w:rPr>
      </w:pPr>
      <w:r w:rsidRPr="005939D8">
        <w:rPr>
          <w:rFonts w:ascii="Segoe UI" w:hAnsi="Segoe UI" w:cs="Segoe UI"/>
          <w:sz w:val="52"/>
          <w:szCs w:val="52"/>
          <w:lang w:val="fr-CH"/>
        </w:rPr>
        <w:t>Certificat de formation et de compétence</w:t>
      </w:r>
    </w:p>
    <w:p w14:paraId="5A2407D2" w14:textId="77777777" w:rsidR="00242DA1" w:rsidRPr="005939D8" w:rsidRDefault="00242DA1" w:rsidP="00805B48">
      <w:pPr>
        <w:tabs>
          <w:tab w:val="left" w:pos="4253"/>
        </w:tabs>
        <w:spacing w:line="240" w:lineRule="auto"/>
        <w:ind w:left="-14"/>
        <w:rPr>
          <w:rFonts w:ascii="Segoe UI" w:hAnsi="Segoe UI" w:cs="Segoe UI"/>
          <w:sz w:val="24"/>
          <w:szCs w:val="24"/>
          <w:lang w:val="fr-CH"/>
        </w:rPr>
      </w:pPr>
    </w:p>
    <w:p w14:paraId="7C21FAF1" w14:textId="379D0F22" w:rsidR="00BB3AB0" w:rsidRPr="005939D8" w:rsidRDefault="00BB3AB0" w:rsidP="00805B48">
      <w:pPr>
        <w:tabs>
          <w:tab w:val="left" w:pos="4253"/>
        </w:tabs>
        <w:spacing w:line="240" w:lineRule="auto"/>
        <w:ind w:left="-14"/>
        <w:rPr>
          <w:rFonts w:ascii="Segoe UI" w:hAnsi="Segoe UI" w:cs="Segoe UI"/>
          <w:sz w:val="24"/>
          <w:szCs w:val="24"/>
          <w:lang w:val="fr-CH"/>
        </w:rPr>
      </w:pPr>
    </w:p>
    <w:p w14:paraId="5A579C5F" w14:textId="0191B51E" w:rsidR="00BB3AB0" w:rsidRPr="005939D8" w:rsidRDefault="00BB3AB0" w:rsidP="00805B48">
      <w:pPr>
        <w:tabs>
          <w:tab w:val="left" w:pos="4253"/>
        </w:tabs>
        <w:spacing w:line="240" w:lineRule="auto"/>
        <w:ind w:left="-14"/>
        <w:rPr>
          <w:rFonts w:ascii="Segoe UI" w:hAnsi="Segoe UI" w:cs="Segoe UI"/>
          <w:sz w:val="24"/>
          <w:szCs w:val="24"/>
          <w:lang w:val="fr-CH"/>
        </w:rPr>
      </w:pPr>
    </w:p>
    <w:p w14:paraId="327DF8D5" w14:textId="09557901" w:rsidR="00CE40BE" w:rsidRPr="005939D8" w:rsidRDefault="005939D8" w:rsidP="00805B48">
      <w:pPr>
        <w:tabs>
          <w:tab w:val="left" w:pos="4253"/>
        </w:tabs>
        <w:spacing w:line="240" w:lineRule="auto"/>
        <w:ind w:left="-14"/>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5258697" w14:textId="20221F9C" w:rsidR="00242DA1" w:rsidRPr="005939D8" w:rsidRDefault="00242DA1" w:rsidP="00805B48">
      <w:pPr>
        <w:tabs>
          <w:tab w:val="left" w:pos="4253"/>
        </w:tabs>
        <w:spacing w:line="240" w:lineRule="auto"/>
        <w:rPr>
          <w:rFonts w:ascii="Segoe UI" w:hAnsi="Segoe UI" w:cs="Segoe UI"/>
          <w:sz w:val="24"/>
          <w:szCs w:val="24"/>
          <w:lang w:val="fr-CH"/>
        </w:rPr>
      </w:pPr>
    </w:p>
    <w:p w14:paraId="6180A43A" w14:textId="76CC01C7" w:rsidR="00242DA1" w:rsidRPr="00AE5A0F" w:rsidRDefault="00AE5A0F" w:rsidP="00242DA1">
      <w:pPr>
        <w:tabs>
          <w:tab w:val="left" w:pos="4253"/>
        </w:tabs>
        <w:spacing w:line="276" w:lineRule="auto"/>
        <w:rPr>
          <w:rFonts w:ascii="Segoe UI" w:hAnsi="Segoe UI" w:cs="Segoe UI"/>
          <w:b/>
          <w:sz w:val="32"/>
          <w:szCs w:val="32"/>
          <w:lang w:val="fr-CH"/>
        </w:rPr>
      </w:pPr>
      <w:r w:rsidRPr="00B94211">
        <w:rPr>
          <w:rFonts w:ascii="Segoe UI" w:hAnsi="Segoe UI" w:cs="Segoe UI"/>
          <w:b/>
          <w:sz w:val="32"/>
          <w:szCs w:val="32"/>
          <w:highlight w:val="yellow"/>
          <w:lang w:val="fr-CH"/>
        </w:rPr>
        <w:t>Marie</w:t>
      </w:r>
      <w:r w:rsidR="0005758B" w:rsidRPr="00B94211">
        <w:rPr>
          <w:rFonts w:ascii="Segoe UI" w:hAnsi="Segoe UI" w:cs="Segoe UI"/>
          <w:b/>
          <w:sz w:val="32"/>
          <w:szCs w:val="32"/>
          <w:highlight w:val="yellow"/>
          <w:lang w:val="fr-CH"/>
        </w:rPr>
        <w:t xml:space="preserve"> Muster</w:t>
      </w:r>
    </w:p>
    <w:p w14:paraId="0B62167A" w14:textId="7AC85B0C" w:rsidR="00242DA1" w:rsidRPr="00AE5A0F" w:rsidRDefault="00242DA1" w:rsidP="00805B48">
      <w:pPr>
        <w:tabs>
          <w:tab w:val="left" w:pos="4253"/>
        </w:tabs>
        <w:spacing w:line="240" w:lineRule="auto"/>
        <w:rPr>
          <w:rFonts w:ascii="Segoe UI" w:hAnsi="Segoe UI" w:cs="Segoe UI"/>
          <w:sz w:val="24"/>
          <w:szCs w:val="24"/>
          <w:lang w:val="fr-CH"/>
        </w:rPr>
      </w:pPr>
    </w:p>
    <w:p w14:paraId="123153A0" w14:textId="2CAF2B67" w:rsidR="008708A0" w:rsidRPr="005939D8" w:rsidRDefault="005939D8" w:rsidP="00805B48">
      <w:pPr>
        <w:tabs>
          <w:tab w:val="left" w:pos="4253"/>
        </w:tabs>
        <w:spacing w:line="240" w:lineRule="auto"/>
        <w:rPr>
          <w:rFonts w:ascii="Segoe UI" w:hAnsi="Segoe UI" w:cs="Segoe UI"/>
          <w:sz w:val="24"/>
          <w:szCs w:val="24"/>
          <w:lang w:val="fr-CH"/>
        </w:rPr>
      </w:pPr>
      <w:proofErr w:type="gramStart"/>
      <w:r w:rsidRPr="00554525">
        <w:rPr>
          <w:rFonts w:ascii="Segoe UI" w:hAnsi="Segoe UI" w:cs="Segoe UI"/>
          <w:sz w:val="24"/>
          <w:szCs w:val="24"/>
          <w:lang w:val="fr-CH"/>
        </w:rPr>
        <w:t>né</w:t>
      </w:r>
      <w:r w:rsidR="00AE5A0F">
        <w:rPr>
          <w:rFonts w:ascii="Segoe UI" w:hAnsi="Segoe UI" w:cs="Segoe UI"/>
          <w:sz w:val="24"/>
          <w:szCs w:val="24"/>
          <w:lang w:val="fr-CH"/>
        </w:rPr>
        <w:t>e</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69750553" w14:textId="38FB267C" w:rsidR="00E20CC9" w:rsidRPr="005939D8" w:rsidRDefault="005939D8" w:rsidP="00805B48">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r w:rsidR="002F6E5F" w:rsidRPr="005939D8">
        <w:rPr>
          <w:rFonts w:ascii="Segoe UI" w:hAnsi="Segoe UI" w:cs="Segoe UI"/>
          <w:sz w:val="24"/>
          <w:szCs w:val="24"/>
          <w:lang w:val="fr-CH"/>
        </w:rPr>
        <w:t>:</w:t>
      </w:r>
    </w:p>
    <w:p w14:paraId="2223446E" w14:textId="3EB338DC" w:rsidR="008805DF" w:rsidRPr="005939D8" w:rsidRDefault="008805DF" w:rsidP="00805B48">
      <w:pPr>
        <w:tabs>
          <w:tab w:val="left" w:pos="4253"/>
        </w:tabs>
        <w:spacing w:line="240" w:lineRule="auto"/>
        <w:rPr>
          <w:rFonts w:ascii="Segoe UI" w:hAnsi="Segoe UI" w:cs="Segoe UI"/>
          <w:sz w:val="24"/>
          <w:szCs w:val="24"/>
          <w:lang w:val="fr-CH"/>
        </w:rPr>
      </w:pPr>
    </w:p>
    <w:p w14:paraId="03AC16D8" w14:textId="0345636C" w:rsidR="00242DA1" w:rsidRPr="005939D8" w:rsidRDefault="00242DA1" w:rsidP="00805B48">
      <w:pPr>
        <w:tabs>
          <w:tab w:val="left" w:pos="4253"/>
        </w:tabs>
        <w:spacing w:line="240" w:lineRule="auto"/>
        <w:rPr>
          <w:rFonts w:ascii="Segoe UI" w:hAnsi="Segoe UI" w:cs="Segoe UI"/>
          <w:sz w:val="24"/>
          <w:szCs w:val="24"/>
          <w:lang w:val="fr-CH"/>
        </w:rPr>
      </w:pPr>
    </w:p>
    <w:p w14:paraId="3E04E72F" w14:textId="7C969C67" w:rsidR="008805DF" w:rsidRPr="005939D8" w:rsidRDefault="005939D8" w:rsidP="00805B48">
      <w:pPr>
        <w:spacing w:line="240" w:lineRule="auto"/>
        <w:ind w:hanging="14"/>
        <w:rPr>
          <w:rFonts w:ascii="Segoe UI" w:hAnsi="Segoe UI" w:cs="Segoe UI"/>
          <w:sz w:val="24"/>
          <w:szCs w:val="24"/>
          <w:lang w:val="fr-CH"/>
        </w:rPr>
      </w:pPr>
      <w:r w:rsidRPr="005939D8">
        <w:rPr>
          <w:rFonts w:ascii="Segoe UI" w:hAnsi="Segoe UI" w:cs="Segoe UI"/>
          <w:b/>
          <w:sz w:val="24"/>
          <w:szCs w:val="24"/>
          <w:lang w:val="fr-CH"/>
        </w:rPr>
        <w:t xml:space="preserve">Service militaire auprès </w:t>
      </w:r>
      <w:proofErr w:type="gramStart"/>
      <w:r w:rsidRPr="005939D8">
        <w:rPr>
          <w:rFonts w:ascii="Segoe UI" w:hAnsi="Segoe UI" w:cs="Segoe UI"/>
          <w:b/>
          <w:sz w:val="24"/>
          <w:szCs w:val="24"/>
          <w:lang w:val="fr-CH"/>
        </w:rPr>
        <w:t>de</w:t>
      </w:r>
      <w:r w:rsidR="00E20CC9" w:rsidRPr="005939D8">
        <w:rPr>
          <w:rFonts w:ascii="Segoe UI" w:hAnsi="Segoe UI" w:cs="Segoe UI"/>
          <w:b/>
          <w:sz w:val="24"/>
          <w:szCs w:val="24"/>
          <w:lang w:val="fr-CH"/>
        </w:rPr>
        <w:t>:</w:t>
      </w:r>
      <w:proofErr w:type="gramEnd"/>
      <w:r w:rsidR="00E20CC9" w:rsidRPr="005939D8">
        <w:rPr>
          <w:rFonts w:ascii="Segoe UI" w:hAnsi="Segoe UI" w:cs="Segoe UI"/>
          <w:b/>
          <w:sz w:val="24"/>
          <w:szCs w:val="24"/>
          <w:lang w:val="fr-CH"/>
        </w:rPr>
        <w:t xml:space="preserve"> </w:t>
      </w:r>
      <w:r w:rsidR="00F9044F" w:rsidRPr="005939D8">
        <w:rPr>
          <w:rFonts w:ascii="Segoe UI" w:hAnsi="Segoe UI" w:cs="Segoe UI"/>
          <w:b/>
          <w:sz w:val="24"/>
          <w:szCs w:val="24"/>
          <w:lang w:val="fr-CH"/>
        </w:rPr>
        <w:tab/>
      </w:r>
      <w:r w:rsidR="004427F5" w:rsidRPr="005939D8">
        <w:rPr>
          <w:rFonts w:ascii="Segoe UI" w:hAnsi="Segoe UI" w:cs="Segoe UI"/>
          <w:b/>
          <w:sz w:val="24"/>
          <w:szCs w:val="24"/>
          <w:lang w:val="fr-CH"/>
        </w:rPr>
        <w:tab/>
      </w:r>
    </w:p>
    <w:p w14:paraId="3A0F5EB7" w14:textId="3F3BDAD8" w:rsidR="00242DA1" w:rsidRPr="00873ECA" w:rsidRDefault="005939D8" w:rsidP="00805B48">
      <w:pPr>
        <w:spacing w:line="240" w:lineRule="auto"/>
        <w:ind w:left="-14"/>
        <w:rPr>
          <w:rFonts w:ascii="Segoe UI" w:hAnsi="Segoe UI" w:cs="Segoe UI"/>
          <w:sz w:val="24"/>
          <w:szCs w:val="24"/>
          <w:lang w:val="fr-CH"/>
        </w:rPr>
      </w:pPr>
      <w:proofErr w:type="gramStart"/>
      <w:r w:rsidRPr="00873ECA">
        <w:rPr>
          <w:rFonts w:ascii="Segoe UI" w:hAnsi="Segoe UI" w:cs="Segoe UI"/>
          <w:b/>
          <w:sz w:val="24"/>
          <w:szCs w:val="24"/>
          <w:lang w:val="fr-CH"/>
        </w:rPr>
        <w:t>Période</w:t>
      </w:r>
      <w:r w:rsidR="00952554" w:rsidRPr="00873ECA">
        <w:rPr>
          <w:rFonts w:ascii="Segoe UI" w:hAnsi="Segoe UI" w:cs="Segoe UI"/>
          <w:b/>
          <w:sz w:val="24"/>
          <w:szCs w:val="24"/>
          <w:lang w:val="fr-CH"/>
        </w:rPr>
        <w:t>:</w:t>
      </w:r>
      <w:proofErr w:type="gramEnd"/>
      <w:r w:rsidR="00952554" w:rsidRPr="00873ECA">
        <w:rPr>
          <w:rFonts w:ascii="Segoe UI" w:hAnsi="Segoe UI" w:cs="Segoe UI"/>
          <w:b/>
          <w:sz w:val="24"/>
          <w:szCs w:val="24"/>
          <w:lang w:val="fr-CH"/>
        </w:rPr>
        <w:t xml:space="preserve"> </w:t>
      </w:r>
      <w:r w:rsidR="00F9044F" w:rsidRPr="00873ECA">
        <w:rPr>
          <w:rFonts w:ascii="Segoe UI" w:hAnsi="Segoe UI" w:cs="Segoe UI"/>
          <w:b/>
          <w:sz w:val="24"/>
          <w:szCs w:val="24"/>
          <w:lang w:val="fr-CH"/>
        </w:rPr>
        <w:tab/>
      </w:r>
      <w:r w:rsidR="00BB3AB0" w:rsidRPr="00873ECA">
        <w:rPr>
          <w:rFonts w:ascii="Segoe UI" w:hAnsi="Segoe UI" w:cs="Segoe UI"/>
          <w:b/>
          <w:sz w:val="24"/>
          <w:szCs w:val="24"/>
          <w:lang w:val="fr-CH"/>
        </w:rPr>
        <w:tab/>
      </w:r>
      <w:r w:rsidR="007249B6" w:rsidRPr="00873ECA">
        <w:rPr>
          <w:rFonts w:ascii="Segoe UI" w:hAnsi="Segoe UI" w:cs="Segoe UI"/>
          <w:b/>
          <w:sz w:val="24"/>
          <w:szCs w:val="24"/>
          <w:lang w:val="fr-CH"/>
        </w:rPr>
        <w:tab/>
      </w:r>
      <w:r w:rsidR="004445BE" w:rsidRPr="00873ECA">
        <w:rPr>
          <w:rFonts w:ascii="Segoe UI" w:hAnsi="Segoe UI" w:cs="Segoe UI"/>
          <w:sz w:val="24"/>
          <w:szCs w:val="24"/>
          <w:lang w:val="fr-CH"/>
        </w:rPr>
        <w:t>01.01.2023</w:t>
      </w:r>
      <w:r w:rsidR="007249B6" w:rsidRPr="00873ECA">
        <w:rPr>
          <w:rFonts w:ascii="Segoe UI" w:hAnsi="Segoe UI" w:cs="Segoe UI"/>
          <w:sz w:val="24"/>
          <w:szCs w:val="24"/>
          <w:lang w:val="fr-CH"/>
        </w:rPr>
        <w:t xml:space="preserve"> </w:t>
      </w:r>
      <w:r w:rsidR="008654E4" w:rsidRPr="00873ECA">
        <w:rPr>
          <w:rFonts w:ascii="Segoe UI" w:hAnsi="Segoe UI" w:cs="Segoe UI"/>
          <w:sz w:val="24"/>
          <w:szCs w:val="24"/>
          <w:lang w:val="fr-CH"/>
        </w:rPr>
        <w:t>–</w:t>
      </w:r>
      <w:r w:rsidR="007249B6" w:rsidRPr="00873ECA">
        <w:rPr>
          <w:rFonts w:ascii="Segoe UI" w:hAnsi="Segoe UI" w:cs="Segoe UI"/>
          <w:sz w:val="24"/>
          <w:szCs w:val="24"/>
          <w:lang w:val="fr-CH"/>
        </w:rPr>
        <w:t xml:space="preserve"> </w:t>
      </w:r>
      <w:r w:rsidR="004445BE" w:rsidRPr="00873ECA">
        <w:rPr>
          <w:rFonts w:ascii="Segoe UI" w:hAnsi="Segoe UI" w:cs="Segoe UI"/>
          <w:sz w:val="24"/>
          <w:szCs w:val="24"/>
          <w:lang w:val="fr-CH"/>
        </w:rPr>
        <w:t>31.12.2023</w:t>
      </w:r>
    </w:p>
    <w:p w14:paraId="5D25CAE4" w14:textId="05B5B53B" w:rsidR="00952554" w:rsidRPr="00873ECA" w:rsidRDefault="005939D8" w:rsidP="00805B48">
      <w:pPr>
        <w:spacing w:line="240" w:lineRule="auto"/>
        <w:ind w:left="-14"/>
        <w:rPr>
          <w:rFonts w:ascii="Segoe UI" w:hAnsi="Segoe UI" w:cs="Segoe UI"/>
          <w:sz w:val="24"/>
          <w:szCs w:val="24"/>
          <w:lang w:val="fr-CH"/>
        </w:rPr>
      </w:pPr>
      <w:proofErr w:type="gramStart"/>
      <w:r w:rsidRPr="00873ECA">
        <w:rPr>
          <w:rFonts w:ascii="Segoe UI" w:hAnsi="Segoe UI" w:cs="Segoe UI"/>
          <w:b/>
          <w:sz w:val="24"/>
          <w:szCs w:val="24"/>
          <w:lang w:val="fr-CH"/>
        </w:rPr>
        <w:t>Incorporation</w:t>
      </w:r>
      <w:r w:rsidR="00952554" w:rsidRPr="00873ECA">
        <w:rPr>
          <w:rFonts w:ascii="Segoe UI" w:hAnsi="Segoe UI" w:cs="Segoe UI"/>
          <w:b/>
          <w:sz w:val="24"/>
          <w:szCs w:val="24"/>
          <w:lang w:val="fr-CH"/>
        </w:rPr>
        <w:t>:</w:t>
      </w:r>
      <w:proofErr w:type="gramEnd"/>
      <w:r w:rsidR="00BB3AB0" w:rsidRPr="00873ECA">
        <w:rPr>
          <w:rFonts w:ascii="Segoe UI" w:hAnsi="Segoe UI" w:cs="Segoe UI"/>
          <w:b/>
          <w:sz w:val="24"/>
          <w:szCs w:val="24"/>
          <w:lang w:val="fr-CH"/>
        </w:rPr>
        <w:tab/>
      </w:r>
      <w:r w:rsidR="00BB3AB0" w:rsidRPr="00873ECA">
        <w:rPr>
          <w:rFonts w:ascii="Segoe UI" w:hAnsi="Segoe UI" w:cs="Segoe UI"/>
          <w:b/>
          <w:sz w:val="24"/>
          <w:szCs w:val="24"/>
          <w:lang w:val="fr-CH"/>
        </w:rPr>
        <w:tab/>
      </w:r>
      <w:r w:rsidR="00873ECA" w:rsidRPr="00873ECA">
        <w:rPr>
          <w:rFonts w:ascii="Segoe UI" w:hAnsi="Segoe UI" w:cs="Segoe UI"/>
          <w:sz w:val="24"/>
          <w:szCs w:val="24"/>
          <w:lang w:val="fr-CH"/>
        </w:rPr>
        <w:t xml:space="preserve">Commandement </w:t>
      </w:r>
      <w:r w:rsidR="00873ECA">
        <w:rPr>
          <w:rFonts w:ascii="Segoe UI" w:hAnsi="Segoe UI" w:cs="Segoe UI"/>
          <w:sz w:val="24"/>
          <w:szCs w:val="24"/>
          <w:lang w:val="fr-CH"/>
        </w:rPr>
        <w:t>de l’I</w:t>
      </w:r>
      <w:r w:rsidR="00873ECA" w:rsidRPr="00873ECA">
        <w:rPr>
          <w:rFonts w:ascii="Segoe UI" w:hAnsi="Segoe UI" w:cs="Segoe UI"/>
          <w:sz w:val="24"/>
          <w:szCs w:val="24"/>
          <w:lang w:val="fr-CH"/>
        </w:rPr>
        <w:t>nstruction</w:t>
      </w:r>
      <w:r w:rsidR="00491B80" w:rsidRPr="00873ECA">
        <w:rPr>
          <w:rFonts w:ascii="Segoe UI" w:hAnsi="Segoe UI" w:cs="Segoe UI"/>
          <w:sz w:val="24"/>
          <w:szCs w:val="24"/>
          <w:lang w:val="fr-CH"/>
        </w:rPr>
        <w:t xml:space="preserve"> – Chance Arm</w:t>
      </w:r>
      <w:r w:rsidR="00873ECA">
        <w:rPr>
          <w:rFonts w:ascii="Segoe UI" w:hAnsi="Segoe UI" w:cs="Segoe UI"/>
          <w:sz w:val="24"/>
          <w:szCs w:val="24"/>
          <w:lang w:val="fr-CH"/>
        </w:rPr>
        <w:t>é</w:t>
      </w:r>
      <w:r w:rsidR="00491B80" w:rsidRPr="00873ECA">
        <w:rPr>
          <w:rFonts w:ascii="Segoe UI" w:hAnsi="Segoe UI" w:cs="Segoe UI"/>
          <w:sz w:val="24"/>
          <w:szCs w:val="24"/>
          <w:lang w:val="fr-CH"/>
        </w:rPr>
        <w:t>e</w:t>
      </w:r>
    </w:p>
    <w:p w14:paraId="0DE57E59" w14:textId="63B25F6B" w:rsidR="00774218" w:rsidRPr="00873ECA" w:rsidRDefault="00774218" w:rsidP="00805B48">
      <w:pPr>
        <w:spacing w:line="240" w:lineRule="auto"/>
        <w:ind w:left="-14"/>
        <w:rPr>
          <w:rFonts w:ascii="Segoe UI" w:hAnsi="Segoe UI" w:cs="Segoe UI"/>
          <w:sz w:val="24"/>
          <w:szCs w:val="24"/>
          <w:lang w:val="fr-CH"/>
        </w:rPr>
      </w:pPr>
      <w:proofErr w:type="gramStart"/>
      <w:r w:rsidRPr="00873ECA">
        <w:rPr>
          <w:rFonts w:ascii="Segoe UI" w:hAnsi="Segoe UI" w:cs="Segoe UI"/>
          <w:b/>
          <w:sz w:val="24"/>
          <w:szCs w:val="24"/>
          <w:lang w:val="fr-CH"/>
        </w:rPr>
        <w:t>Grad</w:t>
      </w:r>
      <w:r w:rsidR="005939D8" w:rsidRPr="00873ECA">
        <w:rPr>
          <w:rFonts w:ascii="Segoe UI" w:hAnsi="Segoe UI" w:cs="Segoe UI"/>
          <w:b/>
          <w:sz w:val="24"/>
          <w:szCs w:val="24"/>
          <w:lang w:val="fr-CH"/>
        </w:rPr>
        <w:t>e</w:t>
      </w:r>
      <w:r w:rsidRPr="00873ECA">
        <w:rPr>
          <w:rFonts w:ascii="Segoe UI" w:hAnsi="Segoe UI" w:cs="Segoe UI"/>
          <w:b/>
          <w:sz w:val="24"/>
          <w:szCs w:val="24"/>
          <w:lang w:val="fr-CH"/>
        </w:rPr>
        <w:t>:</w:t>
      </w:r>
      <w:proofErr w:type="gramEnd"/>
      <w:r w:rsidRPr="00873ECA">
        <w:rPr>
          <w:rFonts w:ascii="Segoe UI" w:hAnsi="Segoe UI" w:cs="Segoe UI"/>
          <w:sz w:val="24"/>
          <w:szCs w:val="24"/>
          <w:lang w:val="fr-CH"/>
        </w:rPr>
        <w:tab/>
      </w:r>
      <w:r w:rsidR="00BB3AB0" w:rsidRPr="00873ECA">
        <w:rPr>
          <w:rFonts w:ascii="Segoe UI" w:hAnsi="Segoe UI" w:cs="Segoe UI"/>
          <w:sz w:val="24"/>
          <w:szCs w:val="24"/>
          <w:lang w:val="fr-CH"/>
        </w:rPr>
        <w:tab/>
      </w:r>
      <w:r w:rsidR="00BB3AB0" w:rsidRPr="00873ECA">
        <w:rPr>
          <w:rFonts w:ascii="Segoe UI" w:hAnsi="Segoe UI" w:cs="Segoe UI"/>
          <w:sz w:val="24"/>
          <w:szCs w:val="24"/>
          <w:lang w:val="fr-CH"/>
        </w:rPr>
        <w:tab/>
      </w:r>
      <w:r w:rsidR="00873ECA" w:rsidRPr="003D63CB">
        <w:rPr>
          <w:rFonts w:ascii="Segoe UI" w:hAnsi="Segoe UI" w:cs="Segoe UI"/>
          <w:sz w:val="24"/>
          <w:szCs w:val="24"/>
          <w:highlight w:val="yellow"/>
          <w:lang w:val="fr-CH"/>
        </w:rPr>
        <w:t>li</w:t>
      </w:r>
      <w:r w:rsidR="00491B80" w:rsidRPr="003D63CB">
        <w:rPr>
          <w:rFonts w:ascii="Segoe UI" w:hAnsi="Segoe UI" w:cs="Segoe UI"/>
          <w:sz w:val="24"/>
          <w:szCs w:val="24"/>
          <w:highlight w:val="yellow"/>
          <w:lang w:val="fr-CH"/>
        </w:rPr>
        <w:t>eut</w:t>
      </w:r>
      <w:r w:rsidR="00873ECA" w:rsidRPr="003D63CB">
        <w:rPr>
          <w:rFonts w:ascii="Segoe UI" w:hAnsi="Segoe UI" w:cs="Segoe UI"/>
          <w:sz w:val="24"/>
          <w:szCs w:val="24"/>
          <w:highlight w:val="yellow"/>
          <w:lang w:val="fr-CH"/>
        </w:rPr>
        <w:t>e</w:t>
      </w:r>
      <w:r w:rsidR="00491B80" w:rsidRPr="003D63CB">
        <w:rPr>
          <w:rFonts w:ascii="Segoe UI" w:hAnsi="Segoe UI" w:cs="Segoe UI"/>
          <w:sz w:val="24"/>
          <w:szCs w:val="24"/>
          <w:highlight w:val="yellow"/>
          <w:lang w:val="fr-CH"/>
        </w:rPr>
        <w:t>nant</w:t>
      </w:r>
    </w:p>
    <w:p w14:paraId="382CD6ED" w14:textId="034FB3DA" w:rsidR="00F754A2" w:rsidRPr="00873ECA" w:rsidRDefault="00F754A2" w:rsidP="00805B48">
      <w:pPr>
        <w:tabs>
          <w:tab w:val="left" w:pos="4253"/>
        </w:tabs>
        <w:spacing w:line="240" w:lineRule="auto"/>
        <w:ind w:left="-14"/>
        <w:rPr>
          <w:rFonts w:ascii="Segoe UI" w:hAnsi="Segoe UI" w:cs="Segoe UI"/>
          <w:sz w:val="24"/>
          <w:szCs w:val="24"/>
          <w:lang w:val="fr-CH"/>
        </w:rPr>
      </w:pPr>
    </w:p>
    <w:p w14:paraId="2B3E1D96" w14:textId="63275C91" w:rsidR="00774218" w:rsidRPr="00873ECA" w:rsidRDefault="00F754A2" w:rsidP="00805B48">
      <w:pPr>
        <w:tabs>
          <w:tab w:val="left" w:pos="4253"/>
        </w:tabs>
        <w:spacing w:line="240" w:lineRule="auto"/>
        <w:ind w:left="-14"/>
        <w:rPr>
          <w:rFonts w:ascii="Segoe UI" w:hAnsi="Segoe UI" w:cs="Segoe UI"/>
          <w:sz w:val="24"/>
          <w:szCs w:val="24"/>
          <w:lang w:val="fr-CH"/>
        </w:rPr>
      </w:pPr>
      <w:r w:rsidRPr="00873ECA">
        <w:rPr>
          <w:rFonts w:ascii="Segoe UI" w:hAnsi="Segoe UI" w:cs="Segoe UI"/>
          <w:sz w:val="24"/>
          <w:szCs w:val="24"/>
          <w:lang w:val="fr-CH"/>
        </w:rPr>
        <w:br/>
      </w:r>
      <w:r w:rsidR="00873ECA" w:rsidRPr="005C4508">
        <w:rPr>
          <w:rFonts w:ascii="Segoe UI" w:hAnsi="Segoe UI" w:cs="Segoe UI"/>
          <w:sz w:val="24"/>
          <w:szCs w:val="24"/>
          <w:lang w:val="fr-CH"/>
        </w:rPr>
        <w:t xml:space="preserve">Je </w:t>
      </w:r>
      <w:r w:rsidR="00873ECA" w:rsidRPr="00635F1C">
        <w:rPr>
          <w:rFonts w:ascii="Segoe UI" w:hAnsi="Segoe UI" w:cs="Segoe UI"/>
          <w:sz w:val="24"/>
          <w:szCs w:val="24"/>
          <w:lang w:val="fr-CH"/>
        </w:rPr>
        <w:t>remercie l</w:t>
      </w:r>
      <w:r w:rsidR="00AE5A0F">
        <w:rPr>
          <w:rFonts w:ascii="Segoe UI" w:hAnsi="Segoe UI" w:cs="Segoe UI"/>
          <w:sz w:val="24"/>
          <w:szCs w:val="24"/>
          <w:lang w:val="fr-CH"/>
        </w:rPr>
        <w:t>a</w:t>
      </w:r>
      <w:r w:rsidR="00873ECA" w:rsidRPr="00635F1C">
        <w:rPr>
          <w:rFonts w:ascii="Segoe UI" w:hAnsi="Segoe UI" w:cs="Segoe UI"/>
          <w:sz w:val="24"/>
          <w:szCs w:val="24"/>
          <w:lang w:val="fr-CH"/>
        </w:rPr>
        <w:t xml:space="preserve"> </w:t>
      </w:r>
      <w:r w:rsidR="00873ECA" w:rsidRPr="003D63CB">
        <w:rPr>
          <w:rFonts w:ascii="Segoe UI" w:hAnsi="Segoe UI" w:cs="Segoe UI"/>
          <w:sz w:val="24"/>
          <w:szCs w:val="24"/>
          <w:highlight w:val="yellow"/>
          <w:lang w:val="fr-CH"/>
        </w:rPr>
        <w:t xml:space="preserve">lieutenant </w:t>
      </w:r>
      <w:r w:rsidR="00AE5A0F" w:rsidRPr="003D63CB">
        <w:rPr>
          <w:rFonts w:ascii="Segoe UI" w:hAnsi="Segoe UI" w:cs="Segoe UI"/>
          <w:sz w:val="24"/>
          <w:szCs w:val="24"/>
          <w:highlight w:val="yellow"/>
          <w:lang w:val="fr-CH"/>
        </w:rPr>
        <w:t>Marie</w:t>
      </w:r>
      <w:r w:rsidR="00873ECA" w:rsidRPr="003D63CB">
        <w:rPr>
          <w:rFonts w:ascii="Segoe UI" w:hAnsi="Segoe UI" w:cs="Segoe UI"/>
          <w:sz w:val="24"/>
          <w:szCs w:val="24"/>
          <w:highlight w:val="yellow"/>
          <w:lang w:val="fr-CH"/>
        </w:rPr>
        <w:t xml:space="preserve"> </w:t>
      </w:r>
      <w:r w:rsidR="00873ECA" w:rsidRPr="00B94211">
        <w:rPr>
          <w:rFonts w:ascii="Segoe UI" w:hAnsi="Segoe UI" w:cs="Segoe UI"/>
          <w:sz w:val="24"/>
          <w:szCs w:val="24"/>
          <w:highlight w:val="yellow"/>
          <w:lang w:val="fr-CH"/>
        </w:rPr>
        <w:t>Muster</w:t>
      </w:r>
      <w:r w:rsidR="00873ECA" w:rsidRPr="00635F1C">
        <w:rPr>
          <w:rFonts w:ascii="Segoe UI" w:hAnsi="Segoe UI" w:cs="Segoe UI"/>
          <w:sz w:val="24"/>
          <w:szCs w:val="24"/>
          <w:lang w:val="fr-CH"/>
        </w:rPr>
        <w:t xml:space="preserve"> pour son engagement dans l'</w:t>
      </w:r>
      <w:r w:rsidR="0088622A">
        <w:rPr>
          <w:rFonts w:ascii="Segoe UI" w:hAnsi="Segoe UI" w:cs="Segoe UI"/>
          <w:sz w:val="24"/>
          <w:szCs w:val="24"/>
          <w:lang w:val="fr-CH"/>
        </w:rPr>
        <w:t>A</w:t>
      </w:r>
      <w:r w:rsidR="00873ECA" w:rsidRPr="00635F1C">
        <w:rPr>
          <w:rFonts w:ascii="Segoe UI" w:hAnsi="Segoe UI" w:cs="Segoe UI"/>
          <w:sz w:val="24"/>
          <w:szCs w:val="24"/>
          <w:lang w:val="fr-CH"/>
        </w:rPr>
        <w:t>rmée suisse et lui souhaite beaucoup de satisfaction et de succès dans sa future carrière</w:t>
      </w:r>
      <w:r w:rsidR="00774218" w:rsidRPr="00873ECA">
        <w:rPr>
          <w:rFonts w:ascii="Segoe UI" w:hAnsi="Segoe UI" w:cs="Segoe UI"/>
          <w:color w:val="000000" w:themeColor="text1"/>
          <w:sz w:val="24"/>
          <w:szCs w:val="24"/>
          <w:lang w:val="fr-CH"/>
        </w:rPr>
        <w:t>.</w:t>
      </w:r>
    </w:p>
    <w:p w14:paraId="59E38EA9" w14:textId="08B703CC" w:rsidR="00B06CFB" w:rsidRPr="00873ECA" w:rsidRDefault="00B06CFB" w:rsidP="00E555F3">
      <w:pPr>
        <w:tabs>
          <w:tab w:val="left" w:pos="4253"/>
        </w:tabs>
        <w:spacing w:line="240" w:lineRule="auto"/>
        <w:rPr>
          <w:rFonts w:ascii="Segoe UI" w:hAnsi="Segoe UI" w:cs="Segoe UI"/>
          <w:sz w:val="24"/>
          <w:szCs w:val="24"/>
          <w:lang w:val="fr-CH"/>
        </w:rPr>
      </w:pPr>
    </w:p>
    <w:p w14:paraId="70194B80" w14:textId="77777777" w:rsidR="00257D05" w:rsidRPr="00873ECA" w:rsidRDefault="00257D05" w:rsidP="00E555F3">
      <w:pPr>
        <w:tabs>
          <w:tab w:val="left" w:pos="4253"/>
        </w:tabs>
        <w:spacing w:line="240" w:lineRule="auto"/>
        <w:rPr>
          <w:rFonts w:ascii="Segoe UI" w:hAnsi="Segoe UI" w:cs="Segoe UI"/>
          <w:sz w:val="24"/>
          <w:szCs w:val="24"/>
          <w:lang w:val="fr-CH"/>
        </w:rPr>
      </w:pPr>
    </w:p>
    <w:p w14:paraId="2849D223" w14:textId="28D44FCA" w:rsidR="00774218" w:rsidRPr="0088622A" w:rsidRDefault="00EF1224" w:rsidP="00805B48">
      <w:pPr>
        <w:tabs>
          <w:tab w:val="left" w:pos="4253"/>
        </w:tabs>
        <w:spacing w:line="240" w:lineRule="auto"/>
        <w:ind w:left="-14"/>
        <w:rPr>
          <w:rFonts w:ascii="Segoe UI" w:hAnsi="Segoe UI" w:cs="Segoe UI"/>
          <w:sz w:val="24"/>
          <w:szCs w:val="24"/>
          <w:lang w:val="fr-CH"/>
        </w:rPr>
      </w:pPr>
      <w:r w:rsidRPr="0088622A">
        <w:rPr>
          <w:rFonts w:ascii="Segoe UI" w:hAnsi="Segoe UI" w:cs="Segoe UI"/>
          <w:sz w:val="24"/>
          <w:szCs w:val="24"/>
          <w:lang w:val="fr-CH"/>
        </w:rPr>
        <w:t>Commandement de l’Instruction</w:t>
      </w:r>
    </w:p>
    <w:p w14:paraId="6C006466" w14:textId="39FF5DF5" w:rsidR="00F754A2" w:rsidRPr="0088622A" w:rsidRDefault="00F754A2" w:rsidP="00805B48">
      <w:pPr>
        <w:tabs>
          <w:tab w:val="left" w:pos="4253"/>
        </w:tabs>
        <w:spacing w:line="240" w:lineRule="auto"/>
        <w:ind w:left="-14"/>
        <w:rPr>
          <w:rFonts w:ascii="Segoe UI" w:hAnsi="Segoe UI" w:cs="Segoe UI"/>
          <w:sz w:val="24"/>
          <w:szCs w:val="18"/>
          <w:lang w:val="fr-CH"/>
        </w:rPr>
      </w:pPr>
    </w:p>
    <w:p w14:paraId="731D6392" w14:textId="76503F3D" w:rsidR="00BB3AB0" w:rsidRPr="0088622A" w:rsidRDefault="00BB3AB0" w:rsidP="00805B48">
      <w:pPr>
        <w:tabs>
          <w:tab w:val="left" w:pos="4253"/>
        </w:tabs>
        <w:spacing w:line="240" w:lineRule="auto"/>
        <w:ind w:left="-14"/>
        <w:rPr>
          <w:rFonts w:ascii="Segoe UI" w:hAnsi="Segoe UI" w:cs="Segoe UI"/>
          <w:sz w:val="24"/>
          <w:szCs w:val="18"/>
          <w:lang w:val="fr-CH"/>
        </w:rPr>
      </w:pPr>
    </w:p>
    <w:p w14:paraId="661895E9" w14:textId="4B85DEBF" w:rsidR="00774218" w:rsidRPr="0088622A" w:rsidRDefault="00774218" w:rsidP="00805B48">
      <w:pPr>
        <w:tabs>
          <w:tab w:val="left" w:pos="4253"/>
        </w:tabs>
        <w:spacing w:line="240" w:lineRule="auto"/>
        <w:ind w:left="-14"/>
        <w:rPr>
          <w:rFonts w:ascii="Segoe UI" w:hAnsi="Segoe UI" w:cs="Segoe UI"/>
          <w:sz w:val="24"/>
          <w:szCs w:val="18"/>
          <w:lang w:val="fr-CH"/>
        </w:rPr>
      </w:pPr>
    </w:p>
    <w:p w14:paraId="69BF2165" w14:textId="77777777" w:rsidR="00EA38D6" w:rsidRPr="0088622A" w:rsidRDefault="00EA38D6" w:rsidP="00805B48">
      <w:pPr>
        <w:tabs>
          <w:tab w:val="left" w:pos="4253"/>
        </w:tabs>
        <w:spacing w:line="240" w:lineRule="auto"/>
        <w:ind w:left="-14"/>
        <w:rPr>
          <w:rFonts w:ascii="Segoe UI" w:hAnsi="Segoe UI" w:cs="Segoe UI"/>
          <w:sz w:val="24"/>
          <w:szCs w:val="18"/>
          <w:lang w:val="fr-CH"/>
        </w:rPr>
      </w:pPr>
    </w:p>
    <w:p w14:paraId="583C0B65" w14:textId="1F8BADF3" w:rsidR="00774218" w:rsidRPr="0088622A" w:rsidRDefault="00B0014E" w:rsidP="00805B48">
      <w:pPr>
        <w:tabs>
          <w:tab w:val="left" w:pos="4253"/>
        </w:tabs>
        <w:spacing w:line="240" w:lineRule="auto"/>
        <w:ind w:left="-14"/>
        <w:rPr>
          <w:rFonts w:ascii="Segoe UI" w:hAnsi="Segoe UI" w:cs="Segoe UI"/>
          <w:sz w:val="24"/>
          <w:szCs w:val="18"/>
          <w:lang w:val="fr-CH"/>
        </w:rPr>
      </w:pPr>
      <w:r w:rsidRPr="0088622A">
        <w:rPr>
          <w:rFonts w:ascii="Segoe UI" w:hAnsi="Segoe UI" w:cs="Segoe UI"/>
          <w:sz w:val="24"/>
          <w:szCs w:val="18"/>
          <w:lang w:val="fr-CH"/>
        </w:rPr>
        <w:t>Brigadier René Baumann</w:t>
      </w:r>
    </w:p>
    <w:p w14:paraId="6FF993E8" w14:textId="7D6FB022" w:rsidR="00610573" w:rsidRPr="00EF1224" w:rsidRDefault="00EF1224" w:rsidP="00EF1224">
      <w:pPr>
        <w:tabs>
          <w:tab w:val="left" w:pos="4253"/>
        </w:tabs>
        <w:spacing w:line="240" w:lineRule="auto"/>
        <w:ind w:left="-14"/>
        <w:rPr>
          <w:rFonts w:ascii="Segoe UI" w:hAnsi="Segoe UI" w:cs="Segoe UI"/>
          <w:color w:val="000000" w:themeColor="text1"/>
          <w:sz w:val="18"/>
          <w:szCs w:val="18"/>
          <w:lang w:val="fr-CH"/>
        </w:rPr>
      </w:pPr>
      <w:r w:rsidRPr="00EF1224">
        <w:rPr>
          <w:rFonts w:ascii="Segoe UI" w:hAnsi="Segoe UI" w:cs="Segoe UI"/>
          <w:sz w:val="24"/>
          <w:szCs w:val="18"/>
          <w:lang w:val="fr-CH"/>
        </w:rPr>
        <w:t>Chef EM</w:t>
      </w:r>
      <w:r w:rsidR="004445BE" w:rsidRPr="00EF1224">
        <w:rPr>
          <w:rFonts w:ascii="Segoe UI" w:hAnsi="Segoe UI" w:cs="Segoe UI"/>
          <w:sz w:val="24"/>
          <w:szCs w:val="18"/>
          <w:lang w:val="fr-CH"/>
        </w:rPr>
        <w:t xml:space="preserve"> </w:t>
      </w:r>
      <w:r w:rsidRPr="00EF1224">
        <w:rPr>
          <w:rFonts w:ascii="Segoe UI" w:hAnsi="Segoe UI" w:cs="Segoe UI"/>
          <w:sz w:val="24"/>
          <w:szCs w:val="18"/>
          <w:lang w:val="fr-CH"/>
        </w:rPr>
        <w:t>du Commandement de l’Instruction</w:t>
      </w:r>
      <w:r w:rsidR="00610573" w:rsidRPr="00EF1224">
        <w:rPr>
          <w:rFonts w:ascii="Segoe UI" w:hAnsi="Segoe UI" w:cs="Segoe UI"/>
          <w:color w:val="000000" w:themeColor="text1"/>
          <w:sz w:val="18"/>
          <w:szCs w:val="18"/>
          <w:lang w:val="fr-CH"/>
        </w:rPr>
        <w:br w:type="page"/>
      </w:r>
    </w:p>
    <w:p w14:paraId="77CEDFC2" w14:textId="500922CF" w:rsidR="00C56FE1" w:rsidRPr="00C56FE1" w:rsidRDefault="00043899" w:rsidP="00C56FE1">
      <w:pPr>
        <w:widowControl/>
        <w:spacing w:line="240" w:lineRule="auto"/>
        <w:rPr>
          <w:rFonts w:ascii="Segoe UI" w:hAnsi="Segoe UI" w:cs="Segoe UI"/>
          <w:color w:val="000000" w:themeColor="text1"/>
          <w:lang w:val="fr-CH"/>
        </w:rPr>
      </w:pPr>
      <w:r w:rsidRPr="00AE5A0F">
        <w:rPr>
          <w:rFonts w:ascii="Segoe UI" w:hAnsi="Segoe UI" w:cs="Segoe UI"/>
          <w:color w:val="000000" w:themeColor="text1"/>
          <w:lang w:val="fr-CH"/>
        </w:rPr>
        <w:lastRenderedPageBreak/>
        <w:t>E</w:t>
      </w:r>
      <w:r w:rsidR="00C56FE1" w:rsidRPr="00AE5A0F">
        <w:rPr>
          <w:rFonts w:ascii="Segoe UI" w:hAnsi="Segoe UI" w:cs="Segoe UI"/>
          <w:color w:val="000000" w:themeColor="text1"/>
          <w:lang w:val="fr-CH"/>
        </w:rPr>
        <w:t>lle</w:t>
      </w:r>
      <w:r w:rsidR="00C56FE1" w:rsidRPr="00C56FE1">
        <w:rPr>
          <w:rFonts w:ascii="Segoe UI" w:hAnsi="Segoe UI" w:cs="Segoe UI"/>
          <w:color w:val="000000" w:themeColor="text1"/>
          <w:lang w:val="fr-CH"/>
        </w:rPr>
        <w:t xml:space="preserve"> a été engagé</w:t>
      </w:r>
      <w:r w:rsidR="00AE5A0F">
        <w:rPr>
          <w:rFonts w:ascii="Segoe UI" w:hAnsi="Segoe UI" w:cs="Segoe UI"/>
          <w:color w:val="000000" w:themeColor="text1"/>
          <w:lang w:val="fr-CH"/>
        </w:rPr>
        <w:t>e</w:t>
      </w:r>
      <w:r w:rsidR="00C56FE1" w:rsidRPr="00C56FE1">
        <w:rPr>
          <w:rFonts w:ascii="Segoe UI" w:hAnsi="Segoe UI" w:cs="Segoe UI"/>
          <w:color w:val="000000" w:themeColor="text1"/>
          <w:lang w:val="fr-CH"/>
        </w:rPr>
        <w:t xml:space="preserve"> pendant plus d'un an dans le cadre des relations publiques de l'Armée suisse lors de salons professionnels et de formation ainsi que lors de manifestations d'information en faveur d'institutions de formation.</w:t>
      </w:r>
    </w:p>
    <w:p w14:paraId="19C47734" w14:textId="56A99F4D" w:rsidR="002254AE" w:rsidRPr="00C56FE1" w:rsidRDefault="00C56FE1" w:rsidP="00C56FE1">
      <w:pPr>
        <w:widowControl/>
        <w:spacing w:line="240" w:lineRule="auto"/>
        <w:rPr>
          <w:rFonts w:ascii="Segoe UI" w:hAnsi="Segoe UI" w:cs="Segoe UI"/>
          <w:color w:val="000000" w:themeColor="text1"/>
          <w:lang w:val="fr-CH"/>
        </w:rPr>
      </w:pPr>
      <w:r w:rsidRPr="00C56FE1">
        <w:rPr>
          <w:rFonts w:ascii="Segoe UI" w:hAnsi="Segoe UI" w:cs="Segoe UI"/>
          <w:color w:val="000000" w:themeColor="text1"/>
          <w:lang w:val="fr-CH"/>
        </w:rPr>
        <w:t>Il s'agissait d'informer les différents groupes d'intérêt (enfants, jeunes, parents, enseignants, responsables de la formation professionnelle) de manière ciblée et orientée vers les destinataires sur le service militaire en général et les chances de développement individuel en particulier. Ces activités requièrent, outre des connaissances techniques approfondies, des compétences marquées en communication, de l'enthousiasme, de la flexibilité, de la fiabilité et de l'autonomie.</w:t>
      </w:r>
    </w:p>
    <w:p w14:paraId="3F8B6A9D" w14:textId="77777777" w:rsidR="00611BEE" w:rsidRPr="00C56FE1" w:rsidRDefault="00611BEE" w:rsidP="00805B48">
      <w:pPr>
        <w:widowControl/>
        <w:spacing w:line="240" w:lineRule="auto"/>
        <w:rPr>
          <w:rFonts w:ascii="Segoe UI" w:hAnsi="Segoe UI" w:cs="Segoe UI"/>
          <w:color w:val="000000" w:themeColor="text1"/>
          <w:sz w:val="8"/>
          <w:szCs w:val="8"/>
          <w:lang w:val="fr-CH"/>
        </w:rPr>
      </w:pPr>
    </w:p>
    <w:tbl>
      <w:tblPr>
        <w:tblStyle w:val="Grilledutableau"/>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096D7B" w14:paraId="201042CF" w14:textId="77777777" w:rsidTr="00CD3B5E">
        <w:trPr>
          <w:trHeight w:val="424"/>
        </w:trPr>
        <w:tc>
          <w:tcPr>
            <w:tcW w:w="2844" w:type="dxa"/>
            <w:shd w:val="clear" w:color="auto" w:fill="000000" w:themeFill="text1"/>
            <w:vAlign w:val="center"/>
          </w:tcPr>
          <w:p w14:paraId="6BC55EC0" w14:textId="5EE6A0D4" w:rsidR="00C53E6B" w:rsidRPr="00EA38D6" w:rsidRDefault="001C4C38" w:rsidP="00805B4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w:t>
            </w:r>
            <w:r w:rsidR="00C53E6B" w:rsidRPr="00EA38D6">
              <w:rPr>
                <w:rFonts w:ascii="Segoe UI" w:hAnsi="Segoe UI" w:cs="Segoe UI"/>
                <w:b/>
                <w:color w:val="FFFFFF" w:themeColor="background1"/>
              </w:rPr>
              <w:t>omp</w:t>
            </w:r>
            <w:r>
              <w:rPr>
                <w:rFonts w:ascii="Segoe UI" w:hAnsi="Segoe UI" w:cs="Segoe UI"/>
                <w:b/>
                <w:color w:val="FFFFFF" w:themeColor="background1"/>
              </w:rPr>
              <w:t>é</w:t>
            </w:r>
            <w:r w:rsidR="00C53E6B" w:rsidRPr="00EA38D6">
              <w:rPr>
                <w:rFonts w:ascii="Segoe UI" w:hAnsi="Segoe UI" w:cs="Segoe UI"/>
                <w:b/>
                <w:color w:val="FFFFFF" w:themeColor="background1"/>
              </w:rPr>
              <w:t>ten</w:t>
            </w:r>
            <w:r>
              <w:rPr>
                <w:rFonts w:ascii="Segoe UI" w:hAnsi="Segoe UI" w:cs="Segoe UI"/>
                <w:b/>
                <w:color w:val="FFFFFF" w:themeColor="background1"/>
              </w:rPr>
              <w:t>ces</w:t>
            </w:r>
            <w:proofErr w:type="spellEnd"/>
          </w:p>
        </w:tc>
        <w:tc>
          <w:tcPr>
            <w:tcW w:w="6509" w:type="dxa"/>
            <w:shd w:val="clear" w:color="auto" w:fill="000000" w:themeFill="text1"/>
            <w:vAlign w:val="center"/>
          </w:tcPr>
          <w:p w14:paraId="0DD0D88D" w14:textId="5169DACD" w:rsidR="00C53E6B" w:rsidRPr="00EA38D6" w:rsidRDefault="000D3ABE" w:rsidP="00805B4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r w:rsidR="00A216CE">
              <w:rPr>
                <w:rFonts w:ascii="Segoe UI" w:hAnsi="Segoe UI" w:cs="Segoe UI"/>
                <w:b/>
                <w:color w:val="FFFFFF" w:themeColor="background1"/>
              </w:rPr>
              <w:t>s</w:t>
            </w:r>
            <w:proofErr w:type="spellEnd"/>
            <w:r w:rsidR="00C53E6B" w:rsidRPr="00EA38D6">
              <w:rPr>
                <w:rFonts w:ascii="Segoe UI" w:hAnsi="Segoe UI" w:cs="Segoe UI"/>
                <w:b/>
                <w:color w:val="FFFFFF" w:themeColor="background1"/>
              </w:rPr>
              <w:t xml:space="preserve"> / </w:t>
            </w:r>
            <w:r>
              <w:rPr>
                <w:rFonts w:ascii="Segoe UI" w:hAnsi="Segoe UI" w:cs="Segoe UI"/>
                <w:b/>
                <w:color w:val="FFFFFF" w:themeColor="background1"/>
              </w:rPr>
              <w:t>Champ</w:t>
            </w:r>
            <w:r w:rsidR="00A216CE">
              <w:rPr>
                <w:rFonts w:ascii="Segoe UI" w:hAnsi="Segoe UI" w:cs="Segoe UI"/>
                <w:b/>
                <w:color w:val="FFFFFF" w:themeColor="background1"/>
              </w:rPr>
              <w:t>s</w:t>
            </w:r>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CD3B5E" w:rsidRPr="003D63CB" w14:paraId="1A9A3855" w14:textId="77777777" w:rsidTr="001B5E31">
        <w:tc>
          <w:tcPr>
            <w:tcW w:w="2844" w:type="dxa"/>
          </w:tcPr>
          <w:p w14:paraId="2ADFD1C6" w14:textId="25F1B43E" w:rsidR="00CD3B5E" w:rsidRPr="00EA38D6" w:rsidRDefault="0068676C" w:rsidP="00CD3B5E">
            <w:pPr>
              <w:tabs>
                <w:tab w:val="left" w:pos="4253"/>
              </w:tabs>
              <w:spacing w:line="240" w:lineRule="auto"/>
              <w:rPr>
                <w:rFonts w:ascii="Segoe UI" w:hAnsi="Segoe UI" w:cs="Segoe UI"/>
                <w:color w:val="000000" w:themeColor="text1"/>
              </w:rPr>
            </w:pPr>
            <w:proofErr w:type="spellStart"/>
            <w:r>
              <w:rPr>
                <w:rFonts w:ascii="Segoe UI" w:hAnsi="Segoe UI" w:cs="Segoe UI"/>
                <w:color w:val="000000" w:themeColor="text1"/>
              </w:rPr>
              <w:t>Connaissance</w:t>
            </w:r>
            <w:proofErr w:type="spellEnd"/>
            <w:r>
              <w:rPr>
                <w:rFonts w:ascii="Segoe UI" w:hAnsi="Segoe UI" w:cs="Segoe UI"/>
                <w:color w:val="000000" w:themeColor="text1"/>
              </w:rPr>
              <w:t xml:space="preserve"> de </w:t>
            </w:r>
            <w:proofErr w:type="spellStart"/>
            <w:r>
              <w:rPr>
                <w:rFonts w:ascii="Segoe UI" w:hAnsi="Segoe UI" w:cs="Segoe UI"/>
                <w:color w:val="000000" w:themeColor="text1"/>
              </w:rPr>
              <w:t>soi</w:t>
            </w:r>
            <w:proofErr w:type="spellEnd"/>
          </w:p>
        </w:tc>
        <w:tc>
          <w:tcPr>
            <w:tcW w:w="6509" w:type="dxa"/>
          </w:tcPr>
          <w:p w14:paraId="5CD44CF5" w14:textId="0381973F" w:rsidR="00CD3B5E" w:rsidRPr="0068676C" w:rsidRDefault="0068676C" w:rsidP="005F30BA">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Se remet en question et réfléchit à ses expériences en tant que leader ou personne dirigée et prend les mesures correctives qui s'imposent pour modifier durablement son comportement</w:t>
            </w:r>
            <w:r w:rsidR="00CD3B5E" w:rsidRPr="0068676C">
              <w:rPr>
                <w:rFonts w:ascii="Segoe UI" w:hAnsi="Segoe UI" w:cs="Segoe UI"/>
                <w:bCs/>
                <w:color w:val="000000" w:themeColor="text1"/>
                <w:lang w:val="fr-CH"/>
              </w:rPr>
              <w:t>.</w:t>
            </w:r>
          </w:p>
          <w:p w14:paraId="677F52D9" w14:textId="2C553B65" w:rsidR="00611BEE" w:rsidRPr="0068676C" w:rsidRDefault="00611BEE" w:rsidP="005F30BA">
            <w:pPr>
              <w:tabs>
                <w:tab w:val="left" w:pos="4253"/>
              </w:tabs>
              <w:spacing w:line="240" w:lineRule="auto"/>
              <w:rPr>
                <w:rFonts w:ascii="Segoe UI" w:hAnsi="Segoe UI" w:cs="Segoe UI"/>
                <w:color w:val="000000" w:themeColor="text1"/>
                <w:sz w:val="8"/>
                <w:szCs w:val="8"/>
                <w:lang w:val="fr-CH"/>
              </w:rPr>
            </w:pPr>
          </w:p>
        </w:tc>
      </w:tr>
      <w:tr w:rsidR="00CD3B5E" w:rsidRPr="003D63CB" w14:paraId="1207E157" w14:textId="77777777" w:rsidTr="001B5E31">
        <w:tc>
          <w:tcPr>
            <w:tcW w:w="2844" w:type="dxa"/>
          </w:tcPr>
          <w:p w14:paraId="296FE521" w14:textId="3F18DA0E"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color w:val="000000" w:themeColor="text1"/>
              </w:rPr>
              <w:t xml:space="preserve">Gestion de </w:t>
            </w:r>
            <w:proofErr w:type="spellStart"/>
            <w:r>
              <w:rPr>
                <w:rFonts w:ascii="Segoe UI" w:hAnsi="Segoe UI" w:cs="Segoe UI"/>
                <w:color w:val="000000" w:themeColor="text1"/>
              </w:rPr>
              <w:t>soi</w:t>
            </w:r>
            <w:proofErr w:type="spellEnd"/>
          </w:p>
        </w:tc>
        <w:tc>
          <w:tcPr>
            <w:tcW w:w="6509" w:type="dxa"/>
          </w:tcPr>
          <w:p w14:paraId="2BAF86E7" w14:textId="0FCD550D" w:rsidR="00CD3B5E" w:rsidRPr="0068676C" w:rsidRDefault="0068676C" w:rsidP="00344A8B">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S'organise et planifie ses tâches de manière à pouvoir travailler de manière structurée, efficace et efficiente, même dans des circonstances exceptionnelles</w:t>
            </w:r>
            <w:r w:rsidR="00CD3B5E" w:rsidRPr="0068676C">
              <w:rPr>
                <w:rFonts w:ascii="Segoe UI" w:hAnsi="Segoe UI" w:cs="Segoe UI"/>
                <w:bCs/>
                <w:color w:val="000000" w:themeColor="text1"/>
                <w:lang w:val="fr-CH"/>
              </w:rPr>
              <w:t>.</w:t>
            </w:r>
          </w:p>
          <w:p w14:paraId="44B5EB12" w14:textId="49967266" w:rsidR="00611BEE" w:rsidRPr="0068676C" w:rsidRDefault="00611BEE" w:rsidP="00344A8B">
            <w:pPr>
              <w:tabs>
                <w:tab w:val="left" w:pos="4253"/>
              </w:tabs>
              <w:spacing w:line="240" w:lineRule="auto"/>
              <w:rPr>
                <w:rFonts w:ascii="Segoe UI" w:hAnsi="Segoe UI" w:cs="Segoe UI"/>
                <w:color w:val="000000" w:themeColor="text1"/>
                <w:sz w:val="8"/>
                <w:szCs w:val="8"/>
                <w:lang w:val="fr-CH"/>
              </w:rPr>
            </w:pPr>
          </w:p>
        </w:tc>
      </w:tr>
      <w:tr w:rsidR="00CD3B5E" w:rsidRPr="003D63CB" w14:paraId="3339A153" w14:textId="77777777" w:rsidTr="001B5E31">
        <w:tc>
          <w:tcPr>
            <w:tcW w:w="2844" w:type="dxa"/>
          </w:tcPr>
          <w:p w14:paraId="535C8B3D" w14:textId="5DA33BBD" w:rsidR="00CD3B5E" w:rsidRPr="00EA38D6" w:rsidRDefault="0068676C" w:rsidP="00CD3B5E">
            <w:pPr>
              <w:tabs>
                <w:tab w:val="left" w:pos="4253"/>
              </w:tabs>
              <w:spacing w:line="240" w:lineRule="auto"/>
              <w:rPr>
                <w:rFonts w:ascii="Segoe UI" w:hAnsi="Segoe UI" w:cs="Segoe UI"/>
                <w:color w:val="000000" w:themeColor="text1"/>
              </w:rPr>
            </w:pPr>
            <w:proofErr w:type="spellStart"/>
            <w:r>
              <w:rPr>
                <w:rFonts w:ascii="Segoe UI" w:hAnsi="Segoe UI" w:cs="Segoe UI"/>
                <w:bCs/>
                <w:color w:val="000000" w:themeColor="text1"/>
              </w:rPr>
              <w:t>Présentation</w:t>
            </w:r>
            <w:proofErr w:type="spellEnd"/>
            <w:r>
              <w:rPr>
                <w:rFonts w:ascii="Segoe UI" w:hAnsi="Segoe UI" w:cs="Segoe UI"/>
                <w:bCs/>
                <w:color w:val="000000" w:themeColor="text1"/>
              </w:rPr>
              <w:t xml:space="preserve"> et </w:t>
            </w:r>
            <w:proofErr w:type="spellStart"/>
            <w:r>
              <w:rPr>
                <w:rFonts w:ascii="Segoe UI" w:hAnsi="Segoe UI" w:cs="Segoe UI"/>
                <w:bCs/>
                <w:color w:val="000000" w:themeColor="text1"/>
              </w:rPr>
              <w:t>communication</w:t>
            </w:r>
            <w:proofErr w:type="spellEnd"/>
            <w:r>
              <w:rPr>
                <w:rFonts w:ascii="Segoe UI" w:hAnsi="Segoe UI" w:cs="Segoe UI"/>
                <w:bCs/>
                <w:color w:val="000000" w:themeColor="text1"/>
              </w:rPr>
              <w:t xml:space="preserve"> </w:t>
            </w:r>
            <w:proofErr w:type="spellStart"/>
            <w:r>
              <w:rPr>
                <w:rFonts w:ascii="Segoe UI" w:hAnsi="Segoe UI" w:cs="Segoe UI"/>
                <w:bCs/>
                <w:color w:val="000000" w:themeColor="text1"/>
              </w:rPr>
              <w:t>d’informations</w:t>
            </w:r>
            <w:proofErr w:type="spellEnd"/>
          </w:p>
        </w:tc>
        <w:tc>
          <w:tcPr>
            <w:tcW w:w="6509" w:type="dxa"/>
          </w:tcPr>
          <w:p w14:paraId="61332B22" w14:textId="3C7A8E57" w:rsidR="00CD3B5E" w:rsidRPr="0068676C" w:rsidRDefault="0068676C" w:rsidP="005F30BA">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Communique et informe en fonction de la situation, du destinataire et du moment avec ses pairs lors d'expositions et de manifestations. Visualise en fonction du destinataire. Peut préparer, mener et évaluer des entretiens difficiles</w:t>
            </w:r>
            <w:r w:rsidR="00CD3B5E" w:rsidRPr="0068676C">
              <w:rPr>
                <w:rFonts w:ascii="Segoe UI" w:hAnsi="Segoe UI" w:cs="Segoe UI"/>
                <w:bCs/>
                <w:color w:val="000000" w:themeColor="text1"/>
                <w:lang w:val="fr-CH"/>
              </w:rPr>
              <w:t>.</w:t>
            </w:r>
          </w:p>
          <w:p w14:paraId="20568BB0" w14:textId="2B93D3DA" w:rsidR="00611BEE" w:rsidRPr="0068676C" w:rsidRDefault="00611BEE" w:rsidP="005F30BA">
            <w:pPr>
              <w:tabs>
                <w:tab w:val="left" w:pos="4253"/>
              </w:tabs>
              <w:spacing w:line="240" w:lineRule="auto"/>
              <w:rPr>
                <w:rFonts w:ascii="Segoe UI" w:hAnsi="Segoe UI" w:cs="Segoe UI"/>
                <w:color w:val="000000" w:themeColor="text1"/>
                <w:sz w:val="8"/>
                <w:szCs w:val="8"/>
                <w:lang w:val="fr-CH"/>
              </w:rPr>
            </w:pPr>
          </w:p>
        </w:tc>
      </w:tr>
      <w:tr w:rsidR="00CD3B5E" w:rsidRPr="003D63CB" w14:paraId="06604006" w14:textId="77777777" w:rsidTr="004166F1">
        <w:tc>
          <w:tcPr>
            <w:tcW w:w="2844" w:type="dxa"/>
            <w:tcBorders>
              <w:bottom w:val="nil"/>
            </w:tcBorders>
          </w:tcPr>
          <w:p w14:paraId="44EEC472" w14:textId="584F01BD"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bCs/>
                <w:color w:val="000000" w:themeColor="text1"/>
              </w:rPr>
              <w:t xml:space="preserve">Gestion des </w:t>
            </w:r>
            <w:proofErr w:type="spellStart"/>
            <w:r>
              <w:rPr>
                <w:rFonts w:ascii="Segoe UI" w:hAnsi="Segoe UI" w:cs="Segoe UI"/>
                <w:bCs/>
                <w:color w:val="000000" w:themeColor="text1"/>
              </w:rPr>
              <w:t>conflits</w:t>
            </w:r>
            <w:proofErr w:type="spellEnd"/>
          </w:p>
        </w:tc>
        <w:tc>
          <w:tcPr>
            <w:tcW w:w="6509" w:type="dxa"/>
            <w:tcBorders>
              <w:bottom w:val="nil"/>
            </w:tcBorders>
          </w:tcPr>
          <w:p w14:paraId="16F31458" w14:textId="3F33C835" w:rsidR="00CD3B5E" w:rsidRPr="0068676C" w:rsidRDefault="0068676C" w:rsidP="005F30BA">
            <w:pPr>
              <w:tabs>
                <w:tab w:val="left" w:pos="4253"/>
              </w:tabs>
              <w:spacing w:line="240" w:lineRule="auto"/>
              <w:rPr>
                <w:rFonts w:ascii="Segoe UI" w:hAnsi="Segoe UI" w:cs="Segoe UI"/>
                <w:color w:val="000000" w:themeColor="text1"/>
                <w:lang w:val="fr-CH"/>
              </w:rPr>
            </w:pPr>
            <w:r w:rsidRPr="0068676C">
              <w:rPr>
                <w:rFonts w:ascii="Segoe UI" w:hAnsi="Segoe UI" w:cs="Segoe UI"/>
                <w:bCs/>
                <w:color w:val="000000" w:themeColor="text1"/>
                <w:lang w:val="fr-CH"/>
              </w:rPr>
              <w:t>Est capable de critiquer, reconnaît et gère à temps ou de manière adaptée à la situation les conflits existants chez son interlocuteur. Défend ses valeurs et ses normes, parfois dans des conditions difficiles</w:t>
            </w:r>
            <w:r w:rsidR="00344A8B" w:rsidRPr="0068676C">
              <w:rPr>
                <w:rFonts w:ascii="Segoe UI" w:hAnsi="Segoe UI" w:cs="Segoe UI"/>
                <w:bCs/>
                <w:color w:val="000000" w:themeColor="text1"/>
                <w:lang w:val="fr-CH"/>
              </w:rPr>
              <w:t>.</w:t>
            </w:r>
          </w:p>
        </w:tc>
      </w:tr>
    </w:tbl>
    <w:tbl>
      <w:tblPr>
        <w:tblStyle w:val="Grilledutableau"/>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043899" w14:paraId="6F35557F" w14:textId="77777777" w:rsidTr="00CD3B5E">
        <w:trPr>
          <w:trHeight w:val="425"/>
        </w:trPr>
        <w:tc>
          <w:tcPr>
            <w:tcW w:w="9365" w:type="dxa"/>
            <w:shd w:val="clear" w:color="auto" w:fill="000000" w:themeFill="text1"/>
            <w:vAlign w:val="center"/>
          </w:tcPr>
          <w:p w14:paraId="2934F204" w14:textId="0884218D" w:rsidR="00096D7B" w:rsidRPr="00043899" w:rsidRDefault="00043899" w:rsidP="00B23422">
            <w:pPr>
              <w:tabs>
                <w:tab w:val="left" w:pos="4253"/>
              </w:tabs>
              <w:spacing w:line="240" w:lineRule="auto"/>
              <w:ind w:left="-14"/>
              <w:rPr>
                <w:rFonts w:ascii="Segoe UI" w:hAnsi="Segoe UI" w:cs="Segoe UI"/>
                <w:b/>
                <w:color w:val="FFFFFF" w:themeColor="background1"/>
                <w:lang w:val="fr-CH"/>
              </w:rPr>
            </w:pPr>
            <w:proofErr w:type="spellStart"/>
            <w:r>
              <w:rPr>
                <w:rFonts w:ascii="Segoe UI" w:hAnsi="Segoe UI" w:cs="Segoe UI"/>
                <w:b/>
                <w:color w:val="FFFFFF" w:themeColor="background1"/>
              </w:rPr>
              <w:t>Application</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technique</w:t>
            </w:r>
            <w:proofErr w:type="spellEnd"/>
          </w:p>
        </w:tc>
      </w:tr>
      <w:tr w:rsidR="00096D7B" w:rsidRPr="003D63CB" w14:paraId="6B33B0F5" w14:textId="77777777" w:rsidTr="00096D7B">
        <w:tc>
          <w:tcPr>
            <w:tcW w:w="9365" w:type="dxa"/>
          </w:tcPr>
          <w:p w14:paraId="6FE9EEEA" w14:textId="34F823F2" w:rsidR="00EA38D6" w:rsidRPr="00043899" w:rsidRDefault="00043899" w:rsidP="00EA38D6">
            <w:pPr>
              <w:tabs>
                <w:tab w:val="left" w:pos="4253"/>
              </w:tabs>
              <w:rPr>
                <w:rFonts w:ascii="Segoe UI" w:hAnsi="Segoe UI" w:cs="Segoe UI"/>
                <w:b/>
                <w:color w:val="000000" w:themeColor="text1"/>
                <w:lang w:val="fr-CH"/>
              </w:rPr>
            </w:pPr>
            <w:r w:rsidRPr="00A70F2A">
              <w:rPr>
                <w:rFonts w:ascii="Segoe UI" w:hAnsi="Segoe UI" w:cs="Segoe UI"/>
                <w:b/>
                <w:color w:val="000000" w:themeColor="text1"/>
                <w:lang w:val="fr-CH"/>
              </w:rPr>
              <w:t>Elle</w:t>
            </w:r>
            <w:r w:rsidRPr="00043899">
              <w:rPr>
                <w:rFonts w:ascii="Segoe UI" w:hAnsi="Segoe UI" w:cs="Segoe UI"/>
                <w:b/>
                <w:color w:val="000000" w:themeColor="text1"/>
                <w:lang w:val="fr-CH"/>
              </w:rPr>
              <w:t xml:space="preserve"> a pu mettre en pratique les contenus </w:t>
            </w:r>
            <w:proofErr w:type="gramStart"/>
            <w:r w:rsidRPr="00043899">
              <w:rPr>
                <w:rFonts w:ascii="Segoe UI" w:hAnsi="Segoe UI" w:cs="Segoe UI"/>
                <w:b/>
                <w:color w:val="000000" w:themeColor="text1"/>
                <w:lang w:val="fr-CH"/>
              </w:rPr>
              <w:t>suivants</w:t>
            </w:r>
            <w:r w:rsidR="00EA38D6" w:rsidRPr="00043899">
              <w:rPr>
                <w:rFonts w:ascii="Segoe UI" w:hAnsi="Segoe UI" w:cs="Segoe UI"/>
                <w:b/>
                <w:color w:val="000000" w:themeColor="text1"/>
                <w:lang w:val="fr-CH"/>
              </w:rPr>
              <w:t>:</w:t>
            </w:r>
            <w:proofErr w:type="gramEnd"/>
          </w:p>
          <w:p w14:paraId="518FDADF" w14:textId="7C2A31A4" w:rsidR="00CD3B5E" w:rsidRPr="00043899" w:rsidRDefault="00043899"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sidRPr="00043899">
              <w:rPr>
                <w:rFonts w:ascii="Segoe UI" w:hAnsi="Segoe UI" w:cs="Segoe UI"/>
                <w:b/>
                <w:bCs/>
                <w:color w:val="000000" w:themeColor="text1"/>
                <w:sz w:val="20"/>
                <w:lang w:val="fr-CH"/>
              </w:rPr>
              <w:t>processus</w:t>
            </w:r>
            <w:proofErr w:type="gramEnd"/>
            <w:r w:rsidRPr="00043899">
              <w:rPr>
                <w:rFonts w:ascii="Segoe UI" w:hAnsi="Segoe UI" w:cs="Segoe UI"/>
                <w:b/>
                <w:bCs/>
                <w:color w:val="000000" w:themeColor="text1"/>
                <w:sz w:val="20"/>
                <w:lang w:val="fr-CH"/>
              </w:rPr>
              <w:t xml:space="preserve"> de communication / caractéristiques de la communication: </w:t>
            </w:r>
            <w:r w:rsidRPr="00B45527">
              <w:rPr>
                <w:rFonts w:ascii="Segoe UI" w:hAnsi="Segoe UI" w:cs="Segoe UI"/>
                <w:color w:val="000000" w:themeColor="text1"/>
                <w:sz w:val="20"/>
                <w:lang w:val="fr-CH"/>
              </w:rPr>
              <w:t>modèle des quatre oreilles, communication interne et externe, horizontale et verticale, communication interculturelle</w:t>
            </w:r>
          </w:p>
          <w:p w14:paraId="16CC719C" w14:textId="2D86B61E" w:rsidR="00CD3B5E"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r</w:t>
            </w:r>
            <w:r w:rsidR="00B45527" w:rsidRPr="00B45527">
              <w:rPr>
                <w:rFonts w:ascii="Segoe UI" w:hAnsi="Segoe UI" w:cs="Segoe UI"/>
                <w:b/>
                <w:bCs/>
                <w:color w:val="000000" w:themeColor="text1"/>
                <w:sz w:val="20"/>
                <w:lang w:val="fr-CH"/>
              </w:rPr>
              <w:t>echerche</w:t>
            </w:r>
            <w:proofErr w:type="gramEnd"/>
            <w:r w:rsidR="00B45527" w:rsidRPr="00B45527">
              <w:rPr>
                <w:rFonts w:ascii="Segoe UI" w:hAnsi="Segoe UI" w:cs="Segoe UI"/>
                <w:b/>
                <w:bCs/>
                <w:color w:val="000000" w:themeColor="text1"/>
                <w:sz w:val="20"/>
                <w:lang w:val="fr-CH"/>
              </w:rPr>
              <w:t xml:space="preserve"> d'informations: </w:t>
            </w:r>
            <w:r w:rsidR="00B45527" w:rsidRPr="00B45527">
              <w:rPr>
                <w:rFonts w:ascii="Segoe UI" w:hAnsi="Segoe UI" w:cs="Segoe UI"/>
                <w:color w:val="000000" w:themeColor="text1"/>
                <w:sz w:val="20"/>
                <w:lang w:val="fr-CH"/>
              </w:rPr>
              <w:t>traitement de l'information, phases du processus de recherche d'informations</w:t>
            </w:r>
          </w:p>
          <w:p w14:paraId="2BB5BBC5" w14:textId="368D216F" w:rsidR="00B45527"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f</w:t>
            </w:r>
            <w:r w:rsidR="00B45527" w:rsidRPr="00B45527">
              <w:rPr>
                <w:rFonts w:ascii="Segoe UI" w:hAnsi="Segoe UI" w:cs="Segoe UI"/>
                <w:b/>
                <w:bCs/>
                <w:color w:val="000000" w:themeColor="text1"/>
                <w:sz w:val="20"/>
                <w:lang w:val="fr-CH"/>
              </w:rPr>
              <w:t>orme</w:t>
            </w:r>
            <w:proofErr w:type="gramEnd"/>
            <w:r w:rsidR="00B45527" w:rsidRPr="00B45527">
              <w:rPr>
                <w:rFonts w:ascii="Segoe UI" w:hAnsi="Segoe UI" w:cs="Segoe UI"/>
                <w:b/>
                <w:bCs/>
                <w:color w:val="000000" w:themeColor="text1"/>
                <w:sz w:val="20"/>
                <w:lang w:val="fr-CH"/>
              </w:rPr>
              <w:t xml:space="preserve"> et encodage des informations : </w:t>
            </w:r>
            <w:r w:rsidR="00B45527" w:rsidRPr="00B45527">
              <w:rPr>
                <w:rFonts w:ascii="Segoe UI" w:hAnsi="Segoe UI" w:cs="Segoe UI"/>
                <w:color w:val="000000" w:themeColor="text1"/>
                <w:sz w:val="20"/>
                <w:lang w:val="fr-CH"/>
              </w:rPr>
              <w:t>communication verbale, orale et écrite, y compris interférences, métacommunication, effet et utilité, communication non verbale, langage corporel</w:t>
            </w:r>
          </w:p>
          <w:p w14:paraId="22ABD668" w14:textId="0ECB9DCB" w:rsidR="00B45527"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t</w:t>
            </w:r>
            <w:r w:rsidR="00B45527" w:rsidRPr="00B45527">
              <w:rPr>
                <w:rFonts w:ascii="Segoe UI" w:hAnsi="Segoe UI" w:cs="Segoe UI"/>
                <w:b/>
                <w:bCs/>
                <w:color w:val="000000" w:themeColor="text1"/>
                <w:sz w:val="20"/>
                <w:lang w:val="fr-CH"/>
              </w:rPr>
              <w:t>echniques</w:t>
            </w:r>
            <w:proofErr w:type="gramEnd"/>
            <w:r w:rsidR="00B45527" w:rsidRPr="00B45527">
              <w:rPr>
                <w:rFonts w:ascii="Segoe UI" w:hAnsi="Segoe UI" w:cs="Segoe UI"/>
                <w:b/>
                <w:bCs/>
                <w:color w:val="000000" w:themeColor="text1"/>
                <w:sz w:val="20"/>
                <w:lang w:val="fr-CH"/>
              </w:rPr>
              <w:t xml:space="preserve"> de présentation orale</w:t>
            </w:r>
            <w:r w:rsidR="00B45527">
              <w:rPr>
                <w:rFonts w:ascii="Segoe UI" w:hAnsi="Segoe UI" w:cs="Segoe UI"/>
                <w:b/>
                <w:bCs/>
                <w:color w:val="000000" w:themeColor="text1"/>
                <w:sz w:val="20"/>
                <w:lang w:val="fr-CH"/>
              </w:rPr>
              <w:t>:</w:t>
            </w:r>
            <w:r w:rsidR="00B45527" w:rsidRPr="00B45527">
              <w:rPr>
                <w:rFonts w:ascii="Segoe UI" w:hAnsi="Segoe UI" w:cs="Segoe UI"/>
                <w:color w:val="000000" w:themeColor="text1"/>
                <w:sz w:val="20"/>
                <w:lang w:val="fr-CH"/>
              </w:rPr>
              <w:t xml:space="preserve"> "structure INFO en 5 minutes", formule Talk Power</w:t>
            </w:r>
          </w:p>
          <w:p w14:paraId="4BD5EFAA" w14:textId="7676C97A" w:rsidR="00CD3B5E"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t</w:t>
            </w:r>
            <w:r w:rsidR="00B45527" w:rsidRPr="00B45527">
              <w:rPr>
                <w:rFonts w:ascii="Segoe UI" w:hAnsi="Segoe UI" w:cs="Segoe UI"/>
                <w:b/>
                <w:bCs/>
                <w:color w:val="000000" w:themeColor="text1"/>
                <w:sz w:val="20"/>
                <w:lang w:val="fr-CH"/>
              </w:rPr>
              <w:t>echniques</w:t>
            </w:r>
            <w:proofErr w:type="gramEnd"/>
            <w:r w:rsidR="00B45527" w:rsidRPr="00B45527">
              <w:rPr>
                <w:rFonts w:ascii="Segoe UI" w:hAnsi="Segoe UI" w:cs="Segoe UI"/>
                <w:b/>
                <w:bCs/>
                <w:color w:val="000000" w:themeColor="text1"/>
                <w:sz w:val="20"/>
                <w:lang w:val="fr-CH"/>
              </w:rPr>
              <w:t xml:space="preserve"> de présentation visuelle: </w:t>
            </w:r>
            <w:r w:rsidR="00B45527" w:rsidRPr="00B45527">
              <w:rPr>
                <w:rFonts w:ascii="Segoe UI" w:hAnsi="Segoe UI" w:cs="Segoe UI"/>
                <w:color w:val="000000" w:themeColor="text1"/>
                <w:sz w:val="20"/>
                <w:lang w:val="fr-CH"/>
              </w:rPr>
              <w:t xml:space="preserve">techniques de visualisation et </w:t>
            </w:r>
            <w:r w:rsidR="00205573">
              <w:rPr>
                <w:rFonts w:ascii="Segoe UI" w:hAnsi="Segoe UI" w:cs="Segoe UI"/>
                <w:color w:val="000000" w:themeColor="text1"/>
                <w:sz w:val="20"/>
                <w:lang w:val="fr-CH"/>
              </w:rPr>
              <w:t>moyens auxiliaires</w:t>
            </w:r>
          </w:p>
          <w:p w14:paraId="695828FE" w14:textId="44CBB6F7" w:rsidR="00CD3B5E" w:rsidRPr="00205573"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d</w:t>
            </w:r>
            <w:r w:rsidR="00205573" w:rsidRPr="00205573">
              <w:rPr>
                <w:rFonts w:ascii="Segoe UI" w:hAnsi="Segoe UI" w:cs="Segoe UI"/>
                <w:b/>
                <w:bCs/>
                <w:color w:val="000000" w:themeColor="text1"/>
                <w:sz w:val="20"/>
                <w:lang w:val="fr-CH"/>
              </w:rPr>
              <w:t>écodage</w:t>
            </w:r>
            <w:proofErr w:type="gramEnd"/>
            <w:r w:rsidR="00205573" w:rsidRPr="00205573">
              <w:rPr>
                <w:rFonts w:ascii="Segoe UI" w:hAnsi="Segoe UI" w:cs="Segoe UI"/>
                <w:b/>
                <w:bCs/>
                <w:color w:val="000000" w:themeColor="text1"/>
                <w:sz w:val="20"/>
                <w:lang w:val="fr-CH"/>
              </w:rPr>
              <w:t xml:space="preserve"> des informations: </w:t>
            </w:r>
            <w:r w:rsidR="00205573" w:rsidRPr="00205573">
              <w:rPr>
                <w:rFonts w:ascii="Segoe UI" w:hAnsi="Segoe UI" w:cs="Segoe UI"/>
                <w:color w:val="000000" w:themeColor="text1"/>
                <w:sz w:val="20"/>
                <w:lang w:val="fr-CH"/>
              </w:rPr>
              <w:t>empathie, écoute active, interférences dans le processus de décodage</w:t>
            </w:r>
          </w:p>
          <w:p w14:paraId="7629891D" w14:textId="14C2D435" w:rsidR="00CD3B5E" w:rsidRPr="00205573"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r</w:t>
            </w:r>
            <w:r w:rsidR="00205573" w:rsidRPr="00A75BB9">
              <w:rPr>
                <w:rFonts w:ascii="Segoe UI" w:hAnsi="Segoe UI" w:cs="Segoe UI"/>
                <w:b/>
                <w:bCs/>
                <w:color w:val="000000" w:themeColor="text1"/>
                <w:sz w:val="20"/>
                <w:lang w:val="fr-CH"/>
              </w:rPr>
              <w:t>éaction</w:t>
            </w:r>
            <w:proofErr w:type="gramEnd"/>
            <w:r w:rsidR="00205573" w:rsidRPr="00A75BB9">
              <w:rPr>
                <w:rFonts w:ascii="Segoe UI" w:hAnsi="Segoe UI" w:cs="Segoe UI"/>
                <w:b/>
                <w:bCs/>
                <w:color w:val="000000" w:themeColor="text1"/>
                <w:sz w:val="20"/>
                <w:lang w:val="fr-CH"/>
              </w:rPr>
              <w:t xml:space="preserve"> après </w:t>
            </w:r>
            <w:r w:rsidR="00A75BB9" w:rsidRPr="00A75BB9">
              <w:rPr>
                <w:rFonts w:ascii="Segoe UI" w:hAnsi="Segoe UI" w:cs="Segoe UI"/>
                <w:b/>
                <w:bCs/>
                <w:color w:val="000000" w:themeColor="text1"/>
                <w:sz w:val="20"/>
                <w:lang w:val="fr-CH"/>
              </w:rPr>
              <w:t>obtention de la r</w:t>
            </w:r>
            <w:r w:rsidR="00205573" w:rsidRPr="00A75BB9">
              <w:rPr>
                <w:rFonts w:ascii="Segoe UI" w:hAnsi="Segoe UI" w:cs="Segoe UI"/>
                <w:b/>
                <w:bCs/>
                <w:color w:val="000000" w:themeColor="text1"/>
                <w:sz w:val="20"/>
                <w:lang w:val="fr-CH"/>
              </w:rPr>
              <w:t>éception:</w:t>
            </w:r>
            <w:r w:rsidR="00205573" w:rsidRPr="00A75BB9">
              <w:rPr>
                <w:rFonts w:ascii="Segoe UI" w:hAnsi="Segoe UI" w:cs="Segoe UI"/>
                <w:color w:val="000000" w:themeColor="text1"/>
                <w:sz w:val="20"/>
                <w:lang w:val="fr-CH"/>
              </w:rPr>
              <w:t xml:space="preserve"> questions</w:t>
            </w:r>
            <w:r w:rsidR="00205573" w:rsidRPr="00205573">
              <w:rPr>
                <w:rFonts w:ascii="Segoe UI" w:hAnsi="Segoe UI" w:cs="Segoe UI"/>
                <w:color w:val="000000" w:themeColor="text1"/>
                <w:sz w:val="20"/>
                <w:lang w:val="fr-CH"/>
              </w:rPr>
              <w:t xml:space="preserve"> efficaces, feedback et ses éléments</w:t>
            </w:r>
          </w:p>
          <w:p w14:paraId="327E0C81" w14:textId="537F6875" w:rsidR="00CD3B5E" w:rsidRPr="00A75BB9"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e</w:t>
            </w:r>
            <w:r w:rsidR="00205573" w:rsidRPr="00A75BB9">
              <w:rPr>
                <w:rFonts w:ascii="Segoe UI" w:hAnsi="Segoe UI" w:cs="Segoe UI"/>
                <w:b/>
                <w:bCs/>
                <w:color w:val="000000" w:themeColor="text1"/>
                <w:sz w:val="20"/>
                <w:lang w:val="fr-CH"/>
              </w:rPr>
              <w:t>ntretiens</w:t>
            </w:r>
            <w:proofErr w:type="gramEnd"/>
            <w:r w:rsidR="00205573" w:rsidRPr="00A75BB9">
              <w:rPr>
                <w:rFonts w:ascii="Segoe UI" w:hAnsi="Segoe UI" w:cs="Segoe UI"/>
                <w:b/>
                <w:bCs/>
                <w:color w:val="000000" w:themeColor="text1"/>
                <w:sz w:val="20"/>
                <w:lang w:val="fr-CH"/>
              </w:rPr>
              <w:t xml:space="preserve"> difficiles: </w:t>
            </w:r>
            <w:r w:rsidR="00205573" w:rsidRPr="00A75BB9">
              <w:rPr>
                <w:rFonts w:ascii="Segoe UI" w:hAnsi="Segoe UI" w:cs="Segoe UI"/>
                <w:color w:val="000000" w:themeColor="text1"/>
                <w:sz w:val="20"/>
                <w:lang w:val="fr-CH"/>
              </w:rPr>
              <w:t>préparation, conduite, évaluation</w:t>
            </w:r>
          </w:p>
          <w:p w14:paraId="09C69DC6" w14:textId="2D1EB38D" w:rsidR="00096D7B" w:rsidRPr="00A75BB9" w:rsidRDefault="00A216CE" w:rsidP="0005758B">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e</w:t>
            </w:r>
            <w:r w:rsidR="00A75BB9" w:rsidRPr="00A75BB9">
              <w:rPr>
                <w:rFonts w:ascii="Segoe UI" w:hAnsi="Segoe UI" w:cs="Segoe UI"/>
                <w:b/>
                <w:bCs/>
                <w:color w:val="000000" w:themeColor="text1"/>
                <w:sz w:val="20"/>
                <w:lang w:val="fr-CH"/>
              </w:rPr>
              <w:t>ntretien</w:t>
            </w:r>
            <w:proofErr w:type="gramEnd"/>
            <w:r w:rsidR="00A75BB9" w:rsidRPr="00A75BB9">
              <w:rPr>
                <w:rFonts w:ascii="Segoe UI" w:hAnsi="Segoe UI" w:cs="Segoe UI"/>
                <w:b/>
                <w:bCs/>
                <w:color w:val="000000" w:themeColor="text1"/>
                <w:sz w:val="20"/>
                <w:lang w:val="fr-CH"/>
              </w:rPr>
              <w:t xml:space="preserve"> de négociation:</w:t>
            </w:r>
            <w:r w:rsidR="00A75BB9" w:rsidRPr="00A75BB9">
              <w:rPr>
                <w:rFonts w:ascii="Segoe UI" w:hAnsi="Segoe UI" w:cs="Segoe UI"/>
                <w:color w:val="000000" w:themeColor="text1"/>
                <w:sz w:val="20"/>
                <w:lang w:val="fr-CH"/>
              </w:rPr>
              <w:t xml:space="preserve"> préparation, conduite, évaluation</w:t>
            </w:r>
          </w:p>
          <w:p w14:paraId="2068E486" w14:textId="21534661" w:rsidR="005F30BA" w:rsidRPr="00236C2F"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erception:</w:t>
            </w:r>
            <w:proofErr w:type="gramEnd"/>
            <w:r w:rsidR="00A75BB9" w:rsidRPr="00A75BB9">
              <w:rPr>
                <w:rFonts w:ascii="Segoe UI" w:hAnsi="Segoe UI" w:cs="Segoe UI"/>
                <w:b/>
                <w:bCs/>
                <w:color w:val="000000" w:themeColor="text1"/>
                <w:sz w:val="20"/>
                <w:lang w:val="fr-CH"/>
              </w:rPr>
              <w:t xml:space="preserve"> </w:t>
            </w:r>
            <w:r w:rsidR="00A75BB9" w:rsidRPr="00A75BB9">
              <w:rPr>
                <w:rFonts w:ascii="Segoe UI" w:hAnsi="Segoe UI" w:cs="Segoe UI"/>
                <w:color w:val="000000" w:themeColor="text1"/>
                <w:sz w:val="20"/>
                <w:lang w:val="fr-CH"/>
              </w:rPr>
              <w:t>processus de perception, distorsion et perturbation</w:t>
            </w:r>
            <w:r w:rsidR="00A75BB9" w:rsidRPr="00236C2F">
              <w:rPr>
                <w:rFonts w:ascii="Segoe UI" w:hAnsi="Segoe UI" w:cs="Segoe UI"/>
                <w:color w:val="000000" w:themeColor="text1"/>
                <w:sz w:val="20"/>
                <w:lang w:val="fr-CH"/>
              </w:rPr>
              <w:t>, effet de primauté, de récence, de halo, de contraste et de hiérarchie, stéréotypes</w:t>
            </w:r>
          </w:p>
          <w:p w14:paraId="73139A0E" w14:textId="319C5763"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erception</w:t>
            </w:r>
            <w:proofErr w:type="gramEnd"/>
            <w:r w:rsidR="00A75BB9" w:rsidRPr="00A75BB9">
              <w:rPr>
                <w:rFonts w:ascii="Segoe UI" w:hAnsi="Segoe UI" w:cs="Segoe UI"/>
                <w:b/>
                <w:bCs/>
                <w:color w:val="000000" w:themeColor="text1"/>
                <w:sz w:val="20"/>
                <w:lang w:val="fr-CH"/>
              </w:rPr>
              <w:t xml:space="preserve"> de soi: </w:t>
            </w:r>
            <w:r w:rsidR="00A75BB9" w:rsidRPr="00A75BB9">
              <w:rPr>
                <w:rFonts w:ascii="Segoe UI" w:hAnsi="Segoe UI" w:cs="Segoe UI"/>
                <w:color w:val="000000" w:themeColor="text1"/>
                <w:sz w:val="20"/>
                <w:lang w:val="fr-CH"/>
              </w:rPr>
              <w:t xml:space="preserve">personnalité, </w:t>
            </w:r>
            <w:r w:rsidR="00236C2F">
              <w:rPr>
                <w:rFonts w:ascii="Segoe UI" w:hAnsi="Segoe UI" w:cs="Segoe UI"/>
                <w:color w:val="000000" w:themeColor="text1"/>
                <w:sz w:val="20"/>
                <w:lang w:val="fr-CH"/>
              </w:rPr>
              <w:t xml:space="preserve">attitudes </w:t>
            </w:r>
            <w:r w:rsidR="00A75BB9" w:rsidRPr="00D44592">
              <w:rPr>
                <w:rFonts w:ascii="Segoe UI" w:hAnsi="Segoe UI" w:cs="Segoe UI"/>
                <w:color w:val="000000" w:themeColor="text1"/>
                <w:sz w:val="20"/>
                <w:lang w:val="fr-CH"/>
              </w:rPr>
              <w:t>D, I, S &amp; G (normes et valeurs formelles et informelles, comportement planifié)</w:t>
            </w:r>
            <w:r w:rsidR="00292AF5">
              <w:rPr>
                <w:rFonts w:ascii="Segoe UI" w:hAnsi="Segoe UI" w:cs="Segoe UI"/>
                <w:color w:val="000000" w:themeColor="text1"/>
                <w:sz w:val="20"/>
                <w:lang w:val="fr-CH"/>
              </w:rPr>
              <w:t>, t</w:t>
            </w:r>
            <w:r w:rsidR="00A75BB9" w:rsidRPr="00D44592">
              <w:rPr>
                <w:rFonts w:ascii="Segoe UI" w:hAnsi="Segoe UI" w:cs="Segoe UI"/>
                <w:color w:val="000000" w:themeColor="text1"/>
                <w:sz w:val="20"/>
                <w:lang w:val="fr-CH"/>
              </w:rPr>
              <w:t>endances comportementales et influences (sélectivité, autoprotection, similitude perçue, opportunisme, préjugés, authenticité, charisme, émotions), motifs et motivation (Maslow, motivation intrinsèque et extrinsèque, engagement, courage civique, attente du modèle valeur</w:t>
            </w:r>
            <w:r w:rsidR="00292AF5">
              <w:rPr>
                <w:rFonts w:ascii="Segoe UI" w:hAnsi="Segoe UI" w:cs="Segoe UI"/>
                <w:color w:val="000000" w:themeColor="text1"/>
                <w:sz w:val="20"/>
                <w:lang w:val="fr-CH"/>
              </w:rPr>
              <w:t>-x</w:t>
            </w:r>
            <w:r w:rsidR="00A75BB9" w:rsidRPr="00D44592">
              <w:rPr>
                <w:rFonts w:ascii="Segoe UI" w:hAnsi="Segoe UI" w:cs="Segoe UI"/>
                <w:color w:val="000000" w:themeColor="text1"/>
                <w:sz w:val="20"/>
                <w:lang w:val="fr-CH"/>
              </w:rPr>
              <w:t>, situation)</w:t>
            </w:r>
          </w:p>
          <w:p w14:paraId="5209FFD3" w14:textId="521FB915"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erception</w:t>
            </w:r>
            <w:proofErr w:type="gramEnd"/>
            <w:r w:rsidR="00A75BB9" w:rsidRPr="00A75BB9">
              <w:rPr>
                <w:rFonts w:ascii="Segoe UI" w:hAnsi="Segoe UI" w:cs="Segoe UI"/>
                <w:b/>
                <w:bCs/>
                <w:color w:val="000000" w:themeColor="text1"/>
                <w:sz w:val="20"/>
                <w:lang w:val="fr-CH"/>
              </w:rPr>
              <w:t xml:space="preserve"> d'autrui:</w:t>
            </w:r>
            <w:r w:rsidR="00A75BB9" w:rsidRPr="00A75BB9">
              <w:rPr>
                <w:rFonts w:ascii="Segoe UI" w:hAnsi="Segoe UI" w:cs="Segoe UI"/>
                <w:color w:val="000000" w:themeColor="text1"/>
                <w:sz w:val="20"/>
                <w:lang w:val="fr-CH"/>
              </w:rPr>
              <w:t xml:space="preserve"> fenêtre </w:t>
            </w:r>
            <w:r w:rsidR="00A75BB9" w:rsidRPr="00CF4727">
              <w:rPr>
                <w:rFonts w:ascii="Segoe UI" w:hAnsi="Segoe UI" w:cs="Segoe UI"/>
                <w:color w:val="000000" w:themeColor="text1"/>
                <w:sz w:val="20"/>
                <w:lang w:val="fr-CH"/>
              </w:rPr>
              <w:t xml:space="preserve">de </w:t>
            </w:r>
            <w:proofErr w:type="spellStart"/>
            <w:r w:rsidR="00A75BB9" w:rsidRPr="00CF4727">
              <w:rPr>
                <w:rFonts w:ascii="Segoe UI" w:hAnsi="Segoe UI" w:cs="Segoe UI"/>
                <w:color w:val="000000" w:themeColor="text1"/>
                <w:sz w:val="20"/>
                <w:lang w:val="fr-CH"/>
              </w:rPr>
              <w:t>Johari</w:t>
            </w:r>
            <w:proofErr w:type="spellEnd"/>
          </w:p>
          <w:p w14:paraId="73C54BF0" w14:textId="3E7F032B" w:rsidR="00CF4727" w:rsidRPr="00CF4727" w:rsidRDefault="00A216CE" w:rsidP="00CF4727">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c</w:t>
            </w:r>
            <w:r w:rsidR="00A75BB9" w:rsidRPr="00A75BB9">
              <w:rPr>
                <w:rFonts w:ascii="Segoe UI" w:hAnsi="Segoe UI" w:cs="Segoe UI"/>
                <w:b/>
                <w:bCs/>
                <w:color w:val="000000" w:themeColor="text1"/>
                <w:sz w:val="20"/>
                <w:lang w:val="fr-CH"/>
              </w:rPr>
              <w:t>omportement</w:t>
            </w:r>
            <w:proofErr w:type="gramEnd"/>
            <w:r w:rsidR="00A75BB9" w:rsidRPr="00A75BB9">
              <w:rPr>
                <w:rFonts w:ascii="Segoe UI" w:hAnsi="Segoe UI" w:cs="Segoe UI"/>
                <w:b/>
                <w:bCs/>
                <w:color w:val="000000" w:themeColor="text1"/>
                <w:sz w:val="20"/>
                <w:lang w:val="fr-CH"/>
              </w:rPr>
              <w:t xml:space="preserve"> en cas de conflit</w:t>
            </w:r>
            <w:r w:rsidR="00A75BB9" w:rsidRPr="00A75BB9">
              <w:rPr>
                <w:rFonts w:ascii="Segoe UI" w:hAnsi="Segoe UI" w:cs="Segoe UI"/>
                <w:color w:val="000000" w:themeColor="text1"/>
                <w:sz w:val="20"/>
                <w:lang w:val="fr-CH"/>
              </w:rPr>
              <w:t xml:space="preserve">: </w:t>
            </w:r>
            <w:r w:rsidR="00A75BB9">
              <w:rPr>
                <w:rFonts w:ascii="Segoe UI" w:hAnsi="Segoe UI" w:cs="Segoe UI"/>
                <w:color w:val="000000" w:themeColor="text1"/>
                <w:sz w:val="20"/>
                <w:lang w:val="fr-CH"/>
              </w:rPr>
              <w:t>t</w:t>
            </w:r>
            <w:r w:rsidR="00A75BB9" w:rsidRPr="00A75BB9">
              <w:rPr>
                <w:rFonts w:ascii="Segoe UI" w:hAnsi="Segoe UI" w:cs="Segoe UI"/>
                <w:color w:val="000000" w:themeColor="text1"/>
                <w:sz w:val="20"/>
                <w:lang w:val="fr-CH"/>
              </w:rPr>
              <w:t>endances comportementales (s'imposer, éviter, compromis, céder et coopérer)</w:t>
            </w:r>
          </w:p>
          <w:p w14:paraId="0BDAFD4A" w14:textId="7CF8F0A0"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proofErr w:type="gramStart"/>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istes</w:t>
            </w:r>
            <w:proofErr w:type="gramEnd"/>
            <w:r w:rsidR="00A75BB9" w:rsidRPr="00A75BB9">
              <w:rPr>
                <w:rFonts w:ascii="Segoe UI" w:hAnsi="Segoe UI" w:cs="Segoe UI"/>
                <w:b/>
                <w:bCs/>
                <w:color w:val="000000" w:themeColor="text1"/>
                <w:sz w:val="20"/>
                <w:lang w:val="fr-CH"/>
              </w:rPr>
              <w:t xml:space="preserve"> de solution</w:t>
            </w:r>
            <w:r w:rsidR="00A75BB9" w:rsidRPr="00A75BB9">
              <w:rPr>
                <w:rFonts w:ascii="Segoe UI" w:hAnsi="Segoe UI" w:cs="Segoe UI"/>
                <w:color w:val="000000" w:themeColor="text1"/>
                <w:sz w:val="20"/>
                <w:lang w:val="fr-CH"/>
              </w:rPr>
              <w:t>: conduite d'entretiens dans des situations conflictuelles, rôles dans le traitement, intervention, entretien conflictuel (préparation, conduite, évaluation)</w:t>
            </w:r>
            <w:r w:rsidR="00501CF8">
              <w:rPr>
                <w:rFonts w:ascii="Segoe UI" w:hAnsi="Segoe UI" w:cs="Segoe UI"/>
                <w:color w:val="000000" w:themeColor="text1"/>
                <w:sz w:val="20"/>
                <w:lang w:val="fr-CH"/>
              </w:rPr>
              <w:t>.</w:t>
            </w:r>
          </w:p>
        </w:tc>
      </w:tr>
    </w:tbl>
    <w:p w14:paraId="268D7E9E" w14:textId="77777777" w:rsidR="00F863A6" w:rsidRPr="00043899" w:rsidRDefault="00F863A6" w:rsidP="009B4221">
      <w:pPr>
        <w:tabs>
          <w:tab w:val="left" w:pos="4253"/>
        </w:tabs>
        <w:spacing w:line="276" w:lineRule="auto"/>
        <w:rPr>
          <w:rFonts w:ascii="Segoe UI" w:hAnsi="Segoe UI" w:cs="Segoe UI"/>
          <w:sz w:val="19"/>
          <w:szCs w:val="19"/>
          <w:lang w:val="fr-CH"/>
        </w:rPr>
      </w:pPr>
    </w:p>
    <w:sectPr w:rsidR="00F863A6" w:rsidRPr="00043899" w:rsidSect="00CF4727">
      <w:footerReference w:type="default" r:id="rId13"/>
      <w:headerReference w:type="first" r:id="rId14"/>
      <w:footerReference w:type="first" r:id="rId15"/>
      <w:pgSz w:w="11906" w:h="16838" w:code="9"/>
      <w:pgMar w:top="1134" w:right="1134" w:bottom="680"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E2B8" w14:textId="77777777" w:rsidR="00041026" w:rsidRDefault="00041026">
      <w:r>
        <w:separator/>
      </w:r>
    </w:p>
    <w:p w14:paraId="2985A28F" w14:textId="77777777" w:rsidR="00041026" w:rsidRDefault="00041026"/>
  </w:endnote>
  <w:endnote w:type="continuationSeparator" w:id="0">
    <w:p w14:paraId="2A003E7A" w14:textId="77777777" w:rsidR="00041026" w:rsidRDefault="00041026">
      <w:r>
        <w:continuationSeparator/>
      </w:r>
    </w:p>
    <w:p w14:paraId="66698A56" w14:textId="77777777" w:rsidR="00041026" w:rsidRDefault="00041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D63CB" w14:paraId="44C35BFB" w14:textId="77777777" w:rsidTr="00F9044F">
      <w:trPr>
        <w:cantSplit/>
      </w:trPr>
      <w:tc>
        <w:tcPr>
          <w:tcW w:w="9435" w:type="dxa"/>
          <w:vAlign w:val="bottom"/>
        </w:tcPr>
        <w:p w14:paraId="6E6F7408" w14:textId="63DC525A" w:rsidR="00CC03CB" w:rsidRPr="00E126B0" w:rsidRDefault="00E126B0" w:rsidP="00636EF8">
          <w:pPr>
            <w:tabs>
              <w:tab w:val="left" w:pos="4253"/>
            </w:tabs>
            <w:spacing w:line="276" w:lineRule="auto"/>
            <w:ind w:left="-14"/>
            <w:rPr>
              <w:rFonts w:ascii="Segoe UI" w:hAnsi="Segoe UI" w:cs="Segoe UI"/>
              <w:noProof/>
              <w:sz w:val="16"/>
              <w:szCs w:val="16"/>
              <w:lang w:val="fr-CH"/>
            </w:rPr>
          </w:pPr>
          <w:r w:rsidRPr="00E126B0">
            <w:rPr>
              <w:rFonts w:ascii="Segoe UI" w:hAnsi="Segoe UI" w:cs="Segoe UI"/>
              <w:sz w:val="16"/>
              <w:szCs w:val="24"/>
              <w:lang w:val="fr-CH"/>
            </w:rPr>
            <w:t xml:space="preserve">Ce certificat </w:t>
          </w:r>
          <w:r>
            <w:rPr>
              <w:rFonts w:ascii="Segoe UI" w:hAnsi="Segoe UI" w:cs="Segoe UI"/>
              <w:sz w:val="16"/>
              <w:szCs w:val="24"/>
              <w:lang w:val="fr-CH"/>
            </w:rPr>
            <w:t xml:space="preserve">de formation et de compétence </w:t>
          </w:r>
          <w:r w:rsidRPr="00E126B0">
            <w:rPr>
              <w:rFonts w:ascii="Segoe UI" w:hAnsi="Segoe UI" w:cs="Segoe UI"/>
              <w:sz w:val="16"/>
              <w:szCs w:val="24"/>
              <w:lang w:val="fr-CH"/>
            </w:rPr>
            <w:t xml:space="preserve">est transparent et ne contient </w:t>
          </w:r>
          <w:r w:rsidR="00CC03CB" w:rsidRPr="00E126B0">
            <w:rPr>
              <w:rFonts w:ascii="Segoe UI" w:hAnsi="Segoe UI" w:cs="Segoe UI"/>
              <w:sz w:val="16"/>
              <w:szCs w:val="24"/>
              <w:lang w:val="fr-CH"/>
            </w:rPr>
            <w:t>d</w:t>
          </w:r>
          <w:r w:rsidRPr="00E126B0">
            <w:rPr>
              <w:rFonts w:ascii="Segoe UI" w:hAnsi="Segoe UI" w:cs="Segoe UI"/>
              <w:sz w:val="16"/>
              <w:szCs w:val="24"/>
              <w:lang w:val="fr-CH"/>
            </w:rPr>
            <w:t xml:space="preserve">onc pas </w:t>
          </w:r>
          <w:r>
            <w:rPr>
              <w:rFonts w:ascii="Segoe UI" w:hAnsi="Segoe UI" w:cs="Segoe UI"/>
              <w:sz w:val="16"/>
              <w:szCs w:val="24"/>
              <w:lang w:val="fr-CH"/>
            </w:rPr>
            <w:t>d’informations cachées</w:t>
          </w:r>
        </w:p>
      </w:tc>
    </w:tr>
  </w:tbl>
  <w:p w14:paraId="15AC7671" w14:textId="77777777" w:rsidR="00CC03CB" w:rsidRPr="00E126B0" w:rsidRDefault="00CC03CB" w:rsidP="001D15A1">
    <w:pPr>
      <w:pStyle w:val="Platzhalter"/>
      <w:rPr>
        <w:lang w:val="fr-CH"/>
      </w:rPr>
    </w:pPr>
  </w:p>
  <w:p w14:paraId="144880C1" w14:textId="77777777" w:rsidR="00CC03CB" w:rsidRPr="00E126B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A8A7" w14:textId="77777777" w:rsidR="00041026" w:rsidRDefault="00041026">
      <w:r>
        <w:separator/>
      </w:r>
    </w:p>
    <w:p w14:paraId="31ACCC2F" w14:textId="77777777" w:rsidR="00041026" w:rsidRDefault="00041026"/>
  </w:footnote>
  <w:footnote w:type="continuationSeparator" w:id="0">
    <w:p w14:paraId="2D44BA46" w14:textId="77777777" w:rsidR="00041026" w:rsidRDefault="00041026">
      <w:r>
        <w:continuationSeparator/>
      </w:r>
    </w:p>
    <w:p w14:paraId="40AAE97E" w14:textId="77777777" w:rsidR="00041026" w:rsidRDefault="00041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3CBD58E2"/>
    <w:multiLevelType w:val="hybridMultilevel"/>
    <w:tmpl w:val="0B7AA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912492"/>
    <w:multiLevelType w:val="hybridMultilevel"/>
    <w:tmpl w:val="0900C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9"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0"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0"/>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1"/>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9"/>
  </w:num>
  <w:num w:numId="28">
    <w:abstractNumId w:val="16"/>
  </w:num>
  <w:num w:numId="29">
    <w:abstractNumId w:val="25"/>
  </w:num>
  <w:num w:numId="30">
    <w:abstractNumId w:val="17"/>
  </w:num>
  <w:num w:numId="31">
    <w:abstractNumId w:val="32"/>
  </w:num>
  <w:num w:numId="32">
    <w:abstractNumId w:val="26"/>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01214"/>
    <w:rsid w:val="000106BF"/>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1026"/>
    <w:rsid w:val="00042946"/>
    <w:rsid w:val="00043899"/>
    <w:rsid w:val="000518F6"/>
    <w:rsid w:val="00052F35"/>
    <w:rsid w:val="00055FA6"/>
    <w:rsid w:val="00056243"/>
    <w:rsid w:val="0005758B"/>
    <w:rsid w:val="00057712"/>
    <w:rsid w:val="000643A8"/>
    <w:rsid w:val="000643F3"/>
    <w:rsid w:val="000647B5"/>
    <w:rsid w:val="000650A9"/>
    <w:rsid w:val="00067DB4"/>
    <w:rsid w:val="00070F50"/>
    <w:rsid w:val="00075B85"/>
    <w:rsid w:val="00076FD5"/>
    <w:rsid w:val="00077601"/>
    <w:rsid w:val="00081FB5"/>
    <w:rsid w:val="0008258F"/>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3ABE"/>
    <w:rsid w:val="000D5732"/>
    <w:rsid w:val="000E132D"/>
    <w:rsid w:val="000E4191"/>
    <w:rsid w:val="000E5D57"/>
    <w:rsid w:val="000E6007"/>
    <w:rsid w:val="000F1558"/>
    <w:rsid w:val="000F1E5B"/>
    <w:rsid w:val="000F6953"/>
    <w:rsid w:val="00101339"/>
    <w:rsid w:val="00102A71"/>
    <w:rsid w:val="00111CE2"/>
    <w:rsid w:val="0011202D"/>
    <w:rsid w:val="001129DF"/>
    <w:rsid w:val="001134E9"/>
    <w:rsid w:val="00113FFC"/>
    <w:rsid w:val="001145F7"/>
    <w:rsid w:val="00115F1F"/>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570DA"/>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4C38"/>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5573"/>
    <w:rsid w:val="002068D7"/>
    <w:rsid w:val="002068EA"/>
    <w:rsid w:val="00210378"/>
    <w:rsid w:val="00211F1B"/>
    <w:rsid w:val="00214F61"/>
    <w:rsid w:val="00215BF8"/>
    <w:rsid w:val="00215C99"/>
    <w:rsid w:val="00221A13"/>
    <w:rsid w:val="002254AE"/>
    <w:rsid w:val="00236C2E"/>
    <w:rsid w:val="00236C2F"/>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4983"/>
    <w:rsid w:val="00286A8F"/>
    <w:rsid w:val="00292AF5"/>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6E5F"/>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4A8B"/>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63CB"/>
    <w:rsid w:val="003D7D6A"/>
    <w:rsid w:val="003E1AF4"/>
    <w:rsid w:val="003E380E"/>
    <w:rsid w:val="003E3F7F"/>
    <w:rsid w:val="003E4D67"/>
    <w:rsid w:val="003E7FCC"/>
    <w:rsid w:val="003F430E"/>
    <w:rsid w:val="003F456E"/>
    <w:rsid w:val="003F5274"/>
    <w:rsid w:val="003F73B3"/>
    <w:rsid w:val="004024C6"/>
    <w:rsid w:val="00405236"/>
    <w:rsid w:val="00411041"/>
    <w:rsid w:val="00415B09"/>
    <w:rsid w:val="004166F1"/>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4564"/>
    <w:rsid w:val="004445BE"/>
    <w:rsid w:val="00446C4D"/>
    <w:rsid w:val="00446EC0"/>
    <w:rsid w:val="004503B7"/>
    <w:rsid w:val="0045468D"/>
    <w:rsid w:val="004563C6"/>
    <w:rsid w:val="00456AC1"/>
    <w:rsid w:val="00460AB8"/>
    <w:rsid w:val="00464B3D"/>
    <w:rsid w:val="0046506C"/>
    <w:rsid w:val="00465309"/>
    <w:rsid w:val="004664F2"/>
    <w:rsid w:val="0047201D"/>
    <w:rsid w:val="0047233E"/>
    <w:rsid w:val="00476E1C"/>
    <w:rsid w:val="00482A04"/>
    <w:rsid w:val="0048366B"/>
    <w:rsid w:val="004838BC"/>
    <w:rsid w:val="00491B80"/>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3F34"/>
    <w:rsid w:val="00500AB9"/>
    <w:rsid w:val="00501CF8"/>
    <w:rsid w:val="00502D9E"/>
    <w:rsid w:val="00511D6F"/>
    <w:rsid w:val="0051433B"/>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9D8"/>
    <w:rsid w:val="00593F93"/>
    <w:rsid w:val="00596A2F"/>
    <w:rsid w:val="005A124F"/>
    <w:rsid w:val="005A2BDA"/>
    <w:rsid w:val="005B1948"/>
    <w:rsid w:val="005B2A06"/>
    <w:rsid w:val="005B61EC"/>
    <w:rsid w:val="005B793D"/>
    <w:rsid w:val="005C404F"/>
    <w:rsid w:val="005C5DC1"/>
    <w:rsid w:val="005D27D2"/>
    <w:rsid w:val="005D3179"/>
    <w:rsid w:val="005D3910"/>
    <w:rsid w:val="005D391E"/>
    <w:rsid w:val="005D7D80"/>
    <w:rsid w:val="005E5838"/>
    <w:rsid w:val="005E6AD7"/>
    <w:rsid w:val="005F2EF5"/>
    <w:rsid w:val="005F30BA"/>
    <w:rsid w:val="005F6044"/>
    <w:rsid w:val="005F76FC"/>
    <w:rsid w:val="005F7E31"/>
    <w:rsid w:val="00601B37"/>
    <w:rsid w:val="00602F30"/>
    <w:rsid w:val="00603106"/>
    <w:rsid w:val="00603B4A"/>
    <w:rsid w:val="0060513D"/>
    <w:rsid w:val="006060FA"/>
    <w:rsid w:val="006066A2"/>
    <w:rsid w:val="00607108"/>
    <w:rsid w:val="00607CCC"/>
    <w:rsid w:val="00610408"/>
    <w:rsid w:val="00610573"/>
    <w:rsid w:val="006107A1"/>
    <w:rsid w:val="00611BEE"/>
    <w:rsid w:val="00614B89"/>
    <w:rsid w:val="00622F79"/>
    <w:rsid w:val="00623693"/>
    <w:rsid w:val="0063291A"/>
    <w:rsid w:val="00632AE4"/>
    <w:rsid w:val="00636EF8"/>
    <w:rsid w:val="00642AC7"/>
    <w:rsid w:val="0064556E"/>
    <w:rsid w:val="00645957"/>
    <w:rsid w:val="006466E5"/>
    <w:rsid w:val="00652EA9"/>
    <w:rsid w:val="006547DB"/>
    <w:rsid w:val="00665175"/>
    <w:rsid w:val="00671CD3"/>
    <w:rsid w:val="00673058"/>
    <w:rsid w:val="006730D5"/>
    <w:rsid w:val="006742BB"/>
    <w:rsid w:val="00675665"/>
    <w:rsid w:val="00680DFF"/>
    <w:rsid w:val="00681017"/>
    <w:rsid w:val="00683C9A"/>
    <w:rsid w:val="0068676C"/>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45D5"/>
    <w:rsid w:val="006F557B"/>
    <w:rsid w:val="006F6403"/>
    <w:rsid w:val="007064D9"/>
    <w:rsid w:val="00707A93"/>
    <w:rsid w:val="0071108E"/>
    <w:rsid w:val="00711A69"/>
    <w:rsid w:val="00715BB8"/>
    <w:rsid w:val="00724656"/>
    <w:rsid w:val="007249B6"/>
    <w:rsid w:val="007258D4"/>
    <w:rsid w:val="00725E04"/>
    <w:rsid w:val="0073209E"/>
    <w:rsid w:val="007326ED"/>
    <w:rsid w:val="0073334B"/>
    <w:rsid w:val="00750247"/>
    <w:rsid w:val="007508D2"/>
    <w:rsid w:val="00753C42"/>
    <w:rsid w:val="00753D10"/>
    <w:rsid w:val="00755BD4"/>
    <w:rsid w:val="00756BA3"/>
    <w:rsid w:val="00760A9D"/>
    <w:rsid w:val="00760E91"/>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A6A3F"/>
    <w:rsid w:val="007B1327"/>
    <w:rsid w:val="007B2C78"/>
    <w:rsid w:val="007B6099"/>
    <w:rsid w:val="007B678A"/>
    <w:rsid w:val="007B7A0D"/>
    <w:rsid w:val="007C1918"/>
    <w:rsid w:val="007C57BD"/>
    <w:rsid w:val="007C6FF1"/>
    <w:rsid w:val="007D2816"/>
    <w:rsid w:val="007D2BBB"/>
    <w:rsid w:val="007D4B4B"/>
    <w:rsid w:val="007E4250"/>
    <w:rsid w:val="007E6AFB"/>
    <w:rsid w:val="007E73BA"/>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26A0"/>
    <w:rsid w:val="00863C3A"/>
    <w:rsid w:val="0086513C"/>
    <w:rsid w:val="008654E4"/>
    <w:rsid w:val="00866156"/>
    <w:rsid w:val="00867853"/>
    <w:rsid w:val="008708A0"/>
    <w:rsid w:val="00873ECA"/>
    <w:rsid w:val="00875F70"/>
    <w:rsid w:val="00875FAE"/>
    <w:rsid w:val="00876544"/>
    <w:rsid w:val="008805DF"/>
    <w:rsid w:val="0088622A"/>
    <w:rsid w:val="00887845"/>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1FD3"/>
    <w:rsid w:val="00904A26"/>
    <w:rsid w:val="00905D26"/>
    <w:rsid w:val="009144B7"/>
    <w:rsid w:val="009238EC"/>
    <w:rsid w:val="009241E0"/>
    <w:rsid w:val="00927A97"/>
    <w:rsid w:val="009359AB"/>
    <w:rsid w:val="00937C09"/>
    <w:rsid w:val="0094134F"/>
    <w:rsid w:val="009433B3"/>
    <w:rsid w:val="009444EA"/>
    <w:rsid w:val="0094563F"/>
    <w:rsid w:val="00946790"/>
    <w:rsid w:val="00947552"/>
    <w:rsid w:val="00952554"/>
    <w:rsid w:val="00955A56"/>
    <w:rsid w:val="00955D8E"/>
    <w:rsid w:val="00957F31"/>
    <w:rsid w:val="0096358A"/>
    <w:rsid w:val="00965063"/>
    <w:rsid w:val="009668BB"/>
    <w:rsid w:val="009718F5"/>
    <w:rsid w:val="00973E18"/>
    <w:rsid w:val="0097658C"/>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16CE"/>
    <w:rsid w:val="00A268EB"/>
    <w:rsid w:val="00A30F79"/>
    <w:rsid w:val="00A32631"/>
    <w:rsid w:val="00A32E15"/>
    <w:rsid w:val="00A424A2"/>
    <w:rsid w:val="00A43D97"/>
    <w:rsid w:val="00A44F68"/>
    <w:rsid w:val="00A4542D"/>
    <w:rsid w:val="00A465F3"/>
    <w:rsid w:val="00A46732"/>
    <w:rsid w:val="00A4792C"/>
    <w:rsid w:val="00A542D0"/>
    <w:rsid w:val="00A55DEB"/>
    <w:rsid w:val="00A57430"/>
    <w:rsid w:val="00A6212B"/>
    <w:rsid w:val="00A64519"/>
    <w:rsid w:val="00A65470"/>
    <w:rsid w:val="00A66FC6"/>
    <w:rsid w:val="00A70F2A"/>
    <w:rsid w:val="00A71938"/>
    <w:rsid w:val="00A74102"/>
    <w:rsid w:val="00A75BB9"/>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5A0F"/>
    <w:rsid w:val="00AF2713"/>
    <w:rsid w:val="00AF373E"/>
    <w:rsid w:val="00AF5E87"/>
    <w:rsid w:val="00B0014E"/>
    <w:rsid w:val="00B014CF"/>
    <w:rsid w:val="00B019A0"/>
    <w:rsid w:val="00B03711"/>
    <w:rsid w:val="00B06283"/>
    <w:rsid w:val="00B06CFB"/>
    <w:rsid w:val="00B06E30"/>
    <w:rsid w:val="00B11C2C"/>
    <w:rsid w:val="00B12AAE"/>
    <w:rsid w:val="00B13D00"/>
    <w:rsid w:val="00B23422"/>
    <w:rsid w:val="00B27968"/>
    <w:rsid w:val="00B33014"/>
    <w:rsid w:val="00B33DD4"/>
    <w:rsid w:val="00B35219"/>
    <w:rsid w:val="00B435DD"/>
    <w:rsid w:val="00B43B6B"/>
    <w:rsid w:val="00B45527"/>
    <w:rsid w:val="00B51257"/>
    <w:rsid w:val="00B545B8"/>
    <w:rsid w:val="00B55821"/>
    <w:rsid w:val="00B5748A"/>
    <w:rsid w:val="00B61177"/>
    <w:rsid w:val="00B653F1"/>
    <w:rsid w:val="00B675CC"/>
    <w:rsid w:val="00B70C82"/>
    <w:rsid w:val="00B80082"/>
    <w:rsid w:val="00B80464"/>
    <w:rsid w:val="00B805F7"/>
    <w:rsid w:val="00B823B9"/>
    <w:rsid w:val="00B910EB"/>
    <w:rsid w:val="00B91715"/>
    <w:rsid w:val="00B94211"/>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0D7"/>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6FE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B3827"/>
    <w:rsid w:val="00CC03CB"/>
    <w:rsid w:val="00CC2E2A"/>
    <w:rsid w:val="00CC3C7A"/>
    <w:rsid w:val="00CC45D4"/>
    <w:rsid w:val="00CD1D83"/>
    <w:rsid w:val="00CD278E"/>
    <w:rsid w:val="00CD3095"/>
    <w:rsid w:val="00CD3B5E"/>
    <w:rsid w:val="00CE0ACB"/>
    <w:rsid w:val="00CE32D4"/>
    <w:rsid w:val="00CE3E52"/>
    <w:rsid w:val="00CE40BE"/>
    <w:rsid w:val="00CE649C"/>
    <w:rsid w:val="00CE6F8F"/>
    <w:rsid w:val="00CF293F"/>
    <w:rsid w:val="00CF3AA2"/>
    <w:rsid w:val="00CF4727"/>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30974"/>
    <w:rsid w:val="00D326D0"/>
    <w:rsid w:val="00D32A8C"/>
    <w:rsid w:val="00D41D67"/>
    <w:rsid w:val="00D433FC"/>
    <w:rsid w:val="00D44592"/>
    <w:rsid w:val="00D506EB"/>
    <w:rsid w:val="00D52899"/>
    <w:rsid w:val="00D556AC"/>
    <w:rsid w:val="00D558C0"/>
    <w:rsid w:val="00D60822"/>
    <w:rsid w:val="00D67A96"/>
    <w:rsid w:val="00D70B4C"/>
    <w:rsid w:val="00D7159E"/>
    <w:rsid w:val="00D72C8A"/>
    <w:rsid w:val="00D7311F"/>
    <w:rsid w:val="00D760C8"/>
    <w:rsid w:val="00D803D5"/>
    <w:rsid w:val="00D81477"/>
    <w:rsid w:val="00D82CB7"/>
    <w:rsid w:val="00DA3E3D"/>
    <w:rsid w:val="00DA48CD"/>
    <w:rsid w:val="00DA5BB1"/>
    <w:rsid w:val="00DA70DF"/>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3B1C"/>
    <w:rsid w:val="00E05988"/>
    <w:rsid w:val="00E0792C"/>
    <w:rsid w:val="00E126B0"/>
    <w:rsid w:val="00E12884"/>
    <w:rsid w:val="00E16185"/>
    <w:rsid w:val="00E20CC9"/>
    <w:rsid w:val="00E2136A"/>
    <w:rsid w:val="00E253FC"/>
    <w:rsid w:val="00E25448"/>
    <w:rsid w:val="00E25781"/>
    <w:rsid w:val="00E26CEC"/>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67B0"/>
    <w:rsid w:val="00E9704D"/>
    <w:rsid w:val="00EA0770"/>
    <w:rsid w:val="00EA38D6"/>
    <w:rsid w:val="00EA72A2"/>
    <w:rsid w:val="00EB11F4"/>
    <w:rsid w:val="00EB41C8"/>
    <w:rsid w:val="00EB7401"/>
    <w:rsid w:val="00EC038D"/>
    <w:rsid w:val="00EC425C"/>
    <w:rsid w:val="00EC4533"/>
    <w:rsid w:val="00EC78BC"/>
    <w:rsid w:val="00EC7A38"/>
    <w:rsid w:val="00ED541B"/>
    <w:rsid w:val="00ED5EF9"/>
    <w:rsid w:val="00EE077A"/>
    <w:rsid w:val="00EE2069"/>
    <w:rsid w:val="00EE2CED"/>
    <w:rsid w:val="00EE7514"/>
    <w:rsid w:val="00EF122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19BA"/>
    <w:pPr>
      <w:widowControl w:val="0"/>
      <w:spacing w:line="260" w:lineRule="exact"/>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63291A"/>
    <w:pPr>
      <w:suppressAutoHyphens/>
      <w:spacing w:line="200" w:lineRule="exact"/>
    </w:pPr>
    <w:rPr>
      <w:noProof/>
      <w:sz w:val="15"/>
    </w:rPr>
  </w:style>
  <w:style w:type="paragraph" w:styleId="Pieddepage">
    <w:name w:val="footer"/>
    <w:basedOn w:val="Normal"/>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Normal"/>
    <w:rsid w:val="0063291A"/>
    <w:pPr>
      <w:spacing w:line="160" w:lineRule="exact"/>
    </w:pPr>
    <w:rPr>
      <w:rFonts w:ascii="Arial" w:hAnsi="Arial"/>
      <w:noProof/>
      <w:sz w:val="12"/>
      <w:szCs w:val="12"/>
    </w:rPr>
  </w:style>
  <w:style w:type="paragraph" w:styleId="Titre">
    <w:name w:val="Title"/>
    <w:basedOn w:val="Normal"/>
    <w:next w:val="Normal"/>
    <w:qFormat/>
    <w:rsid w:val="0063291A"/>
    <w:pPr>
      <w:spacing w:line="480" w:lineRule="exact"/>
      <w:outlineLvl w:val="0"/>
    </w:pPr>
    <w:rPr>
      <w:rFonts w:cs="Arial"/>
      <w:b/>
      <w:bCs/>
      <w:kern w:val="28"/>
      <w:sz w:val="42"/>
      <w:szCs w:val="32"/>
    </w:rPr>
  </w:style>
  <w:style w:type="paragraph" w:customStyle="1" w:styleId="Seite">
    <w:name w:val="Seite"/>
    <w:basedOn w:val="Normal"/>
    <w:rsid w:val="0063291A"/>
    <w:pPr>
      <w:suppressAutoHyphens/>
      <w:spacing w:line="200" w:lineRule="exact"/>
      <w:jc w:val="right"/>
    </w:pPr>
    <w:rPr>
      <w:sz w:val="14"/>
      <w:szCs w:val="14"/>
    </w:rPr>
  </w:style>
  <w:style w:type="paragraph" w:styleId="Sous-titre">
    <w:name w:val="Subtitle"/>
    <w:basedOn w:val="Titre"/>
    <w:next w:val="Normal"/>
    <w:qFormat/>
    <w:rsid w:val="0063291A"/>
    <w:pPr>
      <w:outlineLvl w:val="1"/>
    </w:pPr>
    <w:rPr>
      <w:b w:val="0"/>
      <w:szCs w:val="24"/>
    </w:rPr>
  </w:style>
  <w:style w:type="paragraph" w:customStyle="1" w:styleId="Platzhalter">
    <w:name w:val="Platzhalter"/>
    <w:basedOn w:val="Normal"/>
    <w:rsid w:val="0063291A"/>
    <w:pPr>
      <w:spacing w:line="240" w:lineRule="auto"/>
    </w:pPr>
    <w:rPr>
      <w:sz w:val="2"/>
      <w:szCs w:val="2"/>
    </w:rPr>
  </w:style>
  <w:style w:type="paragraph" w:customStyle="1" w:styleId="KopfFett">
    <w:name w:val="KopfFett"/>
    <w:basedOn w:val="En-tte"/>
    <w:next w:val="En-tte"/>
    <w:rsid w:val="00A71938"/>
    <w:pPr>
      <w:widowControl/>
    </w:pPr>
    <w:rPr>
      <w:b/>
    </w:rPr>
  </w:style>
  <w:style w:type="paragraph" w:customStyle="1" w:styleId="KopfDept">
    <w:name w:val="KopfDept"/>
    <w:basedOn w:val="En-tt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En-tte"/>
    <w:rsid w:val="003E4D67"/>
    <w:pPr>
      <w:spacing w:after="284"/>
    </w:pPr>
  </w:style>
  <w:style w:type="table" w:styleId="Grilledutableau">
    <w:name w:val="Table Grid"/>
    <w:basedOn w:val="TableauNormal"/>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7557D"/>
    <w:rPr>
      <w:rFonts w:ascii="Tahoma" w:hAnsi="Tahoma" w:cs="Tahoma"/>
      <w:sz w:val="16"/>
      <w:szCs w:val="16"/>
    </w:rPr>
  </w:style>
  <w:style w:type="character" w:customStyle="1" w:styleId="En-tteCar">
    <w:name w:val="En-tête Car"/>
    <w:basedOn w:val="Policepardfaut"/>
    <w:link w:val="En-tte"/>
    <w:uiPriority w:val="99"/>
    <w:rsid w:val="006A232B"/>
    <w:rPr>
      <w:rFonts w:ascii="Arial" w:hAnsi="Arial"/>
      <w:noProof/>
      <w:sz w:val="15"/>
    </w:rPr>
  </w:style>
  <w:style w:type="paragraph" w:styleId="Paragraphedeliste">
    <w:name w:val="List Paragraph"/>
    <w:basedOn w:val="Normal"/>
    <w:uiPriority w:val="34"/>
    <w:qFormat/>
    <w:rsid w:val="00875FAE"/>
    <w:pPr>
      <w:widowControl/>
      <w:spacing w:line="240" w:lineRule="auto"/>
      <w:ind w:left="720"/>
      <w:contextualSpacing/>
    </w:pPr>
    <w:rPr>
      <w:rFonts w:ascii="Times New Roman" w:hAnsi="Times New Roman"/>
      <w:sz w:val="24"/>
      <w:lang w:eastAsia="en-US"/>
    </w:rPr>
  </w:style>
  <w:style w:type="character" w:styleId="Marquedecommentaire">
    <w:name w:val="annotation reference"/>
    <w:basedOn w:val="Policepardfaut"/>
    <w:semiHidden/>
    <w:unhideWhenUsed/>
    <w:rsid w:val="00B80082"/>
    <w:rPr>
      <w:sz w:val="16"/>
      <w:szCs w:val="16"/>
    </w:rPr>
  </w:style>
  <w:style w:type="paragraph" w:styleId="Commentaire">
    <w:name w:val="annotation text"/>
    <w:basedOn w:val="Normal"/>
    <w:link w:val="CommentaireCar"/>
    <w:semiHidden/>
    <w:unhideWhenUsed/>
    <w:rsid w:val="00B80082"/>
    <w:pPr>
      <w:spacing w:line="240" w:lineRule="auto"/>
    </w:pPr>
  </w:style>
  <w:style w:type="character" w:customStyle="1" w:styleId="CommentaireCar">
    <w:name w:val="Commentaire Car"/>
    <w:basedOn w:val="Policepardfaut"/>
    <w:link w:val="Commentaire"/>
    <w:semiHidden/>
    <w:rsid w:val="00B80082"/>
    <w:rPr>
      <w:rFonts w:ascii="Arial" w:hAnsi="Arial"/>
    </w:rPr>
  </w:style>
  <w:style w:type="paragraph" w:styleId="Objetducommentaire">
    <w:name w:val="annotation subject"/>
    <w:basedOn w:val="Commentaire"/>
    <w:next w:val="Commentaire"/>
    <w:link w:val="ObjetducommentaireCar"/>
    <w:semiHidden/>
    <w:unhideWhenUsed/>
    <w:rsid w:val="00B80082"/>
    <w:rPr>
      <w:b/>
      <w:bCs/>
    </w:rPr>
  </w:style>
  <w:style w:type="character" w:customStyle="1" w:styleId="ObjetducommentaireCar">
    <w:name w:val="Objet du commentaire Car"/>
    <w:basedOn w:val="CommentaireCar"/>
    <w:link w:val="Objetducommentaire"/>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7609">
      <w:bodyDiv w:val="1"/>
      <w:marLeft w:val="0"/>
      <w:marRight w:val="0"/>
      <w:marTop w:val="0"/>
      <w:marBottom w:val="0"/>
      <w:divBdr>
        <w:top w:val="none" w:sz="0" w:space="0" w:color="auto"/>
        <w:left w:val="none" w:sz="0" w:space="0" w:color="auto"/>
        <w:bottom w:val="none" w:sz="0" w:space="0" w:color="auto"/>
        <w:right w:val="none" w:sz="0" w:space="0" w:color="auto"/>
      </w:divBdr>
    </w:div>
    <w:div w:id="888221795">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94385FA9-7252-40C7-A819-561E499CE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FE03AE-9B30-4803-B460-A22663D557CF}">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3599</Characters>
  <Application>Microsoft Office Word</Application>
  <DocSecurity>0</DocSecurity>
  <Lines>29</Lines>
  <Paragraphs>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POE Verteidigung</vt:lpstr>
      <vt:lpstr>POE Verteidigung</vt:lpstr>
    </vt:vector>
  </TitlesOfParts>
  <Company>BURAUT VBS</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Costantini Stéphane VTG</cp:lastModifiedBy>
  <cp:revision>6</cp:revision>
  <cp:lastPrinted>2023-10-21T16:14:00Z</cp:lastPrinted>
  <dcterms:created xsi:type="dcterms:W3CDTF">2023-10-25T11:57:00Z</dcterms:created>
  <dcterms:modified xsi:type="dcterms:W3CDTF">2023-10-25T12:07:00Z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