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4392AE72" w:rsidR="00805B48" w:rsidRPr="008D452A" w:rsidRDefault="008D452A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5920" behindDoc="1" locked="0" layoutInCell="1" allowOverlap="1" wp14:anchorId="3608EFC7" wp14:editId="001F704D">
            <wp:simplePos x="0" y="0"/>
            <wp:positionH relativeFrom="margin">
              <wp:align>right</wp:align>
            </wp:positionH>
            <wp:positionV relativeFrom="paragraph">
              <wp:posOffset>-9525</wp:posOffset>
            </wp:positionV>
            <wp:extent cx="1170000" cy="162000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8D45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4B53041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D452A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3570CDC4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4962195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8D452A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Bildungs- und Kompetenznach</w:t>
      </w:r>
      <w:r w:rsidR="00242DA1"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weis</w:t>
      </w:r>
    </w:p>
    <w:p w14:paraId="5A2407D2" w14:textId="77777777" w:rsidR="00242DA1" w:rsidRPr="008D452A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8D452A" w:rsidRDefault="00CE40BE" w:rsidP="00A143B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180A43A" w14:textId="0E1E8BEC" w:rsidR="00242DA1" w:rsidRPr="00A143BE" w:rsidRDefault="00242DA1" w:rsidP="00242DA1">
      <w:pPr>
        <w:tabs>
          <w:tab w:val="left" w:pos="4253"/>
        </w:tabs>
        <w:spacing w:line="276" w:lineRule="auto"/>
        <w:rPr>
          <w:rFonts w:ascii="Segoe UI" w:hAnsi="Segoe UI" w:cs="Segoe UI"/>
          <w:sz w:val="24"/>
          <w:szCs w:val="24"/>
        </w:rPr>
      </w:pPr>
    </w:p>
    <w:p w14:paraId="44EA8B31" w14:textId="3564711A" w:rsidR="00664316" w:rsidRPr="008D452A" w:rsidRDefault="00664316" w:rsidP="00A143BE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Pr="008D452A" w:rsidRDefault="00242DA1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8D452A" w:rsidRDefault="00242DA1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8654E4" w:rsidRPr="008D452A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8D452A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2493E1CA" w:rsidR="00E20CC9" w:rsidRPr="008D452A" w:rsidRDefault="00E20CC9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die </w:t>
      </w:r>
      <w:r w:rsidR="00F754A2" w:rsidRPr="008D452A">
        <w:rPr>
          <w:rFonts w:ascii="Segoe UI" w:hAnsi="Segoe UI" w:cs="Segoe UI"/>
          <w:sz w:val="24"/>
          <w:szCs w:val="24"/>
        </w:rPr>
        <w:t>folgende militärische Dienstleistung</w:t>
      </w:r>
      <w:r w:rsidR="003F2ED4">
        <w:rPr>
          <w:rFonts w:ascii="Segoe UI" w:hAnsi="Segoe UI" w:cs="Segoe UI"/>
          <w:sz w:val="24"/>
          <w:szCs w:val="24"/>
        </w:rPr>
        <w:t xml:space="preserve"> absolviert hat:</w:t>
      </w:r>
      <w:r w:rsidRPr="008D452A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8D452A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8D452A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Pr="008D452A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Zeitraum</w:t>
      </w:r>
      <w:r w:rsidR="00952554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7249B6" w:rsidRPr="008D452A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8654E4" w:rsidRPr="008D452A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8D452A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–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8654E4" w:rsidRPr="008D452A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4016F407" w:rsidR="00952554" w:rsidRPr="008D452A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Funktion:</w:t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  <w:r w:rsidR="00204BE1" w:rsidRPr="005E6E2E">
        <w:rPr>
          <w:rFonts w:ascii="Segoe UI" w:hAnsi="Segoe UI" w:cs="Segoe UI"/>
          <w:sz w:val="24"/>
          <w:szCs w:val="24"/>
        </w:rPr>
        <w:t>Funkaufklärer</w:t>
      </w:r>
      <w:r w:rsidR="00204BE1">
        <w:rPr>
          <w:rFonts w:ascii="Segoe UI" w:hAnsi="Segoe UI" w:cs="Segoe UI"/>
          <w:sz w:val="24"/>
          <w:szCs w:val="24"/>
        </w:rPr>
        <w:t>in</w:t>
      </w:r>
      <w:r w:rsidR="00204BE1" w:rsidRPr="005E6E2E">
        <w:rPr>
          <w:rFonts w:ascii="Segoe UI" w:hAnsi="Segoe UI" w:cs="Segoe UI"/>
          <w:sz w:val="24"/>
          <w:szCs w:val="24"/>
        </w:rPr>
        <w:t xml:space="preserve"> Planer</w:t>
      </w:r>
      <w:r w:rsidR="00204BE1">
        <w:rPr>
          <w:rFonts w:ascii="Segoe UI" w:hAnsi="Segoe UI" w:cs="Segoe UI"/>
          <w:sz w:val="24"/>
          <w:szCs w:val="24"/>
        </w:rPr>
        <w:t>in</w:t>
      </w:r>
      <w:r w:rsidR="00204BE1" w:rsidRPr="005E6E2E">
        <w:rPr>
          <w:rFonts w:ascii="Segoe UI" w:hAnsi="Segoe UI" w:cs="Segoe UI"/>
          <w:sz w:val="24"/>
          <w:szCs w:val="24"/>
        </w:rPr>
        <w:t xml:space="preserve"> Integrierten Funkaufklärungs- und </w:t>
      </w:r>
      <w:r w:rsidR="00204BE1">
        <w:rPr>
          <w:rFonts w:ascii="Segoe UI" w:hAnsi="Segoe UI" w:cs="Segoe UI"/>
          <w:sz w:val="24"/>
          <w:szCs w:val="24"/>
        </w:rPr>
        <w:tab/>
      </w:r>
      <w:r w:rsidR="00204BE1">
        <w:rPr>
          <w:rFonts w:ascii="Segoe UI" w:hAnsi="Segoe UI" w:cs="Segoe UI"/>
          <w:sz w:val="24"/>
          <w:szCs w:val="24"/>
        </w:rPr>
        <w:tab/>
      </w:r>
      <w:r w:rsidR="00204BE1">
        <w:rPr>
          <w:rFonts w:ascii="Segoe UI" w:hAnsi="Segoe UI" w:cs="Segoe UI"/>
          <w:sz w:val="24"/>
          <w:szCs w:val="24"/>
        </w:rPr>
        <w:tab/>
      </w:r>
      <w:r w:rsidR="00204BE1">
        <w:rPr>
          <w:rFonts w:ascii="Segoe UI" w:hAnsi="Segoe UI" w:cs="Segoe UI"/>
          <w:sz w:val="24"/>
          <w:szCs w:val="24"/>
        </w:rPr>
        <w:tab/>
      </w:r>
      <w:r w:rsidR="00204BE1">
        <w:rPr>
          <w:rFonts w:ascii="Segoe UI" w:hAnsi="Segoe UI" w:cs="Segoe UI"/>
          <w:sz w:val="24"/>
          <w:szCs w:val="24"/>
        </w:rPr>
        <w:tab/>
      </w:r>
      <w:r w:rsidR="00204BE1">
        <w:rPr>
          <w:rFonts w:ascii="Segoe UI" w:hAnsi="Segoe UI" w:cs="Segoe UI"/>
          <w:sz w:val="24"/>
          <w:szCs w:val="24"/>
        </w:rPr>
        <w:tab/>
      </w:r>
      <w:r w:rsidR="00204BE1" w:rsidRPr="005E6E2E">
        <w:rPr>
          <w:rFonts w:ascii="Segoe UI" w:hAnsi="Segoe UI" w:cs="Segoe UI"/>
          <w:sz w:val="24"/>
          <w:szCs w:val="24"/>
        </w:rPr>
        <w:t>Sendesystems</w:t>
      </w:r>
    </w:p>
    <w:p w14:paraId="0DE57E59" w14:textId="7514F465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4171F398" w:rsidR="00774218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br/>
      </w:r>
      <w:r w:rsidR="001E7F03" w:rsidRPr="001E7F03">
        <w:rPr>
          <w:rFonts w:ascii="Segoe UI" w:hAnsi="Segoe UI" w:cs="Segoe UI"/>
          <w:sz w:val="24"/>
          <w:szCs w:val="24"/>
        </w:rPr>
        <w:t xml:space="preserve">Ich danke Soldat </w:t>
      </w:r>
      <w:r w:rsidR="000B72D9">
        <w:rPr>
          <w:rFonts w:ascii="Segoe UI" w:hAnsi="Segoe UI" w:cs="Segoe UI"/>
          <w:sz w:val="24"/>
          <w:szCs w:val="24"/>
        </w:rPr>
        <w:t>Maria</w:t>
      </w:r>
      <w:r w:rsidR="001E7F03" w:rsidRPr="001E7F03">
        <w:rPr>
          <w:rFonts w:ascii="Segoe UI" w:hAnsi="Segoe UI" w:cs="Segoe UI"/>
          <w:sz w:val="24"/>
          <w:szCs w:val="24"/>
        </w:rPr>
        <w:t xml:space="preserve"> Muster für ihr Engagement zugunsten der Schweizer Armee und wünsche ihr für ihre zukünftige berufliche Tätigkeit viel Erfolg und Zufriedenheit.</w:t>
      </w:r>
    </w:p>
    <w:p w14:paraId="59E38EA9" w14:textId="08B703CC" w:rsidR="00B06CFB" w:rsidRPr="008D452A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B801A04" w14:textId="56B6C89D" w:rsidR="000B72D9" w:rsidRPr="008D452A" w:rsidRDefault="000B72D9" w:rsidP="000B72D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C730F2E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Führungsunterstützung</w:t>
      </w:r>
    </w:p>
    <w:p w14:paraId="551A17C6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50EEC61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88F4332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B119599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CA516E0" w14:textId="73579589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E9083E">
        <w:rPr>
          <w:rFonts w:ascii="Segoe UI" w:hAnsi="Segoe UI" w:cs="Segoe UI"/>
          <w:sz w:val="24"/>
          <w:szCs w:val="18"/>
        </w:rPr>
        <w:t>Thomas Frey</w:t>
      </w:r>
    </w:p>
    <w:p w14:paraId="146B78CD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8D452A">
        <w:rPr>
          <w:rFonts w:ascii="Segoe UI" w:hAnsi="Segoe UI" w:cs="Segoe UI"/>
          <w:sz w:val="24"/>
          <w:szCs w:val="18"/>
        </w:rPr>
        <w:t>Kommandant</w:t>
      </w:r>
    </w:p>
    <w:p w14:paraId="6FF993E8" w14:textId="23D4FA77" w:rsidR="00610573" w:rsidRPr="008D452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D452A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489BB4F" w14:textId="79D22537" w:rsidR="001E7F03" w:rsidRPr="001E7F03" w:rsidRDefault="000B72D9" w:rsidP="001E7F0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</w:t>
      </w:r>
      <w:r w:rsidR="001E7F03" w:rsidRPr="001E7F03">
        <w:rPr>
          <w:rFonts w:ascii="Segoe UI" w:hAnsi="Segoe UI" w:cs="Segoe UI"/>
          <w:color w:val="000000" w:themeColor="text1"/>
          <w:sz w:val="22"/>
          <w:szCs w:val="22"/>
        </w:rPr>
        <w:t xml:space="preserve"> hat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1E7F03" w:rsidRPr="001E7F03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Theorie und Praxis folgende Kompetenzen erworben:</w:t>
      </w:r>
    </w:p>
    <w:p w14:paraId="13D5D3BD" w14:textId="77777777" w:rsidR="00AE3AE0" w:rsidRPr="008D452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1E7F03" w:rsidRPr="008D452A" w14:paraId="1A9A3855" w14:textId="77777777" w:rsidTr="001B5E31">
        <w:tc>
          <w:tcPr>
            <w:tcW w:w="2844" w:type="dxa"/>
          </w:tcPr>
          <w:p w14:paraId="2ADFD1C6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0693C0CA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Durch das Zusammenleben in ihrer militärischen Einheit musste sie Verantwortung für sich und andere innerhalb der Gruppe übernehmen.</w:t>
            </w:r>
          </w:p>
          <w:p w14:paraId="677F52D9" w14:textId="6D57AD8B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</w:tc>
      </w:tr>
      <w:tr w:rsidR="001E7F03" w:rsidRPr="008D452A" w14:paraId="1207E157" w14:textId="77777777" w:rsidTr="001B5E31">
        <w:tc>
          <w:tcPr>
            <w:tcW w:w="2844" w:type="dxa"/>
          </w:tcPr>
          <w:p w14:paraId="296FE521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57A9951F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3EA8DF7B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3339A153" w14:textId="77777777" w:rsidTr="001B5E31">
        <w:tc>
          <w:tcPr>
            <w:tcW w:w="2844" w:type="dxa"/>
          </w:tcPr>
          <w:p w14:paraId="535C8B3D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1FCAA832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In der Rekrutenschule durchlebte sie Phasen erhöhter physischer sowie psychischer Belastung. Sie hielt diesen erschwerten Bedingungen stand und konnte sich auf das Wesentliche fokussieren.  </w:t>
            </w:r>
          </w:p>
          <w:p w14:paraId="20568BB0" w14:textId="5C25B14E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06604006" w14:textId="77777777" w:rsidTr="001B5E31">
        <w:tc>
          <w:tcPr>
            <w:tcW w:w="2844" w:type="dxa"/>
          </w:tcPr>
          <w:p w14:paraId="44EEC472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3CA34927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55B2D484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5F3A1F7A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4B8D1AC3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3D68201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1A22AF63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74655C6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sie während ihrer Dienstzeit und forderten/förderten ihre Sozialkompetenz.</w:t>
            </w:r>
          </w:p>
          <w:p w14:paraId="4D7430CF" w14:textId="3FCB3FB8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7AFDA048" w:rsidR="00096D7B" w:rsidRPr="008D452A" w:rsidRDefault="00096D7B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 xml:space="preserve">Fachtechnische Kompetenzen </w:t>
            </w:r>
          </w:p>
        </w:tc>
      </w:tr>
      <w:tr w:rsidR="00096D7B" w:rsidRPr="008D452A" w14:paraId="6B33B0F5" w14:textId="77777777" w:rsidTr="00096D7B">
        <w:tc>
          <w:tcPr>
            <w:tcW w:w="9365" w:type="dxa"/>
          </w:tcPr>
          <w:p w14:paraId="6FE9EEEA" w14:textId="44D8CB9C" w:rsidR="00EA38D6" w:rsidRPr="008D452A" w:rsidRDefault="001E7F03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="00EA38D6" w:rsidRPr="008D452A">
              <w:rPr>
                <w:rFonts w:ascii="Segoe UI" w:hAnsi="Segoe UI" w:cs="Segoe UI"/>
                <w:b/>
                <w:color w:val="000000" w:themeColor="text1"/>
              </w:rPr>
              <w:t xml:space="preserve"> hat in der Fachausbildung folgende Module absolviert:</w:t>
            </w:r>
          </w:p>
          <w:p w14:paraId="7F717C36" w14:textId="0210AB73" w:rsidR="00204BE1" w:rsidRDefault="00204BE1" w:rsidP="00204BE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Vortrags- und Präsentationstechniken</w:t>
            </w:r>
          </w:p>
          <w:p w14:paraId="3FB731AE" w14:textId="548E05DC" w:rsidR="00204BE1" w:rsidRPr="00E25E1C" w:rsidRDefault="00204BE1" w:rsidP="00204BE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25E1C">
              <w:rPr>
                <w:rFonts w:ascii="Segoe UI" w:hAnsi="Segoe UI" w:cs="Segoe UI"/>
                <w:color w:val="000000" w:themeColor="text1"/>
                <w:sz w:val="20"/>
              </w:rPr>
              <w:t>Vertiefen der Kenntnisse Microsoft Office Programme (Word, Excel, Power Point)</w:t>
            </w:r>
          </w:p>
          <w:p w14:paraId="71F9C908" w14:textId="6783B3C5" w:rsidR="00204BE1" w:rsidRDefault="00204BE1" w:rsidP="00204BE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Effizientes Recherchieren von einsatzrelevanten Themen</w:t>
            </w:r>
          </w:p>
          <w:p w14:paraId="16A23C88" w14:textId="42947E28" w:rsidR="00204BE1" w:rsidRDefault="00204BE1" w:rsidP="00204BE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Erstellen von Konzepten zugunsten Einsätzen von mobilen Sende- und Empfangsanlagen</w:t>
            </w:r>
          </w:p>
          <w:p w14:paraId="68F8F45C" w14:textId="55B8AC75" w:rsidR="00204BE1" w:rsidRDefault="00204BE1" w:rsidP="00204BE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Anwendung von Landeskarten und der Kartendarstellungs-Software (KADAS)</w:t>
            </w:r>
          </w:p>
          <w:p w14:paraId="31C36E26" w14:textId="6A1FCC8F" w:rsidR="00204BE1" w:rsidRDefault="00204BE1" w:rsidP="00204BE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Erstellen von technischen Dokumenten </w:t>
            </w:r>
            <w:r w:rsidR="00E9083E">
              <w:rPr>
                <w:rFonts w:ascii="Segoe UI" w:hAnsi="Segoe UI" w:cs="Segoe UI"/>
                <w:color w:val="000000" w:themeColor="text1"/>
                <w:sz w:val="20"/>
              </w:rPr>
              <w:t>zu mobilem Empfang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und Sendeanlagen</w:t>
            </w:r>
          </w:p>
          <w:p w14:paraId="1E81A4BC" w14:textId="77777777" w:rsidR="00204BE1" w:rsidRDefault="00204BE1" w:rsidP="00204BE1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43FDBF49" w14:textId="7C0D8E0A" w:rsidR="00EA38D6" w:rsidRPr="008D452A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8D452A">
              <w:rPr>
                <w:rFonts w:ascii="Segoe UI" w:hAnsi="Segoe UI" w:cs="Segoe UI"/>
                <w:b/>
                <w:color w:val="000000" w:themeColor="text1"/>
              </w:rPr>
              <w:t xml:space="preserve">Zu </w:t>
            </w:r>
            <w:r w:rsidR="001E7F03">
              <w:rPr>
                <w:rFonts w:ascii="Segoe UI" w:hAnsi="Segoe UI" w:cs="Segoe UI"/>
                <w:b/>
                <w:color w:val="000000" w:themeColor="text1"/>
              </w:rPr>
              <w:t>ihrem</w:t>
            </w:r>
            <w:r w:rsidRPr="008D452A">
              <w:rPr>
                <w:rFonts w:ascii="Segoe UI" w:hAnsi="Segoe UI" w:cs="Segoe UI"/>
                <w:b/>
                <w:color w:val="000000" w:themeColor="text1"/>
              </w:rPr>
              <w:t xml:space="preserve"> Aufgabenbereich gehör</w:t>
            </w:r>
            <w:r w:rsidR="0067564F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8D452A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22B1BDB2" w14:textId="704BCBE8" w:rsidR="00204BE1" w:rsidRDefault="00204BE1" w:rsidP="00204BE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Unterstützung der Planung von mobilen Einsätzen von komplexen Empfangs- und Sendesystemen der Armee</w:t>
            </w:r>
          </w:p>
          <w:p w14:paraId="17C719C7" w14:textId="26DA7194" w:rsidR="00204BE1" w:rsidRDefault="00204BE1" w:rsidP="00204BE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Präsentation von Zwischenprodukten und Produkten der Aktionsplanung anhand von technischen Dokumenten und Konzepten</w:t>
            </w:r>
          </w:p>
          <w:p w14:paraId="4C349F0A" w14:textId="2543FCA1" w:rsidR="00204BE1" w:rsidRPr="006628DD" w:rsidRDefault="00204BE1" w:rsidP="00204BE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628DD">
              <w:rPr>
                <w:rFonts w:ascii="Segoe UI" w:hAnsi="Segoe UI" w:cs="Segoe UI"/>
                <w:color w:val="000000" w:themeColor="text1"/>
                <w:sz w:val="20"/>
              </w:rPr>
              <w:t xml:space="preserve">Selbständiges aktualisieren der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Dokumente nach Erkenntnissen aus Landeskartenstudien und Erkundungen im Gelände</w:t>
            </w:r>
          </w:p>
          <w:p w14:paraId="707491C1" w14:textId="77777777" w:rsidR="006F7F96" w:rsidRPr="006F7F96" w:rsidRDefault="006F7F96" w:rsidP="006F7F96">
            <w:pPr>
              <w:rPr>
                <w:rFonts w:ascii="Segoe UI" w:hAnsi="Segoe UI" w:cs="Segoe UI"/>
                <w:color w:val="000000" w:themeColor="text1"/>
              </w:rPr>
            </w:pPr>
          </w:p>
          <w:p w14:paraId="7948245C" w14:textId="6DC1DCE1" w:rsidR="001E7F03" w:rsidRPr="001E7F03" w:rsidRDefault="001E7F03" w:rsidP="001E7F03">
            <w:pPr>
              <w:rPr>
                <w:rFonts w:ascii="Segoe UI" w:hAnsi="Segoe UI" w:cs="Segoe UI"/>
                <w:color w:val="000000" w:themeColor="text1"/>
              </w:rPr>
            </w:pPr>
            <w:r w:rsidRPr="001E7F03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0B72D9">
              <w:rPr>
                <w:rFonts w:ascii="Segoe UI" w:hAnsi="Segoe UI" w:cs="Segoe UI"/>
                <w:color w:val="000000" w:themeColor="text1"/>
              </w:rPr>
              <w:t>die Ausbildung zur Nothelferin erhalten</w:t>
            </w:r>
            <w:r w:rsidR="00977250">
              <w:rPr>
                <w:rFonts w:ascii="Segoe UI" w:hAnsi="Segoe UI" w:cs="Segoe UI"/>
                <w:color w:val="000000" w:themeColor="text1"/>
              </w:rPr>
              <w:t>.</w:t>
            </w:r>
            <w:r w:rsidRPr="001E7F03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0BDAFD4A" w14:textId="50C067D5" w:rsidR="00096D7B" w:rsidRPr="008D452A" w:rsidRDefault="001E7F03" w:rsidP="000B72D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1E7F03">
              <w:rPr>
                <w:rFonts w:ascii="Segoe UI" w:hAnsi="Segoe UI" w:cs="Segoe UI"/>
                <w:color w:val="000000" w:themeColor="text1"/>
              </w:rPr>
              <w:t xml:space="preserve">Die Schweizer Armee führt in regelmässigen Abständen Personensicherheitsüberprüfungen durch. Bei der ersten Überprüfung zum Zeitpunkt ihrer Rekrutierung hat sie die </w:t>
            </w:r>
            <w:r w:rsidR="000B72D9">
              <w:rPr>
                <w:rFonts w:ascii="Segoe UI" w:hAnsi="Segoe UI" w:cs="Segoe UI"/>
                <w:color w:val="000000" w:themeColor="text1"/>
              </w:rPr>
              <w:t>S</w:t>
            </w:r>
            <w:r w:rsidRPr="001E7F03">
              <w:rPr>
                <w:rFonts w:ascii="Segoe UI" w:hAnsi="Segoe UI" w:cs="Segoe UI"/>
                <w:color w:val="000000" w:themeColor="text1"/>
              </w:rPr>
              <w:t>icherheitsprüfung bestanden.</w:t>
            </w:r>
          </w:p>
        </w:tc>
      </w:tr>
    </w:tbl>
    <w:p w14:paraId="268D7E9E" w14:textId="77777777" w:rsidR="00F863A6" w:rsidRPr="008D452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8D452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E7F03"/>
    <w:rsid w:val="001F0A8A"/>
    <w:rsid w:val="001F152B"/>
    <w:rsid w:val="001F5218"/>
    <w:rsid w:val="001F786B"/>
    <w:rsid w:val="00204BE1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2ED4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6AC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4316"/>
    <w:rsid w:val="00671CD3"/>
    <w:rsid w:val="00673058"/>
    <w:rsid w:val="006730D5"/>
    <w:rsid w:val="006742BB"/>
    <w:rsid w:val="0067564F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7F96"/>
    <w:rsid w:val="007064D9"/>
    <w:rsid w:val="00707A93"/>
    <w:rsid w:val="00711A69"/>
    <w:rsid w:val="00715BB8"/>
    <w:rsid w:val="007161F4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3BE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7D4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83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02FF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766AF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3F9FFCB-B6F2-4368-A5D1-4348300E24A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2651</Characters>
  <Application>Microsoft Office Word</Application>
  <DocSecurity>0</DocSecurity>
  <Lines>22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39</cp:revision>
  <cp:lastPrinted>2020-11-16T10:51:00Z</cp:lastPrinted>
  <dcterms:created xsi:type="dcterms:W3CDTF">2020-11-16T09:57:00Z</dcterms:created>
  <dcterms:modified xsi:type="dcterms:W3CDTF">2023-03-01T10:19:00Z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