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5575567" w:rsidR="00805B48" w:rsidRDefault="0004030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1824" behindDoc="1" locked="0" layoutInCell="1" allowOverlap="1" wp14:anchorId="57FCD1B9" wp14:editId="61C269E1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5680" behindDoc="0" locked="0" layoutInCell="1" allowOverlap="1" wp14:anchorId="17AE00C5" wp14:editId="22742324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40309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C00000"/>
          <w:sz w:val="52"/>
          <w:szCs w:val="52"/>
        </w:rPr>
      </w:pPr>
      <w:r w:rsidRPr="00040309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040309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095F56" w:rsidRPr="00F52599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69750553" w14:textId="7DADC7C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07259C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F1D5262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5F254F" w:rsidRPr="003F7AE3">
        <w:rPr>
          <w:rFonts w:ascii="Segoe UI" w:hAnsi="Segoe UI" w:cs="Segoe UI"/>
          <w:sz w:val="24"/>
          <w:szCs w:val="24"/>
        </w:rPr>
        <w:t>xx.xx.xxxx</w:t>
      </w:r>
      <w:proofErr w:type="spellEnd"/>
      <w:r w:rsidR="005F254F" w:rsidRPr="003F7AE3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5F254F" w:rsidRPr="003F7AE3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1C5A01BC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C82DA1">
        <w:rPr>
          <w:rFonts w:ascii="Segoe UI" w:hAnsi="Segoe UI" w:cs="Segoe UI"/>
          <w:sz w:val="24"/>
          <w:szCs w:val="24"/>
        </w:rPr>
        <w:t>Panzergrenadier</w:t>
      </w:r>
      <w:r w:rsidR="007F2020">
        <w:rPr>
          <w:rFonts w:ascii="Segoe UI" w:hAnsi="Segoe UI" w:cs="Segoe UI"/>
          <w:sz w:val="24"/>
          <w:szCs w:val="24"/>
        </w:rPr>
        <w:t>in</w:t>
      </w:r>
      <w:proofErr w:type="spellEnd"/>
      <w:r w:rsidR="000127F2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0127F2">
        <w:rPr>
          <w:rFonts w:ascii="Segoe UI" w:hAnsi="Segoe UI" w:cs="Segoe UI"/>
          <w:sz w:val="24"/>
          <w:szCs w:val="24"/>
        </w:rPr>
        <w:t>Sprengerin</w:t>
      </w:r>
      <w:proofErr w:type="spellEnd"/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proofErr w:type="spellStart"/>
      <w:r w:rsidR="008819C0" w:rsidRPr="008819C0">
        <w:rPr>
          <w:rFonts w:ascii="Segoe UI" w:hAnsi="Segoe UI" w:cs="Segoe UI"/>
          <w:sz w:val="24"/>
          <w:szCs w:val="24"/>
        </w:rPr>
        <w:t>wünsche</w:t>
      </w:r>
      <w:proofErr w:type="spellEnd"/>
      <w:r w:rsidR="008819C0" w:rsidRPr="008819C0">
        <w:rPr>
          <w:rFonts w:ascii="Segoe UI" w:hAnsi="Segoe UI" w:cs="Segoe UI"/>
          <w:sz w:val="24"/>
          <w:szCs w:val="24"/>
        </w:rPr>
        <w:t xml:space="preserve">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70B4300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46161557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D893D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BC6D2CF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5922D63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E3EECD" w14:textId="0395EBDB" w:rsidR="00040309" w:rsidRPr="00B052B0" w:rsidRDefault="00AA416B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0A4D2563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9A0BB81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0AADD72B" w14:textId="4A40238D" w:rsidR="00040309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70B0027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40309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77777777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77777777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B052B0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0D509900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Fachtechnis</w:t>
            </w:r>
            <w:r w:rsidR="007F2020">
              <w:rPr>
                <w:rFonts w:ascii="Segoe UI" w:hAnsi="Segoe UI" w:cs="Segoe UI"/>
                <w:b/>
                <w:color w:val="FFFFFF" w:themeColor="background1"/>
              </w:rPr>
              <w:t>che Kompetenzen</w:t>
            </w:r>
          </w:p>
        </w:tc>
      </w:tr>
    </w:tbl>
    <w:p w14:paraId="29CCC305" w14:textId="48F1ADCC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040309">
        <w:trPr>
          <w:trHeight w:val="1134"/>
        </w:trPr>
        <w:tc>
          <w:tcPr>
            <w:tcW w:w="9365" w:type="dxa"/>
          </w:tcPr>
          <w:p w14:paraId="6D3D80D0" w14:textId="23C376A9" w:rsidR="00477033" w:rsidRPr="000127F2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0127F2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368AD036" w14:textId="76478E09" w:rsidR="000127F2" w:rsidRPr="000127F2" w:rsidRDefault="000127F2" w:rsidP="000127F2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b/>
                <w:color w:val="000000" w:themeColor="text1"/>
                <w:sz w:val="20"/>
              </w:rPr>
            </w:pPr>
            <w:r w:rsidRPr="000127F2">
              <w:rPr>
                <w:rFonts w:ascii="Segoe UI" w:hAnsi="Segoe UI" w:cs="Segoe UI"/>
                <w:sz w:val="20"/>
              </w:rPr>
              <w:t>Besondere Ausbildung im physischen Bereich</w:t>
            </w:r>
          </w:p>
          <w:p w14:paraId="06626FED" w14:textId="3220E91B" w:rsidR="000127F2" w:rsidRPr="000127F2" w:rsidRDefault="000127F2" w:rsidP="000127F2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b/>
                <w:color w:val="000000" w:themeColor="text1"/>
                <w:sz w:val="20"/>
              </w:rPr>
            </w:pPr>
            <w:r w:rsidRPr="000127F2">
              <w:rPr>
                <w:rFonts w:ascii="Segoe UI" w:hAnsi="Segoe UI" w:cs="Segoe UI"/>
                <w:sz w:val="20"/>
              </w:rPr>
              <w:t>Ausbildung an unterschiedlichen Waffensystemen</w:t>
            </w:r>
          </w:p>
          <w:p w14:paraId="096C9571" w14:textId="339B71C6" w:rsidR="000127F2" w:rsidRPr="000127F2" w:rsidRDefault="000127F2" w:rsidP="000127F2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127F2">
              <w:rPr>
                <w:rFonts w:ascii="Segoe UI" w:hAnsi="Segoe UI" w:cs="Segoe UI"/>
                <w:color w:val="000000" w:themeColor="text1"/>
                <w:sz w:val="20"/>
              </w:rPr>
              <w:t>Ausbildung im geschickten Einsatz von mechanischen Eindringmitteln in Gebäuden oder Öffnung von Hindernissen</w:t>
            </w:r>
          </w:p>
          <w:p w14:paraId="25ADC853" w14:textId="6D687EE9" w:rsidR="000127F2" w:rsidRPr="000127F2" w:rsidRDefault="000127F2" w:rsidP="000127F2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127F2">
              <w:rPr>
                <w:rFonts w:ascii="Segoe UI" w:hAnsi="Segoe UI" w:cs="Segoe UI"/>
                <w:color w:val="000000" w:themeColor="text1"/>
                <w:sz w:val="20"/>
              </w:rPr>
              <w:t>Grundlagen der Sprengtechnik in Theorie und Praxis</w:t>
            </w:r>
          </w:p>
          <w:p w14:paraId="49D81F50" w14:textId="77777777" w:rsidR="00477033" w:rsidRPr="000127F2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033622D2" w14:textId="27F3AE7B" w:rsidR="00477033" w:rsidRPr="000127F2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0127F2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3F15BF" w:rsidRPr="000127F2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0127F2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5C949C15" w14:textId="69C15016" w:rsidR="000127F2" w:rsidRPr="000127F2" w:rsidRDefault="000127F2" w:rsidP="000127F2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b/>
                <w:sz w:val="20"/>
              </w:rPr>
            </w:pPr>
            <w:r w:rsidRPr="000127F2">
              <w:rPr>
                <w:rFonts w:ascii="Segoe UI" w:hAnsi="Segoe UI" w:cs="Segoe UI"/>
                <w:sz w:val="20"/>
              </w:rPr>
              <w:t>Ist befähigt</w:t>
            </w:r>
            <w:r w:rsidR="00EA63AB">
              <w:rPr>
                <w:rFonts w:ascii="Segoe UI" w:hAnsi="Segoe UI" w:cs="Segoe UI"/>
                <w:sz w:val="20"/>
              </w:rPr>
              <w:t>,</w:t>
            </w:r>
            <w:r w:rsidRPr="000127F2">
              <w:rPr>
                <w:rFonts w:ascii="Segoe UI" w:hAnsi="Segoe UI" w:cs="Segoe UI"/>
                <w:sz w:val="20"/>
              </w:rPr>
              <w:t xml:space="preserve"> einer Person den Zutritt zu verwehren und bei Bedarf den für die Auftragserfüllung notwendigen Zwang anzuwenden</w:t>
            </w:r>
          </w:p>
          <w:p w14:paraId="4C34CA43" w14:textId="382A42B8" w:rsidR="000127F2" w:rsidRPr="000127F2" w:rsidRDefault="000127F2" w:rsidP="000127F2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</w:rPr>
            </w:pPr>
            <w:r w:rsidRPr="000127F2">
              <w:rPr>
                <w:rFonts w:ascii="Segoe UI" w:hAnsi="Segoe UI" w:cs="Segoe UI"/>
                <w:sz w:val="20"/>
              </w:rPr>
              <w:t>Ist befähigt</w:t>
            </w:r>
            <w:r w:rsidR="00EA63AB">
              <w:rPr>
                <w:rFonts w:ascii="Segoe UI" w:hAnsi="Segoe UI" w:cs="Segoe UI"/>
                <w:sz w:val="20"/>
              </w:rPr>
              <w:t>,</w:t>
            </w:r>
            <w:r w:rsidRPr="000127F2">
              <w:rPr>
                <w:rFonts w:ascii="Segoe UI" w:hAnsi="Segoe UI" w:cs="Segoe UI"/>
                <w:sz w:val="20"/>
              </w:rPr>
              <w:t xml:space="preserve"> mit gefährlichen Gütern (Sprengstoff) sorgfältig umzugehen und bei Bedarf einzusetzen</w:t>
            </w:r>
          </w:p>
          <w:p w14:paraId="2040571D" w14:textId="484E67CE" w:rsidR="000127F2" w:rsidRPr="000127F2" w:rsidRDefault="000127F2" w:rsidP="000127F2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b/>
                <w:sz w:val="20"/>
              </w:rPr>
            </w:pPr>
            <w:r w:rsidRPr="000127F2">
              <w:rPr>
                <w:rFonts w:ascii="Segoe UI" w:hAnsi="Segoe UI" w:cs="Segoe UI"/>
                <w:sz w:val="20"/>
              </w:rPr>
              <w:t>Ist befähigt</w:t>
            </w:r>
            <w:r w:rsidR="00EA63AB">
              <w:rPr>
                <w:rFonts w:ascii="Segoe UI" w:hAnsi="Segoe UI" w:cs="Segoe UI"/>
                <w:sz w:val="20"/>
              </w:rPr>
              <w:t>,</w:t>
            </w:r>
            <w:r w:rsidRPr="000127F2">
              <w:rPr>
                <w:rFonts w:ascii="Segoe UI" w:hAnsi="Segoe UI" w:cs="Segoe UI"/>
                <w:sz w:val="20"/>
              </w:rPr>
              <w:t xml:space="preserve"> über eine längere Zeit und unter erhöhtem Druck seinen Auftrag mit den zur Verfügung stehenden Systemen im Team flexibel zu erfüllen</w:t>
            </w:r>
          </w:p>
          <w:p w14:paraId="5F5AC727" w14:textId="02F1374F" w:rsidR="000127F2" w:rsidRPr="000127F2" w:rsidRDefault="000127F2" w:rsidP="000127F2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127F2">
              <w:rPr>
                <w:rFonts w:ascii="Segoe UI" w:hAnsi="Segoe UI" w:cs="Segoe UI"/>
                <w:sz w:val="20"/>
              </w:rPr>
              <w:t>Ist befähigt</w:t>
            </w:r>
            <w:r w:rsidR="00EA63AB">
              <w:rPr>
                <w:rFonts w:ascii="Segoe UI" w:hAnsi="Segoe UI" w:cs="Segoe UI"/>
                <w:sz w:val="20"/>
              </w:rPr>
              <w:t>,</w:t>
            </w:r>
            <w:r w:rsidRPr="000127F2">
              <w:rPr>
                <w:rFonts w:ascii="Segoe UI" w:hAnsi="Segoe UI" w:cs="Segoe UI"/>
                <w:sz w:val="20"/>
              </w:rPr>
              <w:t xml:space="preserve"> mit den eigenen Systemen sorgfältig umzugehen und sie einzusetzen</w:t>
            </w:r>
          </w:p>
          <w:p w14:paraId="38971848" w14:textId="77777777" w:rsidR="000127F2" w:rsidRPr="000127F2" w:rsidRDefault="000127F2" w:rsidP="000127F2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127F2">
              <w:rPr>
                <w:rFonts w:ascii="Segoe UI" w:hAnsi="Segoe UI" w:cs="Segoe UI"/>
                <w:sz w:val="20"/>
              </w:rPr>
              <w:t>Gemeinsame Zielerreichung unter hoher physischer und mentaler Belastung</w:t>
            </w:r>
          </w:p>
          <w:p w14:paraId="402FF700" w14:textId="77777777" w:rsidR="009B4221" w:rsidRPr="000127F2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Pr="000127F2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0127F2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 w:rsidRPr="000127F2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0127F2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347F316E" w:rsidR="001B5E31" w:rsidRPr="00132024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0127F2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 w:rsidR="00477033" w:rsidRPr="000127F2">
              <w:rPr>
                <w:rFonts w:ascii="Segoe UI" w:hAnsi="Segoe UI" w:cs="Segoe UI"/>
                <w:color w:val="000000" w:themeColor="text1"/>
              </w:rPr>
              <w:t>tierung hat sie die S</w:t>
            </w:r>
            <w:r w:rsidRPr="000127F2">
              <w:rPr>
                <w:rFonts w:ascii="Segoe UI" w:hAnsi="Segoe UI" w:cs="Segoe UI"/>
                <w:color w:val="000000" w:themeColor="text1"/>
              </w:rPr>
              <w:t>icherheitsprüfung bestanden.</w:t>
            </w:r>
            <w:r w:rsidR="00095F56">
              <w:rPr>
                <w:rFonts w:ascii="Segoe UI" w:hAnsi="Segoe UI" w:cs="Segoe UI"/>
                <w:color w:val="000000" w:themeColor="text1"/>
              </w:rPr>
              <w:br/>
            </w:r>
          </w:p>
        </w:tc>
      </w:tr>
    </w:tbl>
    <w:p w14:paraId="268D7E9E" w14:textId="77777777" w:rsidR="00F863A6" w:rsidRPr="005F254F" w:rsidRDefault="00F863A6" w:rsidP="005F254F">
      <w:pPr>
        <w:rPr>
          <w:rStyle w:val="Hervorhebung"/>
        </w:rPr>
      </w:pPr>
    </w:p>
    <w:sectPr w:rsidR="00F863A6" w:rsidRPr="005F254F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7F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63AB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D46EC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2639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15</cp:revision>
  <cp:lastPrinted>2020-10-30T07:57:00Z</cp:lastPrinted>
  <dcterms:created xsi:type="dcterms:W3CDTF">2021-08-18T13:13:00Z</dcterms:created>
  <dcterms:modified xsi:type="dcterms:W3CDTF">2023-02-16T13:55:00Z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