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327FD800" w14:textId="48767D15" w:rsidR="0098467B" w:rsidRPr="00BB221B" w:rsidRDefault="00952554" w:rsidP="00E36467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0E59CC">
        <w:rPr>
          <w:rFonts w:ascii="Segoe UI" w:hAnsi="Segoe UI" w:cs="Segoe UI"/>
          <w:sz w:val="24"/>
          <w:szCs w:val="24"/>
        </w:rPr>
        <w:t>Panzersappeurin / Schützenpanzerfahrerin</w:t>
      </w:r>
    </w:p>
    <w:p w14:paraId="0DE57E59" w14:textId="6D8E41A7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705729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705729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705729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 w:rsidRPr="00705729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705729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705729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090C90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090C90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08FBE809" w14:textId="77777777" w:rsidR="000E59CC" w:rsidRPr="00090C90" w:rsidRDefault="000E59CC" w:rsidP="000E59CC">
            <w:pPr>
              <w:pStyle w:val="Listenabsatz"/>
              <w:numPr>
                <w:ilvl w:val="0"/>
                <w:numId w:val="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90C90">
              <w:rPr>
                <w:rFonts w:ascii="Segoe UI" w:hAnsi="Segoe UI" w:cs="Segoe UI"/>
                <w:color w:val="000000" w:themeColor="text1"/>
                <w:sz w:val="20"/>
              </w:rPr>
              <w:t>Grundkenntnisse im technischen Bereich eines Schützenpanzers</w:t>
            </w:r>
          </w:p>
          <w:p w14:paraId="44DC98A6" w14:textId="77777777" w:rsidR="00705729" w:rsidRPr="00090C90" w:rsidRDefault="00705729" w:rsidP="00705729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33622D2" w14:textId="27F3AE7B" w:rsidR="00477033" w:rsidRPr="00090C90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090C90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3F15BF" w:rsidRPr="00090C90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090C90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20C3F3A" w14:textId="6C5CC302" w:rsidR="000E59CC" w:rsidRPr="00090C90" w:rsidRDefault="000E59CC" w:rsidP="000E59CC">
            <w:pPr>
              <w:pStyle w:val="Listenabsatz"/>
              <w:numPr>
                <w:ilvl w:val="0"/>
                <w:numId w:val="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90C90">
              <w:rPr>
                <w:rFonts w:ascii="Segoe UI" w:hAnsi="Segoe UI" w:cs="Segoe UI"/>
                <w:color w:val="000000" w:themeColor="text1"/>
                <w:sz w:val="20"/>
              </w:rPr>
              <w:t>Ist befähigt</w:t>
            </w:r>
            <w:r w:rsidR="003B1287">
              <w:rPr>
                <w:rFonts w:ascii="Segoe UI" w:hAnsi="Segoe UI" w:cs="Segoe UI"/>
                <w:color w:val="000000" w:themeColor="text1"/>
                <w:sz w:val="20"/>
              </w:rPr>
              <w:t>,</w:t>
            </w:r>
            <w:r w:rsidRPr="00090C90">
              <w:rPr>
                <w:rFonts w:ascii="Segoe UI" w:hAnsi="Segoe UI" w:cs="Segoe UI"/>
                <w:color w:val="000000" w:themeColor="text1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6AE26D02" w14:textId="3DB20C41" w:rsidR="000E59CC" w:rsidRPr="00090C90" w:rsidRDefault="000E59CC" w:rsidP="000E59CC">
            <w:pPr>
              <w:pStyle w:val="Listenabsatz"/>
              <w:numPr>
                <w:ilvl w:val="0"/>
                <w:numId w:val="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90C90">
              <w:rPr>
                <w:rFonts w:ascii="Segoe UI" w:hAnsi="Segoe UI" w:cs="Segoe UI"/>
                <w:color w:val="000000" w:themeColor="text1"/>
                <w:sz w:val="20"/>
              </w:rPr>
              <w:t>Ist befähigt</w:t>
            </w:r>
            <w:r w:rsidR="003B1287">
              <w:rPr>
                <w:rFonts w:ascii="Segoe UI" w:hAnsi="Segoe UI" w:cs="Segoe UI"/>
                <w:color w:val="000000" w:themeColor="text1"/>
                <w:sz w:val="20"/>
              </w:rPr>
              <w:t>,</w:t>
            </w:r>
            <w:r w:rsidRPr="00090C90">
              <w:rPr>
                <w:rFonts w:ascii="Segoe UI" w:hAnsi="Segoe UI" w:cs="Segoe UI"/>
                <w:color w:val="000000" w:themeColor="text1"/>
                <w:sz w:val="20"/>
              </w:rPr>
              <w:t xml:space="preserve"> schwere, gepanzerte und überbreite Raupenfahrzeuge im öffentlichen Verkehr und in herausfordernden Situationen zu führen sowie komplexe Situationen zu meistern</w:t>
            </w:r>
          </w:p>
          <w:p w14:paraId="0B7CD6DF" w14:textId="77777777" w:rsidR="000E59CC" w:rsidRPr="00090C90" w:rsidRDefault="000E59CC" w:rsidP="000E59CC">
            <w:pPr>
              <w:pStyle w:val="Listenabsatz"/>
              <w:numPr>
                <w:ilvl w:val="0"/>
                <w:numId w:val="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90C90">
              <w:rPr>
                <w:rFonts w:ascii="Segoe UI" w:hAnsi="Segoe UI" w:cs="Segoe UI"/>
                <w:color w:val="000000" w:themeColor="text1"/>
                <w:sz w:val="20"/>
              </w:rPr>
              <w:t>Unterhalt, Wartung und kleine technische Reparaturen am Raupenfahrzeug</w:t>
            </w:r>
          </w:p>
          <w:p w14:paraId="42E83387" w14:textId="77777777" w:rsidR="00352142" w:rsidRPr="00090C90" w:rsidRDefault="00352142" w:rsidP="00352142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827EA72" w14:textId="51A7B125" w:rsidR="008819C0" w:rsidRPr="00090C9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090C9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090C90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090C9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C843AFD" w:rsidR="001B5E31" w:rsidRPr="00705729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090C9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090C90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090C90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705729" w:rsidRDefault="00F863A6" w:rsidP="005F254F">
      <w:pPr>
        <w:rPr>
          <w:rStyle w:val="Hervorhebung"/>
        </w:rPr>
      </w:pPr>
    </w:p>
    <w:p w14:paraId="64048610" w14:textId="77777777" w:rsidR="00705729" w:rsidRPr="00705729" w:rsidRDefault="00705729">
      <w:pPr>
        <w:rPr>
          <w:rStyle w:val="Hervorhebung"/>
        </w:rPr>
      </w:pPr>
    </w:p>
    <w:sectPr w:rsidR="00705729" w:rsidRPr="0070572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0C90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9CC"/>
    <w:rsid w:val="000E5D57"/>
    <w:rsid w:val="000E6007"/>
    <w:rsid w:val="000F1558"/>
    <w:rsid w:val="000F1E5B"/>
    <w:rsid w:val="000F5059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4B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6580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52142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287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85F59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5F2E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D7F26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5729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467B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467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2355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67</cp:revision>
  <cp:lastPrinted>2020-10-30T07:57:00Z</cp:lastPrinted>
  <dcterms:created xsi:type="dcterms:W3CDTF">2021-08-18T13:13:00Z</dcterms:created>
  <dcterms:modified xsi:type="dcterms:W3CDTF">2023-02-16T14:01:00Z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