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9201" w14:textId="77777777" w:rsidR="0088795F" w:rsidRDefault="0088795F" w:rsidP="0088795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5BE9F239" wp14:editId="38FE67F3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2E696B1" wp14:editId="332FCDB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BF45912" wp14:editId="7809F51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0C15E6" wp14:editId="37B0E85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17BE" w14:textId="77777777" w:rsidR="0088795F" w:rsidRPr="00C47913" w:rsidRDefault="0088795F" w:rsidP="0088795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384AB64" w14:textId="77777777" w:rsidR="0088795F" w:rsidRPr="00C47913" w:rsidRDefault="0088795F" w:rsidP="0088795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C15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7FD17BE" w14:textId="77777777" w:rsidR="0088795F" w:rsidRPr="00C47913" w:rsidRDefault="0088795F" w:rsidP="0088795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384AB64" w14:textId="77777777" w:rsidR="0088795F" w:rsidRPr="00C47913" w:rsidRDefault="0088795F" w:rsidP="0088795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751CAB0A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88795F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7A8C5286" w14:textId="77777777" w:rsidR="002C6D3A" w:rsidRPr="005D0707" w:rsidRDefault="002C6D3A" w:rsidP="002C6D3A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2C6D3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2C6D3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2C6D3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606699" w14:textId="77777777" w:rsidR="002C6D3A" w:rsidRPr="00CF2369" w:rsidRDefault="002C6D3A" w:rsidP="002C6D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4CB19B" w14:textId="77777777" w:rsidR="002C6D3A" w:rsidRDefault="002C6D3A" w:rsidP="002C6D3A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29465FBA" w14:textId="77777777" w:rsidR="002C6D3A" w:rsidRPr="00CF2369" w:rsidRDefault="002C6D3A" w:rsidP="002C6D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D322F0" w14:textId="77777777" w:rsidR="002C6D3A" w:rsidRPr="009D1317" w:rsidRDefault="002C6D3A" w:rsidP="002C6D3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DF005CA" w14:textId="77777777" w:rsidR="002C6D3A" w:rsidRPr="009D1317" w:rsidRDefault="002C6D3A" w:rsidP="002C6D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1ADD7E" w14:textId="77777777" w:rsidR="002C6D3A" w:rsidRDefault="002C6D3A" w:rsidP="002C6D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DAFECB5" w14:textId="77777777" w:rsidR="002C6D3A" w:rsidRDefault="002C6D3A" w:rsidP="002C6D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118D5F7" w14:textId="77777777" w:rsidR="002C6D3A" w:rsidRPr="009D1317" w:rsidRDefault="002C6D3A" w:rsidP="002C6D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D5221A" w14:textId="77777777" w:rsidR="002C6D3A" w:rsidRPr="009D1317" w:rsidRDefault="002C6D3A" w:rsidP="002C6D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89E9DC" w14:textId="77777777" w:rsidR="002C6D3A" w:rsidRDefault="002C6D3A" w:rsidP="002C6D3A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4DD490E" w14:textId="2542D019" w:rsidR="002C6D3A" w:rsidRPr="005D0707" w:rsidRDefault="002C6D3A" w:rsidP="002C6D3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25158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3739B6A" w14:textId="77FCFFA1" w:rsidR="005D5468" w:rsidRPr="0025158E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25158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C6D3A" w:rsidRPr="0025158E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25158E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25158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5158E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5158E">
        <w:rPr>
          <w:rFonts w:ascii="Segoe UI" w:hAnsi="Segoe UI" w:cs="Segoe UI"/>
          <w:b/>
          <w:sz w:val="24"/>
          <w:szCs w:val="24"/>
          <w:lang w:val="fr-CH"/>
        </w:rPr>
        <w:tab/>
      </w:r>
      <w:r w:rsidR="0025158E" w:rsidRPr="0025158E">
        <w:rPr>
          <w:rFonts w:ascii="Segoe UI" w:hAnsi="Segoe UI" w:cs="Segoe UI"/>
          <w:b/>
          <w:sz w:val="24"/>
          <w:szCs w:val="24"/>
          <w:lang w:val="fr-CH"/>
        </w:rPr>
        <w:tab/>
      </w:r>
      <w:r w:rsidR="0025158E" w:rsidRPr="0025158E">
        <w:rPr>
          <w:rFonts w:ascii="Segoe UI" w:eastAsia="Segoe UI" w:hAnsi="Segoe UI" w:cs="Segoe UI"/>
          <w:sz w:val="24"/>
          <w:lang w:val="fr-CH"/>
        </w:rPr>
        <w:t>Soldate météo d’artillerie - détectrice NBC</w:t>
      </w:r>
    </w:p>
    <w:p w14:paraId="0DE57E59" w14:textId="28BBFAB7" w:rsidR="00774218" w:rsidRPr="009D072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D072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C6D3A" w:rsidRPr="009D072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D0729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9D072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D072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9D0729">
        <w:rPr>
          <w:rFonts w:ascii="Segoe UI" w:hAnsi="Segoe UI" w:cs="Segoe UI"/>
          <w:sz w:val="24"/>
          <w:szCs w:val="24"/>
          <w:lang w:val="fr-CH"/>
        </w:rPr>
        <w:tab/>
      </w:r>
      <w:r w:rsidR="0025158E">
        <w:rPr>
          <w:rFonts w:ascii="Segoe UI" w:hAnsi="Segoe UI" w:cs="Segoe UI"/>
          <w:sz w:val="24"/>
          <w:szCs w:val="24"/>
          <w:lang w:val="fr-CH"/>
        </w:rPr>
        <w:tab/>
      </w:r>
      <w:r w:rsidRPr="009D072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D072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310CC1" w14:textId="77777777" w:rsidR="009D0729" w:rsidRPr="00031671" w:rsidRDefault="00F754A2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D0729">
        <w:rPr>
          <w:rFonts w:ascii="Segoe UI" w:hAnsi="Segoe UI" w:cs="Segoe UI"/>
          <w:sz w:val="24"/>
          <w:szCs w:val="24"/>
          <w:lang w:val="fr-CH"/>
        </w:rPr>
        <w:br/>
      </w:r>
      <w:r w:rsidR="009D072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D0729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9D0729">
        <w:rPr>
          <w:rFonts w:ascii="Segoe UI" w:hAnsi="Segoe UI" w:cs="Segoe UI"/>
          <w:sz w:val="24"/>
          <w:szCs w:val="24"/>
          <w:lang w:val="fr-CH"/>
        </w:rPr>
        <w:t>Maria Muster</w:t>
      </w:r>
      <w:r w:rsidR="009D0729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33C33090" w14:textId="77777777" w:rsidR="009D0729" w:rsidRPr="00031671" w:rsidRDefault="009D0729" w:rsidP="009D072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2AE618" w14:textId="77777777" w:rsidR="009D0729" w:rsidRPr="00712D79" w:rsidRDefault="009D0729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2CA0222" w14:textId="77777777" w:rsidR="009D0729" w:rsidRPr="00712D79" w:rsidRDefault="009D0729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AC09CE8" w14:textId="77777777" w:rsidR="009D0729" w:rsidRDefault="009D0729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503FDC" w14:textId="77777777" w:rsidR="009D0729" w:rsidRPr="00712D79" w:rsidRDefault="009D0729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3AE8AA7" w14:textId="77777777" w:rsidR="009D0729" w:rsidRPr="00712D79" w:rsidRDefault="009D0729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09F732" w14:textId="77777777" w:rsidR="009D0729" w:rsidRPr="00AF2252" w:rsidRDefault="009D0729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B5CFA6E" w14:textId="77777777" w:rsidR="009D0729" w:rsidRPr="00AF2252" w:rsidRDefault="009D0729" w:rsidP="009D07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19A0BB81" w14:textId="2EFC4477" w:rsidR="00040309" w:rsidRPr="0025158E" w:rsidRDefault="002C6D3A" w:rsidP="007A4F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25158E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CB01FBC" w14:textId="536065E9" w:rsidR="007A4F01" w:rsidRDefault="007A4F01" w:rsidP="007A4F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343279AE" w14:textId="77777777" w:rsidR="007A4F01" w:rsidRDefault="007A4F01" w:rsidP="007A4F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A4F01" w:rsidRPr="00EA38D6" w14:paraId="47A93785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0791D81" w14:textId="77777777" w:rsidR="007A4F01" w:rsidRPr="00EA38D6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2" w:name="_Hlk130209914"/>
            <w:bookmarkEnd w:id="1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16DAD96" w14:textId="77777777" w:rsidR="007A4F01" w:rsidRPr="00EA38D6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A4F01" w:rsidRPr="0025158E" w14:paraId="0541EE48" w14:textId="77777777" w:rsidTr="00DC6D69">
        <w:tc>
          <w:tcPr>
            <w:tcW w:w="2844" w:type="dxa"/>
          </w:tcPr>
          <w:p w14:paraId="41C3D5F6" w14:textId="77777777" w:rsidR="007A4F01" w:rsidRPr="00132024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F426BF" w14:textId="77777777" w:rsidR="007A4F01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017F21D7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4F01" w:rsidRPr="0025158E" w14:paraId="54EC10F1" w14:textId="77777777" w:rsidTr="00DC6D69">
        <w:tc>
          <w:tcPr>
            <w:tcW w:w="2844" w:type="dxa"/>
          </w:tcPr>
          <w:p w14:paraId="4D5EE3F9" w14:textId="77777777" w:rsidR="007A4F01" w:rsidRPr="00132024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C5CA60D" w14:textId="77777777" w:rsidR="007A4F01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95B0C1A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4F01" w:rsidRPr="0025158E" w14:paraId="46FFBB3F" w14:textId="77777777" w:rsidTr="00DC6D69">
        <w:tc>
          <w:tcPr>
            <w:tcW w:w="2844" w:type="dxa"/>
          </w:tcPr>
          <w:p w14:paraId="7F52E309" w14:textId="77777777" w:rsidR="007A4F01" w:rsidRPr="00132024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9DCC948" w14:textId="77777777" w:rsidR="007A4F01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1622901F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4F01" w:rsidRPr="0025158E" w14:paraId="0740E825" w14:textId="77777777" w:rsidTr="00DC6D69">
        <w:tc>
          <w:tcPr>
            <w:tcW w:w="2844" w:type="dxa"/>
          </w:tcPr>
          <w:p w14:paraId="5BBF2C63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016BD43" w14:textId="77777777" w:rsidR="007A4F01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3679161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4F01" w:rsidRPr="0025158E" w14:paraId="598A135A" w14:textId="77777777" w:rsidTr="00DC6D69">
        <w:trPr>
          <w:trHeight w:val="548"/>
        </w:trPr>
        <w:tc>
          <w:tcPr>
            <w:tcW w:w="2844" w:type="dxa"/>
          </w:tcPr>
          <w:p w14:paraId="601685DE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1A78DA" w14:textId="77777777" w:rsidR="007A4F01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19B2FEB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4F01" w:rsidRPr="0025158E" w14:paraId="2D104EC3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21153A64" w14:textId="77777777" w:rsidR="007A4F01" w:rsidRPr="00132024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66DC7DF" w14:textId="77777777" w:rsidR="007A4F01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C99A307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4F01" w:rsidRPr="0025158E" w14:paraId="0A31C248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5AA5532" w14:textId="77777777" w:rsidR="007A4F01" w:rsidRPr="00132024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934E82" w14:textId="77777777" w:rsidR="007A4F01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837A7EA" w14:textId="77777777" w:rsidR="007A4F01" w:rsidRPr="00CF2369" w:rsidRDefault="007A4F0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5158E" w:rsidRPr="0025158E" w14:paraId="718CF190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2"/>
          <w:p w14:paraId="6DDDD04C" w14:textId="77777777" w:rsidR="0025158E" w:rsidRPr="00011176" w:rsidRDefault="0025158E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471C0830" w14:textId="77777777" w:rsidR="0025158E" w:rsidRPr="004E7183" w:rsidRDefault="0025158E" w:rsidP="0025158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5158E" w:rsidRPr="0025158E" w14:paraId="3ED476BB" w14:textId="77777777" w:rsidTr="00E10A90">
        <w:trPr>
          <w:trHeight w:val="1134"/>
        </w:trPr>
        <w:tc>
          <w:tcPr>
            <w:tcW w:w="9365" w:type="dxa"/>
          </w:tcPr>
          <w:p w14:paraId="1973026A" w14:textId="77777777" w:rsidR="0025158E" w:rsidRPr="0025158E" w:rsidRDefault="0025158E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5158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C306257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et instruments de météorologie et de mesure</w:t>
            </w:r>
          </w:p>
          <w:p w14:paraId="17398889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1537BD06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165B4D13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des données météorologiques</w:t>
            </w:r>
          </w:p>
          <w:p w14:paraId="47A886BA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27456996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2CF05511" w14:textId="77777777" w:rsidR="0025158E" w:rsidRPr="0025158E" w:rsidRDefault="0025158E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AFC4226" w14:textId="77777777" w:rsidR="0025158E" w:rsidRPr="0025158E" w:rsidRDefault="0025158E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5158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A825E88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5158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671601F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5158E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5681617F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modèles numériques, interprétation de valeurs de mesure et détermination précise d’algorithmes complexes</w:t>
            </w:r>
          </w:p>
          <w:p w14:paraId="3C8635FB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en disponibilité opérationnelle d’appareils et instruments de météorologie et de mesure, et utilisation 24h/24</w:t>
            </w:r>
          </w:p>
          <w:p w14:paraId="03D1A6CB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1CF86D99" w14:textId="77777777" w:rsidR="0025158E" w:rsidRPr="0025158E" w:rsidRDefault="0025158E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5158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019154BD" w14:textId="77777777" w:rsidR="0025158E" w:rsidRPr="0025158E" w:rsidRDefault="0025158E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20ED1D5" w14:textId="77777777" w:rsidR="0025158E" w:rsidRDefault="0025158E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F6C7515" w14:textId="3D94CFF7" w:rsidR="0025158E" w:rsidRPr="004E7183" w:rsidRDefault="0025158E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E7183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4E718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52468" w:rsidRPr="0025158E" w14:paraId="44C35BFB" w14:textId="77777777" w:rsidTr="00B34028">
      <w:trPr>
        <w:cantSplit/>
      </w:trPr>
      <w:tc>
        <w:tcPr>
          <w:tcW w:w="9435" w:type="dxa"/>
          <w:vAlign w:val="bottom"/>
        </w:tcPr>
        <w:p w14:paraId="0BC1CD1B" w14:textId="6ECDB140" w:rsidR="00152468" w:rsidRPr="00152468" w:rsidRDefault="00152468" w:rsidP="0015246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2278B4EE" w:rsidR="00152468" w:rsidRPr="00152468" w:rsidRDefault="00152468" w:rsidP="0015246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152468" w:rsidRDefault="00D20D4B" w:rsidP="001D15A1">
    <w:pPr>
      <w:pStyle w:val="Platzhalter"/>
      <w:rPr>
        <w:lang w:val="fr-CH"/>
      </w:rPr>
    </w:pPr>
  </w:p>
  <w:p w14:paraId="144880C1" w14:textId="77777777" w:rsidR="00D20D4B" w:rsidRPr="0015246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17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2468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158E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6D3A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7183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1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4F01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795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0729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0B09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47</cp:revision>
  <cp:lastPrinted>2020-10-30T07:57:00Z</cp:lastPrinted>
  <dcterms:created xsi:type="dcterms:W3CDTF">2021-08-18T13:13:00Z</dcterms:created>
  <dcterms:modified xsi:type="dcterms:W3CDTF">2023-07-27T06:32:00Z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