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71A7C" w14:textId="77777777" w:rsidR="00BC020B" w:rsidRPr="007B63C4" w:rsidRDefault="00BC020B" w:rsidP="00BC020B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4A9FC8FC" wp14:editId="6EEE3F64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1317">
        <w:rPr>
          <w:rFonts w:ascii="Segoe UI" w:hAnsi="Segoe UI" w:cs="Segoe UI"/>
          <w:color w:val="7D003E"/>
          <w:sz w:val="52"/>
          <w:szCs w:val="52"/>
          <w:lang w:val="fr-CH"/>
        </w:rPr>
        <w:t xml:space="preserve"> </w:t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502C2FC" wp14:editId="15FF0781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3CF9E0D" wp14:editId="7EEF4FC8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B3AF20" w14:textId="77777777" w:rsidR="00BC020B" w:rsidRPr="00C47913" w:rsidRDefault="00BC020B" w:rsidP="00BC020B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32521EFD" w14:textId="77777777" w:rsidR="00BC020B" w:rsidRPr="00C47913" w:rsidRDefault="00BC020B" w:rsidP="00BC020B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CF9E0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D8Jd9TeAAAACAEAAA8AAABkcnMvZG93bnJldi54bWxM&#10;j81OwzAQhO9IvIO1SFwQtfuTpg3ZVIAE4trSB9jEbhIRr6PYbdK3x5zocTSjmW/y3WQ7cTGDbx0j&#10;zGcKhOHK6ZZrhOP3x/MGhA/EmjrHBuFqPOyK+7ucMu1G3pvLIdQilrDPCKEJoc+k9FVjLPmZ6w1H&#10;7+QGSyHKoZZ6oDGW204ulFpLSy3HhYZ6896Y6udwtginr/Ep2Y7lZzim+9X6jdq0dFfEx4fp9QVE&#10;MFP4D8MffkSHIjKV7szaiw5hmapFjCKkSxDRT9Q2AVEirOYbkEUubw8Uv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A/CXfU3gAAAAgBAAAPAAAAAAAAAAAAAAAAAH8EAABkcnMvZG93&#10;bnJldi54bWxQSwUGAAAAAAQABADzAAAAigUAAAAA&#10;" stroked="f">
                <v:textbox>
                  <w:txbxContent>
                    <w:p w14:paraId="32B3AF20" w14:textId="77777777" w:rsidR="00BC020B" w:rsidRPr="00C47913" w:rsidRDefault="00BC020B" w:rsidP="00BC020B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32521EFD" w14:textId="77777777" w:rsidR="00BC020B" w:rsidRPr="00C47913" w:rsidRDefault="00BC020B" w:rsidP="00BC020B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F15BA82" w14:textId="31E67AB7" w:rsidR="00805B48" w:rsidRPr="00B052B0" w:rsidRDefault="00805B48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E25E24F" w14:textId="1BDDE043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B052B0" w:rsidRDefault="00805B48" w:rsidP="00BC020B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2E2168DA" w14:textId="77777777" w:rsidR="00657B69" w:rsidRPr="005D0707" w:rsidRDefault="00657B69" w:rsidP="00657B69">
      <w:pPr>
        <w:tabs>
          <w:tab w:val="left" w:pos="4253"/>
        </w:tabs>
        <w:spacing w:line="276" w:lineRule="auto"/>
        <w:rPr>
          <w:rFonts w:ascii="Segoe UI" w:hAnsi="Segoe UI" w:cs="Segoe UI"/>
          <w:color w:val="FF0000"/>
          <w:sz w:val="52"/>
          <w:szCs w:val="52"/>
          <w:lang w:val="fr-CH"/>
        </w:rPr>
      </w:pPr>
      <w:bookmarkStart w:id="0" w:name="_Hlk130202812"/>
      <w:r w:rsidRPr="005D0707">
        <w:rPr>
          <w:rFonts w:ascii="Segoe UI" w:hAnsi="Segoe UI" w:cs="Segoe UI"/>
          <w:color w:val="FF0000"/>
          <w:sz w:val="52"/>
          <w:szCs w:val="52"/>
          <w:lang w:val="fr-CH"/>
        </w:rPr>
        <w:t>Certificat de formation et de compétence</w:t>
      </w:r>
    </w:p>
    <w:bookmarkEnd w:id="0"/>
    <w:p w14:paraId="5A2407D2" w14:textId="77777777" w:rsidR="00242DA1" w:rsidRPr="00657B69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1FAF1" w14:textId="379D0F22" w:rsidR="00BB3AB0" w:rsidRPr="00657B69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657B69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4F62088" w14:textId="77777777" w:rsidR="00FB6AB6" w:rsidRPr="005C4508" w:rsidRDefault="00FB6AB6" w:rsidP="00FB6AB6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014AD34F" w14:textId="77777777" w:rsidR="00FB6AB6" w:rsidRPr="0015312B" w:rsidRDefault="00FB6AB6" w:rsidP="00FB6AB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E991F45" w14:textId="77777777" w:rsidR="00FB6AB6" w:rsidRPr="00E95626" w:rsidRDefault="00FB6AB6" w:rsidP="00FB6AB6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E95626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43515BEE" w14:textId="77777777" w:rsidR="00FB6AB6" w:rsidRPr="00E95626" w:rsidRDefault="00FB6AB6" w:rsidP="00FB6AB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34091D7" w14:textId="77777777" w:rsidR="00FB6AB6" w:rsidRPr="005C4508" w:rsidRDefault="00FB6AB6" w:rsidP="00FB6AB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né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7F27B520" w14:textId="77777777" w:rsidR="00FB6AB6" w:rsidRPr="0015312B" w:rsidRDefault="00FB6AB6" w:rsidP="00FB6AB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p w14:paraId="315C8C87" w14:textId="77777777" w:rsidR="00FB6AB6" w:rsidRPr="00E95626" w:rsidRDefault="00FB6AB6" w:rsidP="00FB6AB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687F348" w14:textId="77777777" w:rsidR="00FB6AB6" w:rsidRPr="00E95626" w:rsidRDefault="00FB6AB6" w:rsidP="00FB6AB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88CDBA2" w14:textId="77777777" w:rsidR="00FB6AB6" w:rsidRDefault="00FB6AB6" w:rsidP="00FB6AB6">
      <w:pPr>
        <w:spacing w:line="240" w:lineRule="auto"/>
        <w:ind w:left="-14"/>
        <w:rPr>
          <w:rFonts w:ascii="Segoe UI" w:hAnsi="Segoe UI" w:cs="Segoe UI"/>
          <w:b/>
          <w:sz w:val="24"/>
          <w:szCs w:val="24"/>
          <w:lang w:val="fr-CH"/>
        </w:rPr>
      </w:pPr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</w:p>
    <w:p w14:paraId="7ED2C4D1" w14:textId="169695BC" w:rsidR="00FB6AB6" w:rsidRPr="005D0707" w:rsidRDefault="00FB6AB6" w:rsidP="00FB6AB6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D0707"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5D0707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="008C0238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D0707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1F869A24" w14:textId="4AECF454" w:rsidR="008C21C6" w:rsidRPr="006016AC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6016AC">
        <w:rPr>
          <w:rFonts w:ascii="Segoe UI" w:hAnsi="Segoe UI" w:cs="Segoe UI"/>
          <w:b/>
          <w:sz w:val="24"/>
          <w:szCs w:val="24"/>
          <w:lang w:val="fr-CH"/>
        </w:rPr>
        <w:t>F</w:t>
      </w:r>
      <w:r w:rsidR="006016AC" w:rsidRPr="006016AC">
        <w:rPr>
          <w:rFonts w:ascii="Segoe UI" w:hAnsi="Segoe UI" w:cs="Segoe UI"/>
          <w:b/>
          <w:sz w:val="24"/>
          <w:szCs w:val="24"/>
          <w:lang w:val="fr-CH"/>
        </w:rPr>
        <w:t>onctio</w:t>
      </w:r>
      <w:r w:rsidRPr="006016AC">
        <w:rPr>
          <w:rFonts w:ascii="Segoe UI" w:hAnsi="Segoe UI" w:cs="Segoe UI"/>
          <w:b/>
          <w:sz w:val="24"/>
          <w:szCs w:val="24"/>
          <w:lang w:val="fr-CH"/>
        </w:rPr>
        <w:t>n:</w:t>
      </w:r>
      <w:proofErr w:type="gramEnd"/>
      <w:r w:rsidR="00BB3AB0" w:rsidRPr="006016AC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6016AC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6016AC">
        <w:rPr>
          <w:rFonts w:ascii="Segoe UI" w:hAnsi="Segoe UI" w:cs="Segoe UI"/>
          <w:b/>
          <w:sz w:val="24"/>
          <w:szCs w:val="24"/>
          <w:lang w:val="fr-CH"/>
        </w:rPr>
        <w:tab/>
      </w:r>
      <w:r w:rsidR="008C0238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="008C0238" w:rsidRPr="007A01CA">
        <w:rPr>
          <w:rFonts w:ascii="Segoe UI" w:eastAsia="Segoe UI" w:hAnsi="Segoe UI" w:cs="Segoe UI"/>
          <w:sz w:val="24"/>
        </w:rPr>
        <w:t>Éclaireur</w:t>
      </w:r>
      <w:proofErr w:type="spellEnd"/>
    </w:p>
    <w:p w14:paraId="0DE57E59" w14:textId="1F05CA56" w:rsidR="00774218" w:rsidRPr="006016AC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6016AC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FB6AB6" w:rsidRPr="006016AC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6016AC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6016AC">
        <w:rPr>
          <w:rFonts w:ascii="Segoe UI" w:hAnsi="Segoe UI" w:cs="Segoe UI"/>
          <w:sz w:val="24"/>
          <w:szCs w:val="24"/>
          <w:lang w:val="fr-CH"/>
        </w:rPr>
        <w:tab/>
      </w:r>
      <w:r w:rsidR="00BB3AB0" w:rsidRPr="006016AC">
        <w:rPr>
          <w:rFonts w:ascii="Segoe UI" w:hAnsi="Segoe UI" w:cs="Segoe UI"/>
          <w:sz w:val="24"/>
          <w:szCs w:val="24"/>
          <w:lang w:val="fr-CH"/>
        </w:rPr>
        <w:tab/>
      </w:r>
      <w:r w:rsidR="00FB6AB6" w:rsidRPr="006016AC">
        <w:rPr>
          <w:rFonts w:ascii="Segoe UI" w:hAnsi="Segoe UI" w:cs="Segoe UI"/>
          <w:sz w:val="24"/>
          <w:szCs w:val="24"/>
          <w:lang w:val="fr-CH"/>
        </w:rPr>
        <w:tab/>
      </w:r>
      <w:r w:rsidR="008C0238">
        <w:rPr>
          <w:rFonts w:ascii="Segoe UI" w:hAnsi="Segoe UI" w:cs="Segoe UI"/>
          <w:sz w:val="24"/>
          <w:szCs w:val="24"/>
          <w:lang w:val="fr-CH"/>
        </w:rPr>
        <w:tab/>
      </w:r>
      <w:r w:rsidRPr="006016AC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6016AC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D177EB5" w14:textId="77777777" w:rsidR="006016AC" w:rsidRPr="00031671" w:rsidRDefault="00F754A2" w:rsidP="006016A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6016AC">
        <w:rPr>
          <w:rFonts w:ascii="Segoe UI" w:hAnsi="Segoe UI" w:cs="Segoe UI"/>
          <w:sz w:val="24"/>
          <w:szCs w:val="24"/>
          <w:lang w:val="fr-CH"/>
        </w:rPr>
        <w:br/>
      </w:r>
      <w:bookmarkStart w:id="1" w:name="_Hlk130202848"/>
      <w:r w:rsidR="006016AC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6016AC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79649F85" w14:textId="77777777" w:rsidR="006016AC" w:rsidRDefault="006016AC" w:rsidP="006016A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448B33E" w14:textId="77777777" w:rsidR="006016AC" w:rsidRPr="00031671" w:rsidRDefault="006016AC" w:rsidP="006016A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4112A2B" w14:textId="77777777" w:rsidR="006016AC" w:rsidRPr="00712D79" w:rsidRDefault="006016AC" w:rsidP="006016A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712D79">
        <w:rPr>
          <w:rFonts w:ascii="Segoe UI" w:hAnsi="Segoe UI" w:cs="Segoe UI"/>
          <w:sz w:val="24"/>
          <w:szCs w:val="24"/>
          <w:lang w:val="fr-CH"/>
        </w:rPr>
        <w:t>Formation d’application des blindés et de l’artillerie</w:t>
      </w:r>
    </w:p>
    <w:p w14:paraId="718B6286" w14:textId="77777777" w:rsidR="006016AC" w:rsidRPr="00712D79" w:rsidRDefault="006016AC" w:rsidP="006016A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B4FA3A5" w14:textId="77777777" w:rsidR="006016AC" w:rsidRDefault="006016AC" w:rsidP="006016A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945B940" w14:textId="77777777" w:rsidR="006016AC" w:rsidRPr="00712D79" w:rsidRDefault="006016AC" w:rsidP="006016A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2E08A97" w14:textId="77777777" w:rsidR="006016AC" w:rsidRPr="00712D79" w:rsidRDefault="006016AC" w:rsidP="006016A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B31A17E" w14:textId="77777777" w:rsidR="006016AC" w:rsidRPr="00A442B8" w:rsidRDefault="006016AC" w:rsidP="006016A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442B8">
        <w:rPr>
          <w:rFonts w:ascii="Segoe UI" w:hAnsi="Segoe UI" w:cs="Segoe UI"/>
          <w:sz w:val="24"/>
          <w:szCs w:val="18"/>
          <w:lang w:val="fr-CH"/>
        </w:rPr>
        <w:t xml:space="preserve">Brigadier Yves </w:t>
      </w:r>
      <w:proofErr w:type="spellStart"/>
      <w:r w:rsidRPr="00A442B8">
        <w:rPr>
          <w:rFonts w:ascii="Segoe UI" w:hAnsi="Segoe UI" w:cs="Segoe UI"/>
          <w:sz w:val="24"/>
          <w:szCs w:val="18"/>
          <w:lang w:val="fr-CH"/>
        </w:rPr>
        <w:t>Gächter</w:t>
      </w:r>
      <w:proofErr w:type="spellEnd"/>
    </w:p>
    <w:p w14:paraId="0A0D2210" w14:textId="77777777" w:rsidR="006016AC" w:rsidRPr="00A442B8" w:rsidRDefault="006016AC" w:rsidP="006016A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442B8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1"/>
    <w:p w14:paraId="1B4F3663" w14:textId="7A5AF9D4" w:rsidR="00E33E88" w:rsidRDefault="00610573" w:rsidP="00E33E8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 w:rsidRPr="00E33E88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  <w:bookmarkStart w:id="2" w:name="_Hlk130202872"/>
      <w:r w:rsidR="00E33E88"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proofErr w:type="gramStart"/>
      <w:r w:rsidR="00E33E88"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</w:p>
    <w:p w14:paraId="0F2F2C96" w14:textId="77777777" w:rsidR="001D7857" w:rsidRDefault="001D7857" w:rsidP="00E33E8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1D7857" w:rsidRPr="00096D7B" w14:paraId="467BA48C" w14:textId="77777777" w:rsidTr="00DC6D69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521A0A39" w14:textId="77777777" w:rsidR="001D7857" w:rsidRPr="00EA38D6" w:rsidRDefault="001D7857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bookmarkStart w:id="3" w:name="_Hlk130202885"/>
            <w:bookmarkEnd w:id="2"/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C00000"/>
            <w:vAlign w:val="center"/>
          </w:tcPr>
          <w:p w14:paraId="4C071349" w14:textId="77777777" w:rsidR="001D7857" w:rsidRPr="00EA38D6" w:rsidRDefault="001D7857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1D7857" w:rsidRPr="008C0238" w14:paraId="7BBC42C8" w14:textId="77777777" w:rsidTr="00DC6D69">
        <w:tc>
          <w:tcPr>
            <w:tcW w:w="2844" w:type="dxa"/>
          </w:tcPr>
          <w:p w14:paraId="10645E36" w14:textId="77777777" w:rsidR="001D7857" w:rsidRPr="00EA38D6" w:rsidRDefault="001D7857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757EFECD" w14:textId="77777777" w:rsidR="001D7857" w:rsidRPr="00A46752" w:rsidRDefault="001D7857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2401FFBA" w14:textId="77777777" w:rsidR="001D7857" w:rsidRPr="0015312B" w:rsidRDefault="001D7857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D7857" w:rsidRPr="008C0238" w14:paraId="2D0A559D" w14:textId="77777777" w:rsidTr="00DC6D69">
        <w:tc>
          <w:tcPr>
            <w:tcW w:w="2844" w:type="dxa"/>
          </w:tcPr>
          <w:p w14:paraId="005AE60D" w14:textId="77777777" w:rsidR="001D7857" w:rsidRPr="00EA38D6" w:rsidRDefault="001D7857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3A3829B6" w14:textId="77777777" w:rsidR="001D7857" w:rsidRPr="00A46752" w:rsidRDefault="001D7857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17A4EC4F" w14:textId="77777777" w:rsidR="001D7857" w:rsidRPr="0015312B" w:rsidRDefault="001D7857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D7857" w:rsidRPr="008C0238" w14:paraId="71810DE9" w14:textId="77777777" w:rsidTr="00DC6D69">
        <w:tc>
          <w:tcPr>
            <w:tcW w:w="2844" w:type="dxa"/>
          </w:tcPr>
          <w:p w14:paraId="00832362" w14:textId="77777777" w:rsidR="001D7857" w:rsidRPr="00EA38D6" w:rsidRDefault="001D7857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41F114AF" w14:textId="77777777" w:rsidR="001D7857" w:rsidRPr="00A46752" w:rsidRDefault="001D7857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58B34C40" w14:textId="77777777" w:rsidR="001D7857" w:rsidRPr="0015312B" w:rsidRDefault="001D7857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D7857" w:rsidRPr="008C0238" w14:paraId="4486CA4C" w14:textId="77777777" w:rsidTr="00DC6D69">
        <w:tc>
          <w:tcPr>
            <w:tcW w:w="2844" w:type="dxa"/>
          </w:tcPr>
          <w:p w14:paraId="7EFF9B9A" w14:textId="77777777" w:rsidR="001D7857" w:rsidRPr="0015312B" w:rsidRDefault="001D7857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2F015BCE" w14:textId="77777777" w:rsidR="001D7857" w:rsidRPr="00A46752" w:rsidRDefault="001D7857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622BC739" w14:textId="77777777" w:rsidR="001D7857" w:rsidRPr="0015312B" w:rsidRDefault="001D7857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D7857" w:rsidRPr="008C0238" w14:paraId="58B761BA" w14:textId="77777777" w:rsidTr="00DC6D69">
        <w:trPr>
          <w:trHeight w:val="548"/>
        </w:trPr>
        <w:tc>
          <w:tcPr>
            <w:tcW w:w="2844" w:type="dxa"/>
          </w:tcPr>
          <w:p w14:paraId="020B915E" w14:textId="77777777" w:rsidR="001D7857" w:rsidRPr="0015312B" w:rsidRDefault="001D7857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10D468C4" w14:textId="77777777" w:rsidR="001D7857" w:rsidRPr="00A46752" w:rsidRDefault="001D7857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3FC3E1BA" w14:textId="77777777" w:rsidR="001D7857" w:rsidRPr="0015312B" w:rsidRDefault="001D7857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D7857" w:rsidRPr="008C0238" w14:paraId="12F80795" w14:textId="77777777" w:rsidTr="00DC6D69">
        <w:tc>
          <w:tcPr>
            <w:tcW w:w="2844" w:type="dxa"/>
            <w:tcBorders>
              <w:bottom w:val="single" w:sz="4" w:space="0" w:color="auto"/>
            </w:tcBorders>
          </w:tcPr>
          <w:p w14:paraId="0E2D0F84" w14:textId="77777777" w:rsidR="001D7857" w:rsidRPr="00EA38D6" w:rsidRDefault="001D7857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1B8E07D" w14:textId="77777777" w:rsidR="001D7857" w:rsidRPr="00A46752" w:rsidRDefault="001D7857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5C891BB0" w14:textId="77777777" w:rsidR="001D7857" w:rsidRPr="0015312B" w:rsidRDefault="001D7857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D7857" w:rsidRPr="008C0238" w14:paraId="22AE1443" w14:textId="77777777" w:rsidTr="00DC6D69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50478E09" w14:textId="77777777" w:rsidR="001D7857" w:rsidRPr="00EA38D6" w:rsidRDefault="001D7857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420BDDE" w14:textId="77777777" w:rsidR="001D7857" w:rsidRDefault="001D7857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5720DC3E" w14:textId="77777777" w:rsidR="001D7857" w:rsidRPr="0015312B" w:rsidRDefault="001D7857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8C0238" w:rsidRPr="001D7857" w14:paraId="18A53356" w14:textId="77777777" w:rsidTr="00E10A9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bookmarkEnd w:id="3"/>
          <w:p w14:paraId="05BC01FE" w14:textId="77777777" w:rsidR="008C0238" w:rsidRPr="001D7857" w:rsidRDefault="008C0238" w:rsidP="00E10A9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8C0238" w:rsidRPr="00D74A67" w14:paraId="4F0F9101" w14:textId="77777777" w:rsidTr="00E10A90">
        <w:tc>
          <w:tcPr>
            <w:tcW w:w="9365" w:type="dxa"/>
          </w:tcPr>
          <w:p w14:paraId="14AF175A" w14:textId="77777777" w:rsidR="008C0238" w:rsidRPr="008C0238" w:rsidRDefault="008C0238" w:rsidP="00E10A90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8C0238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suivants dans le cadre de sa formation </w:t>
            </w:r>
            <w:proofErr w:type="gramStart"/>
            <w:r w:rsidRPr="008C0238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spécialisée:</w:t>
            </w:r>
            <w:proofErr w:type="gramEnd"/>
            <w:r w:rsidRPr="008C0238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 </w:t>
            </w:r>
          </w:p>
          <w:p w14:paraId="1C1F9883" w14:textId="77777777" w:rsidR="008C0238" w:rsidRPr="008C0238" w:rsidRDefault="008C0238" w:rsidP="00E10A90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C0238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aux appareils d’observation</w:t>
            </w:r>
          </w:p>
          <w:p w14:paraId="032A91A4" w14:textId="77777777" w:rsidR="008C0238" w:rsidRPr="008C0238" w:rsidRDefault="008C0238" w:rsidP="00E10A90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C0238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à l’établissement de rapports, de procès-verbaux de reconnaissance ainsi que de croquis</w:t>
            </w:r>
          </w:p>
          <w:p w14:paraId="1321EEF6" w14:textId="77777777" w:rsidR="008C0238" w:rsidRPr="008C0238" w:rsidRDefault="008C0238" w:rsidP="00E10A90">
            <w:pPr>
              <w:pStyle w:val="Listenabsatz"/>
              <w:numPr>
                <w:ilvl w:val="0"/>
                <w:numId w:val="4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8C0238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à la manipulation du matériel sensible attribué</w:t>
            </w:r>
          </w:p>
          <w:p w14:paraId="17D9178F" w14:textId="77777777" w:rsidR="008C0238" w:rsidRPr="008C0238" w:rsidRDefault="008C0238" w:rsidP="00E10A90">
            <w:pPr>
              <w:pStyle w:val="Listenabsatz"/>
              <w:numPr>
                <w:ilvl w:val="0"/>
                <w:numId w:val="4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8C0238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à la cartographie et au système de coordonnées</w:t>
            </w:r>
          </w:p>
          <w:p w14:paraId="7E69784D" w14:textId="77777777" w:rsidR="008C0238" w:rsidRPr="008C0238" w:rsidRDefault="008C0238" w:rsidP="00E10A90">
            <w:pPr>
              <w:rPr>
                <w:rFonts w:ascii="Segoe UI" w:hAnsi="Segoe UI" w:cs="Segoe UI"/>
                <w:b/>
                <w:color w:val="000000" w:themeColor="text1"/>
                <w:highlight w:val="yellow"/>
                <w:lang w:val="fr-CH"/>
              </w:rPr>
            </w:pPr>
          </w:p>
          <w:p w14:paraId="2F391A62" w14:textId="77777777" w:rsidR="008C0238" w:rsidRPr="008C0238" w:rsidRDefault="008C0238" w:rsidP="00E10A90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8C0238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</w:t>
            </w:r>
            <w:proofErr w:type="gramStart"/>
            <w:r w:rsidRPr="008C0238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attributions:</w:t>
            </w:r>
            <w:proofErr w:type="gramEnd"/>
            <w:r w:rsidRPr="008C0238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 </w:t>
            </w:r>
          </w:p>
          <w:p w14:paraId="3CB5F78B" w14:textId="77777777" w:rsidR="008C0238" w:rsidRPr="008C0238" w:rsidRDefault="008C0238" w:rsidP="00E10A90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C0238">
              <w:rPr>
                <w:rFonts w:ascii="Segoe UI" w:eastAsia="Segoe UI" w:hAnsi="Segoe UI" w:cs="Segoe UI"/>
                <w:sz w:val="20"/>
                <w:lang w:val="fr-CH"/>
              </w:rPr>
              <w:t>Habilitation à interdire un accès et à user de la contrainte nécessaire pour mener à bien la mission, le cas échéant</w:t>
            </w:r>
          </w:p>
          <w:p w14:paraId="2BE67673" w14:textId="77777777" w:rsidR="008C0238" w:rsidRPr="008C0238" w:rsidRDefault="008C0238" w:rsidP="00E10A90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C0238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Maintien en disponibilité opérationnelle d’appareils techniques, et utilisation 24h/24</w:t>
            </w:r>
          </w:p>
          <w:p w14:paraId="435AE348" w14:textId="77777777" w:rsidR="008C0238" w:rsidRPr="008C0238" w:rsidRDefault="008C0238" w:rsidP="00E10A90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C0238">
              <w:rPr>
                <w:rFonts w:ascii="Segoe UI" w:eastAsia="Segoe UI" w:hAnsi="Segoe UI" w:cs="Segoe UI"/>
                <w:sz w:val="20"/>
                <w:lang w:val="fr-CH"/>
              </w:rPr>
              <w:t>Collecte, évaluation et diffusion d’informations pertinentes, sur une longue période, de manière autonome et/ou en équipe</w:t>
            </w:r>
          </w:p>
          <w:p w14:paraId="10CE2244" w14:textId="77777777" w:rsidR="008C0238" w:rsidRPr="008C0238" w:rsidRDefault="008C0238" w:rsidP="00E10A90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C0238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Reconnaissance et surveillance concentrées du milieu, dans des conditions difficiles</w:t>
            </w:r>
          </w:p>
          <w:p w14:paraId="4F054DC3" w14:textId="77777777" w:rsidR="008C0238" w:rsidRPr="008C0238" w:rsidRDefault="008C0238" w:rsidP="00E10A90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C0238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Contribuer à une identification rapide des changements intervenus dans le milieu, sur une longue période et dans des conditions défavorables</w:t>
            </w:r>
          </w:p>
          <w:p w14:paraId="1985217C" w14:textId="77777777" w:rsidR="008C0238" w:rsidRPr="008C0238" w:rsidRDefault="008C0238" w:rsidP="00E10A90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C0238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Transmission de messages avec des moyens de transmission</w:t>
            </w:r>
          </w:p>
          <w:p w14:paraId="23625E40" w14:textId="77777777" w:rsidR="008C0238" w:rsidRPr="008C0238" w:rsidRDefault="008C0238" w:rsidP="00E10A90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0FC68CAD" w14:textId="77777777" w:rsidR="008C0238" w:rsidRPr="00D74A67" w:rsidRDefault="008C0238" w:rsidP="00E10A90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</w:tc>
      </w:tr>
    </w:tbl>
    <w:p w14:paraId="268D7E9E" w14:textId="77777777" w:rsidR="00F863A6" w:rsidRPr="00D74A67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D74A67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8870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  <w:gridCol w:w="9435"/>
    </w:tblGrid>
    <w:tr w:rsidR="00D279B4" w:rsidRPr="008C0238" w14:paraId="44C35BFB" w14:textId="77777777" w:rsidTr="00EF4725">
      <w:trPr>
        <w:cantSplit/>
      </w:trPr>
      <w:tc>
        <w:tcPr>
          <w:tcW w:w="9435" w:type="dxa"/>
          <w:vAlign w:val="bottom"/>
        </w:tcPr>
        <w:p w14:paraId="6173F681" w14:textId="2182658C" w:rsidR="00D279B4" w:rsidRPr="00D279B4" w:rsidRDefault="00D279B4" w:rsidP="00D279B4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  <w:tc>
        <w:tcPr>
          <w:tcW w:w="9435" w:type="dxa"/>
          <w:vAlign w:val="bottom"/>
        </w:tcPr>
        <w:p w14:paraId="6E6F7408" w14:textId="72D7F236" w:rsidR="00D279B4" w:rsidRPr="00D279B4" w:rsidRDefault="00D279B4" w:rsidP="00D279B4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</w:p>
      </w:tc>
    </w:tr>
  </w:tbl>
  <w:p w14:paraId="15AC7671" w14:textId="77777777" w:rsidR="00732EFD" w:rsidRPr="00D279B4" w:rsidRDefault="00732EFD" w:rsidP="001D15A1">
    <w:pPr>
      <w:pStyle w:val="Platzhalter"/>
      <w:rPr>
        <w:lang w:val="fr-CH"/>
      </w:rPr>
    </w:pPr>
  </w:p>
  <w:p w14:paraId="144880C1" w14:textId="77777777" w:rsidR="00732EFD" w:rsidRPr="00D279B4" w:rsidRDefault="00732EFD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D45D21"/>
    <w:multiLevelType w:val="hybridMultilevel"/>
    <w:tmpl w:val="144E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4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5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4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7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CA545F"/>
    <w:multiLevelType w:val="hybridMultilevel"/>
    <w:tmpl w:val="F5F089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2"/>
  </w:num>
  <w:num w:numId="3">
    <w:abstractNumId w:val="35"/>
  </w:num>
  <w:num w:numId="4">
    <w:abstractNumId w:val="2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0"/>
  </w:num>
  <w:num w:numId="16">
    <w:abstractNumId w:val="36"/>
  </w:num>
  <w:num w:numId="17">
    <w:abstractNumId w:val="13"/>
  </w:num>
  <w:num w:numId="18">
    <w:abstractNumId w:val="26"/>
  </w:num>
  <w:num w:numId="19">
    <w:abstractNumId w:val="10"/>
  </w:num>
  <w:num w:numId="20">
    <w:abstractNumId w:val="14"/>
  </w:num>
  <w:num w:numId="21">
    <w:abstractNumId w:val="21"/>
  </w:num>
  <w:num w:numId="22">
    <w:abstractNumId w:val="12"/>
  </w:num>
  <w:num w:numId="23">
    <w:abstractNumId w:val="15"/>
  </w:num>
  <w:num w:numId="24">
    <w:abstractNumId w:val="24"/>
  </w:num>
  <w:num w:numId="25">
    <w:abstractNumId w:val="11"/>
  </w:num>
  <w:num w:numId="26">
    <w:abstractNumId w:val="23"/>
  </w:num>
  <w:num w:numId="27">
    <w:abstractNumId w:val="33"/>
  </w:num>
  <w:num w:numId="28">
    <w:abstractNumId w:val="16"/>
  </w:num>
  <w:num w:numId="29">
    <w:abstractNumId w:val="29"/>
  </w:num>
  <w:num w:numId="30">
    <w:abstractNumId w:val="19"/>
  </w:num>
  <w:num w:numId="31">
    <w:abstractNumId w:val="40"/>
  </w:num>
  <w:num w:numId="32">
    <w:abstractNumId w:val="38"/>
  </w:num>
  <w:num w:numId="33">
    <w:abstractNumId w:val="32"/>
  </w:num>
  <w:num w:numId="34">
    <w:abstractNumId w:val="28"/>
  </w:num>
  <w:num w:numId="35">
    <w:abstractNumId w:val="17"/>
  </w:num>
  <w:num w:numId="36">
    <w:abstractNumId w:val="18"/>
  </w:num>
  <w:num w:numId="37">
    <w:abstractNumId w:val="39"/>
  </w:num>
  <w:num w:numId="38">
    <w:abstractNumId w:val="34"/>
  </w:num>
  <w:num w:numId="39">
    <w:abstractNumId w:val="20"/>
  </w:num>
  <w:num w:numId="40">
    <w:abstractNumId w:val="27"/>
  </w:num>
  <w:num w:numId="41">
    <w:abstractNumId w:val="20"/>
  </w:num>
  <w:num w:numId="42">
    <w:abstractNumId w:val="17"/>
  </w:num>
  <w:num w:numId="43">
    <w:abstractNumId w:val="32"/>
  </w:num>
  <w:num w:numId="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0F7FD8"/>
    <w:rsid w:val="00101339"/>
    <w:rsid w:val="001028E7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4441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D7857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0263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3F3F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1AFA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6AC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57B69"/>
    <w:rsid w:val="00671CD3"/>
    <w:rsid w:val="00673058"/>
    <w:rsid w:val="006730D5"/>
    <w:rsid w:val="006742BB"/>
    <w:rsid w:val="00675665"/>
    <w:rsid w:val="00680DFF"/>
    <w:rsid w:val="00681017"/>
    <w:rsid w:val="00683C9A"/>
    <w:rsid w:val="00685BE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13A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238"/>
    <w:rsid w:val="008C04D9"/>
    <w:rsid w:val="008C126A"/>
    <w:rsid w:val="008C21C6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9EF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4E7E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156D9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A4898"/>
    <w:rsid w:val="00BB0844"/>
    <w:rsid w:val="00BB3AB0"/>
    <w:rsid w:val="00BB681F"/>
    <w:rsid w:val="00BC020B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279B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4A67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3E88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1FF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4D22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56C00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AB6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464</Words>
  <Characters>2758</Characters>
  <Application>Microsoft Office Word</Application>
  <DocSecurity>0</DocSecurity>
  <Lines>22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63</cp:revision>
  <cp:lastPrinted>2021-12-10T14:25:00Z</cp:lastPrinted>
  <dcterms:created xsi:type="dcterms:W3CDTF">2020-11-16T09:57:00Z</dcterms:created>
  <dcterms:modified xsi:type="dcterms:W3CDTF">2023-07-27T06:38:00Z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