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7D4FDA" w:rsidR="00805B48" w:rsidRDefault="00A17D3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17D3E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2FF19A27" wp14:editId="62B3AA0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D3E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218DA80E" wp14:editId="5274E3B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5CB9" w14:textId="77777777" w:rsidR="00A17D3E" w:rsidRDefault="00A17D3E" w:rsidP="00A17D3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DBB17EC" w14:textId="77777777" w:rsidR="00A17D3E" w:rsidRDefault="00A17D3E" w:rsidP="00A17D3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DA80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5D5CB9" w14:textId="77777777" w:rsidR="00A17D3E" w:rsidRDefault="00A17D3E" w:rsidP="00A17D3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DBB17EC" w14:textId="77777777" w:rsidR="00A17D3E" w:rsidRDefault="00A17D3E" w:rsidP="00A17D3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AD1E8E" w14:textId="77777777" w:rsidR="00A17D3E" w:rsidRPr="0054183F" w:rsidRDefault="00A17D3E" w:rsidP="00A17D3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479DC44" w14:textId="77777777" w:rsidR="00A17D3E" w:rsidRPr="0054183F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03FCC4" w14:textId="77777777" w:rsidR="00A17D3E" w:rsidRPr="0054183F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04996F" w14:textId="77777777" w:rsidR="00A17D3E" w:rsidRPr="0054183F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7F13EF" w14:textId="77777777" w:rsidR="00A17D3E" w:rsidRPr="005C4508" w:rsidRDefault="00A17D3E" w:rsidP="00A17D3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32CA526" w14:textId="77777777" w:rsidR="00A17D3E" w:rsidRPr="00320F57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C856CE" w14:textId="77777777" w:rsidR="00A17D3E" w:rsidRPr="007D4E3C" w:rsidRDefault="00A17D3E" w:rsidP="00A17D3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AB6F8EC" w14:textId="77777777" w:rsidR="00A17D3E" w:rsidRPr="007D4E3C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7858A3" w14:textId="77777777" w:rsidR="00A17D3E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BED5C6C" w14:textId="77777777" w:rsidR="00A17D3E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BFF9B11" w14:textId="77777777" w:rsidR="00A17D3E" w:rsidRPr="001F37B0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EC8A27" w14:textId="77777777" w:rsidR="00A17D3E" w:rsidRPr="001F37B0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7CF619" w14:textId="21A2CFEE" w:rsidR="00A17D3E" w:rsidRPr="001F37B0" w:rsidRDefault="00A17D3E" w:rsidP="00A17D3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CFA078D" w14:textId="328474B4" w:rsidR="00A17D3E" w:rsidRPr="001F37B0" w:rsidRDefault="00A17D3E" w:rsidP="00A17D3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41ED49" w14:textId="6DCEAA4B" w:rsidR="0084604B" w:rsidRPr="0084604B" w:rsidRDefault="00A17D3E" w:rsidP="00805B48">
      <w:pPr>
        <w:spacing w:line="240" w:lineRule="auto"/>
        <w:ind w:left="-14"/>
        <w:rPr>
          <w:rFonts w:ascii="Segoe UI" w:hAnsi="Segoe UI" w:cs="Segoe UI"/>
          <w:noProof/>
          <w:sz w:val="24"/>
          <w:lang w:val="fr-CH"/>
        </w:rPr>
      </w:pPr>
      <w:proofErr w:type="gramStart"/>
      <w:r w:rsidRPr="0084604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84604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84604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4604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4604B">
        <w:rPr>
          <w:rFonts w:ascii="Segoe UI" w:hAnsi="Segoe UI" w:cs="Segoe UI"/>
          <w:b/>
          <w:sz w:val="24"/>
          <w:szCs w:val="24"/>
          <w:lang w:val="fr-CH"/>
        </w:rPr>
        <w:tab/>
      </w:r>
      <w:r w:rsidRPr="0084604B">
        <w:rPr>
          <w:rFonts w:ascii="Segoe UI" w:hAnsi="Segoe UI" w:cs="Segoe UI"/>
          <w:b/>
          <w:sz w:val="24"/>
          <w:szCs w:val="24"/>
          <w:lang w:val="fr-CH"/>
        </w:rPr>
        <w:tab/>
      </w:r>
      <w:r w:rsidR="0084604B" w:rsidRPr="0084604B">
        <w:rPr>
          <w:rFonts w:ascii="Segoe UI" w:hAnsi="Segoe UI" w:cs="Segoe UI"/>
          <w:noProof/>
          <w:sz w:val="24"/>
          <w:lang w:val="fr-CH"/>
        </w:rPr>
        <w:t>Sanitaire d’unité - conductrice C1 militaire en service long</w:t>
      </w:r>
    </w:p>
    <w:p w14:paraId="0DE57E59" w14:textId="2DE6BF34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A17D3E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130752B" w14:textId="77777777" w:rsidR="00A17D3E" w:rsidRDefault="00F754A2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4604B">
        <w:rPr>
          <w:rFonts w:ascii="Segoe UI" w:hAnsi="Segoe UI" w:cs="Segoe UI"/>
          <w:sz w:val="24"/>
          <w:szCs w:val="24"/>
          <w:lang w:val="fr-CH"/>
        </w:rPr>
        <w:br/>
      </w:r>
      <w:r w:rsidR="00A17D3E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7B0BD9F2" w14:textId="77777777" w:rsidR="00A17D3E" w:rsidRPr="0054183F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B50543" w14:textId="77777777" w:rsidR="00A17D3E" w:rsidRPr="0054183F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97A7FF" w14:textId="77777777" w:rsidR="00A17D3E" w:rsidRPr="00320F57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54148E25" w14:textId="77777777" w:rsidR="00A17D3E" w:rsidRPr="00320F57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9DF73C" w14:textId="77777777" w:rsidR="00A17D3E" w:rsidRPr="00320F57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2291D0" w14:textId="77777777" w:rsidR="00A17D3E" w:rsidRPr="00320F57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40AA50" w14:textId="77777777" w:rsidR="00A17D3E" w:rsidRPr="00320F57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0ED2790F" w14:textId="77777777" w:rsidR="00A17D3E" w:rsidRPr="0054183F" w:rsidRDefault="00A17D3E" w:rsidP="00A17D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5010867" w:rsidR="00A17D3E" w:rsidRPr="0030692B" w:rsidRDefault="00A17D3E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0692B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A4EF6D0" w14:textId="77777777" w:rsidR="00A17D3E" w:rsidRDefault="00A17D3E" w:rsidP="00A17D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50AD29F4" w14:textId="77777777" w:rsidR="008819C0" w:rsidRPr="00A17D3E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7D3E" w:rsidRPr="000B0E47" w14:paraId="201042CF" w14:textId="77777777" w:rsidTr="008D1E5D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08B12ADD" w:rsidR="00A17D3E" w:rsidRPr="000B0E47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3B13C6FB" w:rsidR="00A17D3E" w:rsidRPr="000B0E47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17D3E" w:rsidRPr="0084604B" w14:paraId="1A9A3855" w14:textId="77777777" w:rsidTr="008D1E5D">
        <w:tc>
          <w:tcPr>
            <w:tcW w:w="2844" w:type="dxa"/>
          </w:tcPr>
          <w:p w14:paraId="2ADFD1C6" w14:textId="2EB8F4C0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8923EA6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1207E157" w14:textId="77777777" w:rsidTr="008D1E5D">
        <w:tc>
          <w:tcPr>
            <w:tcW w:w="2844" w:type="dxa"/>
          </w:tcPr>
          <w:p w14:paraId="296FE521" w14:textId="00CD08CD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4D7567F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3339A153" w14:textId="77777777" w:rsidTr="008D1E5D">
        <w:tc>
          <w:tcPr>
            <w:tcW w:w="2844" w:type="dxa"/>
          </w:tcPr>
          <w:p w14:paraId="535C8B3D" w14:textId="7286F969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F1B2A74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06604006" w14:textId="77777777" w:rsidTr="008D1E5D">
        <w:tc>
          <w:tcPr>
            <w:tcW w:w="2844" w:type="dxa"/>
          </w:tcPr>
          <w:p w14:paraId="44EEC472" w14:textId="62B8D2AE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7775193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299BD356" w14:textId="77777777" w:rsidTr="008D1E5D">
        <w:trPr>
          <w:trHeight w:val="548"/>
        </w:trPr>
        <w:tc>
          <w:tcPr>
            <w:tcW w:w="2844" w:type="dxa"/>
          </w:tcPr>
          <w:p w14:paraId="3584E7AB" w14:textId="6724CC60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9C15EA3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7413B50A" w14:textId="77777777" w:rsidTr="008D1E5D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65FCEC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A4AF31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A17D3E" w:rsidRPr="0084604B" w14:paraId="7D814345" w14:textId="77777777" w:rsidTr="008D1E5D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72200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43AE52" w14:textId="77777777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17D3E" w:rsidRPr="008D1E5D" w:rsidRDefault="00A17D3E" w:rsidP="00A17D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D1E5D" w:rsidRPr="00A42A67" w14:paraId="7B8E1F7D" w14:textId="77777777" w:rsidTr="00A605BC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143A7ED" w14:textId="77777777" w:rsidR="008D1E5D" w:rsidRPr="00A42A67" w:rsidRDefault="008D1E5D" w:rsidP="00A605B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D1E5D" w:rsidRPr="006C3BD1" w14:paraId="4D96D377" w14:textId="77777777" w:rsidTr="00A605BC">
        <w:tc>
          <w:tcPr>
            <w:tcW w:w="9365" w:type="dxa"/>
          </w:tcPr>
          <w:p w14:paraId="1F4C7C14" w14:textId="77777777" w:rsidR="008D1E5D" w:rsidRPr="008D1E5D" w:rsidRDefault="008D1E5D" w:rsidP="008D1E5D">
            <w:p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b/>
                <w:noProof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5440D6F1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Instruction [militaire] générale de base</w:t>
            </w:r>
          </w:p>
          <w:p w14:paraId="5682C6EC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 w:eastAsia="de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Cours spécialisé de sanitaire d’unité (anatomie / physiologie et physiopathologie du corps humain)</w:t>
            </w:r>
          </w:p>
          <w:p w14:paraId="721630BC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585896CE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599E3613" w14:textId="77777777" w:rsidR="008D1E5D" w:rsidRPr="008D1E5D" w:rsidRDefault="008D1E5D" w:rsidP="008D1E5D">
            <w:p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b/>
                <w:noProof/>
                <w:color w:val="000000" w:themeColor="text1"/>
                <w:sz w:val="18"/>
                <w:szCs w:val="18"/>
                <w:lang w:val="fr-CH"/>
              </w:rPr>
              <w:t xml:space="preserve">Elle accomplissait les tâches suivantes : </w:t>
            </w:r>
          </w:p>
          <w:p w14:paraId="258D5D8E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Sauvetage de patients, y c. la prise des mesures d’urgence nécessaires</w:t>
            </w:r>
          </w:p>
          <w:p w14:paraId="3B4AE495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Garantie des activités dans les domaines de la surveillance, du traitement et du transport de patients (TACEVAC)</w:t>
            </w:r>
          </w:p>
          <w:p w14:paraId="432FF35B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Prise de mesures étendues pour sauver la vie</w:t>
            </w:r>
          </w:p>
          <w:p w14:paraId="2197D1FC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Activités médico-techniques (perfusions, injections)</w:t>
            </w:r>
          </w:p>
          <w:p w14:paraId="585F87E9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Traitement médicamenteux, selon les prescriptions médicales</w:t>
            </w:r>
          </w:p>
          <w:p w14:paraId="63EDEDE7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Gestion des médicaments et du matériel sanitaire</w:t>
            </w:r>
          </w:p>
          <w:p w14:paraId="39CCA537" w14:textId="77777777" w:rsidR="008D1E5D" w:rsidRPr="008D1E5D" w:rsidRDefault="008D1E5D" w:rsidP="008D1E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AEAF0D7" w14:textId="77777777" w:rsidR="008D1E5D" w:rsidRPr="008D1E5D" w:rsidRDefault="008D1E5D" w:rsidP="008D1E5D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22265B59" w14:textId="77777777" w:rsidR="008D1E5D" w:rsidRPr="008D1E5D" w:rsidRDefault="008D1E5D" w:rsidP="008D1E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le cadre de l'aide à soi-même et aux camarades, elle a reçu la formation de premiers secours. </w:t>
            </w:r>
            <w:r w:rsidRPr="008D1E5D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Dans le cadre du cours spécialisé de sanitaire d’unité, elle a obtenu le certificat NAEMT Trauma First Responder (TFR) et a suivi la formation au Tactical Combat Casuality Care (TCCC) niveau 3.</w:t>
            </w:r>
          </w:p>
          <w:p w14:paraId="348B26E5" w14:textId="77777777" w:rsidR="008D1E5D" w:rsidRPr="008D1E5D" w:rsidRDefault="008D1E5D" w:rsidP="008D1E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595FF68E" w14:textId="77777777" w:rsidR="008D1E5D" w:rsidRPr="008D1E5D" w:rsidRDefault="008D1E5D" w:rsidP="008D1E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1E5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1829DD8" w14:textId="77777777" w:rsidR="008D1E5D" w:rsidRPr="008D1E5D" w:rsidRDefault="008D1E5D" w:rsidP="008D1E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2ABDC762" w14:textId="5D9AB5E4" w:rsidR="008D1E5D" w:rsidRPr="008D1E5D" w:rsidRDefault="008D1E5D" w:rsidP="008D1E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D1E5D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br/>
            </w:r>
          </w:p>
        </w:tc>
      </w:tr>
    </w:tbl>
    <w:p w14:paraId="268D7E9E" w14:textId="6002D216" w:rsidR="00F863A6" w:rsidRDefault="00F863A6" w:rsidP="008D1E5D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p w14:paraId="705284EA" w14:textId="77777777" w:rsidR="008D1E5D" w:rsidRPr="0030692B" w:rsidRDefault="008D1E5D" w:rsidP="008D1E5D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8D1E5D" w:rsidRPr="0030692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17D3E" w:rsidRPr="0084604B" w14:paraId="44C35BFB" w14:textId="77777777" w:rsidTr="00A17D3E">
      <w:trPr>
        <w:cantSplit/>
      </w:trPr>
      <w:tc>
        <w:tcPr>
          <w:tcW w:w="9435" w:type="dxa"/>
          <w:vAlign w:val="bottom"/>
        </w:tcPr>
        <w:p w14:paraId="50BB7339" w14:textId="5DD12106" w:rsidR="00A17D3E" w:rsidRPr="00A17D3E" w:rsidRDefault="00A17D3E" w:rsidP="00A17D3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17D3E" w:rsidRDefault="00D20D4B" w:rsidP="001D15A1">
    <w:pPr>
      <w:pStyle w:val="Platzhalter"/>
      <w:rPr>
        <w:lang w:val="fr-CH"/>
      </w:rPr>
    </w:pPr>
  </w:p>
  <w:p w14:paraId="144880C1" w14:textId="77777777" w:rsidR="00D20D4B" w:rsidRPr="00A17D3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0692B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950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39B3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604B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1E5D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D3E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34C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5C5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73DF0C-A429-4E7B-864F-044F5282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2021-08-20T07:48:00Z</dcterms:created>
  <dcterms:modified xsi:type="dcterms:W3CDTF">2024-01-17T06:55:00Z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