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CF4A8" w14:textId="77777777" w:rsidR="006855A9" w:rsidRPr="00F52599" w:rsidRDefault="006855A9" w:rsidP="006855A9">
      <w:pPr>
        <w:tabs>
          <w:tab w:val="left" w:pos="2410"/>
          <w:tab w:val="left" w:pos="4253"/>
        </w:tabs>
        <w:spacing w:line="276" w:lineRule="auto"/>
        <w:ind w:left="-14"/>
        <w:rPr>
          <w:rFonts w:ascii="Segoe UI" w:hAnsi="Segoe UI" w:cs="Segoe UI"/>
          <w:color w:val="7D003E"/>
          <w:sz w:val="52"/>
          <w:szCs w:val="52"/>
        </w:rPr>
      </w:pPr>
      <w:bookmarkStart w:id="0" w:name="_Hlk129677129"/>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41806D3F" wp14:editId="76EBDA95">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512D7805" wp14:editId="58623540">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2C3006E5" w14:textId="77777777" w:rsidR="006855A9" w:rsidRDefault="006855A9" w:rsidP="006855A9">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49854420" w14:textId="77777777" w:rsidR="006855A9" w:rsidRDefault="006855A9" w:rsidP="006855A9">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2D7805"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2C3006E5" w14:textId="77777777" w:rsidR="006855A9" w:rsidRDefault="006855A9" w:rsidP="006855A9">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49854420" w14:textId="77777777" w:rsidR="006855A9" w:rsidRDefault="006855A9" w:rsidP="006855A9">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4AA1C57F" wp14:editId="3B226C88">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2D030" w14:textId="77777777" w:rsidR="006855A9" w:rsidRPr="00F52599" w:rsidRDefault="006855A9" w:rsidP="006855A9">
      <w:pPr>
        <w:tabs>
          <w:tab w:val="left" w:pos="4253"/>
        </w:tabs>
        <w:spacing w:line="276" w:lineRule="auto"/>
        <w:ind w:left="-14"/>
        <w:rPr>
          <w:rFonts w:ascii="Segoe UI" w:hAnsi="Segoe UI" w:cs="Segoe UI"/>
          <w:color w:val="7D003E"/>
          <w:sz w:val="52"/>
          <w:szCs w:val="52"/>
        </w:rPr>
      </w:pPr>
    </w:p>
    <w:p w14:paraId="78B97E47" w14:textId="77777777" w:rsidR="006855A9" w:rsidRPr="00F52599" w:rsidRDefault="006855A9" w:rsidP="006855A9">
      <w:pPr>
        <w:tabs>
          <w:tab w:val="left" w:pos="4253"/>
        </w:tabs>
        <w:spacing w:line="276" w:lineRule="auto"/>
        <w:ind w:left="-14"/>
        <w:rPr>
          <w:rFonts w:ascii="Segoe UI" w:hAnsi="Segoe UI" w:cs="Segoe UI"/>
          <w:color w:val="7D003E"/>
          <w:sz w:val="52"/>
          <w:szCs w:val="52"/>
        </w:rPr>
      </w:pPr>
    </w:p>
    <w:p w14:paraId="7F2E5683" w14:textId="77777777" w:rsidR="006855A9" w:rsidRPr="00F52599" w:rsidRDefault="006855A9" w:rsidP="006855A9">
      <w:pPr>
        <w:tabs>
          <w:tab w:val="left" w:pos="4253"/>
        </w:tabs>
        <w:spacing w:line="276" w:lineRule="auto"/>
        <w:ind w:left="-14"/>
        <w:rPr>
          <w:rFonts w:ascii="Segoe UI" w:hAnsi="Segoe UI" w:cs="Segoe UI"/>
          <w:color w:val="7D003E"/>
          <w:sz w:val="52"/>
          <w:szCs w:val="52"/>
        </w:rPr>
      </w:pPr>
    </w:p>
    <w:p w14:paraId="2FB9CF02" w14:textId="77777777" w:rsidR="006855A9" w:rsidRPr="0054183F" w:rsidRDefault="006855A9" w:rsidP="006855A9">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06475D77" w14:textId="77777777" w:rsidR="006855A9" w:rsidRPr="0054183F" w:rsidRDefault="006855A9" w:rsidP="006855A9">
      <w:pPr>
        <w:tabs>
          <w:tab w:val="left" w:pos="4253"/>
        </w:tabs>
        <w:spacing w:line="240" w:lineRule="auto"/>
        <w:ind w:left="-14"/>
        <w:rPr>
          <w:rFonts w:ascii="Segoe UI" w:hAnsi="Segoe UI" w:cs="Segoe UI"/>
          <w:sz w:val="24"/>
          <w:szCs w:val="24"/>
          <w:lang w:val="fr-CH"/>
        </w:rPr>
      </w:pPr>
    </w:p>
    <w:p w14:paraId="7AD95A9F" w14:textId="77777777" w:rsidR="006855A9" w:rsidRPr="0054183F" w:rsidRDefault="006855A9" w:rsidP="006855A9">
      <w:pPr>
        <w:tabs>
          <w:tab w:val="left" w:pos="4253"/>
        </w:tabs>
        <w:spacing w:line="240" w:lineRule="auto"/>
        <w:ind w:left="-14"/>
        <w:rPr>
          <w:rFonts w:ascii="Segoe UI" w:hAnsi="Segoe UI" w:cs="Segoe UI"/>
          <w:sz w:val="24"/>
          <w:szCs w:val="24"/>
          <w:lang w:val="fr-CH"/>
        </w:rPr>
      </w:pPr>
    </w:p>
    <w:p w14:paraId="7F766F08" w14:textId="77777777" w:rsidR="006855A9" w:rsidRPr="0054183F" w:rsidRDefault="006855A9" w:rsidP="006855A9">
      <w:pPr>
        <w:tabs>
          <w:tab w:val="left" w:pos="4253"/>
        </w:tabs>
        <w:spacing w:line="240" w:lineRule="auto"/>
        <w:ind w:left="-14"/>
        <w:rPr>
          <w:rFonts w:ascii="Segoe UI" w:hAnsi="Segoe UI" w:cs="Segoe UI"/>
          <w:sz w:val="24"/>
          <w:szCs w:val="24"/>
          <w:lang w:val="fr-CH"/>
        </w:rPr>
      </w:pPr>
    </w:p>
    <w:p w14:paraId="7D8E8E0C" w14:textId="77777777" w:rsidR="006855A9" w:rsidRPr="00A71FB6" w:rsidRDefault="006855A9" w:rsidP="006855A9">
      <w:pPr>
        <w:rPr>
          <w:rFonts w:ascii="Segoe UI" w:hAnsi="Segoe UI" w:cs="Segoe UI"/>
          <w:sz w:val="23"/>
          <w:szCs w:val="23"/>
          <w:lang w:val="fr-CH"/>
        </w:rPr>
      </w:pPr>
      <w:r w:rsidRPr="00A71FB6">
        <w:rPr>
          <w:rFonts w:ascii="Segoe UI" w:hAnsi="Segoe UI" w:cs="Segoe UI"/>
          <w:sz w:val="23"/>
          <w:szCs w:val="23"/>
          <w:lang w:val="fr-CH"/>
        </w:rPr>
        <w:t>L'Armée suisse confirme par la présente que</w:t>
      </w:r>
    </w:p>
    <w:p w14:paraId="60EC6435" w14:textId="77777777" w:rsidR="006855A9" w:rsidRPr="0054183F" w:rsidRDefault="006855A9" w:rsidP="006855A9">
      <w:pPr>
        <w:tabs>
          <w:tab w:val="left" w:pos="4253"/>
        </w:tabs>
        <w:spacing w:line="240" w:lineRule="auto"/>
        <w:rPr>
          <w:rFonts w:ascii="Segoe UI" w:hAnsi="Segoe UI" w:cs="Segoe UI"/>
          <w:sz w:val="24"/>
          <w:szCs w:val="24"/>
          <w:lang w:val="fr-CH"/>
        </w:rPr>
      </w:pPr>
    </w:p>
    <w:p w14:paraId="67CD3D36" w14:textId="77777777" w:rsidR="006855A9" w:rsidRPr="002E2383" w:rsidRDefault="006855A9" w:rsidP="006855A9">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47B23967" w14:textId="77777777" w:rsidR="006855A9" w:rsidRPr="00A71FB6" w:rsidRDefault="006855A9" w:rsidP="006855A9">
      <w:pPr>
        <w:tabs>
          <w:tab w:val="left" w:pos="4253"/>
        </w:tabs>
        <w:spacing w:line="240" w:lineRule="auto"/>
        <w:rPr>
          <w:rFonts w:ascii="Segoe UI" w:hAnsi="Segoe UI" w:cs="Segoe UI"/>
          <w:sz w:val="23"/>
          <w:szCs w:val="23"/>
          <w:lang w:val="fr-CH"/>
        </w:rPr>
      </w:pPr>
    </w:p>
    <w:p w14:paraId="1B50F6C4" w14:textId="77777777" w:rsidR="006855A9" w:rsidRPr="00A71FB6" w:rsidRDefault="006855A9" w:rsidP="006855A9">
      <w:pPr>
        <w:tabs>
          <w:tab w:val="left" w:pos="4253"/>
        </w:tabs>
        <w:spacing w:line="240" w:lineRule="auto"/>
        <w:rPr>
          <w:rFonts w:ascii="Segoe UI" w:hAnsi="Segoe UI" w:cs="Segoe UI"/>
          <w:sz w:val="23"/>
          <w:szCs w:val="23"/>
          <w:lang w:val="fr-CH"/>
        </w:rPr>
      </w:pPr>
      <w:bookmarkStart w:id="1" w:name="_Hlk129676302"/>
      <w:r w:rsidRPr="00A71FB6">
        <w:rPr>
          <w:rFonts w:ascii="Segoe UI" w:hAnsi="Segoe UI" w:cs="Segoe UI"/>
          <w:sz w:val="23"/>
          <w:szCs w:val="23"/>
          <w:lang w:val="fr-CH"/>
        </w:rPr>
        <w:t xml:space="preserve">né le </w:t>
      </w:r>
      <w:proofErr w:type="spellStart"/>
      <w:r w:rsidRPr="00A71FB6">
        <w:rPr>
          <w:rFonts w:ascii="Segoe UI" w:hAnsi="Segoe UI" w:cs="Segoe UI"/>
          <w:sz w:val="23"/>
          <w:szCs w:val="23"/>
          <w:lang w:val="fr-CH"/>
        </w:rPr>
        <w:t>xx.xx.xxxx</w:t>
      </w:r>
      <w:proofErr w:type="spellEnd"/>
    </w:p>
    <w:p w14:paraId="0C178896" w14:textId="77777777" w:rsidR="006855A9" w:rsidRPr="00A71FB6" w:rsidRDefault="006855A9" w:rsidP="006855A9">
      <w:pPr>
        <w:tabs>
          <w:tab w:val="left" w:pos="4253"/>
        </w:tabs>
        <w:spacing w:line="240" w:lineRule="auto"/>
        <w:rPr>
          <w:rFonts w:ascii="Segoe UI" w:hAnsi="Segoe UI" w:cs="Segoe UI"/>
          <w:sz w:val="23"/>
          <w:szCs w:val="23"/>
          <w:lang w:val="fr-CH"/>
        </w:rPr>
      </w:pPr>
      <w:r w:rsidRPr="00A71FB6">
        <w:rPr>
          <w:rFonts w:ascii="Segoe UI" w:hAnsi="Segoe UI" w:cs="Segoe UI"/>
          <w:sz w:val="23"/>
          <w:szCs w:val="23"/>
          <w:lang w:val="fr-CH"/>
        </w:rPr>
        <w:t>a accompli le service militaire suivant</w:t>
      </w:r>
    </w:p>
    <w:bookmarkEnd w:id="1"/>
    <w:p w14:paraId="7DDF8BA0" w14:textId="77777777" w:rsidR="006855A9" w:rsidRPr="00A71FB6" w:rsidRDefault="006855A9" w:rsidP="006855A9">
      <w:pPr>
        <w:tabs>
          <w:tab w:val="left" w:pos="4253"/>
        </w:tabs>
        <w:spacing w:line="240" w:lineRule="auto"/>
        <w:rPr>
          <w:rFonts w:ascii="Segoe UI" w:hAnsi="Segoe UI" w:cs="Segoe UI"/>
          <w:sz w:val="23"/>
          <w:szCs w:val="23"/>
          <w:lang w:val="fr-CH"/>
        </w:rPr>
      </w:pPr>
    </w:p>
    <w:p w14:paraId="03FC6E9E" w14:textId="77777777" w:rsidR="006855A9" w:rsidRPr="00A71FB6" w:rsidRDefault="006855A9" w:rsidP="006855A9">
      <w:pPr>
        <w:tabs>
          <w:tab w:val="left" w:pos="4253"/>
        </w:tabs>
        <w:spacing w:line="240" w:lineRule="auto"/>
        <w:rPr>
          <w:rFonts w:ascii="Segoe UI" w:hAnsi="Segoe UI" w:cs="Segoe UI"/>
          <w:sz w:val="23"/>
          <w:szCs w:val="23"/>
          <w:lang w:val="fr-CH"/>
        </w:rPr>
      </w:pPr>
    </w:p>
    <w:p w14:paraId="062C4FAF" w14:textId="7582B615" w:rsidR="006855A9" w:rsidRPr="00A71FB6" w:rsidRDefault="006855A9" w:rsidP="006855A9">
      <w:pPr>
        <w:spacing w:line="240" w:lineRule="auto"/>
        <w:ind w:hanging="14"/>
        <w:rPr>
          <w:rFonts w:ascii="Segoe UI" w:hAnsi="Segoe UI" w:cs="Segoe UI"/>
          <w:sz w:val="23"/>
          <w:szCs w:val="23"/>
          <w:lang w:val="fr-CH"/>
        </w:rPr>
      </w:pPr>
      <w:bookmarkStart w:id="2" w:name="_Hlk129676307"/>
      <w:r w:rsidRPr="00A71FB6">
        <w:rPr>
          <w:rFonts w:ascii="Segoe UI" w:hAnsi="Segoe UI" w:cs="Segoe UI"/>
          <w:b/>
          <w:sz w:val="23"/>
          <w:szCs w:val="23"/>
          <w:lang w:val="fr-CH"/>
        </w:rPr>
        <w:t>Service militaire auprès de:</w:t>
      </w:r>
      <w:r w:rsidRPr="00A71FB6">
        <w:rPr>
          <w:rFonts w:ascii="Segoe UI" w:hAnsi="Segoe UI" w:cs="Segoe UI"/>
          <w:b/>
          <w:sz w:val="23"/>
          <w:szCs w:val="23"/>
          <w:lang w:val="fr-CH"/>
        </w:rPr>
        <w:tab/>
      </w:r>
    </w:p>
    <w:p w14:paraId="6CF9AD76" w14:textId="77777777" w:rsidR="006855A9" w:rsidRPr="00A71FB6" w:rsidRDefault="006855A9" w:rsidP="006855A9">
      <w:pPr>
        <w:spacing w:line="240" w:lineRule="auto"/>
        <w:ind w:left="-14"/>
        <w:rPr>
          <w:rFonts w:ascii="Segoe UI" w:hAnsi="Segoe UI" w:cs="Segoe UI"/>
          <w:sz w:val="23"/>
          <w:szCs w:val="23"/>
          <w:lang w:val="fr-CH"/>
        </w:rPr>
      </w:pPr>
      <w:r w:rsidRPr="00A71FB6">
        <w:rPr>
          <w:rFonts w:ascii="Segoe UI" w:hAnsi="Segoe UI" w:cs="Segoe UI"/>
          <w:b/>
          <w:sz w:val="23"/>
          <w:szCs w:val="23"/>
          <w:lang w:val="fr-CH"/>
        </w:rPr>
        <w:t>Période:</w:t>
      </w:r>
      <w:r w:rsidRPr="00A71FB6">
        <w:rPr>
          <w:rFonts w:ascii="Segoe UI" w:hAnsi="Segoe UI" w:cs="Segoe UI"/>
          <w:b/>
          <w:sz w:val="23"/>
          <w:szCs w:val="23"/>
          <w:lang w:val="fr-CH"/>
        </w:rPr>
        <w:tab/>
      </w:r>
      <w:r w:rsidRPr="00A71FB6">
        <w:rPr>
          <w:rFonts w:ascii="Segoe UI" w:hAnsi="Segoe UI" w:cs="Segoe UI"/>
          <w:b/>
          <w:sz w:val="23"/>
          <w:szCs w:val="23"/>
          <w:lang w:val="fr-CH"/>
        </w:rPr>
        <w:tab/>
      </w:r>
      <w:r w:rsidRPr="00A71FB6">
        <w:rPr>
          <w:rFonts w:ascii="Segoe UI" w:hAnsi="Segoe UI" w:cs="Segoe UI"/>
          <w:b/>
          <w:sz w:val="23"/>
          <w:szCs w:val="23"/>
          <w:lang w:val="fr-CH"/>
        </w:rPr>
        <w:tab/>
      </w:r>
      <w:r w:rsidRPr="00A71FB6">
        <w:rPr>
          <w:rFonts w:ascii="Segoe UI" w:hAnsi="Segoe UI" w:cs="Segoe UI"/>
          <w:b/>
          <w:sz w:val="23"/>
          <w:szCs w:val="23"/>
          <w:lang w:val="fr-CH"/>
        </w:rPr>
        <w:tab/>
      </w:r>
      <w:proofErr w:type="spellStart"/>
      <w:r w:rsidRPr="00A71FB6">
        <w:rPr>
          <w:rFonts w:ascii="Segoe UI" w:hAnsi="Segoe UI" w:cs="Segoe UI"/>
          <w:sz w:val="23"/>
          <w:szCs w:val="23"/>
          <w:lang w:val="fr-CH"/>
        </w:rPr>
        <w:t>xx.xx.xxxx</w:t>
      </w:r>
      <w:proofErr w:type="spellEnd"/>
      <w:r w:rsidRPr="00A71FB6">
        <w:rPr>
          <w:rFonts w:ascii="Segoe UI" w:hAnsi="Segoe UI" w:cs="Segoe UI"/>
          <w:sz w:val="23"/>
          <w:szCs w:val="23"/>
          <w:lang w:val="fr-CH"/>
        </w:rPr>
        <w:t xml:space="preserve"> – </w:t>
      </w:r>
      <w:proofErr w:type="spellStart"/>
      <w:r w:rsidRPr="00A71FB6">
        <w:rPr>
          <w:rFonts w:ascii="Segoe UI" w:hAnsi="Segoe UI" w:cs="Segoe UI"/>
          <w:sz w:val="23"/>
          <w:szCs w:val="23"/>
          <w:lang w:val="fr-CH"/>
        </w:rPr>
        <w:t>xx.xx.xxxx</w:t>
      </w:r>
      <w:proofErr w:type="spellEnd"/>
    </w:p>
    <w:bookmarkEnd w:id="2"/>
    <w:p w14:paraId="7BDEB6C8" w14:textId="2548DA32" w:rsidR="00952554" w:rsidRPr="00A71FB6" w:rsidRDefault="006855A9" w:rsidP="00805B48">
      <w:pPr>
        <w:spacing w:line="240" w:lineRule="auto"/>
        <w:ind w:left="-14"/>
        <w:rPr>
          <w:rFonts w:ascii="Segoe UI" w:hAnsi="Segoe UI" w:cs="Segoe UI"/>
          <w:sz w:val="23"/>
          <w:szCs w:val="23"/>
          <w:lang w:val="fr-CH"/>
        </w:rPr>
      </w:pPr>
      <w:r w:rsidRPr="00A71FB6">
        <w:rPr>
          <w:rFonts w:ascii="Segoe UI" w:hAnsi="Segoe UI" w:cs="Segoe UI"/>
          <w:b/>
          <w:sz w:val="23"/>
          <w:szCs w:val="23"/>
          <w:lang w:val="fr-CH"/>
        </w:rPr>
        <w:t>Fonction</w:t>
      </w:r>
      <w:bookmarkEnd w:id="0"/>
      <w:r w:rsidRPr="00A71FB6">
        <w:rPr>
          <w:rFonts w:ascii="Segoe UI" w:hAnsi="Segoe UI" w:cs="Segoe UI"/>
          <w:b/>
          <w:sz w:val="23"/>
          <w:szCs w:val="23"/>
          <w:lang w:val="fr-CH"/>
        </w:rPr>
        <w:t>:</w:t>
      </w:r>
      <w:r w:rsidR="00BB3AB0" w:rsidRPr="00A71FB6">
        <w:rPr>
          <w:rFonts w:ascii="Segoe UI" w:hAnsi="Segoe UI" w:cs="Segoe UI"/>
          <w:b/>
          <w:sz w:val="23"/>
          <w:szCs w:val="23"/>
          <w:lang w:val="fr-CH"/>
        </w:rPr>
        <w:tab/>
      </w:r>
      <w:r w:rsidR="00BB3AB0" w:rsidRPr="00A71FB6">
        <w:rPr>
          <w:rFonts w:ascii="Segoe UI" w:hAnsi="Segoe UI" w:cs="Segoe UI"/>
          <w:b/>
          <w:sz w:val="23"/>
          <w:szCs w:val="23"/>
          <w:lang w:val="fr-CH"/>
        </w:rPr>
        <w:tab/>
      </w:r>
      <w:r w:rsidR="00A71FB6" w:rsidRPr="00A71FB6">
        <w:rPr>
          <w:rFonts w:ascii="Segoe UI" w:hAnsi="Segoe UI" w:cs="Segoe UI"/>
          <w:b/>
          <w:sz w:val="23"/>
          <w:szCs w:val="23"/>
          <w:lang w:val="fr-CH"/>
        </w:rPr>
        <w:tab/>
      </w:r>
      <w:r w:rsidR="004427F5" w:rsidRPr="00A71FB6">
        <w:rPr>
          <w:rFonts w:ascii="Segoe UI" w:hAnsi="Segoe UI" w:cs="Segoe UI"/>
          <w:b/>
          <w:sz w:val="23"/>
          <w:szCs w:val="23"/>
          <w:lang w:val="fr-CH"/>
        </w:rPr>
        <w:tab/>
      </w:r>
      <w:r w:rsidR="00A71FB6" w:rsidRPr="00A71FB6">
        <w:rPr>
          <w:rFonts w:ascii="Segoe UI" w:hAnsi="Segoe UI" w:cs="Segoe UI"/>
          <w:noProof/>
          <w:sz w:val="23"/>
          <w:szCs w:val="23"/>
          <w:lang w:val="fr-CH"/>
        </w:rPr>
        <w:t>Soldat d’échelon de conduite - char de grenadiers à roues</w:t>
      </w:r>
    </w:p>
    <w:p w14:paraId="2A172060" w14:textId="7762F838" w:rsidR="00774218" w:rsidRPr="00A71FB6" w:rsidRDefault="00774218" w:rsidP="00805B48">
      <w:pPr>
        <w:spacing w:line="240" w:lineRule="auto"/>
        <w:ind w:left="-14"/>
        <w:rPr>
          <w:rFonts w:ascii="Segoe UI" w:hAnsi="Segoe UI" w:cs="Segoe UI"/>
          <w:sz w:val="23"/>
          <w:szCs w:val="23"/>
          <w:lang w:val="fr-CH"/>
        </w:rPr>
      </w:pPr>
      <w:r w:rsidRPr="00A71FB6">
        <w:rPr>
          <w:rFonts w:ascii="Segoe UI" w:hAnsi="Segoe UI" w:cs="Segoe UI"/>
          <w:b/>
          <w:sz w:val="23"/>
          <w:szCs w:val="23"/>
          <w:lang w:val="fr-CH"/>
        </w:rPr>
        <w:t>Grad</w:t>
      </w:r>
      <w:r w:rsidR="006855A9" w:rsidRPr="00A71FB6">
        <w:rPr>
          <w:rFonts w:ascii="Segoe UI" w:hAnsi="Segoe UI" w:cs="Segoe UI"/>
          <w:b/>
          <w:sz w:val="23"/>
          <w:szCs w:val="23"/>
          <w:lang w:val="fr-CH"/>
        </w:rPr>
        <w:t>e</w:t>
      </w:r>
      <w:r w:rsidRPr="00A71FB6">
        <w:rPr>
          <w:rFonts w:ascii="Segoe UI" w:hAnsi="Segoe UI" w:cs="Segoe UI"/>
          <w:b/>
          <w:sz w:val="23"/>
          <w:szCs w:val="23"/>
          <w:lang w:val="fr-CH"/>
        </w:rPr>
        <w:t>:</w:t>
      </w:r>
      <w:r w:rsidRPr="00A71FB6">
        <w:rPr>
          <w:rFonts w:ascii="Segoe UI" w:hAnsi="Segoe UI" w:cs="Segoe UI"/>
          <w:sz w:val="23"/>
          <w:szCs w:val="23"/>
          <w:lang w:val="fr-CH"/>
        </w:rPr>
        <w:tab/>
      </w:r>
      <w:r w:rsidR="00BB3AB0" w:rsidRPr="00A71FB6">
        <w:rPr>
          <w:rFonts w:ascii="Segoe UI" w:hAnsi="Segoe UI" w:cs="Segoe UI"/>
          <w:sz w:val="23"/>
          <w:szCs w:val="23"/>
          <w:lang w:val="fr-CH"/>
        </w:rPr>
        <w:tab/>
      </w:r>
      <w:r w:rsidR="00BB3AB0" w:rsidRPr="00A71FB6">
        <w:rPr>
          <w:rFonts w:ascii="Segoe UI" w:hAnsi="Segoe UI" w:cs="Segoe UI"/>
          <w:sz w:val="23"/>
          <w:szCs w:val="23"/>
          <w:lang w:val="fr-CH"/>
        </w:rPr>
        <w:tab/>
      </w:r>
      <w:r w:rsidR="004427F5" w:rsidRPr="00A71FB6">
        <w:rPr>
          <w:rFonts w:ascii="Segoe UI" w:hAnsi="Segoe UI" w:cs="Segoe UI"/>
          <w:sz w:val="23"/>
          <w:szCs w:val="23"/>
          <w:lang w:val="fr-CH"/>
        </w:rPr>
        <w:tab/>
      </w:r>
      <w:r w:rsidR="00A71FB6">
        <w:rPr>
          <w:rFonts w:ascii="Segoe UI" w:hAnsi="Segoe UI" w:cs="Segoe UI"/>
          <w:sz w:val="23"/>
          <w:szCs w:val="23"/>
          <w:lang w:val="fr-CH"/>
        </w:rPr>
        <w:tab/>
      </w:r>
      <w:r w:rsidRPr="00A71FB6">
        <w:rPr>
          <w:rFonts w:ascii="Segoe UI" w:hAnsi="Segoe UI" w:cs="Segoe UI"/>
          <w:sz w:val="23"/>
          <w:szCs w:val="23"/>
          <w:lang w:val="fr-CH"/>
        </w:rPr>
        <w:t>Soldat</w:t>
      </w:r>
    </w:p>
    <w:p w14:paraId="5441D751" w14:textId="77777777" w:rsidR="00F754A2" w:rsidRPr="00A71FB6" w:rsidRDefault="00F754A2" w:rsidP="00805B48">
      <w:pPr>
        <w:tabs>
          <w:tab w:val="left" w:pos="4253"/>
        </w:tabs>
        <w:spacing w:line="240" w:lineRule="auto"/>
        <w:ind w:left="-14"/>
        <w:rPr>
          <w:rFonts w:ascii="Segoe UI" w:hAnsi="Segoe UI" w:cs="Segoe UI"/>
          <w:sz w:val="23"/>
          <w:szCs w:val="23"/>
          <w:lang w:val="fr-CH"/>
        </w:rPr>
      </w:pPr>
    </w:p>
    <w:p w14:paraId="1787600B" w14:textId="77777777" w:rsidR="006855A9" w:rsidRPr="00A71FB6" w:rsidRDefault="00F754A2" w:rsidP="006855A9">
      <w:pPr>
        <w:tabs>
          <w:tab w:val="left" w:pos="4253"/>
        </w:tabs>
        <w:spacing w:line="240" w:lineRule="auto"/>
        <w:ind w:left="-14"/>
        <w:rPr>
          <w:rFonts w:ascii="Segoe UI" w:hAnsi="Segoe UI" w:cs="Segoe UI"/>
          <w:sz w:val="23"/>
          <w:szCs w:val="23"/>
          <w:lang w:val="fr-CH"/>
        </w:rPr>
      </w:pPr>
      <w:r w:rsidRPr="00A71FB6">
        <w:rPr>
          <w:rFonts w:ascii="Segoe UI" w:hAnsi="Segoe UI" w:cs="Segoe UI"/>
          <w:sz w:val="23"/>
          <w:szCs w:val="23"/>
          <w:lang w:val="fr-CH"/>
        </w:rPr>
        <w:br/>
      </w:r>
      <w:bookmarkStart w:id="3" w:name="_Hlk129681337"/>
      <w:r w:rsidR="006855A9" w:rsidRPr="00A71FB6">
        <w:rPr>
          <w:rFonts w:ascii="Segoe UI" w:hAnsi="Segoe UI" w:cs="Segoe UI"/>
          <w:sz w:val="23"/>
          <w:szCs w:val="23"/>
          <w:lang w:val="fr-CH"/>
        </w:rPr>
        <w:t>Je remercie le soldat Felix Muster pour son engagement dans l'armée suisse et lui souhaite beaucoup de satisfaction et de succès dans sa future carrière.</w:t>
      </w:r>
    </w:p>
    <w:p w14:paraId="3F7C3294" w14:textId="77777777" w:rsidR="006855A9" w:rsidRPr="00A71FB6" w:rsidRDefault="006855A9" w:rsidP="006855A9">
      <w:pPr>
        <w:tabs>
          <w:tab w:val="left" w:pos="4253"/>
        </w:tabs>
        <w:spacing w:line="240" w:lineRule="auto"/>
        <w:rPr>
          <w:rFonts w:ascii="Segoe UI" w:hAnsi="Segoe UI" w:cs="Segoe UI"/>
          <w:sz w:val="23"/>
          <w:szCs w:val="23"/>
          <w:lang w:val="fr-CH"/>
        </w:rPr>
      </w:pPr>
    </w:p>
    <w:p w14:paraId="1AAD3488" w14:textId="77777777" w:rsidR="006855A9" w:rsidRPr="00A71FB6" w:rsidRDefault="006855A9" w:rsidP="006855A9">
      <w:pPr>
        <w:tabs>
          <w:tab w:val="left" w:pos="4253"/>
        </w:tabs>
        <w:spacing w:line="240" w:lineRule="auto"/>
        <w:rPr>
          <w:rFonts w:ascii="Segoe UI" w:hAnsi="Segoe UI" w:cs="Segoe UI"/>
          <w:sz w:val="23"/>
          <w:szCs w:val="23"/>
          <w:lang w:val="fr-CH"/>
        </w:rPr>
      </w:pPr>
    </w:p>
    <w:p w14:paraId="01C4F3F1" w14:textId="77777777" w:rsidR="006855A9" w:rsidRPr="00A71FB6" w:rsidRDefault="006855A9" w:rsidP="006855A9">
      <w:pPr>
        <w:tabs>
          <w:tab w:val="left" w:pos="4253"/>
        </w:tabs>
        <w:spacing w:line="240" w:lineRule="auto"/>
        <w:ind w:left="-14"/>
        <w:rPr>
          <w:rFonts w:ascii="Segoe UI" w:hAnsi="Segoe UI" w:cs="Segoe UI"/>
          <w:sz w:val="23"/>
          <w:szCs w:val="23"/>
          <w:lang w:val="fr-CH"/>
        </w:rPr>
      </w:pPr>
      <w:r w:rsidRPr="00A71FB6">
        <w:rPr>
          <w:rFonts w:ascii="Segoe UI" w:hAnsi="Segoe UI" w:cs="Segoe UI"/>
          <w:sz w:val="23"/>
          <w:szCs w:val="23"/>
          <w:lang w:val="fr-CH"/>
        </w:rPr>
        <w:t>Formation d'application d'aide au commandement</w:t>
      </w:r>
    </w:p>
    <w:p w14:paraId="7BCF104E" w14:textId="77777777" w:rsidR="006855A9" w:rsidRPr="00A71FB6" w:rsidRDefault="006855A9" w:rsidP="006855A9">
      <w:pPr>
        <w:tabs>
          <w:tab w:val="left" w:pos="4253"/>
        </w:tabs>
        <w:spacing w:line="240" w:lineRule="auto"/>
        <w:ind w:left="-14"/>
        <w:rPr>
          <w:rFonts w:ascii="Segoe UI" w:hAnsi="Segoe UI" w:cs="Segoe UI"/>
          <w:sz w:val="23"/>
          <w:szCs w:val="23"/>
          <w:lang w:val="fr-CH"/>
        </w:rPr>
      </w:pPr>
    </w:p>
    <w:p w14:paraId="51B18389" w14:textId="77777777" w:rsidR="006855A9" w:rsidRPr="00A71FB6" w:rsidRDefault="006855A9" w:rsidP="006855A9">
      <w:pPr>
        <w:tabs>
          <w:tab w:val="left" w:pos="4253"/>
        </w:tabs>
        <w:spacing w:line="240" w:lineRule="auto"/>
        <w:ind w:left="-14"/>
        <w:rPr>
          <w:rFonts w:ascii="Segoe UI" w:hAnsi="Segoe UI" w:cs="Segoe UI"/>
          <w:sz w:val="23"/>
          <w:szCs w:val="23"/>
          <w:lang w:val="fr-CH"/>
        </w:rPr>
      </w:pPr>
    </w:p>
    <w:p w14:paraId="221011A3" w14:textId="77777777" w:rsidR="006855A9" w:rsidRPr="00A71FB6" w:rsidRDefault="006855A9" w:rsidP="006855A9">
      <w:pPr>
        <w:tabs>
          <w:tab w:val="left" w:pos="4253"/>
        </w:tabs>
        <w:spacing w:line="240" w:lineRule="auto"/>
        <w:ind w:left="-14"/>
        <w:rPr>
          <w:rFonts w:ascii="Segoe UI" w:hAnsi="Segoe UI" w:cs="Segoe UI"/>
          <w:sz w:val="23"/>
          <w:szCs w:val="23"/>
          <w:lang w:val="fr-CH"/>
        </w:rPr>
      </w:pPr>
    </w:p>
    <w:p w14:paraId="5D815F26" w14:textId="77777777" w:rsidR="006855A9" w:rsidRPr="00A71FB6" w:rsidRDefault="006855A9" w:rsidP="006855A9">
      <w:pPr>
        <w:tabs>
          <w:tab w:val="left" w:pos="4253"/>
        </w:tabs>
        <w:spacing w:line="240" w:lineRule="auto"/>
        <w:ind w:left="-14"/>
        <w:rPr>
          <w:rFonts w:ascii="Segoe UI" w:hAnsi="Segoe UI" w:cs="Segoe UI"/>
          <w:sz w:val="23"/>
          <w:szCs w:val="23"/>
          <w:lang w:val="fr-CH"/>
        </w:rPr>
      </w:pPr>
      <w:r w:rsidRPr="00A71FB6">
        <w:rPr>
          <w:rFonts w:ascii="Segoe UI" w:hAnsi="Segoe UI" w:cs="Segoe UI"/>
          <w:sz w:val="23"/>
          <w:szCs w:val="23"/>
          <w:lang w:val="fr-CH"/>
        </w:rPr>
        <w:t>Brigadier Thomas Frey</w:t>
      </w:r>
    </w:p>
    <w:p w14:paraId="472C12D7" w14:textId="77777777" w:rsidR="006855A9" w:rsidRPr="00A71FB6" w:rsidRDefault="006855A9" w:rsidP="006855A9">
      <w:pPr>
        <w:tabs>
          <w:tab w:val="left" w:pos="4253"/>
        </w:tabs>
        <w:spacing w:line="240" w:lineRule="auto"/>
        <w:ind w:left="-14"/>
        <w:rPr>
          <w:rFonts w:ascii="Segoe UI" w:hAnsi="Segoe UI" w:cs="Segoe UI"/>
          <w:sz w:val="23"/>
          <w:szCs w:val="23"/>
          <w:lang w:val="fr-CH"/>
        </w:rPr>
      </w:pPr>
      <w:r w:rsidRPr="00A71FB6">
        <w:rPr>
          <w:rFonts w:ascii="Segoe UI" w:hAnsi="Segoe UI" w:cs="Segoe UI"/>
          <w:sz w:val="23"/>
          <w:szCs w:val="23"/>
          <w:lang w:val="fr-CH"/>
        </w:rPr>
        <w:t>Commandant</w:t>
      </w:r>
    </w:p>
    <w:bookmarkEnd w:id="3"/>
    <w:p w14:paraId="33E657F3" w14:textId="00DB9A60" w:rsidR="00610573" w:rsidRPr="006855A9" w:rsidRDefault="00610573" w:rsidP="006855A9">
      <w:pPr>
        <w:tabs>
          <w:tab w:val="left" w:pos="4253"/>
        </w:tabs>
        <w:spacing w:line="240" w:lineRule="auto"/>
        <w:ind w:left="-14"/>
        <w:rPr>
          <w:rFonts w:ascii="Segoe UI" w:hAnsi="Segoe UI" w:cs="Segoe UI"/>
          <w:color w:val="000000" w:themeColor="text1"/>
          <w:sz w:val="18"/>
          <w:szCs w:val="18"/>
          <w:lang w:val="fr-CH"/>
        </w:rPr>
      </w:pPr>
      <w:r w:rsidRPr="006855A9">
        <w:rPr>
          <w:rFonts w:ascii="Segoe UI" w:hAnsi="Segoe UI" w:cs="Segoe UI"/>
          <w:color w:val="000000" w:themeColor="text1"/>
          <w:sz w:val="18"/>
          <w:szCs w:val="18"/>
          <w:lang w:val="fr-CH"/>
        </w:rPr>
        <w:br w:type="page"/>
      </w:r>
    </w:p>
    <w:p w14:paraId="37F27CC7" w14:textId="77777777" w:rsidR="006855A9" w:rsidRDefault="006855A9" w:rsidP="006855A9">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4"/>
    <w:p w14:paraId="042707EF" w14:textId="77777777" w:rsidR="00AE3AE0" w:rsidRPr="006855A9"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6855A9" w:rsidRPr="008D452A" w14:paraId="33633F67" w14:textId="77777777" w:rsidTr="0094702F">
        <w:trPr>
          <w:trHeight w:val="424"/>
        </w:trPr>
        <w:tc>
          <w:tcPr>
            <w:tcW w:w="2844" w:type="dxa"/>
            <w:shd w:val="clear" w:color="auto" w:fill="808080" w:themeFill="background1" w:themeFillShade="80"/>
            <w:vAlign w:val="center"/>
          </w:tcPr>
          <w:p w14:paraId="68681B96" w14:textId="57FC34ED" w:rsidR="006855A9" w:rsidRPr="008D452A" w:rsidRDefault="006855A9" w:rsidP="006855A9">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7CF7396F" w14:textId="405D7ECE" w:rsidR="006855A9" w:rsidRPr="008D452A" w:rsidRDefault="006855A9" w:rsidP="006855A9">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6855A9" w:rsidRPr="00A71FB6" w14:paraId="16038BC4" w14:textId="77777777" w:rsidTr="001B5E31">
        <w:tc>
          <w:tcPr>
            <w:tcW w:w="2844" w:type="dxa"/>
          </w:tcPr>
          <w:p w14:paraId="01841170" w14:textId="062BADFE" w:rsidR="006855A9" w:rsidRPr="008D452A" w:rsidRDefault="006855A9" w:rsidP="006855A9">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54BE9149" w14:textId="77777777" w:rsidR="006855A9" w:rsidRPr="00A46752" w:rsidRDefault="006855A9" w:rsidP="006855A9">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340DF1D7" w14:textId="77777777" w:rsidR="006855A9" w:rsidRPr="006855A9" w:rsidRDefault="006855A9" w:rsidP="006855A9">
            <w:pPr>
              <w:tabs>
                <w:tab w:val="left" w:pos="4253"/>
              </w:tabs>
              <w:spacing w:line="240" w:lineRule="auto"/>
              <w:rPr>
                <w:rFonts w:ascii="Segoe UI" w:hAnsi="Segoe UI" w:cs="Segoe UI"/>
                <w:color w:val="000000" w:themeColor="text1"/>
                <w:lang w:val="fr-CH"/>
              </w:rPr>
            </w:pPr>
          </w:p>
        </w:tc>
      </w:tr>
      <w:tr w:rsidR="006855A9" w:rsidRPr="00A71FB6" w14:paraId="74A511CD" w14:textId="77777777" w:rsidTr="001B5E31">
        <w:tc>
          <w:tcPr>
            <w:tcW w:w="2844" w:type="dxa"/>
          </w:tcPr>
          <w:p w14:paraId="21159CB2" w14:textId="6462165A" w:rsidR="006855A9" w:rsidRPr="008D452A" w:rsidRDefault="006855A9" w:rsidP="006855A9">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22005C54" w14:textId="77777777" w:rsidR="006855A9" w:rsidRPr="00A46752" w:rsidRDefault="006855A9" w:rsidP="006855A9">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2592326C" w14:textId="77777777" w:rsidR="006855A9" w:rsidRPr="006855A9" w:rsidRDefault="006855A9" w:rsidP="006855A9">
            <w:pPr>
              <w:tabs>
                <w:tab w:val="left" w:pos="4253"/>
              </w:tabs>
              <w:spacing w:line="240" w:lineRule="auto"/>
              <w:rPr>
                <w:rFonts w:ascii="Segoe UI" w:hAnsi="Segoe UI" w:cs="Segoe UI"/>
                <w:color w:val="000000" w:themeColor="text1"/>
                <w:lang w:val="fr-CH"/>
              </w:rPr>
            </w:pPr>
          </w:p>
        </w:tc>
      </w:tr>
      <w:tr w:rsidR="006855A9" w:rsidRPr="00A71FB6" w14:paraId="6439D207" w14:textId="77777777" w:rsidTr="001B5E31">
        <w:tc>
          <w:tcPr>
            <w:tcW w:w="2844" w:type="dxa"/>
          </w:tcPr>
          <w:p w14:paraId="7BA8EAFE" w14:textId="52521612" w:rsidR="006855A9" w:rsidRPr="008D452A" w:rsidRDefault="006855A9" w:rsidP="006855A9">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32257F5E" w14:textId="77777777" w:rsidR="006855A9" w:rsidRPr="00A46752" w:rsidRDefault="006855A9" w:rsidP="006855A9">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71A1B8C2" w14:textId="77777777" w:rsidR="006855A9" w:rsidRPr="006855A9" w:rsidRDefault="006855A9" w:rsidP="006855A9">
            <w:pPr>
              <w:tabs>
                <w:tab w:val="left" w:pos="4253"/>
              </w:tabs>
              <w:spacing w:line="240" w:lineRule="auto"/>
              <w:rPr>
                <w:rFonts w:ascii="Segoe UI" w:hAnsi="Segoe UI" w:cs="Segoe UI"/>
                <w:color w:val="000000" w:themeColor="text1"/>
                <w:lang w:val="fr-CH"/>
              </w:rPr>
            </w:pPr>
          </w:p>
        </w:tc>
      </w:tr>
      <w:tr w:rsidR="006855A9" w:rsidRPr="00A71FB6" w14:paraId="3FACC0C2" w14:textId="77777777" w:rsidTr="001B5E31">
        <w:tc>
          <w:tcPr>
            <w:tcW w:w="2844" w:type="dxa"/>
          </w:tcPr>
          <w:p w14:paraId="193B3195" w14:textId="40DA7A67" w:rsidR="006855A9" w:rsidRPr="006855A9" w:rsidRDefault="006855A9" w:rsidP="006855A9">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1896A620" w14:textId="77777777" w:rsidR="006855A9" w:rsidRPr="00A46752" w:rsidRDefault="006855A9" w:rsidP="006855A9">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3F8A8212" w14:textId="77777777" w:rsidR="006855A9" w:rsidRPr="006855A9" w:rsidRDefault="006855A9" w:rsidP="006855A9">
            <w:pPr>
              <w:tabs>
                <w:tab w:val="left" w:pos="4253"/>
              </w:tabs>
              <w:spacing w:line="240" w:lineRule="auto"/>
              <w:rPr>
                <w:rFonts w:ascii="Segoe UI" w:hAnsi="Segoe UI" w:cs="Segoe UI"/>
                <w:color w:val="000000" w:themeColor="text1"/>
                <w:lang w:val="fr-CH"/>
              </w:rPr>
            </w:pPr>
          </w:p>
        </w:tc>
      </w:tr>
      <w:tr w:rsidR="006855A9" w:rsidRPr="00A71FB6" w14:paraId="43B4324A" w14:textId="77777777" w:rsidTr="001B5E31">
        <w:trPr>
          <w:trHeight w:val="548"/>
        </w:trPr>
        <w:tc>
          <w:tcPr>
            <w:tcW w:w="2844" w:type="dxa"/>
          </w:tcPr>
          <w:p w14:paraId="616BB29C" w14:textId="6AD427D7" w:rsidR="006855A9" w:rsidRPr="006855A9" w:rsidRDefault="006855A9" w:rsidP="006855A9">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6809414A" w14:textId="77777777" w:rsidR="006855A9" w:rsidRPr="00A46752" w:rsidRDefault="006855A9" w:rsidP="006855A9">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2620644A" w14:textId="77777777" w:rsidR="006855A9" w:rsidRPr="006855A9" w:rsidRDefault="006855A9" w:rsidP="006855A9">
            <w:pPr>
              <w:tabs>
                <w:tab w:val="left" w:pos="4253"/>
              </w:tabs>
              <w:spacing w:line="240" w:lineRule="auto"/>
              <w:rPr>
                <w:rFonts w:ascii="Segoe UI" w:hAnsi="Segoe UI" w:cs="Segoe UI"/>
                <w:color w:val="000000" w:themeColor="text1"/>
                <w:lang w:val="fr-CH"/>
              </w:rPr>
            </w:pPr>
          </w:p>
        </w:tc>
      </w:tr>
      <w:tr w:rsidR="006855A9" w:rsidRPr="00A71FB6" w14:paraId="5B3AC3D5" w14:textId="77777777" w:rsidTr="001B5E31">
        <w:tc>
          <w:tcPr>
            <w:tcW w:w="2844" w:type="dxa"/>
            <w:tcBorders>
              <w:bottom w:val="single" w:sz="4" w:space="0" w:color="auto"/>
            </w:tcBorders>
          </w:tcPr>
          <w:p w14:paraId="72FA1EB1" w14:textId="0598EE6A" w:rsidR="006855A9" w:rsidRPr="008D452A" w:rsidRDefault="006855A9" w:rsidP="006855A9">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56FF11FA" w14:textId="77777777" w:rsidR="006855A9" w:rsidRPr="00A46752" w:rsidRDefault="006855A9" w:rsidP="006855A9">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23890969" w14:textId="77777777" w:rsidR="006855A9" w:rsidRPr="006855A9" w:rsidRDefault="006855A9" w:rsidP="006855A9">
            <w:pPr>
              <w:tabs>
                <w:tab w:val="left" w:pos="4253"/>
              </w:tabs>
              <w:spacing w:line="240" w:lineRule="auto"/>
              <w:rPr>
                <w:rFonts w:ascii="Segoe UI" w:hAnsi="Segoe UI" w:cs="Segoe UI"/>
                <w:color w:val="000000" w:themeColor="text1"/>
                <w:lang w:val="fr-CH"/>
              </w:rPr>
            </w:pPr>
          </w:p>
        </w:tc>
      </w:tr>
      <w:tr w:rsidR="006855A9" w:rsidRPr="00A71FB6" w14:paraId="383DD17C" w14:textId="77777777" w:rsidTr="001B5E31">
        <w:tc>
          <w:tcPr>
            <w:tcW w:w="2844" w:type="dxa"/>
            <w:tcBorders>
              <w:top w:val="single" w:sz="4" w:space="0" w:color="auto"/>
              <w:bottom w:val="single" w:sz="4" w:space="0" w:color="auto"/>
            </w:tcBorders>
          </w:tcPr>
          <w:p w14:paraId="78779AAE" w14:textId="42F318FD" w:rsidR="006855A9" w:rsidRPr="008D452A" w:rsidRDefault="006855A9" w:rsidP="006855A9">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031267BF" w14:textId="77777777" w:rsidR="006855A9" w:rsidRDefault="006855A9" w:rsidP="006855A9">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0B398206" w14:textId="77777777" w:rsidR="006855A9" w:rsidRPr="006855A9" w:rsidRDefault="006855A9" w:rsidP="006855A9">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A71FB6" w14:paraId="5800C4F3" w14:textId="77777777" w:rsidTr="0094702F">
        <w:trPr>
          <w:trHeight w:val="425"/>
        </w:trPr>
        <w:tc>
          <w:tcPr>
            <w:tcW w:w="9365" w:type="dxa"/>
            <w:shd w:val="clear" w:color="auto" w:fill="808080" w:themeFill="background1" w:themeFillShade="80"/>
            <w:vAlign w:val="center"/>
          </w:tcPr>
          <w:p w14:paraId="369A4974" w14:textId="66C6B738" w:rsidR="00096D7B" w:rsidRPr="006855A9" w:rsidRDefault="006855A9"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A71FB6" w14:paraId="6F58579C" w14:textId="77777777" w:rsidTr="00A71FB6">
        <w:trPr>
          <w:trHeight w:val="5667"/>
        </w:trPr>
        <w:tc>
          <w:tcPr>
            <w:tcW w:w="9365" w:type="dxa"/>
          </w:tcPr>
          <w:p w14:paraId="18E0D56F" w14:textId="77777777" w:rsidR="00A71FB6" w:rsidRPr="00A71FB6" w:rsidRDefault="00A71FB6" w:rsidP="00A71FB6">
            <w:pPr>
              <w:tabs>
                <w:tab w:val="left" w:pos="4253"/>
              </w:tabs>
              <w:rPr>
                <w:rFonts w:ascii="Segoe UI" w:hAnsi="Segoe UI" w:cs="Segoe UI"/>
                <w:noProof/>
                <w:color w:val="000000" w:themeColor="text1"/>
                <w:lang w:val="fr-CH"/>
              </w:rPr>
            </w:pPr>
            <w:bookmarkStart w:id="5" w:name="TR_NXT_1"/>
            <w:bookmarkEnd w:id="5"/>
            <w:r w:rsidRPr="00A71FB6">
              <w:rPr>
                <w:rFonts w:ascii="Segoe UI" w:hAnsi="Segoe UI" w:cs="Segoe UI"/>
                <w:b/>
                <w:noProof/>
                <w:color w:val="000000" w:themeColor="text1"/>
                <w:lang w:val="fr-CH"/>
              </w:rPr>
              <w:t xml:space="preserve">Il a suivi les modules de formation spécialisée ci-dessous : </w:t>
            </w:r>
          </w:p>
          <w:p w14:paraId="7DC2F7CE" w14:textId="605430CB" w:rsidR="00A71FB6" w:rsidRPr="00A71FB6" w:rsidRDefault="00A71FB6" w:rsidP="00A71FB6">
            <w:pPr>
              <w:pStyle w:val="Listenabsatz"/>
              <w:numPr>
                <w:ilvl w:val="0"/>
                <w:numId w:val="31"/>
              </w:numPr>
              <w:tabs>
                <w:tab w:val="left" w:pos="4253"/>
              </w:tabs>
              <w:rPr>
                <w:rFonts w:ascii="Segoe UI" w:hAnsi="Segoe UI" w:cs="Segoe UI"/>
                <w:noProof/>
                <w:color w:val="000000" w:themeColor="text1"/>
                <w:sz w:val="20"/>
                <w:lang w:val="fr-CH" w:eastAsia="de-CH"/>
              </w:rPr>
            </w:pPr>
            <w:r w:rsidRPr="00A71FB6">
              <w:rPr>
                <w:rFonts w:ascii="Segoe UI" w:hAnsi="Segoe UI" w:cs="Segoe UI"/>
                <w:noProof/>
                <w:color w:val="000000" w:themeColor="text1"/>
                <w:sz w:val="20"/>
                <w:lang w:val="fr-CH"/>
              </w:rPr>
              <w:t>Formation sur les systèmes de communication mobiles (radio)</w:t>
            </w:r>
          </w:p>
          <w:p w14:paraId="3BA987FB" w14:textId="77777777" w:rsidR="00A71FB6" w:rsidRPr="00A71FB6" w:rsidRDefault="00A71FB6" w:rsidP="00A71FB6">
            <w:pPr>
              <w:pStyle w:val="Listenabsatz"/>
              <w:numPr>
                <w:ilvl w:val="0"/>
                <w:numId w:val="31"/>
              </w:numPr>
              <w:tabs>
                <w:tab w:val="left" w:pos="4253"/>
              </w:tabs>
              <w:rPr>
                <w:rFonts w:ascii="Segoe UI" w:hAnsi="Segoe UI" w:cs="Segoe UI"/>
                <w:noProof/>
                <w:color w:val="000000" w:themeColor="text1"/>
                <w:sz w:val="20"/>
                <w:lang w:val="fr-CH" w:eastAsia="de-CH"/>
              </w:rPr>
            </w:pPr>
            <w:r w:rsidRPr="00A71FB6">
              <w:rPr>
                <w:rFonts w:ascii="Segoe UI" w:hAnsi="Segoe UI" w:cs="Segoe UI"/>
                <w:noProof/>
                <w:color w:val="000000" w:themeColor="text1"/>
                <w:sz w:val="20"/>
                <w:lang w:val="fr-CH"/>
              </w:rPr>
              <w:t>Exploitation et travaux de préparation du char de grenadiers à roues</w:t>
            </w:r>
          </w:p>
          <w:p w14:paraId="71D2829F" w14:textId="77777777" w:rsidR="00A71FB6" w:rsidRPr="00A71FB6" w:rsidRDefault="00A71FB6" w:rsidP="00A71FB6">
            <w:pPr>
              <w:pStyle w:val="Listenabsatz"/>
              <w:numPr>
                <w:ilvl w:val="0"/>
                <w:numId w:val="31"/>
              </w:numPr>
              <w:tabs>
                <w:tab w:val="left" w:pos="4253"/>
              </w:tabs>
              <w:rPr>
                <w:rFonts w:ascii="Segoe UI" w:hAnsi="Segoe UI" w:cs="Segoe UI"/>
                <w:noProof/>
                <w:color w:val="000000" w:themeColor="text1"/>
                <w:sz w:val="20"/>
                <w:lang w:val="fr-CH" w:eastAsia="de-CH"/>
              </w:rPr>
            </w:pPr>
            <w:r w:rsidRPr="00A71FB6">
              <w:rPr>
                <w:rFonts w:ascii="Segoe UI" w:hAnsi="Segoe UI" w:cs="Segoe UI"/>
                <w:noProof/>
                <w:color w:val="000000" w:themeColor="text1"/>
                <w:sz w:val="20"/>
                <w:lang w:val="fr-CH"/>
              </w:rPr>
              <w:t>Instruction pratique à la conduite d’un char de grenadiers à roues, véhicule de commandement</w:t>
            </w:r>
          </w:p>
          <w:p w14:paraId="33E9F0D1" w14:textId="77777777" w:rsidR="00A71FB6" w:rsidRPr="00A71FB6" w:rsidRDefault="00A71FB6" w:rsidP="00A71FB6">
            <w:pPr>
              <w:pStyle w:val="Listenabsatz"/>
              <w:numPr>
                <w:ilvl w:val="0"/>
                <w:numId w:val="31"/>
              </w:numPr>
              <w:tabs>
                <w:tab w:val="left" w:pos="4253"/>
              </w:tabs>
              <w:rPr>
                <w:rFonts w:ascii="Segoe UI" w:hAnsi="Segoe UI" w:cs="Segoe UI"/>
                <w:noProof/>
                <w:color w:val="000000" w:themeColor="text1"/>
                <w:sz w:val="20"/>
                <w:lang w:val="fr-CH" w:eastAsia="de-CH"/>
              </w:rPr>
            </w:pPr>
            <w:r w:rsidRPr="00A71FB6">
              <w:rPr>
                <w:rFonts w:ascii="Segoe UI" w:hAnsi="Segoe UI" w:cs="Segoe UI"/>
                <w:noProof/>
                <w:color w:val="000000" w:themeColor="text1"/>
                <w:sz w:val="20"/>
                <w:lang w:val="fr-CH"/>
              </w:rPr>
              <w:t>Comportement standard pour l’établissement et l’exploitation de sites de transmission techniques</w:t>
            </w:r>
          </w:p>
          <w:p w14:paraId="30C860DC" w14:textId="77777777" w:rsidR="00A71FB6" w:rsidRPr="00A71FB6" w:rsidRDefault="00A71FB6" w:rsidP="00A71FB6">
            <w:pPr>
              <w:pStyle w:val="Listenabsatz"/>
              <w:numPr>
                <w:ilvl w:val="0"/>
                <w:numId w:val="31"/>
              </w:numPr>
              <w:tabs>
                <w:tab w:val="left" w:pos="4253"/>
              </w:tabs>
              <w:rPr>
                <w:rFonts w:ascii="Segoe UI" w:hAnsi="Segoe UI" w:cs="Segoe UI"/>
                <w:noProof/>
                <w:color w:val="000000" w:themeColor="text1"/>
                <w:sz w:val="20"/>
                <w:lang w:val="fr-CH" w:eastAsia="de-CH"/>
              </w:rPr>
            </w:pPr>
            <w:r w:rsidRPr="00A71FB6">
              <w:rPr>
                <w:rFonts w:ascii="Segoe UI" w:hAnsi="Segoe UI" w:cs="Segoe UI"/>
                <w:noProof/>
                <w:color w:val="000000" w:themeColor="text1"/>
                <w:sz w:val="20"/>
                <w:lang w:val="fr-CH"/>
              </w:rPr>
              <w:t>Conduite dans des conditions difficiles (conduite en tout-terrain, conduite de nuit)</w:t>
            </w:r>
          </w:p>
          <w:p w14:paraId="1238B715" w14:textId="77777777" w:rsidR="00A71FB6" w:rsidRPr="00A71FB6" w:rsidRDefault="00A71FB6" w:rsidP="00A71FB6">
            <w:pPr>
              <w:pStyle w:val="Listenabsatz"/>
              <w:numPr>
                <w:ilvl w:val="0"/>
                <w:numId w:val="31"/>
              </w:numPr>
              <w:tabs>
                <w:tab w:val="left" w:pos="4253"/>
              </w:tabs>
              <w:rPr>
                <w:rFonts w:ascii="Segoe UI" w:hAnsi="Segoe UI" w:cs="Segoe UI"/>
                <w:noProof/>
                <w:color w:val="000000" w:themeColor="text1"/>
                <w:sz w:val="20"/>
                <w:lang w:val="fr-CH" w:eastAsia="de-CH"/>
              </w:rPr>
            </w:pPr>
            <w:r w:rsidRPr="00A71FB6">
              <w:rPr>
                <w:rFonts w:ascii="Segoe UI" w:hAnsi="Segoe UI" w:cs="Segoe UI"/>
                <w:noProof/>
                <w:color w:val="000000" w:themeColor="text1"/>
                <w:sz w:val="20"/>
                <w:lang w:val="fr-CH"/>
              </w:rPr>
              <w:t>Mise en œuvre des connaissances acquises, dans des conditions difficiles, dans le cadre d’exercices</w:t>
            </w:r>
          </w:p>
          <w:p w14:paraId="70D67D90" w14:textId="77777777" w:rsidR="009730BE" w:rsidRPr="00A71FB6" w:rsidRDefault="009730BE" w:rsidP="009730BE">
            <w:pPr>
              <w:rPr>
                <w:rFonts w:ascii="Segoe UI" w:hAnsi="Segoe UI" w:cs="Segoe UI"/>
                <w:color w:val="000000" w:themeColor="text1"/>
                <w:highlight w:val="yellow"/>
                <w:lang w:val="fr-CH" w:eastAsia="en-US"/>
              </w:rPr>
            </w:pPr>
          </w:p>
          <w:p w14:paraId="2AE1FA44" w14:textId="3366CDA1" w:rsidR="00A71FB6" w:rsidRPr="00A71FB6" w:rsidRDefault="00A71FB6" w:rsidP="00A71FB6">
            <w:pPr>
              <w:rPr>
                <w:rFonts w:ascii="Segoe UI" w:hAnsi="Segoe UI" w:cs="Segoe UI"/>
                <w:noProof/>
                <w:lang w:val="fr-CH"/>
              </w:rPr>
            </w:pPr>
            <w:r w:rsidRPr="00A71FB6">
              <w:rPr>
                <w:rFonts w:ascii="Segoe UI" w:hAnsi="Segoe UI" w:cs="Segoe UI"/>
                <w:b/>
                <w:noProof/>
                <w:color w:val="000000" w:themeColor="text1"/>
                <w:lang w:val="fr-CH"/>
              </w:rPr>
              <w:t xml:space="preserve">Il accomplissait les tâches suivantes : </w:t>
            </w:r>
          </w:p>
          <w:p w14:paraId="36496022" w14:textId="0E847553" w:rsidR="00A71FB6" w:rsidRPr="00A71FB6" w:rsidRDefault="00A71FB6" w:rsidP="00A71FB6">
            <w:pPr>
              <w:pStyle w:val="Listenabsatz"/>
              <w:numPr>
                <w:ilvl w:val="0"/>
                <w:numId w:val="31"/>
              </w:numPr>
              <w:rPr>
                <w:rFonts w:ascii="Segoe UI" w:hAnsi="Segoe UI" w:cs="Segoe UI"/>
                <w:noProof/>
                <w:sz w:val="20"/>
                <w:lang w:val="fr-CH"/>
              </w:rPr>
            </w:pPr>
            <w:r w:rsidRPr="00A71FB6">
              <w:rPr>
                <w:rFonts w:ascii="Segoe UI" w:hAnsi="Segoe UI" w:cs="Segoe UI"/>
                <w:noProof/>
                <w:sz w:val="20"/>
                <w:lang w:val="fr-CH"/>
              </w:rPr>
              <w:t>Mise en place et exploitation d’un emplacement de base d’un échelon de conduite [mobile]</w:t>
            </w:r>
          </w:p>
          <w:p w14:paraId="37F9CB86" w14:textId="77777777" w:rsidR="00A71FB6" w:rsidRPr="00A71FB6" w:rsidRDefault="00A71FB6" w:rsidP="00A71FB6">
            <w:pPr>
              <w:pStyle w:val="Listenabsatz"/>
              <w:numPr>
                <w:ilvl w:val="0"/>
                <w:numId w:val="31"/>
              </w:numPr>
              <w:rPr>
                <w:rFonts w:ascii="Segoe UI" w:hAnsi="Segoe UI" w:cs="Segoe UI"/>
                <w:noProof/>
                <w:sz w:val="20"/>
                <w:lang w:val="fr-CH"/>
              </w:rPr>
            </w:pPr>
            <w:r w:rsidRPr="00A71FB6">
              <w:rPr>
                <w:rFonts w:ascii="Segoe UI" w:hAnsi="Segoe UI" w:cs="Segoe UI"/>
                <w:noProof/>
                <w:sz w:val="20"/>
                <w:lang w:val="fr-CH"/>
              </w:rPr>
              <w:t>Sécuriser et exploiter de manière autonome des postes de conduite improvisés avec des moyens simples, en groupe (environ 12 personnes) ou en section (environ 40 personnes), sur une longue durée et en dehors des zones habitées</w:t>
            </w:r>
          </w:p>
          <w:p w14:paraId="05019EFD" w14:textId="77777777" w:rsidR="00A71FB6" w:rsidRPr="00A71FB6" w:rsidRDefault="00A71FB6" w:rsidP="00A71FB6">
            <w:pPr>
              <w:pStyle w:val="Listenabsatz"/>
              <w:numPr>
                <w:ilvl w:val="0"/>
                <w:numId w:val="31"/>
              </w:numPr>
              <w:tabs>
                <w:tab w:val="left" w:pos="4253"/>
              </w:tabs>
              <w:rPr>
                <w:rFonts w:ascii="Segoe UI" w:hAnsi="Segoe UI" w:cs="Segoe UI"/>
                <w:noProof/>
                <w:color w:val="000000" w:themeColor="text1"/>
                <w:sz w:val="20"/>
                <w:lang w:val="fr-CH" w:eastAsia="de-CH"/>
              </w:rPr>
            </w:pPr>
            <w:r w:rsidRPr="00A71FB6">
              <w:rPr>
                <w:rFonts w:ascii="Segoe UI" w:hAnsi="Segoe UI" w:cs="Segoe UI"/>
                <w:noProof/>
                <w:color w:val="000000" w:themeColor="text1"/>
                <w:sz w:val="20"/>
                <w:lang w:val="fr-CH"/>
              </w:rPr>
              <w:t>Conduite et entretien d’un char de commandement</w:t>
            </w:r>
          </w:p>
          <w:p w14:paraId="2A3CF214" w14:textId="77777777" w:rsidR="00A71FB6" w:rsidRPr="00A71FB6" w:rsidRDefault="00A71FB6" w:rsidP="00A71FB6">
            <w:pPr>
              <w:pStyle w:val="Listenabsatz"/>
              <w:numPr>
                <w:ilvl w:val="0"/>
                <w:numId w:val="31"/>
              </w:numPr>
              <w:tabs>
                <w:tab w:val="left" w:pos="4253"/>
              </w:tabs>
              <w:rPr>
                <w:rFonts w:ascii="Segoe UI" w:hAnsi="Segoe UI" w:cs="Segoe UI"/>
                <w:noProof/>
                <w:color w:val="000000" w:themeColor="text1"/>
                <w:sz w:val="20"/>
                <w:lang w:val="fr-CH" w:eastAsia="de-CH"/>
              </w:rPr>
            </w:pPr>
            <w:r w:rsidRPr="00A71FB6">
              <w:rPr>
                <w:rFonts w:ascii="Segoe UI" w:hAnsi="Segoe UI" w:cs="Segoe UI"/>
                <w:noProof/>
                <w:color w:val="000000" w:themeColor="text1"/>
                <w:sz w:val="20"/>
                <w:lang w:val="fr-CH"/>
              </w:rPr>
              <w:t>Manipulation des groupes électrogènes à combustible fossile</w:t>
            </w:r>
          </w:p>
          <w:p w14:paraId="2184291D" w14:textId="77777777" w:rsidR="009730BE" w:rsidRPr="00A71FB6" w:rsidRDefault="009730BE" w:rsidP="009730BE">
            <w:pPr>
              <w:pStyle w:val="Listenabsatz"/>
              <w:rPr>
                <w:rFonts w:ascii="Segoe UI" w:hAnsi="Segoe UI" w:cs="Segoe UI"/>
                <w:color w:val="000000" w:themeColor="text1"/>
                <w:sz w:val="20"/>
                <w:lang w:val="fr-CH"/>
              </w:rPr>
            </w:pPr>
          </w:p>
          <w:p w14:paraId="747CB5D3" w14:textId="7DA2CF9F" w:rsidR="00096D7B" w:rsidRPr="006855A9" w:rsidRDefault="006855A9"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2B25F488" w14:textId="77777777" w:rsidR="00F863A6" w:rsidRPr="006855A9" w:rsidRDefault="00F863A6" w:rsidP="009B4221">
      <w:pPr>
        <w:tabs>
          <w:tab w:val="left" w:pos="4253"/>
        </w:tabs>
        <w:spacing w:line="276" w:lineRule="auto"/>
        <w:rPr>
          <w:rFonts w:ascii="Segoe UI" w:hAnsi="Segoe UI" w:cs="Segoe UI"/>
          <w:sz w:val="19"/>
          <w:szCs w:val="19"/>
          <w:lang w:val="fr-CH"/>
        </w:rPr>
      </w:pPr>
    </w:p>
    <w:sectPr w:rsidR="00F863A6" w:rsidRPr="006855A9"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D92A4" w14:textId="77777777" w:rsidR="00965986" w:rsidRDefault="00965986">
      <w:r>
        <w:separator/>
      </w:r>
    </w:p>
    <w:p w14:paraId="65BF6CA0" w14:textId="77777777" w:rsidR="00965986" w:rsidRDefault="00965986"/>
  </w:endnote>
  <w:endnote w:type="continuationSeparator" w:id="0">
    <w:p w14:paraId="3C8CBEA1" w14:textId="77777777" w:rsidR="00965986" w:rsidRDefault="00965986">
      <w:r>
        <w:continuationSeparator/>
      </w:r>
    </w:p>
    <w:p w14:paraId="7E7A0B90"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ADE6D" w14:textId="77777777" w:rsidR="00CC03CB" w:rsidRPr="00482A04" w:rsidRDefault="00CC03CB" w:rsidP="001D15A1">
    <w:pPr>
      <w:pStyle w:val="Platzhalter"/>
    </w:pPr>
  </w:p>
  <w:p w14:paraId="42C3DBA8"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A71FB6" w14:paraId="59482D14" w14:textId="77777777" w:rsidTr="00F9044F">
      <w:trPr>
        <w:cantSplit/>
      </w:trPr>
      <w:tc>
        <w:tcPr>
          <w:tcW w:w="9435" w:type="dxa"/>
          <w:vAlign w:val="bottom"/>
        </w:tcPr>
        <w:p w14:paraId="78AE7EEC" w14:textId="22287BBD" w:rsidR="00CC03CB" w:rsidRPr="006855A9" w:rsidRDefault="006855A9"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40F63028" w14:textId="77777777" w:rsidR="00CC03CB" w:rsidRPr="006855A9" w:rsidRDefault="00CC03CB" w:rsidP="001D15A1">
    <w:pPr>
      <w:pStyle w:val="Platzhalter"/>
      <w:rPr>
        <w:lang w:val="fr-CH"/>
      </w:rPr>
    </w:pPr>
  </w:p>
  <w:p w14:paraId="3FA24AD8" w14:textId="77777777" w:rsidR="00CC03CB" w:rsidRPr="006855A9"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9DDEC" w14:textId="77777777" w:rsidR="00965986" w:rsidRDefault="00965986">
      <w:r>
        <w:separator/>
      </w:r>
    </w:p>
    <w:p w14:paraId="450354E4" w14:textId="77777777" w:rsidR="00965986" w:rsidRDefault="00965986"/>
  </w:footnote>
  <w:footnote w:type="continuationSeparator" w:id="0">
    <w:p w14:paraId="45D2E109" w14:textId="77777777" w:rsidR="00965986" w:rsidRDefault="00965986">
      <w:r>
        <w:continuationSeparator/>
      </w:r>
    </w:p>
    <w:p w14:paraId="460FF042"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26BE" w14:textId="77777777" w:rsidR="00CC03CB" w:rsidRPr="00805B48" w:rsidRDefault="00CC03CB" w:rsidP="001D15A1">
    <w:pPr>
      <w:pStyle w:val="Platzhalter"/>
    </w:pPr>
  </w:p>
  <w:p w14:paraId="5FCDE79E"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855A9"/>
    <w:rsid w:val="00690E7E"/>
    <w:rsid w:val="00690EBD"/>
    <w:rsid w:val="006A0847"/>
    <w:rsid w:val="006A232B"/>
    <w:rsid w:val="006B1DE1"/>
    <w:rsid w:val="006C17A9"/>
    <w:rsid w:val="006C7E98"/>
    <w:rsid w:val="006D02FF"/>
    <w:rsid w:val="006D2A4E"/>
    <w:rsid w:val="006D393C"/>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4926"/>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1FB6"/>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5D0B606F"/>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2.xml><?xml version="1.0" encoding="utf-8"?>
<ds:datastoreItem xmlns:ds="http://schemas.openxmlformats.org/officeDocument/2006/customXml" ds:itemID="{0C3A0B1C-407A-4412-AB7E-2B6B64163599}">
  <ds:schemaRefs>
    <ds:schemaRef ds:uri="http://schemas.openxmlformats.org/officeDocument/2006/bibliography"/>
  </ds:schemaRefs>
</ds:datastoreItem>
</file>

<file path=customXml/itemProps3.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2842</Characters>
  <Application>Microsoft Office Word</Application>
  <DocSecurity>0</DocSecurity>
  <Lines>23</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9</cp:revision>
  <cp:lastPrinted>2020-11-16T10:51:00Z</cp:lastPrinted>
  <dcterms:created xsi:type="dcterms:W3CDTF">2022-09-05T13:25:00Z</dcterms:created>
  <dcterms:modified xsi:type="dcterms:W3CDTF">2024-01-17T07:11:00Z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