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51794" w14:textId="77777777" w:rsidR="00661247" w:rsidRPr="00F52599" w:rsidRDefault="00661247" w:rsidP="00661247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2E2383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CF88013" wp14:editId="345602A8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2383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2B0BFB0" wp14:editId="31B6B6B4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240DC" w14:textId="77777777" w:rsidR="00661247" w:rsidRDefault="00661247" w:rsidP="00661247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093F3DE6" w14:textId="77777777" w:rsidR="00661247" w:rsidRDefault="00661247" w:rsidP="00661247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B0BFB0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AC240DC" w14:textId="77777777" w:rsidR="00661247" w:rsidRDefault="00661247" w:rsidP="00661247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093F3DE6" w14:textId="77777777" w:rsidR="00661247" w:rsidRDefault="00661247" w:rsidP="00661247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8D452A">
        <w:rPr>
          <w:noProof/>
        </w:rPr>
        <w:drawing>
          <wp:anchor distT="0" distB="0" distL="114300" distR="114300" simplePos="0" relativeHeight="251659264" behindDoc="1" locked="0" layoutInCell="1" allowOverlap="1" wp14:anchorId="498BE338" wp14:editId="1698AE4B">
            <wp:simplePos x="5514975" y="714375"/>
            <wp:positionH relativeFrom="margin">
              <wp:align>right</wp:align>
            </wp:positionH>
            <wp:positionV relativeFrom="margin">
              <wp:align>top</wp:align>
            </wp:positionV>
            <wp:extent cx="1170000" cy="1620000"/>
            <wp:effectExtent l="0" t="0" r="0" b="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0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9673D7" w14:textId="77777777" w:rsidR="00661247" w:rsidRPr="00F52599" w:rsidRDefault="00661247" w:rsidP="0066124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EE6C850" w14:textId="77777777" w:rsidR="00661247" w:rsidRPr="00F52599" w:rsidRDefault="00661247" w:rsidP="0066124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69F6A4B" w14:textId="77777777" w:rsidR="00661247" w:rsidRPr="00F52599" w:rsidRDefault="00661247" w:rsidP="00661247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CBDB928" w14:textId="77777777" w:rsidR="00661247" w:rsidRPr="0054183F" w:rsidRDefault="00661247" w:rsidP="00661247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</w:pPr>
      <w:r w:rsidRPr="0054183F"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808080" w:themeColor="background1" w:themeShade="80"/>
          <w:sz w:val="52"/>
          <w:szCs w:val="52"/>
          <w:lang w:val="fr-CH"/>
        </w:rPr>
        <w:t>e compétence</w:t>
      </w:r>
    </w:p>
    <w:p w14:paraId="6574FB50" w14:textId="77777777" w:rsidR="00661247" w:rsidRPr="0054183F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53DA065A" w14:textId="77777777" w:rsidR="00661247" w:rsidRPr="0054183F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6E327FD0" w14:textId="77777777" w:rsidR="00661247" w:rsidRPr="0054183F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5E3597" w14:textId="77777777" w:rsidR="00661247" w:rsidRPr="005C4508" w:rsidRDefault="00661247" w:rsidP="0066124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33AB268" w14:textId="77777777" w:rsidR="00661247" w:rsidRPr="0054183F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DDAFD5F" w14:textId="77777777" w:rsidR="00661247" w:rsidRPr="002E2383" w:rsidRDefault="00661247" w:rsidP="0066124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2E2383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65370B30" w14:textId="77777777" w:rsidR="00661247" w:rsidRPr="002E2383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BB51CF0" w14:textId="77777777" w:rsidR="00661247" w:rsidRPr="00554525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E23D743" w14:textId="77777777" w:rsidR="00661247" w:rsidRPr="00554525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00060866" w14:textId="77777777" w:rsidR="00661247" w:rsidRPr="0054183F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27CE97B" w14:textId="77777777" w:rsidR="00661247" w:rsidRPr="0054183F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D15BE8C" w14:textId="77777777" w:rsidR="00661247" w:rsidRPr="00554525" w:rsidRDefault="00661247" w:rsidP="00661247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163BBE19" w14:textId="77777777" w:rsidR="00661247" w:rsidRPr="00554525" w:rsidRDefault="00661247" w:rsidP="0066124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5D25CAE4" w14:textId="74E56F5A" w:rsidR="00952554" w:rsidRPr="00661247" w:rsidRDefault="00972B75" w:rsidP="00242769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2" w:name="_Hlk129677129"/>
      <w:bookmarkEnd w:id="1"/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2"/>
      <w:r w:rsidRPr="009D0A34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661247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661247">
        <w:rPr>
          <w:rFonts w:ascii="Segoe UI" w:hAnsi="Segoe UI" w:cs="Segoe UI"/>
          <w:b/>
          <w:sz w:val="24"/>
          <w:szCs w:val="24"/>
          <w:lang w:val="fr-CH"/>
        </w:rPr>
        <w:tab/>
      </w:r>
      <w:r w:rsidR="00A77FF6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661247">
        <w:rPr>
          <w:rFonts w:ascii="Segoe UI" w:hAnsi="Segoe UI" w:cs="Segoe UI"/>
          <w:b/>
          <w:sz w:val="24"/>
          <w:szCs w:val="24"/>
          <w:lang w:val="fr-CH"/>
        </w:rPr>
        <w:tab/>
      </w:r>
      <w:r w:rsidR="00A77FF6" w:rsidRPr="00B87ED1">
        <w:rPr>
          <w:rFonts w:ascii="Segoe UI" w:hAnsi="Segoe UI" w:cs="Segoe UI"/>
          <w:noProof/>
          <w:sz w:val="24"/>
        </w:rPr>
        <w:t>Soldat de protection d’infrastructure</w:t>
      </w:r>
    </w:p>
    <w:p w14:paraId="0DE57E59" w14:textId="7822544B" w:rsidR="00774218" w:rsidRPr="00661247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1247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661247" w:rsidRPr="00661247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661247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66124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1247">
        <w:rPr>
          <w:rFonts w:ascii="Segoe UI" w:hAnsi="Segoe UI" w:cs="Segoe UI"/>
          <w:sz w:val="24"/>
          <w:szCs w:val="24"/>
          <w:lang w:val="fr-CH"/>
        </w:rPr>
        <w:tab/>
      </w:r>
      <w:r w:rsidR="00BB3AB0" w:rsidRPr="00661247">
        <w:rPr>
          <w:rFonts w:ascii="Segoe UI" w:hAnsi="Segoe UI" w:cs="Segoe UI"/>
          <w:sz w:val="24"/>
          <w:szCs w:val="24"/>
          <w:lang w:val="fr-CH"/>
        </w:rPr>
        <w:tab/>
      </w:r>
      <w:r w:rsidR="004427F5" w:rsidRPr="00661247">
        <w:rPr>
          <w:rFonts w:ascii="Segoe UI" w:hAnsi="Segoe UI" w:cs="Segoe UI"/>
          <w:sz w:val="24"/>
          <w:szCs w:val="24"/>
          <w:lang w:val="fr-CH"/>
        </w:rPr>
        <w:tab/>
      </w:r>
      <w:r w:rsidRPr="00661247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661247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479CF06" w14:textId="77777777" w:rsidR="00661247" w:rsidRPr="0054183F" w:rsidRDefault="00F754A2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661247">
        <w:rPr>
          <w:rFonts w:ascii="Segoe UI" w:hAnsi="Segoe UI" w:cs="Segoe UI"/>
          <w:sz w:val="24"/>
          <w:szCs w:val="24"/>
          <w:lang w:val="fr-CH"/>
        </w:rPr>
        <w:br/>
      </w:r>
      <w:bookmarkStart w:id="3" w:name="_Hlk129681337"/>
      <w:r w:rsidR="00661247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661247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10080587" w14:textId="77777777" w:rsidR="00661247" w:rsidRPr="0054183F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EC8D88C" w14:textId="77777777" w:rsidR="00661247" w:rsidRPr="0054183F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A2837CC" w14:textId="77777777" w:rsidR="00661247" w:rsidRPr="002E2383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24"/>
          <w:lang w:val="fr-CH"/>
        </w:rPr>
        <w:t>Formation d'application d'aide au commandement</w:t>
      </w:r>
    </w:p>
    <w:p w14:paraId="13F144C9" w14:textId="77777777" w:rsidR="00661247" w:rsidRPr="002E2383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9E884EC" w14:textId="77777777" w:rsidR="00661247" w:rsidRPr="002E2383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8402A86" w14:textId="77777777" w:rsidR="00661247" w:rsidRPr="002E2383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30AC39E3" w14:textId="77777777" w:rsidR="00661247" w:rsidRPr="002E2383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2E2383">
        <w:rPr>
          <w:rFonts w:ascii="Segoe UI" w:hAnsi="Segoe UI" w:cs="Segoe UI"/>
          <w:sz w:val="24"/>
          <w:szCs w:val="18"/>
          <w:lang w:val="fr-CH"/>
        </w:rPr>
        <w:t>Brigadier Thomas Frey</w:t>
      </w:r>
    </w:p>
    <w:p w14:paraId="5A357FD2" w14:textId="77777777" w:rsidR="00661247" w:rsidRPr="0054183F" w:rsidRDefault="00661247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54183F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3"/>
    <w:p w14:paraId="6FF993E8" w14:textId="51758AA2" w:rsidR="00610573" w:rsidRPr="00661247" w:rsidRDefault="00610573" w:rsidP="0066124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661247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2B60A5D" w14:textId="77777777" w:rsidR="00661247" w:rsidRDefault="00661247" w:rsidP="00661247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4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4"/>
    <w:p w14:paraId="13D5D3BD" w14:textId="77777777" w:rsidR="00AE3AE0" w:rsidRPr="00661247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61247" w:rsidRPr="008D452A" w14:paraId="201042CF" w14:textId="77777777" w:rsidTr="0094702F">
        <w:trPr>
          <w:trHeight w:val="424"/>
        </w:trPr>
        <w:tc>
          <w:tcPr>
            <w:tcW w:w="2844" w:type="dxa"/>
            <w:shd w:val="clear" w:color="auto" w:fill="808080" w:themeFill="background1" w:themeFillShade="80"/>
            <w:vAlign w:val="center"/>
          </w:tcPr>
          <w:p w14:paraId="6BC55EC0" w14:textId="20A08303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808080" w:themeFill="background1" w:themeFillShade="80"/>
            <w:vAlign w:val="center"/>
          </w:tcPr>
          <w:p w14:paraId="0DD0D88D" w14:textId="40A6DA31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661247" w:rsidRPr="00A77FF6" w14:paraId="1A9A3855" w14:textId="77777777" w:rsidTr="001B5E31">
        <w:tc>
          <w:tcPr>
            <w:tcW w:w="2844" w:type="dxa"/>
          </w:tcPr>
          <w:p w14:paraId="2ADFD1C6" w14:textId="056D0204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41F31491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1207E157" w14:textId="77777777" w:rsidTr="001B5E31">
        <w:tc>
          <w:tcPr>
            <w:tcW w:w="2844" w:type="dxa"/>
          </w:tcPr>
          <w:p w14:paraId="296FE521" w14:textId="4163FBD8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3C15327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3339A153" w14:textId="77777777" w:rsidTr="001B5E31">
        <w:tc>
          <w:tcPr>
            <w:tcW w:w="2844" w:type="dxa"/>
          </w:tcPr>
          <w:p w14:paraId="535C8B3D" w14:textId="00E7B851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5496B199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06604006" w14:textId="77777777" w:rsidTr="001B5E31">
        <w:tc>
          <w:tcPr>
            <w:tcW w:w="2844" w:type="dxa"/>
          </w:tcPr>
          <w:p w14:paraId="44EEC472" w14:textId="02845AC7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A9B31A0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044CF386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1727021F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CAC024D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E14419" w14:textId="77777777" w:rsidR="00661247" w:rsidRPr="00A46752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661247" w:rsidRPr="00A77FF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3B5AA322" w:rsidR="00661247" w:rsidRPr="008D452A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1F311C01" w14:textId="77777777" w:rsid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661247" w:rsidRPr="00661247" w:rsidRDefault="00661247" w:rsidP="00661247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A77FF6" w14:paraId="6F35557F" w14:textId="77777777" w:rsidTr="0094702F">
        <w:trPr>
          <w:trHeight w:val="425"/>
        </w:trPr>
        <w:tc>
          <w:tcPr>
            <w:tcW w:w="9365" w:type="dxa"/>
            <w:shd w:val="clear" w:color="auto" w:fill="808080" w:themeFill="background1" w:themeFillShade="80"/>
            <w:vAlign w:val="center"/>
          </w:tcPr>
          <w:p w14:paraId="2934F204" w14:textId="437BC742" w:rsidR="00096D7B" w:rsidRPr="00661247" w:rsidRDefault="00661247" w:rsidP="008D452A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A77FF6" w14:paraId="6B33B0F5" w14:textId="77777777" w:rsidTr="00096D7B">
        <w:tc>
          <w:tcPr>
            <w:tcW w:w="9365" w:type="dxa"/>
          </w:tcPr>
          <w:p w14:paraId="697B8AF5" w14:textId="77777777" w:rsidR="00A77FF6" w:rsidRPr="00A77FF6" w:rsidRDefault="00A77FF6" w:rsidP="00A77FF6">
            <w:pPr>
              <w:rPr>
                <w:rFonts w:ascii="Segoe UI" w:hAnsi="Segoe UI" w:cs="Segoe UI"/>
                <w:noProof/>
                <w:color w:val="000000" w:themeColor="text1"/>
                <w:lang w:val="fr-CH"/>
              </w:rPr>
            </w:pPr>
            <w:bookmarkStart w:id="5" w:name="TR_NXT_1"/>
            <w:bookmarkEnd w:id="5"/>
            <w:r w:rsidRPr="00A77FF6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 suivi les modules de formation spécialisée ci-dessous : </w:t>
            </w:r>
          </w:p>
          <w:p w14:paraId="0EC6D297" w14:textId="0A9DF98F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Connaissances de base sur la protection d’ouvrage</w:t>
            </w:r>
          </w:p>
          <w:p w14:paraId="7C89B4F5" w14:textId="77777777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 xml:space="preserve">Formation sur les appareils de protection respiratoire </w:t>
            </w:r>
          </w:p>
          <w:p w14:paraId="49F00D7E" w14:textId="77777777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Formation et entraînement à la protection respiratoire</w:t>
            </w:r>
          </w:p>
          <w:p w14:paraId="19428998" w14:textId="77777777" w:rsidR="00A77FF6" w:rsidRPr="00B87ED1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Lutte contre l’incendie</w:t>
            </w:r>
          </w:p>
          <w:p w14:paraId="28A5587F" w14:textId="77777777" w:rsidR="00A77FF6" w:rsidRPr="00B87ED1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color w:val="000000" w:themeColor="text1"/>
                <w:sz w:val="20"/>
              </w:rPr>
            </w:pPr>
            <w:r w:rsidRPr="00B87ED1">
              <w:rPr>
                <w:rFonts w:ascii="Segoe UI" w:hAnsi="Segoe UI" w:cs="Segoe UI"/>
                <w:noProof/>
                <w:color w:val="000000" w:themeColor="text1"/>
                <w:sz w:val="20"/>
              </w:rPr>
              <w:t>Service de secours</w:t>
            </w:r>
          </w:p>
          <w:p w14:paraId="7AC45E83" w14:textId="77777777" w:rsidR="0002676B" w:rsidRPr="00661247" w:rsidRDefault="0002676B" w:rsidP="0002676B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eastAsia="de-CH"/>
              </w:rPr>
            </w:pPr>
          </w:p>
          <w:p w14:paraId="640A7CE4" w14:textId="5DDEA5FE" w:rsidR="00A77FF6" w:rsidRPr="00A77FF6" w:rsidRDefault="00A77FF6" w:rsidP="00A77FF6">
            <w:pPr>
              <w:rPr>
                <w:rFonts w:ascii="Segoe UI" w:hAnsi="Segoe UI" w:cs="Segoe UI"/>
                <w:noProof/>
                <w:lang w:val="fr-CH"/>
              </w:rPr>
            </w:pPr>
            <w:r w:rsidRPr="00A77FF6">
              <w:rPr>
                <w:rFonts w:ascii="Segoe UI" w:hAnsi="Segoe UI" w:cs="Segoe UI"/>
                <w:b/>
                <w:noProof/>
                <w:color w:val="000000" w:themeColor="text1"/>
                <w:lang w:val="fr-CH"/>
              </w:rPr>
              <w:t xml:space="preserve">Il accomplissait les tâches suivantes : </w:t>
            </w:r>
          </w:p>
          <w:p w14:paraId="0087CBBF" w14:textId="03FDC38A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sz w:val="20"/>
                <w:lang w:val="fr-CH"/>
              </w:rPr>
              <w:t>Assume, en tant que membre du détachement d’infrastructure, des fonctions dans le domaine de la sécurité au sein d’une installation (sécurité de l’installation)</w:t>
            </w:r>
          </w:p>
          <w:p w14:paraId="74A00C51" w14:textId="77777777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sz w:val="20"/>
                <w:lang w:val="fr-CH"/>
              </w:rPr>
              <w:t xml:space="preserve">Assure le fonctionnement des installations de conduite souterraines sur une longue période </w:t>
            </w:r>
            <w:r w:rsidRPr="00A77FF6">
              <w:rPr>
                <w:rFonts w:ascii="Segoe UI" w:hAnsi="Segoe UI" w:cs="Segoe UI"/>
                <w:noProof/>
                <w:color w:val="000000" w:themeColor="text1"/>
                <w:sz w:val="20"/>
                <w:lang w:val="fr-CH"/>
              </w:rPr>
              <w:t>24h/24 et 7j/7</w:t>
            </w:r>
          </w:p>
          <w:p w14:paraId="3B056687" w14:textId="77777777" w:rsidR="00A77FF6" w:rsidRPr="00A77FF6" w:rsidRDefault="00A77FF6" w:rsidP="00A77FF6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noProof/>
                <w:sz w:val="20"/>
                <w:lang w:val="fr-CH"/>
              </w:rPr>
            </w:pPr>
            <w:r w:rsidRPr="00A77FF6">
              <w:rPr>
                <w:rFonts w:ascii="Segoe UI" w:hAnsi="Segoe UI" w:cs="Segoe UI"/>
                <w:noProof/>
                <w:sz w:val="20"/>
                <w:lang w:val="fr-CH"/>
              </w:rPr>
              <w:t>Assure la lutte contre l’incendie et le service de sauvetage dans les installations de conduite souterraines</w:t>
            </w:r>
          </w:p>
          <w:p w14:paraId="0A8F7AD8" w14:textId="77777777" w:rsidR="00EA38D6" w:rsidRPr="00A77FF6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3206F8B4" w:rsidR="00096D7B" w:rsidRPr="00661247" w:rsidRDefault="00661247" w:rsidP="005F5295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661247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661247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A77FF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0278A704" w:rsidR="00CC03CB" w:rsidRPr="00661247" w:rsidRDefault="00661247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661247" w:rsidRDefault="00CC03CB" w:rsidP="001D15A1">
    <w:pPr>
      <w:pStyle w:val="Platzhalter"/>
      <w:rPr>
        <w:lang w:val="fr-CH"/>
      </w:rPr>
    </w:pPr>
  </w:p>
  <w:p w14:paraId="144880C1" w14:textId="77777777" w:rsidR="00CC03CB" w:rsidRPr="00661247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4F4F0D"/>
    <w:multiLevelType w:val="hybridMultilevel"/>
    <w:tmpl w:val="D3F021B4"/>
    <w:lvl w:ilvl="0" w:tplc="08070001">
      <w:start w:val="1"/>
      <w:numFmt w:val="bullet"/>
      <w:lvlText w:val=""/>
      <w:lvlJc w:val="left"/>
      <w:pPr>
        <w:ind w:left="777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7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7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7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7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7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7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7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7" w:hanging="360"/>
      </w:pPr>
      <w:rPr>
        <w:rFonts w:ascii="Wingdings" w:hAnsi="Wingdings" w:hint="default"/>
      </w:rPr>
    </w:lvl>
  </w:abstractNum>
  <w:abstractNum w:abstractNumId="32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2"/>
  </w:num>
  <w:num w:numId="32">
    <w:abstractNumId w:val="17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76B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2FB9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417D"/>
    <w:rsid w:val="001C5823"/>
    <w:rsid w:val="001C669D"/>
    <w:rsid w:val="001C7665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07E1"/>
    <w:rsid w:val="00221A13"/>
    <w:rsid w:val="002254AE"/>
    <w:rsid w:val="00236C2E"/>
    <w:rsid w:val="002421B9"/>
    <w:rsid w:val="00242297"/>
    <w:rsid w:val="00242769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0DD4"/>
    <w:rsid w:val="002663AA"/>
    <w:rsid w:val="00266679"/>
    <w:rsid w:val="0027416F"/>
    <w:rsid w:val="002806F8"/>
    <w:rsid w:val="00281C65"/>
    <w:rsid w:val="00286A8F"/>
    <w:rsid w:val="0029482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3691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05FE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1950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E6BB7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364E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529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61247"/>
    <w:rsid w:val="00663865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97284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843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D452A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C1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2088"/>
    <w:rsid w:val="00972B7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A78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77FF6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D122F"/>
    <w:rsid w:val="00AE0D15"/>
    <w:rsid w:val="00AE20C4"/>
    <w:rsid w:val="00AE3AE0"/>
    <w:rsid w:val="00AE682E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2746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968B2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104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B4BE9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96847"/>
    <w:rsid w:val="00DA3E3D"/>
    <w:rsid w:val="00DA5BB1"/>
    <w:rsid w:val="00DB52EE"/>
    <w:rsid w:val="00DB68E7"/>
    <w:rsid w:val="00DB7DDF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4933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0C27"/>
    <w:rsid w:val="00EC1436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088C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Richtziele">
    <w:name w:val="Richtziele"/>
    <w:basedOn w:val="Standard"/>
    <w:rsid w:val="005F5295"/>
    <w:pPr>
      <w:widowControl/>
      <w:spacing w:before="40" w:after="40" w:line="240" w:lineRule="auto"/>
      <w:ind w:left="170" w:hanging="170"/>
    </w:pPr>
    <w:rPr>
      <w:sz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purl.org/dc/terms/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2D6B3A31-861F-4AA5-9F95-E6498697E3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30155F7-A3AE-42D5-95B7-8B1D6AF1D86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2503</Characters>
  <Application>Microsoft Office Word</Application>
  <DocSecurity>0</DocSecurity>
  <Lines>20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16</cp:revision>
  <cp:lastPrinted>2021-08-16T13:56:00Z</cp:lastPrinted>
  <dcterms:created xsi:type="dcterms:W3CDTF">2021-08-20T07:49:00Z</dcterms:created>
  <dcterms:modified xsi:type="dcterms:W3CDTF">2024-01-17T09:00:00Z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