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91789"/>
    <w:p w14:paraId="6462B452" w14:textId="77777777" w:rsidR="00B52539" w:rsidRDefault="00B52539" w:rsidP="00B52539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9AC8E26" wp14:editId="2BD611E9">
                <wp:simplePos x="0" y="0"/>
                <wp:positionH relativeFrom="column">
                  <wp:posOffset>2346960</wp:posOffset>
                </wp:positionH>
                <wp:positionV relativeFrom="paragraph">
                  <wp:posOffset>41910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05116" w14:textId="77777777" w:rsidR="00B52539" w:rsidRPr="00C47913" w:rsidRDefault="00B52539" w:rsidP="00B52539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781385B7" w14:textId="77777777" w:rsidR="00B52539" w:rsidRPr="00C47913" w:rsidRDefault="00B52539" w:rsidP="00B52539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C8E2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4.8pt;margin-top:3.3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D/RyJB3gAAAAgBAAAPAAAAAAAAAAAAAAAAAH8EAABkcnMvZG93&#10;bnJldi54bWxQSwUGAAAAAAQABADzAAAAigUAAAAA&#10;" stroked="f">
                <v:textbox>
                  <w:txbxContent>
                    <w:p w14:paraId="46605116" w14:textId="77777777" w:rsidR="00B52539" w:rsidRPr="00C47913" w:rsidRDefault="00B52539" w:rsidP="00B52539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781385B7" w14:textId="77777777" w:rsidR="00B52539" w:rsidRPr="00C47913" w:rsidRDefault="00B52539" w:rsidP="00B52539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0288" behindDoc="0" locked="0" layoutInCell="1" allowOverlap="1" wp14:anchorId="4E79E3C5" wp14:editId="3523EB63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3E0A013E" wp14:editId="20DE7DEB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3E25E24F" w14:textId="3570CDC4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4962195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E400E1A" w14:textId="77777777" w:rsidR="00B52539" w:rsidRPr="003B2B9F" w:rsidRDefault="00B52539" w:rsidP="00B52539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fr-CH"/>
        </w:rPr>
      </w:pPr>
      <w:bookmarkStart w:id="1" w:name="_Hlk129592133"/>
      <w:r w:rsidRPr="003B2B9F">
        <w:rPr>
          <w:rFonts w:ascii="Segoe UI" w:hAnsi="Segoe UI" w:cs="Segoe UI"/>
          <w:color w:val="F5B639"/>
          <w:sz w:val="52"/>
          <w:szCs w:val="52"/>
          <w:lang w:val="fr-CH"/>
        </w:rPr>
        <w:t>Certificat de formation et de compétence</w:t>
      </w:r>
    </w:p>
    <w:bookmarkEnd w:id="1"/>
    <w:p w14:paraId="5A2407D2" w14:textId="77777777" w:rsidR="00242DA1" w:rsidRPr="00B52539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1FAF1" w14:textId="379D0F22" w:rsidR="00BB3AB0" w:rsidRPr="00B52539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B52539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B717709" w14:textId="77777777" w:rsidR="00B52539" w:rsidRPr="005C4508" w:rsidRDefault="00B52539" w:rsidP="00B52539">
      <w:pPr>
        <w:rPr>
          <w:rFonts w:ascii="Segoe UI" w:hAnsi="Segoe UI" w:cs="Segoe UI"/>
          <w:sz w:val="24"/>
          <w:szCs w:val="24"/>
          <w:lang w:val="fr-CH"/>
        </w:rPr>
      </w:pPr>
      <w:bookmarkStart w:id="2" w:name="_Hlk129599313"/>
      <w:bookmarkStart w:id="3" w:name="_Hlk129592139"/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  <w:bookmarkEnd w:id="2"/>
    </w:p>
    <w:bookmarkEnd w:id="3"/>
    <w:p w14:paraId="55258697" w14:textId="20221F9C" w:rsidR="00242DA1" w:rsidRPr="00B52539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80A43A" w14:textId="43E517E1" w:rsidR="00242DA1" w:rsidRPr="009F1EA7" w:rsidRDefault="00C83104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9F1EA7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0B62167A" w14:textId="7AC85B0C" w:rsidR="00242DA1" w:rsidRPr="009F1EA7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3BFB85E" w14:textId="77777777" w:rsidR="00B52539" w:rsidRPr="005C4508" w:rsidRDefault="00B52539" w:rsidP="00B5253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4" w:name="_Hlk129592146"/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né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le </w:t>
      </w:r>
      <w:r>
        <w:rPr>
          <w:rFonts w:ascii="Segoe UI" w:hAnsi="Segoe UI" w:cs="Segoe UI"/>
          <w:sz w:val="24"/>
          <w:szCs w:val="24"/>
          <w:lang w:val="fr-CH"/>
        </w:rPr>
        <w:t>xx.xx.xxxx</w:t>
      </w:r>
    </w:p>
    <w:p w14:paraId="4D10DDCB" w14:textId="77777777" w:rsidR="00B52539" w:rsidRPr="005C4508" w:rsidRDefault="00B52539" w:rsidP="00B5253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bookmarkEnd w:id="4"/>
    <w:p w14:paraId="2223446E" w14:textId="3EB338DC" w:rsidR="008805DF" w:rsidRPr="00B52539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3AC16D8" w14:textId="0345636C" w:rsidR="00242DA1" w:rsidRPr="00B52539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FF6F3FF" w14:textId="77777777" w:rsidR="00B52539" w:rsidRPr="00805C9A" w:rsidRDefault="00B52539" w:rsidP="00B52539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5" w:name="_Hlk129592152"/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3FFB8CE6" w14:textId="77777777" w:rsidR="00B52539" w:rsidRPr="00805C9A" w:rsidRDefault="00B52539" w:rsidP="00B52539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805C9A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sz w:val="24"/>
          <w:szCs w:val="24"/>
          <w:lang w:val="fr-CH"/>
        </w:rPr>
        <w:t>xx.xx.xxxx – xx.xx.xxxx</w:t>
      </w:r>
    </w:p>
    <w:bookmarkEnd w:id="5"/>
    <w:p w14:paraId="5D25CAE4" w14:textId="1B3B0B5D" w:rsidR="00952554" w:rsidRPr="00E95D4D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486224">
        <w:rPr>
          <w:rFonts w:ascii="Segoe UI" w:hAnsi="Segoe UI" w:cs="Segoe UI"/>
          <w:b/>
          <w:sz w:val="24"/>
          <w:szCs w:val="24"/>
          <w:lang w:val="fr-CH"/>
        </w:rPr>
        <w:t>F</w:t>
      </w:r>
      <w:r w:rsidR="00B52539" w:rsidRPr="00486224">
        <w:rPr>
          <w:rFonts w:ascii="Segoe UI" w:hAnsi="Segoe UI" w:cs="Segoe UI"/>
          <w:b/>
          <w:sz w:val="24"/>
          <w:szCs w:val="24"/>
          <w:lang w:val="fr-CH"/>
        </w:rPr>
        <w:t>onc</w:t>
      </w:r>
      <w:r w:rsidRPr="00486224">
        <w:rPr>
          <w:rFonts w:ascii="Segoe UI" w:hAnsi="Segoe UI" w:cs="Segoe UI"/>
          <w:b/>
          <w:sz w:val="24"/>
          <w:szCs w:val="24"/>
          <w:lang w:val="fr-CH"/>
        </w:rPr>
        <w:t>tion:</w:t>
      </w:r>
      <w:proofErr w:type="gramEnd"/>
      <w:r w:rsidR="00BB3AB0" w:rsidRPr="00486224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486224">
        <w:rPr>
          <w:rFonts w:ascii="Segoe UI" w:hAnsi="Segoe UI" w:cs="Segoe UI"/>
          <w:b/>
          <w:sz w:val="24"/>
          <w:szCs w:val="24"/>
          <w:lang w:val="fr-CH"/>
        </w:rPr>
        <w:tab/>
      </w:r>
      <w:r w:rsidR="00B52539" w:rsidRPr="00486224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486224">
        <w:rPr>
          <w:rFonts w:ascii="Segoe UI" w:hAnsi="Segoe UI" w:cs="Segoe UI"/>
          <w:b/>
          <w:sz w:val="24"/>
          <w:szCs w:val="24"/>
          <w:lang w:val="fr-CH"/>
        </w:rPr>
        <w:tab/>
      </w:r>
      <w:r w:rsidR="00E95D4D" w:rsidRPr="00E95D4D">
        <w:rPr>
          <w:rFonts w:ascii="Segoe UI" w:hAnsi="Segoe UI" w:cs="Segoe UI"/>
          <w:sz w:val="24"/>
          <w:lang w:val="fr-CH"/>
        </w:rPr>
        <w:t>Sanitaire d’unité</w:t>
      </w:r>
    </w:p>
    <w:p w14:paraId="0DE57E59" w14:textId="0335DF42" w:rsidR="00774218" w:rsidRPr="00B52539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B52539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B52539" w:rsidRPr="00B52539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B52539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B52539">
        <w:rPr>
          <w:rFonts w:ascii="Segoe UI" w:hAnsi="Segoe UI" w:cs="Segoe UI"/>
          <w:sz w:val="24"/>
          <w:szCs w:val="24"/>
          <w:lang w:val="fr-CH"/>
        </w:rPr>
        <w:tab/>
      </w:r>
      <w:r w:rsidR="00BB3AB0" w:rsidRPr="00B52539">
        <w:rPr>
          <w:rFonts w:ascii="Segoe UI" w:hAnsi="Segoe UI" w:cs="Segoe UI"/>
          <w:sz w:val="24"/>
          <w:szCs w:val="24"/>
          <w:lang w:val="fr-CH"/>
        </w:rPr>
        <w:tab/>
      </w:r>
      <w:r w:rsidR="00BB3AB0" w:rsidRPr="00B52539">
        <w:rPr>
          <w:rFonts w:ascii="Segoe UI" w:hAnsi="Segoe UI" w:cs="Segoe UI"/>
          <w:sz w:val="24"/>
          <w:szCs w:val="24"/>
          <w:lang w:val="fr-CH"/>
        </w:rPr>
        <w:tab/>
      </w:r>
      <w:r w:rsidR="004427F5" w:rsidRPr="00B52539">
        <w:rPr>
          <w:rFonts w:ascii="Segoe UI" w:hAnsi="Segoe UI" w:cs="Segoe UI"/>
          <w:sz w:val="24"/>
          <w:szCs w:val="24"/>
          <w:lang w:val="fr-CH"/>
        </w:rPr>
        <w:tab/>
      </w:r>
      <w:r w:rsidRPr="00B52539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B52539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DCB62A3" w14:textId="77777777" w:rsidR="00B52539" w:rsidRPr="00635F1C" w:rsidRDefault="00F754A2" w:rsidP="00B5253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B52539">
        <w:rPr>
          <w:rFonts w:ascii="Segoe UI" w:hAnsi="Segoe UI" w:cs="Segoe UI"/>
          <w:sz w:val="24"/>
          <w:szCs w:val="24"/>
          <w:lang w:val="fr-CH"/>
        </w:rPr>
        <w:br/>
      </w:r>
      <w:bookmarkStart w:id="6" w:name="_Hlk129592603"/>
      <w:bookmarkStart w:id="7" w:name="_Hlk129592170"/>
      <w:r w:rsidR="00B52539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B52539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2E93EA6C" w14:textId="77777777" w:rsidR="00B52539" w:rsidRPr="009F1EA7" w:rsidRDefault="00B52539" w:rsidP="00B5253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B94F797" w14:textId="77777777" w:rsidR="00B52539" w:rsidRPr="009F1EA7" w:rsidRDefault="00B52539" w:rsidP="00B5253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CEB4B34" w14:textId="77777777" w:rsidR="00B52539" w:rsidRPr="009F1EA7" w:rsidRDefault="00B52539" w:rsidP="00B5253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9F1EA7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fr-CH"/>
        </w:rPr>
        <w:t>Formation d’application du génie et du sauvetage / NBC</w:t>
      </w:r>
    </w:p>
    <w:bookmarkEnd w:id="6"/>
    <w:p w14:paraId="09B0BA5F" w14:textId="77777777" w:rsidR="00B52539" w:rsidRPr="009F1EA7" w:rsidRDefault="00B52539" w:rsidP="00B5253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BEA95FE" w14:textId="77777777" w:rsidR="00B52539" w:rsidRPr="00635F1C" w:rsidRDefault="00B52539" w:rsidP="00B5253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189160D" w14:textId="77777777" w:rsidR="00B52539" w:rsidRPr="00635F1C" w:rsidRDefault="00B52539" w:rsidP="00B5253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31FD654" w14:textId="77777777" w:rsidR="00B52539" w:rsidRPr="00635F1C" w:rsidRDefault="00B52539" w:rsidP="00B5253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635F1C">
        <w:rPr>
          <w:rFonts w:ascii="Segoe UI" w:hAnsi="Segoe UI" w:cs="Segoe UI"/>
          <w:sz w:val="24"/>
          <w:szCs w:val="18"/>
          <w:lang w:val="fr-CH"/>
        </w:rPr>
        <w:t>Brigadier Niels Blatter</w:t>
      </w:r>
    </w:p>
    <w:p w14:paraId="476E13AE" w14:textId="77777777" w:rsidR="00B52539" w:rsidRPr="003B2B9F" w:rsidRDefault="00B52539" w:rsidP="00B5253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635F1C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7"/>
    <w:p w14:paraId="6FF993E8" w14:textId="64F5D8C5" w:rsidR="00610573" w:rsidRPr="00B52539" w:rsidRDefault="00610573" w:rsidP="00B5253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B52539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0289DD2A" w14:textId="4C78EA71" w:rsidR="00B52539" w:rsidRDefault="00B52539" w:rsidP="00B52539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8" w:name="_Hlk129593716"/>
      <w:bookmarkStart w:id="9" w:name="_Hlk129592227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bookmarkEnd w:id="8"/>
      <w:r w:rsidR="009F1EA7"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 :</w:t>
      </w:r>
    </w:p>
    <w:bookmarkEnd w:id="9"/>
    <w:p w14:paraId="13D5D3BD" w14:textId="77777777" w:rsidR="00AE3AE0" w:rsidRPr="00B52539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B52539" w:rsidRPr="008D452A" w14:paraId="201042CF" w14:textId="77777777" w:rsidTr="00126346">
        <w:trPr>
          <w:trHeight w:val="424"/>
        </w:trPr>
        <w:tc>
          <w:tcPr>
            <w:tcW w:w="2844" w:type="dxa"/>
            <w:shd w:val="clear" w:color="auto" w:fill="FFC000"/>
            <w:vAlign w:val="center"/>
          </w:tcPr>
          <w:p w14:paraId="6BC55EC0" w14:textId="2C2CA7B7" w:rsidR="00B52539" w:rsidRPr="008D452A" w:rsidRDefault="00B52539" w:rsidP="00B5253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</w:p>
        </w:tc>
        <w:tc>
          <w:tcPr>
            <w:tcW w:w="6509" w:type="dxa"/>
            <w:shd w:val="clear" w:color="auto" w:fill="FFC000"/>
            <w:vAlign w:val="center"/>
          </w:tcPr>
          <w:p w14:paraId="0DD0D88D" w14:textId="2F1A4F43" w:rsidR="00B52539" w:rsidRPr="008D452A" w:rsidRDefault="00B52539" w:rsidP="00B5253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 / champ d'application</w:t>
            </w:r>
          </w:p>
        </w:tc>
      </w:tr>
      <w:tr w:rsidR="00B52539" w:rsidRPr="009F1EA7" w14:paraId="1A9A3855" w14:textId="77777777" w:rsidTr="001B5E31">
        <w:tc>
          <w:tcPr>
            <w:tcW w:w="2844" w:type="dxa"/>
          </w:tcPr>
          <w:p w14:paraId="2ADFD1C6" w14:textId="2CB40560" w:rsidR="00B52539" w:rsidRPr="008D452A" w:rsidRDefault="00B52539" w:rsidP="00B5253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113EEDF3" w14:textId="77777777" w:rsidR="00B52539" w:rsidRPr="00A46752" w:rsidRDefault="00B52539" w:rsidP="00B5253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B52539" w:rsidRPr="00B52539" w:rsidRDefault="00B52539" w:rsidP="00B5253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52539" w:rsidRPr="009F1EA7" w14:paraId="1207E157" w14:textId="77777777" w:rsidTr="001B5E31">
        <w:tc>
          <w:tcPr>
            <w:tcW w:w="2844" w:type="dxa"/>
          </w:tcPr>
          <w:p w14:paraId="296FE521" w14:textId="17600AEB" w:rsidR="00B52539" w:rsidRPr="008D452A" w:rsidRDefault="00B52539" w:rsidP="00B5253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5A8FA233" w14:textId="77777777" w:rsidR="00B52539" w:rsidRPr="00A46752" w:rsidRDefault="00B52539" w:rsidP="00B5253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B52539" w:rsidRPr="00B52539" w:rsidRDefault="00B52539" w:rsidP="00B5253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52539" w:rsidRPr="009F1EA7" w14:paraId="3339A153" w14:textId="77777777" w:rsidTr="001B5E31">
        <w:tc>
          <w:tcPr>
            <w:tcW w:w="2844" w:type="dxa"/>
          </w:tcPr>
          <w:p w14:paraId="535C8B3D" w14:textId="02D13B19" w:rsidR="00B52539" w:rsidRPr="008D452A" w:rsidRDefault="00B52539" w:rsidP="00B5253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2FD4CDA1" w14:textId="77777777" w:rsidR="00B52539" w:rsidRPr="00A46752" w:rsidRDefault="00B52539" w:rsidP="00B5253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B52539" w:rsidRPr="00B52539" w:rsidRDefault="00B52539" w:rsidP="00B5253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52539" w:rsidRPr="009F1EA7" w14:paraId="06604006" w14:textId="77777777" w:rsidTr="001B5E31">
        <w:tc>
          <w:tcPr>
            <w:tcW w:w="2844" w:type="dxa"/>
          </w:tcPr>
          <w:p w14:paraId="44EEC472" w14:textId="0E07493E" w:rsidR="00B52539" w:rsidRPr="00B52539" w:rsidRDefault="00B52539" w:rsidP="00B5253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48917DC1" w14:textId="77777777" w:rsidR="00B52539" w:rsidRPr="00A46752" w:rsidRDefault="00B52539" w:rsidP="00B5253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B52539" w:rsidRPr="00B52539" w:rsidRDefault="00B52539" w:rsidP="00B5253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52539" w:rsidRPr="009F1EA7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538A7387" w:rsidR="00B52539" w:rsidRPr="00B52539" w:rsidRDefault="00B52539" w:rsidP="00B5253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017EDC69" w14:textId="77777777" w:rsidR="00B52539" w:rsidRPr="00A46752" w:rsidRDefault="00B52539" w:rsidP="00B5253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B52539" w:rsidRPr="00B52539" w:rsidRDefault="00B52539" w:rsidP="00B5253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52539" w:rsidRPr="009F1EA7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64FF08F" w:rsidR="00B52539" w:rsidRPr="008D452A" w:rsidRDefault="00B52539" w:rsidP="00B5253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3CC53F8" w14:textId="77777777" w:rsidR="00B52539" w:rsidRPr="00A46752" w:rsidRDefault="00B52539" w:rsidP="00B5253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B52539" w:rsidRPr="00B52539" w:rsidRDefault="00B52539" w:rsidP="00B5253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52539" w:rsidRPr="009F1EA7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100B04BE" w:rsidR="00B52539" w:rsidRPr="008D452A" w:rsidRDefault="00B52539" w:rsidP="00B5253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1C1A1A0" w14:textId="77777777" w:rsidR="00B52539" w:rsidRDefault="00B52539" w:rsidP="00B5253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B52539" w:rsidRPr="00B52539" w:rsidRDefault="00B52539" w:rsidP="00B5253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9F1EA7" w14:paraId="6F35557F" w14:textId="77777777" w:rsidTr="00126346">
        <w:trPr>
          <w:trHeight w:val="425"/>
        </w:trPr>
        <w:tc>
          <w:tcPr>
            <w:tcW w:w="9365" w:type="dxa"/>
            <w:shd w:val="clear" w:color="auto" w:fill="FFC000"/>
            <w:vAlign w:val="center"/>
          </w:tcPr>
          <w:p w14:paraId="2934F204" w14:textId="44BC9B3C" w:rsidR="00096D7B" w:rsidRPr="00B52539" w:rsidRDefault="00B52539" w:rsidP="008D452A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9F1EA7" w14:paraId="6B33B0F5" w14:textId="77777777" w:rsidTr="00096D7B">
        <w:tc>
          <w:tcPr>
            <w:tcW w:w="9365" w:type="dxa"/>
          </w:tcPr>
          <w:p w14:paraId="49F38AA3" w14:textId="77777777" w:rsidR="00E95D4D" w:rsidRPr="00E95D4D" w:rsidRDefault="00E95D4D" w:rsidP="00E95D4D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E95D4D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de formation spécialisée ci-dessous : </w:t>
            </w:r>
          </w:p>
          <w:p w14:paraId="22EEA9A3" w14:textId="74ADC88C" w:rsidR="00E95D4D" w:rsidRPr="00E95D4D" w:rsidRDefault="00E95D4D" w:rsidP="00E95D4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95D4D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Instruction [militaire] générale de base</w:t>
            </w:r>
          </w:p>
          <w:p w14:paraId="38EE980C" w14:textId="77777777" w:rsidR="00E95D4D" w:rsidRPr="00E95D4D" w:rsidRDefault="00E95D4D" w:rsidP="00E95D4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E95D4D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Cours spécialisé de sanitaire d’unité (anatomie / physiologie et physiopathologie du corps humain)</w:t>
            </w:r>
          </w:p>
          <w:p w14:paraId="7AC45E83" w14:textId="77777777" w:rsidR="0002676B" w:rsidRPr="00E95D4D" w:rsidRDefault="0002676B" w:rsidP="0002676B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highlight w:val="yellow"/>
                <w:lang w:val="fr-CH" w:eastAsia="de-CH"/>
              </w:rPr>
            </w:pPr>
          </w:p>
          <w:p w14:paraId="62C8100B" w14:textId="5C2EF92B" w:rsidR="00E95D4D" w:rsidRPr="00E95D4D" w:rsidRDefault="00E95D4D" w:rsidP="00E95D4D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E95D4D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avait les tâches suivantes : </w:t>
            </w:r>
          </w:p>
          <w:p w14:paraId="401CBB80" w14:textId="6CA918B1" w:rsidR="00E95D4D" w:rsidRPr="00E95D4D" w:rsidRDefault="00E95D4D" w:rsidP="00E95D4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95D4D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Sauvetage de patients, y compris la prise des mesures d’urgence nécessaires</w:t>
            </w:r>
          </w:p>
          <w:p w14:paraId="2951FB04" w14:textId="77777777" w:rsidR="00E95D4D" w:rsidRPr="00E95D4D" w:rsidRDefault="00E95D4D" w:rsidP="00E95D4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95D4D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Surveillance, traitement et transport de patients (TACEVAC)</w:t>
            </w:r>
          </w:p>
          <w:p w14:paraId="491786F1" w14:textId="77777777" w:rsidR="00E95D4D" w:rsidRPr="00E95D4D" w:rsidRDefault="00E95D4D" w:rsidP="00E95D4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95D4D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Prise de mesures élargies pour sauver la vie</w:t>
            </w:r>
          </w:p>
          <w:p w14:paraId="26A0B820" w14:textId="77777777" w:rsidR="00E95D4D" w:rsidRPr="00E95D4D" w:rsidRDefault="00E95D4D" w:rsidP="00E95D4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95D4D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Activités médico-techniques (perfusions, injections)</w:t>
            </w:r>
          </w:p>
          <w:p w14:paraId="7EC45EAA" w14:textId="77777777" w:rsidR="00E95D4D" w:rsidRPr="00E95D4D" w:rsidRDefault="00E95D4D" w:rsidP="00E95D4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95D4D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Traitement médicamenteux selon la prescription médicale</w:t>
            </w:r>
          </w:p>
          <w:p w14:paraId="4E70A50E" w14:textId="77777777" w:rsidR="00E95D4D" w:rsidRPr="00E95D4D" w:rsidRDefault="00E95D4D" w:rsidP="00E95D4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95D4D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Gestion des médicaments et du matériel sanitaire</w:t>
            </w:r>
          </w:p>
          <w:p w14:paraId="0A8F7AD8" w14:textId="77777777" w:rsidR="00EA38D6" w:rsidRPr="00E95D4D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1184A7E5" w14:textId="60DA1809" w:rsidR="00486224" w:rsidRPr="00E95D4D" w:rsidRDefault="00B52539" w:rsidP="00B5253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bookmarkStart w:id="10" w:name="_Hlk129596488"/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</w:t>
            </w:r>
            <w:r w:rsidR="00486224">
              <w:rPr>
                <w:rFonts w:ascii="Segoe UI" w:hAnsi="Segoe UI" w:cs="Segoe UI"/>
                <w:color w:val="000000" w:themeColor="text1"/>
                <w:lang w:val="fr-CH"/>
              </w:rPr>
              <w:t xml:space="preserve"> </w:t>
            </w:r>
            <w:r w:rsidR="00E95D4D" w:rsidRPr="00E95D4D">
              <w:rPr>
                <w:rFonts w:ascii="Segoe UI" w:eastAsia="Segoe UI" w:hAnsi="Segoe UI" w:cs="Segoe UI"/>
                <w:color w:val="000000" w:themeColor="text1"/>
                <w:lang w:val="fr-CH"/>
              </w:rPr>
              <w:t xml:space="preserve"> </w:t>
            </w:r>
            <w:r w:rsidR="00E95D4D" w:rsidRPr="00034164">
              <w:rPr>
                <w:rFonts w:ascii="Segoe UI" w:eastAsia="Segoe UI" w:hAnsi="Segoe UI" w:cs="Segoe UI"/>
                <w:color w:val="000000" w:themeColor="text1"/>
                <w:lang w:val="fr-CH"/>
              </w:rPr>
              <w:t>Dans le cadre du cours spécialisé pour sanitaire d’unité, il a obtenu le certificat NAEMT Trauma First Responder (TFR) et a suivi celle de Tactical Combat Casuality Care (TCCC) niveau 3.</w:t>
            </w:r>
          </w:p>
          <w:p w14:paraId="125AD685" w14:textId="77777777" w:rsidR="00486224" w:rsidRPr="00E95D4D" w:rsidRDefault="00486224" w:rsidP="00B5253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2FC69A13" w14:textId="2929BC42" w:rsidR="00096D7B" w:rsidRDefault="00B52539" w:rsidP="00B5253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  <w:bookmarkEnd w:id="10"/>
          </w:p>
          <w:p w14:paraId="0BDAFD4A" w14:textId="5CFB4D05" w:rsidR="00B52539" w:rsidRPr="00B52539" w:rsidRDefault="00B52539" w:rsidP="00B5253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B52539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B52539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9F1EA7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180BC9E4" w:rsidR="00CC03CB" w:rsidRPr="00B52539" w:rsidRDefault="00B52539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B52539" w:rsidRDefault="00CC03CB" w:rsidP="001D15A1">
    <w:pPr>
      <w:pStyle w:val="Platzhalter"/>
      <w:rPr>
        <w:lang w:val="fr-CH"/>
      </w:rPr>
    </w:pPr>
  </w:p>
  <w:p w14:paraId="144880C1" w14:textId="77777777" w:rsidR="00CC03CB" w:rsidRPr="00B52539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8"/>
  </w:num>
  <w:num w:numId="31">
    <w:abstractNumId w:val="31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76B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2FB9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6346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417D"/>
    <w:rsid w:val="001C5823"/>
    <w:rsid w:val="001C669D"/>
    <w:rsid w:val="001C7665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07E1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0DD4"/>
    <w:rsid w:val="002663AA"/>
    <w:rsid w:val="00266679"/>
    <w:rsid w:val="0027416F"/>
    <w:rsid w:val="002806F8"/>
    <w:rsid w:val="00281C65"/>
    <w:rsid w:val="00286A8F"/>
    <w:rsid w:val="0029482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3691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05FE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950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86224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B2B"/>
    <w:rsid w:val="004C5DE6"/>
    <w:rsid w:val="004C62B9"/>
    <w:rsid w:val="004D4FD3"/>
    <w:rsid w:val="004D6285"/>
    <w:rsid w:val="004E0195"/>
    <w:rsid w:val="004E6BB7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3865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97284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843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4B0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68BB"/>
    <w:rsid w:val="009718F5"/>
    <w:rsid w:val="00972088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EA7"/>
    <w:rsid w:val="009F5C0F"/>
    <w:rsid w:val="009F5F6E"/>
    <w:rsid w:val="00A00074"/>
    <w:rsid w:val="00A04E9C"/>
    <w:rsid w:val="00A06779"/>
    <w:rsid w:val="00A06D3F"/>
    <w:rsid w:val="00A07A78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122F"/>
    <w:rsid w:val="00AE0D15"/>
    <w:rsid w:val="00AE20C4"/>
    <w:rsid w:val="00AE3AE0"/>
    <w:rsid w:val="00AE682E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2539"/>
    <w:rsid w:val="00B52746"/>
    <w:rsid w:val="00B55821"/>
    <w:rsid w:val="00B5748A"/>
    <w:rsid w:val="00B61177"/>
    <w:rsid w:val="00B6350E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968B2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104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B4BE9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05CCD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96847"/>
    <w:rsid w:val="00DA3E3D"/>
    <w:rsid w:val="00DA5BB1"/>
    <w:rsid w:val="00DB52EE"/>
    <w:rsid w:val="00DB68E7"/>
    <w:rsid w:val="00DB7DDF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4933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42BF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5D4D"/>
    <w:rsid w:val="00E9704D"/>
    <w:rsid w:val="00EA0770"/>
    <w:rsid w:val="00EA38D6"/>
    <w:rsid w:val="00EA72A2"/>
    <w:rsid w:val="00EB11F4"/>
    <w:rsid w:val="00EB41C8"/>
    <w:rsid w:val="00EB7401"/>
    <w:rsid w:val="00EC038D"/>
    <w:rsid w:val="00EC0C27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purl.org/dc/terms/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D28F11DE-5892-464C-9C20-FBE927A3F93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D6B3A31-861F-4AA5-9F95-E6498697E3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437</Words>
  <Characters>2561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17</cp:revision>
  <cp:lastPrinted>2021-08-16T13:56:00Z</cp:lastPrinted>
  <dcterms:created xsi:type="dcterms:W3CDTF">2021-08-20T07:49:00Z</dcterms:created>
  <dcterms:modified xsi:type="dcterms:W3CDTF">2023-09-26T09:17:00Z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