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31F48245" w14:textId="77777777" w:rsidR="00C24B38" w:rsidRDefault="00C24B38" w:rsidP="00C24B3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C366045" wp14:editId="1D17EA52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97AAE" w14:textId="77777777" w:rsidR="00C24B38" w:rsidRPr="00C47913" w:rsidRDefault="00C24B38" w:rsidP="00C24B38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DA447BE" w14:textId="77777777" w:rsidR="00C24B38" w:rsidRPr="00C47913" w:rsidRDefault="00C24B38" w:rsidP="00C24B38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6604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73B97AAE" w14:textId="77777777" w:rsidR="00C24B38" w:rsidRPr="00C47913" w:rsidRDefault="00C24B38" w:rsidP="00C24B38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DA447BE" w14:textId="77777777" w:rsidR="00C24B38" w:rsidRPr="00C47913" w:rsidRDefault="00C24B38" w:rsidP="00C24B38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3985088E" wp14:editId="3FA61557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618D77B4" wp14:editId="0B363113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AFC0081" w14:textId="77777777" w:rsidR="00C24B38" w:rsidRPr="003B2B9F" w:rsidRDefault="00C24B38" w:rsidP="00C24B3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C24B38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C24B38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C24B38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87ECEC5" w14:textId="77777777" w:rsidR="00C24B38" w:rsidRPr="005C4508" w:rsidRDefault="00C24B38" w:rsidP="00C24B38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C24B38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E24ACA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24ACA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E24AC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C5BC203" w14:textId="77777777" w:rsidR="00C24B38" w:rsidRPr="005C4508" w:rsidRDefault="00C24B38" w:rsidP="00C24B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72ECA86" w14:textId="77777777" w:rsidR="00C24B38" w:rsidRPr="005C4508" w:rsidRDefault="00C24B38" w:rsidP="00C24B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3"/>
    <w:p w14:paraId="2223446E" w14:textId="3EB338DC" w:rsidR="008805DF" w:rsidRPr="00C24B38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F124C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C58CE1C" w14:textId="77777777" w:rsidR="00C24B38" w:rsidRPr="00805C9A" w:rsidRDefault="00C24B38" w:rsidP="00C24B38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5E7DA13" w14:textId="77777777" w:rsidR="00C24B38" w:rsidRPr="00805C9A" w:rsidRDefault="00C24B38" w:rsidP="00C24B3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805C9A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805C9A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805C9A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4"/>
    <w:p w14:paraId="5D25CAE4" w14:textId="1DE5E06E" w:rsidR="00952554" w:rsidRPr="00F124C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C24B38">
        <w:rPr>
          <w:rFonts w:ascii="Segoe UI" w:hAnsi="Segoe UI" w:cs="Segoe UI"/>
          <w:b/>
          <w:sz w:val="24"/>
          <w:szCs w:val="24"/>
          <w:lang w:val="fr-CH"/>
        </w:rPr>
        <w:t>F</w:t>
      </w:r>
      <w:r w:rsidR="00C24B38" w:rsidRPr="00C24B38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C24B38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C24B38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C24B38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C24B38">
        <w:rPr>
          <w:rFonts w:ascii="Segoe UI" w:hAnsi="Segoe UI" w:cs="Segoe UI"/>
          <w:b/>
          <w:sz w:val="24"/>
          <w:szCs w:val="24"/>
          <w:lang w:val="fr-CH"/>
        </w:rPr>
        <w:tab/>
      </w:r>
      <w:r w:rsidR="00C24B38">
        <w:rPr>
          <w:rFonts w:ascii="Segoe UI" w:hAnsi="Segoe UI" w:cs="Segoe UI"/>
          <w:b/>
          <w:sz w:val="24"/>
          <w:szCs w:val="24"/>
          <w:lang w:val="fr-CH"/>
        </w:rPr>
        <w:tab/>
      </w:r>
      <w:r w:rsidR="00F124C3" w:rsidRPr="00F124C3">
        <w:rPr>
          <w:rFonts w:ascii="Segoe UI" w:hAnsi="Segoe UI" w:cs="Segoe UI"/>
          <w:sz w:val="24"/>
          <w:lang w:val="fr-CH"/>
        </w:rPr>
        <w:t>Pontonnier de sonnettes - détecteur NBC</w:t>
      </w:r>
    </w:p>
    <w:p w14:paraId="0DE57E59" w14:textId="0D59A3B6" w:rsidR="00774218" w:rsidRPr="00C24B38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C24B38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C24B38" w:rsidRPr="00C24B38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C24B38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C24B3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24B3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24B38">
        <w:rPr>
          <w:rFonts w:ascii="Segoe UI" w:hAnsi="Segoe UI" w:cs="Segoe UI"/>
          <w:sz w:val="24"/>
          <w:szCs w:val="24"/>
          <w:lang w:val="fr-CH"/>
        </w:rPr>
        <w:tab/>
      </w:r>
      <w:r w:rsidR="00C24B38">
        <w:rPr>
          <w:rFonts w:ascii="Segoe UI" w:hAnsi="Segoe UI" w:cs="Segoe UI"/>
          <w:sz w:val="24"/>
          <w:szCs w:val="24"/>
          <w:lang w:val="fr-CH"/>
        </w:rPr>
        <w:tab/>
      </w:r>
      <w:r w:rsidRPr="00C24B38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C24B3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4EF147C" w14:textId="77777777" w:rsidR="00C24B38" w:rsidRPr="00635F1C" w:rsidRDefault="00F754A2" w:rsidP="00C24B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24B38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29592603"/>
      <w:bookmarkStart w:id="6" w:name="_Hlk129592170"/>
      <w:r w:rsidR="00C24B38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C24B38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42F1CD7C" w14:textId="77777777" w:rsidR="00C24B38" w:rsidRPr="00635F1C" w:rsidRDefault="00C24B38" w:rsidP="00C24B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164F23A" w14:textId="77777777" w:rsidR="00C24B38" w:rsidRPr="00E24ACA" w:rsidRDefault="00C24B38" w:rsidP="00C24B3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8AD6F4B" w14:textId="77777777" w:rsidR="00C24B38" w:rsidRPr="00E24ACA" w:rsidRDefault="00C24B38" w:rsidP="00C24B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24ACA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bookmarkEnd w:id="5"/>
    <w:p w14:paraId="20934A05" w14:textId="77777777" w:rsidR="00C24B38" w:rsidRPr="00E24ACA" w:rsidRDefault="00C24B38" w:rsidP="00C24B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D8B5704" w14:textId="77777777" w:rsidR="00C24B38" w:rsidRPr="00635F1C" w:rsidRDefault="00C24B38" w:rsidP="00C24B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5960CF1" w14:textId="77777777" w:rsidR="00C24B38" w:rsidRPr="00635F1C" w:rsidRDefault="00C24B38" w:rsidP="00C24B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87B6740" w14:textId="77777777" w:rsidR="00C24B38" w:rsidRPr="00635F1C" w:rsidRDefault="00C24B38" w:rsidP="00C24B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5134B2BA" w14:textId="77777777" w:rsidR="00C24B38" w:rsidRPr="003B2B9F" w:rsidRDefault="00C24B38" w:rsidP="00C24B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6"/>
    <w:p w14:paraId="6FF993E8" w14:textId="6DB9776A" w:rsidR="00610573" w:rsidRPr="00C24B38" w:rsidRDefault="00610573" w:rsidP="00C24B3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C24B38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7A06F8F" w14:textId="7E3BAEF3" w:rsidR="00C24B38" w:rsidRDefault="00C24B38" w:rsidP="00C24B3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7" w:name="_Hlk129593716"/>
      <w:bookmarkStart w:id="8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7"/>
      <w:r w:rsidR="00E24ACA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8"/>
    <w:p w14:paraId="13D5D3BD" w14:textId="77777777" w:rsidR="00AE3AE0" w:rsidRPr="00C24B3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24B38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28BF78BE" w:rsidR="00C24B38" w:rsidRPr="00EA38D6" w:rsidRDefault="00C24B38" w:rsidP="00C24B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A6CF2EF" w:rsidR="00C24B38" w:rsidRPr="00EA38D6" w:rsidRDefault="00C24B38" w:rsidP="00C24B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C24B38" w:rsidRPr="00E24ACA" w14:paraId="1A9A3855" w14:textId="77777777" w:rsidTr="001B5E31">
        <w:tc>
          <w:tcPr>
            <w:tcW w:w="2844" w:type="dxa"/>
          </w:tcPr>
          <w:p w14:paraId="2ADFD1C6" w14:textId="5374965C" w:rsidR="00C24B38" w:rsidRPr="00EA38D6" w:rsidRDefault="00C24B38" w:rsidP="00C24B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AB930C6" w14:textId="77777777" w:rsidR="00C24B38" w:rsidRPr="00A46752" w:rsidRDefault="00C24B38" w:rsidP="00C24B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C24B38" w:rsidRPr="00C24B38" w:rsidRDefault="00C24B38" w:rsidP="00C24B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24B38" w:rsidRPr="00E24ACA" w14:paraId="1207E157" w14:textId="77777777" w:rsidTr="001B5E31">
        <w:tc>
          <w:tcPr>
            <w:tcW w:w="2844" w:type="dxa"/>
          </w:tcPr>
          <w:p w14:paraId="296FE521" w14:textId="69AAC0D8" w:rsidR="00C24B38" w:rsidRPr="00EA38D6" w:rsidRDefault="00C24B38" w:rsidP="00C24B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6B513E1" w14:textId="77777777" w:rsidR="00C24B38" w:rsidRPr="00A46752" w:rsidRDefault="00C24B38" w:rsidP="00C24B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C24B38" w:rsidRPr="00C24B38" w:rsidRDefault="00C24B38" w:rsidP="00C24B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24B38" w:rsidRPr="00E24ACA" w14:paraId="3339A153" w14:textId="77777777" w:rsidTr="001B5E31">
        <w:tc>
          <w:tcPr>
            <w:tcW w:w="2844" w:type="dxa"/>
          </w:tcPr>
          <w:p w14:paraId="535C8B3D" w14:textId="58670DAA" w:rsidR="00C24B38" w:rsidRPr="00EA38D6" w:rsidRDefault="00C24B38" w:rsidP="00C24B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48417D7" w14:textId="77777777" w:rsidR="00C24B38" w:rsidRPr="00A46752" w:rsidRDefault="00C24B38" w:rsidP="00C24B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C24B38" w:rsidRPr="00C24B38" w:rsidRDefault="00C24B38" w:rsidP="00C24B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24B38" w:rsidRPr="00E24ACA" w14:paraId="06604006" w14:textId="77777777" w:rsidTr="001B5E31">
        <w:tc>
          <w:tcPr>
            <w:tcW w:w="2844" w:type="dxa"/>
          </w:tcPr>
          <w:p w14:paraId="44EEC472" w14:textId="5F38719A" w:rsidR="00C24B38" w:rsidRPr="00C24B38" w:rsidRDefault="00C24B38" w:rsidP="00C24B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36B0102" w14:textId="77777777" w:rsidR="00C24B38" w:rsidRPr="00A46752" w:rsidRDefault="00C24B38" w:rsidP="00C24B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C24B38" w:rsidRPr="00C24B38" w:rsidRDefault="00C24B38" w:rsidP="00C24B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24B38" w:rsidRPr="00E24AC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9C52E9D" w:rsidR="00C24B38" w:rsidRPr="00C24B38" w:rsidRDefault="00C24B38" w:rsidP="00C24B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C9A2A5A" w14:textId="77777777" w:rsidR="00C24B38" w:rsidRPr="00A46752" w:rsidRDefault="00C24B38" w:rsidP="00C24B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C24B38" w:rsidRPr="00C24B38" w:rsidRDefault="00C24B38" w:rsidP="00C24B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24B38" w:rsidRPr="00E24AC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E576E78" w:rsidR="00C24B38" w:rsidRPr="00EA38D6" w:rsidRDefault="00C24B38" w:rsidP="00C24B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B35E26F" w14:textId="77777777" w:rsidR="00C24B38" w:rsidRPr="00A46752" w:rsidRDefault="00C24B38" w:rsidP="00C24B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C24B38" w:rsidRPr="00C24B38" w:rsidRDefault="00C24B38" w:rsidP="00C24B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24B38" w:rsidRPr="00E24AC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B843675" w:rsidR="00C24B38" w:rsidRPr="00EA38D6" w:rsidRDefault="00C24B38" w:rsidP="00C24B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A2A1B04" w14:textId="77777777" w:rsidR="00C24B38" w:rsidRDefault="00C24B38" w:rsidP="00C24B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C24B38" w:rsidRPr="00C24B38" w:rsidRDefault="00C24B38" w:rsidP="00C24B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E24ACA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5C6D383A" w:rsidR="00096D7B" w:rsidRPr="00C24B38" w:rsidRDefault="00C24B38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E24ACA" w14:paraId="6B33B0F5" w14:textId="77777777" w:rsidTr="00096D7B">
        <w:tc>
          <w:tcPr>
            <w:tcW w:w="9365" w:type="dxa"/>
          </w:tcPr>
          <w:p w14:paraId="702B4789" w14:textId="77777777" w:rsidR="00F124C3" w:rsidRPr="00F124C3" w:rsidRDefault="00F124C3" w:rsidP="00F124C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124C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0D1DB72A" w14:textId="02C239AD" w:rsidR="00F124C3" w:rsidRPr="00F124C3" w:rsidRDefault="00F124C3" w:rsidP="00F124C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124C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théorique et pratique de conducteur de bateau avec permis, correspond à la formation civile cat. A</w:t>
            </w:r>
          </w:p>
          <w:p w14:paraId="48088E6A" w14:textId="77777777" w:rsidR="00F124C3" w:rsidRPr="00F124C3" w:rsidRDefault="00F124C3" w:rsidP="00F124C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124C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Travaux d’aménagement hydraulique, y c. le battage de pieux en bois</w:t>
            </w:r>
          </w:p>
          <w:p w14:paraId="0B4C4F47" w14:textId="77777777" w:rsidR="00F124C3" w:rsidRPr="00F124C3" w:rsidRDefault="00F124C3" w:rsidP="00F124C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124C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de systèmes de ponts provisoires</w:t>
            </w:r>
          </w:p>
          <w:p w14:paraId="098A174F" w14:textId="77777777" w:rsidR="00F124C3" w:rsidRPr="00F124C3" w:rsidRDefault="00F124C3" w:rsidP="00F124C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124C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Conducteur de bateau lors d’actions de franchissement menées avec diverses embarcations</w:t>
            </w:r>
          </w:p>
          <w:p w14:paraId="11ACF43D" w14:textId="77777777" w:rsidR="00F124C3" w:rsidRPr="00F124C3" w:rsidRDefault="00F124C3" w:rsidP="00F124C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124C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Connaissances de la décontamination de personnes exposées à des agents radioactifs ou chimiques</w:t>
            </w:r>
          </w:p>
          <w:p w14:paraId="33228707" w14:textId="77777777" w:rsidR="00F124C3" w:rsidRPr="00F124C3" w:rsidRDefault="00F124C3" w:rsidP="00F124C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124C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Détection d’agents radioactifs et chimiques au moyen de détecteurs spéciaux</w:t>
            </w:r>
          </w:p>
          <w:p w14:paraId="17722E89" w14:textId="77777777" w:rsidR="00511D6F" w:rsidRPr="00F124C3" w:rsidRDefault="00511D6F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2E5B98B1" w14:textId="314AE1E6" w:rsidR="00F124C3" w:rsidRPr="00F124C3" w:rsidRDefault="00F124C3" w:rsidP="00F124C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124C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1241ABB2" w14:textId="4A4884DE" w:rsidR="00F124C3" w:rsidRPr="00F124C3" w:rsidRDefault="00F124C3" w:rsidP="00F124C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124C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de moyens de génie spécifiques</w:t>
            </w:r>
          </w:p>
          <w:p w14:paraId="7C648907" w14:textId="77777777" w:rsidR="00F124C3" w:rsidRPr="00F124C3" w:rsidRDefault="00F124C3" w:rsidP="00F124C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124C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Utilisation, maintenance et entretien de petits appareils</w:t>
            </w:r>
          </w:p>
          <w:p w14:paraId="37E9C8AE" w14:textId="77777777" w:rsidR="00F124C3" w:rsidRPr="00F124C3" w:rsidRDefault="00F124C3" w:rsidP="00F124C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124C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Conducteur de bateau lors d’actions de franchissement menées avec diverses embarcations</w:t>
            </w:r>
          </w:p>
          <w:p w14:paraId="1EC48DDC" w14:textId="77777777" w:rsidR="00F124C3" w:rsidRPr="00F124C3" w:rsidRDefault="00F124C3" w:rsidP="00F124C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124C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Mise en place de postes de décontamination et exécution du nettoyage</w:t>
            </w:r>
          </w:p>
          <w:p w14:paraId="7582F1CF" w14:textId="77777777" w:rsidR="00F124C3" w:rsidRPr="00F124C3" w:rsidRDefault="00F124C3" w:rsidP="00F124C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124C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Détection et signalisation de terrains irradiés ou contaminés par des agents chimiques</w:t>
            </w:r>
          </w:p>
          <w:p w14:paraId="6E9B07D9" w14:textId="0AE02BD5" w:rsidR="00DA70DF" w:rsidRPr="00F124C3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1B3966B" w14:textId="77777777" w:rsidR="00096D7B" w:rsidRDefault="00C24B38" w:rsidP="00C24B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9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  <w:bookmarkEnd w:id="9"/>
          </w:p>
          <w:p w14:paraId="0BDAFD4A" w14:textId="40225F6C" w:rsidR="00C24B38" w:rsidRPr="00C24B38" w:rsidRDefault="00C24B38" w:rsidP="00C24B3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C24B3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C24B3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E24AC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CE88D5E" w:rsidR="00CC03CB" w:rsidRPr="00C24B38" w:rsidRDefault="00C24B3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C24B38" w:rsidRDefault="00CC03CB" w:rsidP="001D15A1">
    <w:pPr>
      <w:pStyle w:val="Platzhalter"/>
      <w:rPr>
        <w:lang w:val="fr-CH"/>
      </w:rPr>
    </w:pPr>
  </w:p>
  <w:p w14:paraId="144880C1" w14:textId="77777777" w:rsidR="00CC03CB" w:rsidRPr="00C24B38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BA3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4B38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4AC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24C3"/>
    <w:rsid w:val="00F16D0E"/>
    <w:rsid w:val="00F17D9D"/>
    <w:rsid w:val="00F17E3E"/>
    <w:rsid w:val="00F22E91"/>
    <w:rsid w:val="00F25778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2722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2020-11-16T09:57:00Z</dcterms:created>
  <dcterms:modified xsi:type="dcterms:W3CDTF">2023-09-26T09:28:00Z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