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210F" w14:textId="77777777" w:rsidR="00E966BB" w:rsidRDefault="00E966BB" w:rsidP="00E966BB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0001132" wp14:editId="5DA06F59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C8A1C" w14:textId="77777777" w:rsidR="00E966BB" w:rsidRPr="00C47913" w:rsidRDefault="00E966BB" w:rsidP="00E966BB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53B5679" w14:textId="77777777" w:rsidR="00E966BB" w:rsidRPr="00C47913" w:rsidRDefault="00E966BB" w:rsidP="00E966BB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0113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7BAC8A1C" w14:textId="77777777" w:rsidR="00E966BB" w:rsidRPr="00C47913" w:rsidRDefault="00E966BB" w:rsidP="00E966BB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53B5679" w14:textId="77777777" w:rsidR="00E966BB" w:rsidRPr="00C47913" w:rsidRDefault="00E966BB" w:rsidP="00E966BB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6EDC8E68" wp14:editId="1E502D4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04E51206" wp14:editId="62F129DF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45BCBA6B" w:rsidR="00805B48" w:rsidRPr="00E966BB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3F98F09F" w:rsidR="00805B48" w:rsidRPr="00E966BB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E966BB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1A73E3AD" w14:textId="77777777" w:rsidR="00BF5FB7" w:rsidRPr="003B2B9F" w:rsidRDefault="00BF5FB7" w:rsidP="00BF5FB7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BF5FB7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BF5FB7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BF5FB7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C03A8D5" w14:textId="77777777" w:rsidR="00BF5FB7" w:rsidRPr="005C4508" w:rsidRDefault="00BF5FB7" w:rsidP="00BF5FB7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5258697" w14:textId="20221F9C" w:rsidR="00242DA1" w:rsidRPr="00BF5FB7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FF530E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530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FF530E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02F0C2B" w14:textId="661766B0" w:rsidR="00BF5FB7" w:rsidRPr="005C4508" w:rsidRDefault="00BF5FB7" w:rsidP="00BF5F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 w:rsidR="00A51B84"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7F28EE2" w14:textId="77777777" w:rsidR="00BF5FB7" w:rsidRPr="00DC03AB" w:rsidRDefault="00BF5FB7" w:rsidP="00BF5F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p w14:paraId="2223446E" w14:textId="3EB338DC" w:rsidR="008805DF" w:rsidRPr="00BF5FB7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BF5FB7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76FC54F" w14:textId="77777777" w:rsidR="00BF5FB7" w:rsidRPr="00DC03AB" w:rsidRDefault="00BF5FB7" w:rsidP="00BF5FB7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5F137F3" w14:textId="77777777" w:rsidR="00BF5FB7" w:rsidRPr="00DC03AB" w:rsidRDefault="00BF5FB7" w:rsidP="00BF5FB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1FC2D5D" w14:textId="2A9A64F1" w:rsidR="00BF5FB7" w:rsidRPr="00DC03AB" w:rsidRDefault="00BF5FB7" w:rsidP="00BF5FB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Fonction: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="00665E63" w:rsidRPr="00B66AC8">
        <w:rPr>
          <w:rFonts w:ascii="Segoe UI" w:hAnsi="Segoe UI" w:cs="Segoe UI"/>
          <w:sz w:val="24"/>
          <w:lang w:val="fr-CH"/>
        </w:rPr>
        <w:t>Soldate de transmission</w:t>
      </w:r>
    </w:p>
    <w:p w14:paraId="4264F238" w14:textId="77777777" w:rsidR="00BF5FB7" w:rsidRPr="00DC03AB" w:rsidRDefault="00BF5FB7" w:rsidP="00BF5FB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Grade:</w:t>
      </w:r>
      <w:proofErr w:type="gramEnd"/>
      <w:r w:rsidRPr="00DC03AB">
        <w:rPr>
          <w:rFonts w:ascii="Segoe UI" w:hAnsi="Segoe UI" w:cs="Segoe UI"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sz w:val="24"/>
          <w:szCs w:val="24"/>
          <w:lang w:val="fr-CH"/>
        </w:rPr>
        <w:tab/>
        <w:t>Soldat</w:t>
      </w:r>
    </w:p>
    <w:p w14:paraId="382CD6ED" w14:textId="034FB3DA" w:rsidR="00F754A2" w:rsidRPr="00BF5FB7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80D0C66" w14:textId="77777777" w:rsidR="00BF5FB7" w:rsidRPr="00DC03AB" w:rsidRDefault="00F754A2" w:rsidP="00BF5F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F5FB7">
        <w:rPr>
          <w:rFonts w:ascii="Segoe UI" w:hAnsi="Segoe UI" w:cs="Segoe UI"/>
          <w:sz w:val="24"/>
          <w:szCs w:val="24"/>
          <w:lang w:val="fr-CH"/>
        </w:rPr>
        <w:br/>
      </w:r>
      <w:r w:rsidR="00BF5FB7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77A163D7" w14:textId="77777777" w:rsidR="00BF5FB7" w:rsidRPr="00DC03AB" w:rsidRDefault="00BF5FB7" w:rsidP="00BF5F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580378E" w14:textId="77777777" w:rsidR="00BF5FB7" w:rsidRPr="00DC03AB" w:rsidRDefault="00BF5FB7" w:rsidP="00BF5F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2DFED39" w14:textId="77777777" w:rsidR="00BF5FB7" w:rsidRPr="00DC03AB" w:rsidRDefault="00BF5FB7" w:rsidP="00BF5F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B66AC8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p w14:paraId="039C64C0" w14:textId="77777777" w:rsidR="00BF5FB7" w:rsidRPr="00DC03AB" w:rsidRDefault="00BF5FB7" w:rsidP="00BF5F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1D1C057" w14:textId="77777777" w:rsidR="00BF5FB7" w:rsidRPr="00DC03AB" w:rsidRDefault="00BF5FB7" w:rsidP="00BF5F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6CC91FD" w14:textId="77777777" w:rsidR="00BF5FB7" w:rsidRPr="00DC03AB" w:rsidRDefault="00BF5FB7" w:rsidP="00BF5F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1095C37" w14:textId="77777777" w:rsidR="00BF5FB7" w:rsidRPr="00DC03AB" w:rsidRDefault="00BF5FB7" w:rsidP="00BF5F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0F23AADC" w14:textId="77777777" w:rsidR="00BF5FB7" w:rsidRPr="003B2B9F" w:rsidRDefault="00BF5FB7" w:rsidP="00BF5F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33EC3E89" w:rsidR="00BF5FB7" w:rsidRPr="00FF530E" w:rsidRDefault="00BF5FB7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FF530E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39316D26" w14:textId="29029E0B" w:rsidR="00BF5FB7" w:rsidRPr="00A51B84" w:rsidRDefault="00BF5FB7" w:rsidP="00BF5FB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A51B84">
        <w:rPr>
          <w:rFonts w:ascii="Segoe UI" w:hAnsi="Segoe UI" w:cs="Segoe UI"/>
          <w:color w:val="000000" w:themeColor="text1"/>
          <w:sz w:val="22"/>
          <w:szCs w:val="22"/>
          <w:lang w:val="fr-CH"/>
        </w:rPr>
        <w:lastRenderedPageBreak/>
        <w:t xml:space="preserve">Elle a acquis les compétences théoriques et pratiques suivantes au cours de son école de </w:t>
      </w:r>
      <w:r w:rsidR="00B66AC8" w:rsidRPr="00A51B84">
        <w:rPr>
          <w:rFonts w:ascii="Segoe UI" w:hAnsi="Segoe UI" w:cs="Segoe UI"/>
          <w:color w:val="000000" w:themeColor="text1"/>
          <w:sz w:val="22"/>
          <w:szCs w:val="22"/>
          <w:lang w:val="fr-CH"/>
        </w:rPr>
        <w:t>recrues :</w:t>
      </w:r>
    </w:p>
    <w:p w14:paraId="383512AA" w14:textId="77777777" w:rsidR="00BF5FB7" w:rsidRPr="00A46752" w:rsidRDefault="00BF5FB7" w:rsidP="00BF5FB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51B84" w:rsidRPr="00A46752" w14:paraId="0ABCA699" w14:textId="77777777" w:rsidTr="00E8160A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719D5A7" w14:textId="23EA773C" w:rsidR="00A51B84" w:rsidRPr="000F4423" w:rsidRDefault="00A51B84" w:rsidP="00A51B8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652655F6" w14:textId="4438FCAC" w:rsidR="00A51B84" w:rsidRPr="000F4423" w:rsidRDefault="00A51B84" w:rsidP="00A51B8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A51B84" w:rsidRPr="00A17733" w14:paraId="574B82D1" w14:textId="77777777" w:rsidTr="00E8160A">
        <w:tc>
          <w:tcPr>
            <w:tcW w:w="2844" w:type="dxa"/>
          </w:tcPr>
          <w:p w14:paraId="024FE219" w14:textId="5D1DE1A1" w:rsidR="00A51B84" w:rsidRPr="00A51B84" w:rsidRDefault="00A51B84" w:rsidP="00A51B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51B84">
              <w:rPr>
                <w:rFonts w:ascii="Segoe UI" w:hAnsi="Segoe UI" w:cs="Segoe UI"/>
                <w:color w:val="000000" w:themeColor="text1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E65CD34" w14:textId="77777777" w:rsidR="00A51B84" w:rsidRPr="00A51B84" w:rsidRDefault="00A51B84" w:rsidP="00A51B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51B84">
              <w:rPr>
                <w:rFonts w:ascii="Segoe UI" w:hAnsi="Segoe UI" w:cs="Segoe UI"/>
                <w:color w:val="000000" w:themeColor="text1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4BB0C392" w14:textId="77777777" w:rsidR="00A51B84" w:rsidRPr="00A51B84" w:rsidRDefault="00A51B84" w:rsidP="00A51B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51B84" w:rsidRPr="00A17733" w14:paraId="5D0ED538" w14:textId="77777777" w:rsidTr="00E8160A">
        <w:tc>
          <w:tcPr>
            <w:tcW w:w="2844" w:type="dxa"/>
          </w:tcPr>
          <w:p w14:paraId="06E67069" w14:textId="400749E7" w:rsidR="00A51B84" w:rsidRPr="00A51B84" w:rsidRDefault="00A51B84" w:rsidP="00A51B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51B84">
              <w:rPr>
                <w:rFonts w:ascii="Segoe UI" w:hAnsi="Segoe UI" w:cs="Segoe UI"/>
                <w:color w:val="000000" w:themeColor="text1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2AAEB73" w14:textId="77777777" w:rsidR="00A51B84" w:rsidRPr="00A51B84" w:rsidRDefault="00A51B84" w:rsidP="00A51B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51B84">
              <w:rPr>
                <w:rFonts w:ascii="Segoe UI" w:hAnsi="Segoe UI" w:cs="Segoe UI"/>
                <w:color w:val="000000" w:themeColor="text1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626E43D" w14:textId="77777777" w:rsidR="00A51B84" w:rsidRPr="00A51B84" w:rsidRDefault="00A51B84" w:rsidP="00A51B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51B84" w:rsidRPr="00A17733" w14:paraId="6CEFED90" w14:textId="77777777" w:rsidTr="00E8160A">
        <w:tc>
          <w:tcPr>
            <w:tcW w:w="2844" w:type="dxa"/>
          </w:tcPr>
          <w:p w14:paraId="1D16B61D" w14:textId="7B5726E5" w:rsidR="00A51B84" w:rsidRPr="00A51B84" w:rsidRDefault="00A51B84" w:rsidP="00A51B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51B84">
              <w:rPr>
                <w:rFonts w:ascii="Segoe UI" w:hAnsi="Segoe UI" w:cs="Segoe UI"/>
                <w:color w:val="000000" w:themeColor="text1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97C18B9" w14:textId="77777777" w:rsidR="00A51B84" w:rsidRPr="00A51B84" w:rsidRDefault="00A51B84" w:rsidP="00A51B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51B84">
              <w:rPr>
                <w:rFonts w:ascii="Segoe UI" w:hAnsi="Segoe UI" w:cs="Segoe UI"/>
                <w:color w:val="000000" w:themeColor="text1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5F58CE51" w14:textId="77777777" w:rsidR="00A51B84" w:rsidRPr="00A51B84" w:rsidRDefault="00A51B84" w:rsidP="00A51B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51B84" w:rsidRPr="00A17733" w14:paraId="7D6DD99E" w14:textId="77777777" w:rsidTr="00E8160A">
        <w:tc>
          <w:tcPr>
            <w:tcW w:w="2844" w:type="dxa"/>
          </w:tcPr>
          <w:p w14:paraId="4B799BFB" w14:textId="4A5CB3A6" w:rsidR="00A51B84" w:rsidRPr="00A51B84" w:rsidRDefault="00A51B84" w:rsidP="00A51B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51B84">
              <w:rPr>
                <w:rFonts w:ascii="Segoe UI" w:hAnsi="Segoe UI" w:cs="Segoe UI"/>
                <w:color w:val="000000" w:themeColor="text1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164B24E" w14:textId="77777777" w:rsidR="00A51B84" w:rsidRPr="00A51B84" w:rsidRDefault="00A51B84" w:rsidP="00A51B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51B84">
              <w:rPr>
                <w:rFonts w:ascii="Segoe UI" w:hAnsi="Segoe UI" w:cs="Segoe UI"/>
                <w:color w:val="000000" w:themeColor="text1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2A9A52F9" w14:textId="77777777" w:rsidR="00A51B84" w:rsidRPr="00A51B84" w:rsidRDefault="00A51B84" w:rsidP="00A51B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51B84" w:rsidRPr="00A17733" w14:paraId="38C78909" w14:textId="77777777" w:rsidTr="00E8160A">
        <w:trPr>
          <w:trHeight w:val="548"/>
        </w:trPr>
        <w:tc>
          <w:tcPr>
            <w:tcW w:w="2844" w:type="dxa"/>
          </w:tcPr>
          <w:p w14:paraId="7A428751" w14:textId="39AD9D93" w:rsidR="00A51B84" w:rsidRPr="00A51B84" w:rsidRDefault="00A51B84" w:rsidP="00A51B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51B84">
              <w:rPr>
                <w:rFonts w:ascii="Segoe UI" w:hAnsi="Segoe UI" w:cs="Segoe UI"/>
                <w:color w:val="000000" w:themeColor="text1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482E140" w14:textId="77777777" w:rsidR="00A51B84" w:rsidRPr="00A51B84" w:rsidRDefault="00A51B84" w:rsidP="00A51B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51B84">
              <w:rPr>
                <w:rFonts w:ascii="Segoe UI" w:hAnsi="Segoe UI" w:cs="Segoe UI"/>
                <w:color w:val="000000" w:themeColor="text1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04B898B8" w14:textId="77777777" w:rsidR="00A51B84" w:rsidRPr="00A51B84" w:rsidRDefault="00A51B84" w:rsidP="00A51B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51B84" w:rsidRPr="00A17733" w14:paraId="161DBB6A" w14:textId="77777777" w:rsidTr="00E8160A">
        <w:tc>
          <w:tcPr>
            <w:tcW w:w="2844" w:type="dxa"/>
            <w:tcBorders>
              <w:bottom w:val="single" w:sz="4" w:space="0" w:color="auto"/>
            </w:tcBorders>
          </w:tcPr>
          <w:p w14:paraId="59E0EEF7" w14:textId="20CE9AAD" w:rsidR="00A51B84" w:rsidRPr="00A51B84" w:rsidRDefault="00A51B84" w:rsidP="00A51B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51B84">
              <w:rPr>
                <w:rFonts w:ascii="Segoe UI" w:hAnsi="Segoe UI" w:cs="Segoe UI"/>
                <w:color w:val="000000" w:themeColor="text1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110A67B" w14:textId="77777777" w:rsidR="00A51B84" w:rsidRPr="00A51B84" w:rsidRDefault="00A51B84" w:rsidP="00A51B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51B84">
              <w:rPr>
                <w:rFonts w:ascii="Segoe UI" w:hAnsi="Segoe UI" w:cs="Segoe UI"/>
                <w:color w:val="000000" w:themeColor="text1"/>
                <w:lang w:val="fr-CH"/>
              </w:rPr>
              <w:t>Les tâches, objectifs et expériences communs ont renforcé la compréhension et l'appréciation mutuelles.</w:t>
            </w:r>
          </w:p>
          <w:p w14:paraId="19F99033" w14:textId="77777777" w:rsidR="00A51B84" w:rsidRPr="00A51B84" w:rsidRDefault="00A51B84" w:rsidP="00A51B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51B84" w:rsidRPr="00A17733" w14:paraId="6A7CC315" w14:textId="77777777" w:rsidTr="00E8160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DAB7E8B" w14:textId="42C8FBA1" w:rsidR="00A51B84" w:rsidRPr="00A51B84" w:rsidRDefault="00A51B84" w:rsidP="00A51B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51B84">
              <w:rPr>
                <w:rFonts w:ascii="Segoe UI" w:hAnsi="Segoe UI" w:cs="Segoe UI"/>
                <w:color w:val="000000" w:themeColor="text1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36A35C4" w14:textId="77777777" w:rsidR="00A51B84" w:rsidRPr="00A51B84" w:rsidRDefault="00A51B84" w:rsidP="00A51B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51B84">
              <w:rPr>
                <w:rFonts w:ascii="Segoe UI" w:hAnsi="Segoe UI" w:cs="Segoe UI"/>
                <w:color w:val="000000" w:themeColor="text1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B0A7023" w14:textId="77777777" w:rsidR="00A51B84" w:rsidRPr="00A51B84" w:rsidRDefault="00A51B84" w:rsidP="00A51B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A17733" w:rsidRPr="00A17733" w14:paraId="19C84EF8" w14:textId="77777777" w:rsidTr="003606A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1483A7C8" w14:textId="77777777" w:rsidR="00A17733" w:rsidRPr="00BF5FB7" w:rsidRDefault="00A17733" w:rsidP="003606A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348A331F" w14:textId="77777777" w:rsidR="00A17733" w:rsidRPr="00BF5FB7" w:rsidRDefault="00A17733" w:rsidP="00A1773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A17733" w:rsidRPr="00A17733" w14:paraId="099C6D32" w14:textId="77777777" w:rsidTr="003606AC">
        <w:tc>
          <w:tcPr>
            <w:tcW w:w="9365" w:type="dxa"/>
          </w:tcPr>
          <w:p w14:paraId="34D7FA7D" w14:textId="77777777" w:rsidR="00A17733" w:rsidRPr="00665E63" w:rsidRDefault="00A17733" w:rsidP="003606AC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65E6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5CB15929" w14:textId="77777777" w:rsidR="00A17733" w:rsidRPr="00665E63" w:rsidRDefault="00A17733" w:rsidP="003606A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65E6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bases de l’aide au commandement en lien avec les systèmes télématiques</w:t>
            </w:r>
          </w:p>
          <w:p w14:paraId="1AB66C3D" w14:textId="77777777" w:rsidR="00A17733" w:rsidRPr="00665E63" w:rsidRDefault="00A17733" w:rsidP="003606A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65E6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 la propagation des ondes HF / VHF</w:t>
            </w:r>
          </w:p>
          <w:p w14:paraId="63631AAD" w14:textId="77777777" w:rsidR="00A17733" w:rsidRPr="00665E63" w:rsidRDefault="00A17733" w:rsidP="003606A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65E6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du langage conventionnel (OTAN) pour la radio et le téléphone</w:t>
            </w:r>
          </w:p>
          <w:p w14:paraId="6C0359BA" w14:textId="77777777" w:rsidR="00A17733" w:rsidRPr="00665E63" w:rsidRDefault="00A17733" w:rsidP="003606A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65E6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Certification dans le domaine de la sécurité intégrale</w:t>
            </w:r>
          </w:p>
          <w:p w14:paraId="57963093" w14:textId="77777777" w:rsidR="00A17733" w:rsidRPr="00665E63" w:rsidRDefault="00A17733" w:rsidP="003606A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65E6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prescriptions de sécurité lors de l’utilisation d’installations à courant fort</w:t>
            </w:r>
          </w:p>
          <w:p w14:paraId="37D268EB" w14:textId="77777777" w:rsidR="00A17733" w:rsidRPr="00665E63" w:rsidRDefault="00A17733" w:rsidP="003606AC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highlight w:val="yellow"/>
                <w:lang w:val="fr-CH" w:eastAsia="en-US"/>
              </w:rPr>
            </w:pPr>
          </w:p>
          <w:p w14:paraId="1E0FE055" w14:textId="77777777" w:rsidR="00A17733" w:rsidRPr="00665E63" w:rsidRDefault="00A17733" w:rsidP="003606AC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65E6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621DD200" w14:textId="77777777" w:rsidR="00A17733" w:rsidRPr="00665E63" w:rsidRDefault="00A17733" w:rsidP="003606A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65E6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Application des connaissances de base nécessaires dans le domaine des transmissions</w:t>
            </w:r>
          </w:p>
          <w:p w14:paraId="2D0E41E3" w14:textId="77777777" w:rsidR="00A17733" w:rsidRPr="00665E63" w:rsidRDefault="00A17733" w:rsidP="003606A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65E6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Installation et exploitation de systèmes radio de manière conforme et adaptée à la situation</w:t>
            </w:r>
          </w:p>
          <w:p w14:paraId="17026CEC" w14:textId="77777777" w:rsidR="00A17733" w:rsidRPr="00665E63" w:rsidRDefault="00A17733" w:rsidP="003606A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65E6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Traitement des informations, des données et du matériel sensibles</w:t>
            </w:r>
          </w:p>
          <w:p w14:paraId="531949D6" w14:textId="77777777" w:rsidR="00A17733" w:rsidRPr="00665E63" w:rsidRDefault="00A17733" w:rsidP="003606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0C32881D" w14:textId="77777777" w:rsidR="00A17733" w:rsidRPr="007E4782" w:rsidRDefault="00A17733" w:rsidP="003606AC">
            <w:pPr>
              <w:rPr>
                <w:rFonts w:ascii="Segoe UI" w:hAnsi="Segoe UI" w:cs="Segoe UI"/>
                <w:b/>
                <w:color w:val="000000" w:themeColor="text1"/>
                <w:sz w:val="21"/>
                <w:szCs w:val="21"/>
                <w:lang w:val="fr-CH"/>
              </w:rPr>
            </w:pPr>
            <w:r w:rsidRPr="00023256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  <w:r w:rsidRPr="007E4782">
              <w:rPr>
                <w:rFonts w:ascii="Segoe UI" w:hAnsi="Segoe UI" w:cs="Segoe UI"/>
                <w:color w:val="000000" w:themeColor="text1"/>
                <w:sz w:val="21"/>
                <w:szCs w:val="21"/>
                <w:lang w:val="fr-CH"/>
              </w:rPr>
              <w:br/>
            </w:r>
          </w:p>
        </w:tc>
      </w:tr>
    </w:tbl>
    <w:p w14:paraId="268D7E9E" w14:textId="77777777" w:rsidR="00F863A6" w:rsidRPr="00BF5FB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BF5FB7" w:rsidSect="00805B4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01C4" w14:textId="77777777" w:rsidR="00FF530E" w:rsidRDefault="00FF530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A1773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000CB5A" w:rsidR="00CE40BE" w:rsidRPr="00FF530E" w:rsidRDefault="00FF530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FF530E" w:rsidRDefault="00D20D4B" w:rsidP="001D15A1">
    <w:pPr>
      <w:pStyle w:val="Platzhalter"/>
      <w:rPr>
        <w:lang w:val="fr-CH"/>
      </w:rPr>
    </w:pPr>
  </w:p>
  <w:p w14:paraId="144880C1" w14:textId="77777777" w:rsidR="00D20D4B" w:rsidRPr="00FF530E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83897" w14:textId="77777777" w:rsidR="00FF530E" w:rsidRDefault="00FF530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FB4C1" w14:textId="77777777" w:rsidR="00FF530E" w:rsidRDefault="00FF530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256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18EA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5E63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782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17733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1B84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6AC8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5FB7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66B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30E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2533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16</cp:revision>
  <cp:lastPrinted>2020-10-30T07:57:00Z</cp:lastPrinted>
  <dcterms:created xsi:type="dcterms:W3CDTF">2021-08-20T07:02:00Z</dcterms:created>
  <dcterms:modified xsi:type="dcterms:W3CDTF">2023-10-04T11:00:00Z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