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1A74" w14:textId="77777777" w:rsidR="006F08A8" w:rsidRDefault="006F08A8" w:rsidP="006F08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808381A" wp14:editId="3E5CF6F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7C34EF" wp14:editId="2B07735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FC4D" w14:textId="77777777" w:rsidR="006F08A8" w:rsidRDefault="006F08A8" w:rsidP="006F08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BADA62" w14:textId="77777777" w:rsidR="006F08A8" w:rsidRDefault="006F08A8" w:rsidP="006F08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C34E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36BFC4D" w14:textId="77777777" w:rsidR="006F08A8" w:rsidRDefault="006F08A8" w:rsidP="006F08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BADA62" w14:textId="77777777" w:rsidR="006F08A8" w:rsidRDefault="006F08A8" w:rsidP="006F08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7DFB0A2" wp14:editId="3B881842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CD0AD" w14:textId="77777777" w:rsidR="006F08A8" w:rsidRPr="000F190A" w:rsidRDefault="006F08A8" w:rsidP="006F08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9BE2BFB" w14:textId="77777777" w:rsidR="006F08A8" w:rsidRPr="000F190A" w:rsidRDefault="006F08A8" w:rsidP="006F08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FA9F954" w14:textId="77777777" w:rsidR="006F08A8" w:rsidRPr="000F190A" w:rsidRDefault="006F08A8" w:rsidP="006F08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6CEC763" w14:textId="77777777" w:rsidR="006F08A8" w:rsidRPr="0054183F" w:rsidRDefault="006F08A8" w:rsidP="006F08A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5C3D975" w14:textId="77777777" w:rsidR="006F08A8" w:rsidRPr="0054183F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7A5C0F" w14:textId="77777777" w:rsidR="006F08A8" w:rsidRPr="0054183F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2A7D45" w14:textId="77777777" w:rsidR="006F08A8" w:rsidRPr="0054183F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14A765" w14:textId="77777777" w:rsidR="006F08A8" w:rsidRPr="005C4508" w:rsidRDefault="006F08A8" w:rsidP="006F08A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A6693AD" w14:textId="77777777" w:rsidR="006F08A8" w:rsidRPr="00320F57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3C2059" w14:textId="77777777" w:rsidR="006F08A8" w:rsidRPr="007D4E3C" w:rsidRDefault="006F08A8" w:rsidP="006F08A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9B1E1A1" w14:textId="77777777" w:rsidR="006F08A8" w:rsidRPr="007D4E3C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29BB87" w14:textId="77777777" w:rsidR="006F08A8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40BDBF3" w14:textId="77777777" w:rsidR="006F08A8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601ABB5" w14:textId="77777777" w:rsidR="006F08A8" w:rsidRPr="001F37B0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24FB99" w14:textId="77777777" w:rsidR="006F08A8" w:rsidRPr="001F37B0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D4E2F1" w14:textId="2F5A0475" w:rsidR="006F08A8" w:rsidRPr="001F37B0" w:rsidRDefault="006F08A8" w:rsidP="006F08A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4130088" w14:textId="77777777" w:rsidR="006F08A8" w:rsidRPr="001F37B0" w:rsidRDefault="006F08A8" w:rsidP="006F08A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5482369" w:rsidR="00952554" w:rsidRPr="00741224" w:rsidRDefault="006F08A8" w:rsidP="00741224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fr-CH"/>
        </w:rPr>
      </w:pPr>
      <w:r w:rsidRPr="0074122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74122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41224">
        <w:rPr>
          <w:rFonts w:ascii="Segoe UI" w:hAnsi="Segoe UI" w:cs="Segoe UI"/>
          <w:b/>
          <w:sz w:val="24"/>
          <w:szCs w:val="24"/>
          <w:lang w:val="fr-CH"/>
        </w:rPr>
        <w:tab/>
      </w:r>
      <w:r w:rsidR="00741224" w:rsidRPr="00741224">
        <w:rPr>
          <w:rFonts w:ascii="Segoe UI" w:hAnsi="Segoe UI" w:cs="Segoe UI"/>
          <w:noProof/>
          <w:sz w:val="24"/>
          <w:lang w:val="fr-CH"/>
        </w:rPr>
        <w:t>Spécialiste en matériel et munitions / conductrice B service long</w:t>
      </w:r>
    </w:p>
    <w:p w14:paraId="0DE57E59" w14:textId="7F7869E4" w:rsidR="00774218" w:rsidRPr="006F08A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08A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F08A8" w:rsidRPr="006F08A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F08A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F08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08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08A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F08A8">
        <w:rPr>
          <w:rFonts w:ascii="Segoe UI" w:hAnsi="Segoe UI" w:cs="Segoe UI"/>
          <w:sz w:val="24"/>
          <w:szCs w:val="24"/>
          <w:lang w:val="fr-CH"/>
        </w:rPr>
        <w:tab/>
      </w:r>
      <w:r w:rsidRPr="006F08A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F08A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8EFF56" w14:textId="77777777" w:rsidR="006F08A8" w:rsidRDefault="00F754A2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08A8">
        <w:rPr>
          <w:rFonts w:ascii="Segoe UI" w:hAnsi="Segoe UI" w:cs="Segoe UI"/>
          <w:sz w:val="24"/>
          <w:szCs w:val="24"/>
          <w:lang w:val="fr-CH"/>
        </w:rPr>
        <w:br/>
      </w:r>
      <w:r w:rsidR="006F08A8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EE65E49" w14:textId="77777777" w:rsidR="006F08A8" w:rsidRPr="0054183F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BBDA68" w14:textId="77777777" w:rsidR="006F08A8" w:rsidRPr="0054183F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B690FD" w14:textId="77777777" w:rsidR="006F08A8" w:rsidRPr="00320F57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69E4FF24" w14:textId="77777777" w:rsidR="006F08A8" w:rsidRPr="00320F57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1D01FD" w14:textId="77777777" w:rsidR="006F08A8" w:rsidRPr="00320F57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0E20EB2" w14:textId="77777777" w:rsidR="006F08A8" w:rsidRPr="00320F57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5A7698" w14:textId="77777777" w:rsidR="006F08A8" w:rsidRPr="00320F57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88453F9" w14:textId="77777777" w:rsidR="006F08A8" w:rsidRPr="0054183F" w:rsidRDefault="006F08A8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7965E7D" w:rsidR="00610573" w:rsidRPr="006F08A8" w:rsidRDefault="00610573" w:rsidP="006F0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F08A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4B01A86" w14:textId="77777777" w:rsidR="006F08A8" w:rsidRDefault="006F08A8" w:rsidP="006F08A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6F08A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08A8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C5BD249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25F12D3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F08A8" w:rsidRPr="00741224" w14:paraId="1A9A3855" w14:textId="77777777" w:rsidTr="001B5E31">
        <w:tc>
          <w:tcPr>
            <w:tcW w:w="2844" w:type="dxa"/>
          </w:tcPr>
          <w:p w14:paraId="2ADFD1C6" w14:textId="3EC7304A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B54D39A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7A946E35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1207E157" w14:textId="77777777" w:rsidTr="001B5E31">
        <w:tc>
          <w:tcPr>
            <w:tcW w:w="2844" w:type="dxa"/>
          </w:tcPr>
          <w:p w14:paraId="296FE521" w14:textId="5CCCCB74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7A5F716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3339A153" w14:textId="77777777" w:rsidTr="001B5E31">
        <w:tc>
          <w:tcPr>
            <w:tcW w:w="2844" w:type="dxa"/>
          </w:tcPr>
          <w:p w14:paraId="535C8B3D" w14:textId="536968A2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DFF009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06604006" w14:textId="77777777" w:rsidTr="001B5E31">
        <w:tc>
          <w:tcPr>
            <w:tcW w:w="2844" w:type="dxa"/>
          </w:tcPr>
          <w:p w14:paraId="44EEC472" w14:textId="51707621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270C2ED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FBF9B2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A720AC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4D4BCD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61C713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08A8" w:rsidRPr="007412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6AFE1B" w:rsidR="006F08A8" w:rsidRPr="008D452A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CA30A4E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F08A8" w:rsidRP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41224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5A15B9D" w:rsidR="00096D7B" w:rsidRPr="006F08A8" w:rsidRDefault="006F08A8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66C33" w14:paraId="6B33B0F5" w14:textId="77777777" w:rsidTr="00096D7B">
        <w:tc>
          <w:tcPr>
            <w:tcW w:w="9365" w:type="dxa"/>
          </w:tcPr>
          <w:p w14:paraId="7D55129D" w14:textId="77777777" w:rsidR="00B66C33" w:rsidRPr="00B66C33" w:rsidRDefault="00B66C33" w:rsidP="00B66C33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314D09D" w14:textId="00DEC5C0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ravitaillement et à l’évacuation</w:t>
            </w:r>
          </w:p>
          <w:p w14:paraId="4093EBA1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maintenance, à l’entretien et à la réparation</w:t>
            </w:r>
          </w:p>
          <w:p w14:paraId="05C35C1B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manipulation de matériel sensible</w:t>
            </w:r>
          </w:p>
          <w:p w14:paraId="32B11867" w14:textId="77777777" w:rsidR="00B66C33" w:rsidRPr="00B87ED1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19"/>
              </w:rPr>
              <w:t>Exploitation et travaux de préparation</w:t>
            </w:r>
          </w:p>
          <w:p w14:paraId="4F0201C8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Tenue de la comptabilité du matériel et des munitions</w:t>
            </w:r>
          </w:p>
          <w:p w14:paraId="1B0B31BF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Gestion des stocks et service de réparation</w:t>
            </w:r>
          </w:p>
          <w:p w14:paraId="178028EE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Cours de formation sur la sécurité du chargement, le chargement et le transport de différentes marchandises</w:t>
            </w:r>
          </w:p>
          <w:p w14:paraId="2AAF034F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transport de personnes dans le respect des prescriptions de sécurité</w:t>
            </w:r>
          </w:p>
          <w:p w14:paraId="171EC72B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comportement en cas d’accident</w:t>
            </w:r>
          </w:p>
          <w:p w14:paraId="33639E3E" w14:textId="173ED62D" w:rsidR="00B66C33" w:rsidRPr="00B66C33" w:rsidRDefault="00B66C33" w:rsidP="00B66C33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7D396E38" w14:textId="229FC2F5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Garantie du ravitaillement et de l’évacuation des troupes en mission</w:t>
            </w:r>
          </w:p>
          <w:p w14:paraId="1F464C3D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Maintien de l’exploitation des dépôts de matériel et de munitions</w:t>
            </w:r>
          </w:p>
          <w:p w14:paraId="66E7773B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Collaboration avec le centre logistique de l’armée</w:t>
            </w:r>
          </w:p>
          <w:p w14:paraId="58D5FFAE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Conduite de véhicules jusqu’à 3,5 t, même dans des conditions difficiles, sur route et dans le terrain</w:t>
            </w:r>
          </w:p>
          <w:p w14:paraId="24BE899C" w14:textId="77777777" w:rsidR="00B66C33" w:rsidRPr="00B66C33" w:rsidRDefault="00B66C33" w:rsidP="00B66C33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C3D2AA2" w14:textId="77777777" w:rsidR="00665FA5" w:rsidRPr="00B66C33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4FF171F8" w14:textId="77777777" w:rsidR="006F08A8" w:rsidRDefault="006F08A8" w:rsidP="006F0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3495D0F" w14:textId="77777777" w:rsidR="006F08A8" w:rsidRDefault="006F08A8" w:rsidP="006F08A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0950E34C" w14:textId="77777777" w:rsidR="001F0D3E" w:rsidRDefault="00B66C33" w:rsidP="006F08A8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66C33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  <w:p w14:paraId="0BDAFD4A" w14:textId="73331245" w:rsidR="00B66C33" w:rsidRPr="00B66C33" w:rsidRDefault="00B66C33" w:rsidP="006F08A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B66C33" w:rsidRDefault="00F863A6" w:rsidP="00817F17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66C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4122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48A68F6" w:rsidR="00CC03CB" w:rsidRPr="006F08A8" w:rsidRDefault="006F08A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F08A8" w:rsidRDefault="00CC03CB" w:rsidP="001D15A1">
    <w:pPr>
      <w:pStyle w:val="Platzhalter"/>
      <w:rPr>
        <w:lang w:val="fr-CH"/>
      </w:rPr>
    </w:pPr>
  </w:p>
  <w:p w14:paraId="144880C1" w14:textId="77777777" w:rsidR="00CC03CB" w:rsidRPr="006F08A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0D3E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3D66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8A8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122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F17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C33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2020-11-16T10:51:00Z</cp:lastPrinted>
  <dcterms:created xsi:type="dcterms:W3CDTF">2020-11-16T09:57:00Z</dcterms:created>
  <dcterms:modified xsi:type="dcterms:W3CDTF">2024-01-17T09:33:00Z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