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A551" w14:textId="77777777" w:rsidR="003214AA" w:rsidRPr="00F52599" w:rsidRDefault="003214AA" w:rsidP="003214A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27AD47C" wp14:editId="1D3688F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3239FC" wp14:editId="31E75DD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083DDA" wp14:editId="1B399CE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7258" w14:textId="77777777" w:rsidR="003214AA" w:rsidRDefault="003214AA" w:rsidP="003214A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E59821E" w14:textId="77777777" w:rsidR="003214AA" w:rsidRDefault="003214AA" w:rsidP="003214A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83DD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4327258" w14:textId="77777777" w:rsidR="003214AA" w:rsidRDefault="003214AA" w:rsidP="003214A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E59821E" w14:textId="77777777" w:rsidR="003214AA" w:rsidRDefault="003214AA" w:rsidP="003214A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D900E43" w14:textId="77777777" w:rsidR="003214AA" w:rsidRPr="00F52599" w:rsidRDefault="003214AA" w:rsidP="003214A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7FE127" w14:textId="77777777" w:rsidR="003214AA" w:rsidRPr="00F52599" w:rsidRDefault="003214AA" w:rsidP="003214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ED7394" w14:textId="77777777" w:rsidR="003214AA" w:rsidRPr="00F52599" w:rsidRDefault="003214AA" w:rsidP="003214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77C982" w14:textId="77777777" w:rsidR="003214AA" w:rsidRPr="00C8032C" w:rsidRDefault="003214AA" w:rsidP="003214A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047A6AC7" w14:textId="77777777" w:rsidR="003214AA" w:rsidRPr="0054183F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5F1328" w14:textId="77777777" w:rsidR="003214AA" w:rsidRPr="0054183F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6ECE95" w14:textId="77777777" w:rsidR="003214AA" w:rsidRPr="0054183F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F7F6EE" w14:textId="77777777" w:rsidR="003214AA" w:rsidRPr="005C4508" w:rsidRDefault="003214AA" w:rsidP="003214A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1C8E945" w14:textId="77777777" w:rsidR="003214AA" w:rsidRPr="00FF192E" w:rsidRDefault="003214AA" w:rsidP="00321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9C99F" w14:textId="77777777" w:rsidR="003214AA" w:rsidRPr="00FF192E" w:rsidRDefault="003214AA" w:rsidP="003214A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3A88C2A" w14:textId="77777777" w:rsidR="003214AA" w:rsidRPr="00FF192E" w:rsidRDefault="003214AA" w:rsidP="00321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15F1F7" w14:textId="77777777" w:rsidR="003214AA" w:rsidRDefault="003214AA" w:rsidP="00321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28F047E1" w14:textId="77777777" w:rsidR="003214AA" w:rsidRDefault="003214AA" w:rsidP="00321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5025097" w14:textId="77777777" w:rsidR="003214AA" w:rsidRPr="001F37B0" w:rsidRDefault="003214AA" w:rsidP="00321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DA8021" w14:textId="77777777" w:rsidR="003214AA" w:rsidRPr="001F37B0" w:rsidRDefault="003214AA" w:rsidP="00321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725293" w14:textId="45E8E35C" w:rsidR="003214AA" w:rsidRPr="001F37B0" w:rsidRDefault="003214AA" w:rsidP="003214A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5D68A0D" w14:textId="129B39FF" w:rsidR="003214AA" w:rsidRPr="001F37B0" w:rsidRDefault="003214AA" w:rsidP="003214A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3F0B76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2A54365E" w14:textId="77777777" w:rsidR="003F0B76" w:rsidRPr="003F0B76" w:rsidRDefault="003214AA" w:rsidP="003F0B76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3214A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214A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3214AA">
        <w:rPr>
          <w:rFonts w:ascii="Segoe UI" w:hAnsi="Segoe UI" w:cs="Segoe UI"/>
          <w:b/>
          <w:sz w:val="24"/>
          <w:szCs w:val="24"/>
          <w:lang w:val="fr-CH"/>
        </w:rPr>
        <w:tab/>
      </w:r>
      <w:r w:rsidR="003F0B76">
        <w:rPr>
          <w:rFonts w:ascii="Segoe UI" w:hAnsi="Segoe UI" w:cs="Segoe UI"/>
          <w:b/>
          <w:sz w:val="24"/>
          <w:szCs w:val="24"/>
          <w:lang w:val="fr-CH"/>
        </w:rPr>
        <w:tab/>
      </w:r>
      <w:r w:rsidR="003F0B76" w:rsidRPr="003F0B76">
        <w:rPr>
          <w:rFonts w:ascii="Segoe UI" w:hAnsi="Segoe UI" w:cs="Segoe UI"/>
          <w:sz w:val="24"/>
          <w:lang w:val="fr-CH"/>
        </w:rPr>
        <w:t>Ordonnance de bureau</w:t>
      </w:r>
    </w:p>
    <w:p w14:paraId="0DE57E59" w14:textId="40BC9061" w:rsidR="00774218" w:rsidRPr="003214A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214A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214AA" w:rsidRPr="003214A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214AA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3214A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214AA">
        <w:rPr>
          <w:rFonts w:ascii="Segoe UI" w:hAnsi="Segoe UI" w:cs="Segoe UI"/>
          <w:sz w:val="24"/>
          <w:szCs w:val="24"/>
          <w:lang w:val="fr-CH"/>
        </w:rPr>
        <w:tab/>
      </w:r>
      <w:r w:rsidR="003B62CB" w:rsidRPr="003214A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214AA">
        <w:rPr>
          <w:rFonts w:ascii="Segoe UI" w:hAnsi="Segoe UI" w:cs="Segoe UI"/>
          <w:sz w:val="24"/>
          <w:szCs w:val="24"/>
          <w:lang w:val="fr-CH"/>
        </w:rPr>
        <w:tab/>
      </w:r>
      <w:r w:rsidRPr="003214A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214A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ED4E69C" w14:textId="176E967D" w:rsidR="003214AA" w:rsidRPr="00FF192E" w:rsidRDefault="00F754A2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214AA">
        <w:rPr>
          <w:rFonts w:ascii="Segoe UI" w:hAnsi="Segoe UI" w:cs="Segoe UI"/>
          <w:sz w:val="24"/>
          <w:szCs w:val="24"/>
          <w:lang w:val="fr-CH"/>
        </w:rPr>
        <w:br/>
      </w:r>
      <w:r w:rsidR="003214AA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9A1056">
        <w:rPr>
          <w:rFonts w:ascii="Segoe UI" w:hAnsi="Segoe UI" w:cs="Segoe UI"/>
          <w:sz w:val="24"/>
          <w:szCs w:val="24"/>
          <w:lang w:val="fr-CH"/>
        </w:rPr>
        <w:t>Maria</w:t>
      </w:r>
      <w:r w:rsidR="003214AA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489FE80E" w14:textId="77777777" w:rsidR="003214AA" w:rsidRPr="00FF192E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9644D1" w14:textId="77777777" w:rsidR="003214AA" w:rsidRPr="00FF192E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DAD6B3" w14:textId="77777777" w:rsidR="003214AA" w:rsidRPr="00FF192E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6A6B6385" w14:textId="77777777" w:rsidR="003214AA" w:rsidRPr="00FF192E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D5E4FF" w14:textId="77777777" w:rsidR="003214AA" w:rsidRPr="00FF192E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CBED1E6" w14:textId="77777777" w:rsidR="003214AA" w:rsidRPr="00FF192E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870E11" w14:textId="77777777" w:rsidR="003214AA" w:rsidRPr="00FF192E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336DC7" w14:textId="77777777" w:rsidR="003214AA" w:rsidRPr="00FF192E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0F074FB3" w14:textId="77777777" w:rsidR="003214AA" w:rsidRPr="00C8032C" w:rsidRDefault="003214AA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268948CA" w:rsidR="00F75D78" w:rsidRPr="003214AA" w:rsidRDefault="00F75D78" w:rsidP="00321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3214A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3214A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F007805" w14:textId="77777777" w:rsidR="003214AA" w:rsidRDefault="003214AA" w:rsidP="003214A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30092FEF" w14:textId="77777777" w:rsidR="003214AA" w:rsidRPr="00FF192E" w:rsidRDefault="003214AA" w:rsidP="003214A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214AA" w:rsidRPr="000B0E47" w14:paraId="76C33F5D" w14:textId="77777777" w:rsidTr="004830BB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80AEAD" w14:textId="77777777" w:rsidR="003214AA" w:rsidRPr="000B0E47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42BA0E4C" w14:textId="77777777" w:rsidR="003214AA" w:rsidRPr="000B0E47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3214AA" w:rsidRPr="009A1056" w14:paraId="086A117B" w14:textId="77777777" w:rsidTr="004830BB">
        <w:tc>
          <w:tcPr>
            <w:tcW w:w="2844" w:type="dxa"/>
          </w:tcPr>
          <w:p w14:paraId="3B62D71C" w14:textId="77777777" w:rsidR="003214AA" w:rsidRPr="00132024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9E31E9E" w14:textId="77777777" w:rsidR="003214AA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791A7E3E" w14:textId="77777777" w:rsidR="003214AA" w:rsidRPr="00FF192E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14AA" w:rsidRPr="009A1056" w14:paraId="557B8671" w14:textId="77777777" w:rsidTr="004830BB">
        <w:tc>
          <w:tcPr>
            <w:tcW w:w="2844" w:type="dxa"/>
          </w:tcPr>
          <w:p w14:paraId="682D4006" w14:textId="77777777" w:rsidR="003214AA" w:rsidRPr="00132024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AFE03B1" w14:textId="77777777" w:rsidR="003214AA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6DE06B26" w14:textId="77777777" w:rsidR="003214AA" w:rsidRPr="00FF192E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14AA" w:rsidRPr="009A1056" w14:paraId="52D54073" w14:textId="77777777" w:rsidTr="004830BB">
        <w:tc>
          <w:tcPr>
            <w:tcW w:w="2844" w:type="dxa"/>
          </w:tcPr>
          <w:p w14:paraId="7EE17DC8" w14:textId="77777777" w:rsidR="003214AA" w:rsidRPr="00132024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BA34E9B" w14:textId="77777777" w:rsidR="003214AA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330B47FB" w14:textId="77777777" w:rsidR="003214AA" w:rsidRPr="00FF192E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14AA" w:rsidRPr="009A1056" w14:paraId="568DF4D9" w14:textId="77777777" w:rsidTr="004830BB">
        <w:tc>
          <w:tcPr>
            <w:tcW w:w="2844" w:type="dxa"/>
          </w:tcPr>
          <w:p w14:paraId="5A165491" w14:textId="77777777" w:rsidR="003214AA" w:rsidRPr="00FF192E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5B721E2" w14:textId="77777777" w:rsidR="003214AA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7D9BA175" w14:textId="77777777" w:rsidR="003214AA" w:rsidRPr="00FF192E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14AA" w:rsidRPr="009A1056" w14:paraId="2AEE20DA" w14:textId="77777777" w:rsidTr="004830BB">
        <w:trPr>
          <w:trHeight w:val="548"/>
        </w:trPr>
        <w:tc>
          <w:tcPr>
            <w:tcW w:w="2844" w:type="dxa"/>
          </w:tcPr>
          <w:p w14:paraId="1EF6FFAD" w14:textId="77777777" w:rsidR="003214AA" w:rsidRPr="00FF192E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4BB5755" w14:textId="77777777" w:rsidR="003214AA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212164C" w14:textId="77777777" w:rsidR="003214AA" w:rsidRPr="00FF192E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14AA" w:rsidRPr="009A1056" w14:paraId="45937497" w14:textId="77777777" w:rsidTr="004830BB">
        <w:tc>
          <w:tcPr>
            <w:tcW w:w="2844" w:type="dxa"/>
            <w:tcBorders>
              <w:bottom w:val="single" w:sz="4" w:space="0" w:color="auto"/>
            </w:tcBorders>
          </w:tcPr>
          <w:p w14:paraId="0C6F0A5D" w14:textId="77777777" w:rsidR="003214AA" w:rsidRPr="00132024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ED49FC" w14:textId="77777777" w:rsidR="003214AA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C3C04DE" w14:textId="77777777" w:rsidR="003214AA" w:rsidRPr="00FF192E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14AA" w:rsidRPr="009A1056" w14:paraId="3F2F8585" w14:textId="77777777" w:rsidTr="004830BB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4ECAAAF" w14:textId="77777777" w:rsidR="003214AA" w:rsidRPr="00132024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5CCFA5" w14:textId="77777777" w:rsidR="003214AA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196BF23" w14:textId="77777777" w:rsidR="003214AA" w:rsidRPr="00FF192E" w:rsidRDefault="003214AA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3214A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A1056" w14:paraId="05FE88C4" w14:textId="77777777" w:rsidTr="00323EB3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5F100E39" w14:textId="00247A70" w:rsidR="006C17A9" w:rsidRPr="003214AA" w:rsidRDefault="003214AA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9A1056" w14:paraId="40F232A3" w14:textId="77777777" w:rsidTr="001B5E31">
        <w:tc>
          <w:tcPr>
            <w:tcW w:w="9365" w:type="dxa"/>
          </w:tcPr>
          <w:p w14:paraId="562A1288" w14:textId="77777777" w:rsidR="003F0B76" w:rsidRPr="003F0B76" w:rsidRDefault="003F0B76" w:rsidP="003F0B7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F0B76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33F42398" w14:textId="0B6C55F3" w:rsidR="003F0B76" w:rsidRPr="003F0B76" w:rsidRDefault="003F0B76" w:rsidP="003F0B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F0B7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des documents militaires (présentation, abréviations, signes conventionnels)</w:t>
            </w:r>
          </w:p>
          <w:p w14:paraId="3806603A" w14:textId="77777777" w:rsidR="003F0B76" w:rsidRPr="0043736E" w:rsidRDefault="003F0B76" w:rsidP="003F0B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Sécurité intégrale</w:t>
            </w:r>
          </w:p>
          <w:p w14:paraId="67A65B06" w14:textId="77777777" w:rsidR="003F0B76" w:rsidRPr="003F0B76" w:rsidRDefault="003F0B76" w:rsidP="003F0B7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F0B7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49D81F50" w14:textId="61A027F5" w:rsidR="00477033" w:rsidRPr="003F0B76" w:rsidRDefault="003F0B76" w:rsidP="003F0B7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F0B7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formulaires et des règlements</w:t>
            </w:r>
          </w:p>
          <w:p w14:paraId="5829C55C" w14:textId="77777777" w:rsidR="003F0B76" w:rsidRPr="003F0B76" w:rsidRDefault="003F0B76" w:rsidP="003F0B76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1794CF2D" w14:textId="77777777" w:rsidR="003F0B76" w:rsidRPr="003F0B76" w:rsidRDefault="003F0B76" w:rsidP="003F0B76">
            <w:pPr>
              <w:rPr>
                <w:rFonts w:ascii="Segoe UI" w:hAnsi="Segoe UI" w:cs="Segoe UI"/>
                <w:color w:val="000000" w:themeColor="text1"/>
                <w:szCs w:val="24"/>
                <w:lang w:val="fr-CH"/>
              </w:rPr>
            </w:pPr>
            <w:r w:rsidRPr="003F0B76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50A929B0" w14:textId="6E24DF3B" w:rsidR="003F0B76" w:rsidRPr="003F0B76" w:rsidRDefault="003F0B76" w:rsidP="003F0B7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3F0B7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de la base de données</w:t>
            </w:r>
          </w:p>
          <w:p w14:paraId="04B11A6F" w14:textId="77777777" w:rsidR="003F0B76" w:rsidRPr="003F0B76" w:rsidRDefault="003F0B76" w:rsidP="003F0B7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3F0B7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du matériel (inventaires, commandes, contrôles de livraison des documents et du matériel de bureau)</w:t>
            </w:r>
          </w:p>
          <w:p w14:paraId="194FD178" w14:textId="77777777" w:rsidR="003F0B76" w:rsidRPr="003F0B76" w:rsidRDefault="003F0B76" w:rsidP="003F0B7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3F0B7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2623A477" w14:textId="77777777" w:rsidR="003F0B76" w:rsidRPr="003F0B76" w:rsidRDefault="003F0B76" w:rsidP="003F0B7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3F0B7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Soutien dans la gestion du personnel, le suivi du planning</w:t>
            </w:r>
          </w:p>
          <w:p w14:paraId="406921BA" w14:textId="77777777" w:rsidR="003F0B76" w:rsidRPr="003F0B76" w:rsidRDefault="003F0B76" w:rsidP="003F0B7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3F0B7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dans la zone d’accueil ainsi que comme service de renseignements (triage téléphonique)</w:t>
            </w:r>
          </w:p>
          <w:p w14:paraId="402FF700" w14:textId="77777777" w:rsidR="009B4221" w:rsidRPr="003F0B76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18B599F" w14:textId="3E49082F" w:rsidR="003214AA" w:rsidRDefault="003214AA" w:rsidP="00321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  <w:r w:rsidR="00310BC9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0850DCD3" w:rsidR="001B5E31" w:rsidRPr="003214AA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214A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3214A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A105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FA4952" w:rsidR="00CE40BE" w:rsidRPr="003214AA" w:rsidRDefault="003214A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3214AA" w:rsidRDefault="00D20D4B" w:rsidP="001D15A1">
    <w:pPr>
      <w:pStyle w:val="Platzhalter"/>
      <w:rPr>
        <w:lang w:val="fr-CH"/>
      </w:rPr>
    </w:pPr>
  </w:p>
  <w:p w14:paraId="144880C1" w14:textId="77777777" w:rsidR="00D20D4B" w:rsidRPr="003214A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6E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0BC9"/>
    <w:rsid w:val="00311602"/>
    <w:rsid w:val="0031188B"/>
    <w:rsid w:val="003120C2"/>
    <w:rsid w:val="00321184"/>
    <w:rsid w:val="003214AA"/>
    <w:rsid w:val="0032189B"/>
    <w:rsid w:val="0032231E"/>
    <w:rsid w:val="00323EB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0B76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31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336E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1056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9F6018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56F5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FD6B6C-3C39-4D9D-80EC-8CD2ED6744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2021-08-20T08:01:00Z</dcterms:created>
  <dcterms:modified xsi:type="dcterms:W3CDTF">2023-12-05T07:54:00Z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