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143CBD4" w:rsidR="00805B48" w:rsidRDefault="00F67C59" w:rsidP="00F67C59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F67C5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8992" behindDoc="0" locked="0" layoutInCell="1" allowOverlap="1" wp14:anchorId="1700049A" wp14:editId="76BD55C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C5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58914262" wp14:editId="57AC8A5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D91AE" w14:textId="77777777" w:rsidR="00F67C59" w:rsidRDefault="00F67C59" w:rsidP="00F67C5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9BA8DC4" w14:textId="77777777" w:rsidR="00F67C59" w:rsidRDefault="00F67C59" w:rsidP="00F67C5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1426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CAD91AE" w14:textId="77777777" w:rsidR="00F67C59" w:rsidRDefault="00F67C59" w:rsidP="00F67C5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9BA8DC4" w14:textId="77777777" w:rsidR="00F67C59" w:rsidRDefault="00F67C59" w:rsidP="00F67C5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E38A46" w14:textId="77777777" w:rsidR="00F67C59" w:rsidRPr="009903F1" w:rsidRDefault="00F67C59" w:rsidP="00F67C5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C3C62F0" w14:textId="77777777" w:rsidR="00F67C59" w:rsidRPr="009903F1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3AC8447" w14:textId="77777777" w:rsidR="00F67C59" w:rsidRPr="009903F1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5B71A1" w14:textId="77777777" w:rsidR="00F67C59" w:rsidRPr="009903F1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232587" w14:textId="77777777" w:rsidR="00F67C59" w:rsidRPr="00720F8B" w:rsidRDefault="00F67C59" w:rsidP="00F67C59">
      <w:pPr>
        <w:rPr>
          <w:rFonts w:ascii="Segoe UI" w:hAnsi="Segoe UI" w:cs="Segoe UI"/>
          <w:sz w:val="22"/>
          <w:szCs w:val="22"/>
          <w:lang w:val="fr-CH"/>
        </w:rPr>
      </w:pPr>
      <w:r w:rsidRPr="00720F8B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5E635F38" w14:textId="77777777" w:rsidR="00F67C59" w:rsidRPr="0054183F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48C382" w14:textId="77777777" w:rsidR="00F67C59" w:rsidRPr="002E2383" w:rsidRDefault="00F67C59" w:rsidP="00F67C5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38115BC" w14:textId="77777777" w:rsidR="00F67C59" w:rsidRPr="002E2383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2BC063" w14:textId="77777777" w:rsidR="00F67C59" w:rsidRPr="00554525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B806FCE" w14:textId="77777777" w:rsidR="00F67C59" w:rsidRPr="00720F8B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20F8B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720F8B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494E0382" w14:textId="77777777" w:rsidR="00F67C59" w:rsidRPr="00720F8B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0E96B9E" w14:textId="77777777" w:rsidR="00F67C59" w:rsidRPr="00720F8B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5D25AA0" w14:textId="77777777" w:rsidR="00F67C59" w:rsidRPr="00720F8B" w:rsidRDefault="00F67C59" w:rsidP="00F67C59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720F8B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720F8B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720F8B">
        <w:rPr>
          <w:rFonts w:ascii="Segoe UI" w:hAnsi="Segoe UI" w:cs="Segoe UI"/>
          <w:b/>
          <w:sz w:val="22"/>
          <w:szCs w:val="22"/>
          <w:lang w:val="fr-CH"/>
        </w:rPr>
        <w:tab/>
      </w:r>
      <w:r w:rsidRPr="00720F8B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1EB77E1" w14:textId="18578609" w:rsidR="00F67C59" w:rsidRPr="00720F8B" w:rsidRDefault="00F67C59" w:rsidP="00F67C59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20F8B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720F8B">
        <w:rPr>
          <w:rFonts w:ascii="Segoe UI" w:hAnsi="Segoe UI" w:cs="Segoe UI"/>
          <w:b/>
          <w:sz w:val="22"/>
          <w:szCs w:val="22"/>
          <w:lang w:val="fr-CH"/>
        </w:rPr>
        <w:tab/>
      </w:r>
      <w:r w:rsidRPr="00720F8B">
        <w:rPr>
          <w:rFonts w:ascii="Segoe UI" w:hAnsi="Segoe UI" w:cs="Segoe UI"/>
          <w:b/>
          <w:sz w:val="22"/>
          <w:szCs w:val="22"/>
          <w:lang w:val="fr-CH"/>
        </w:rPr>
        <w:tab/>
      </w:r>
      <w:r w:rsidRPr="00720F8B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720F8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720F8B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720F8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70BDC4A2" w:rsidR="006C2730" w:rsidRPr="00720F8B" w:rsidRDefault="00F67C59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20F8B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952554" w:rsidRPr="00720F8B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="00BB3AB0" w:rsidRPr="00720F8B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720F8B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720F8B">
        <w:rPr>
          <w:rFonts w:ascii="Segoe UI" w:hAnsi="Segoe UI" w:cs="Segoe UI"/>
          <w:b/>
          <w:sz w:val="22"/>
          <w:szCs w:val="22"/>
          <w:lang w:val="fr-CH"/>
        </w:rPr>
        <w:tab/>
      </w:r>
      <w:r w:rsidR="00720F8B" w:rsidRPr="00720F8B">
        <w:rPr>
          <w:rFonts w:ascii="Segoe UI" w:eastAsia="Segoe UI" w:hAnsi="Segoe UI" w:cs="Segoe UI"/>
          <w:sz w:val="22"/>
          <w:szCs w:val="18"/>
          <w:lang w:val="fr-CH"/>
        </w:rPr>
        <w:t>Soldat de renseignement Forces aériennes / conducteur C1</w:t>
      </w:r>
    </w:p>
    <w:p w14:paraId="0DE57E59" w14:textId="03D8AAC7" w:rsidR="00774218" w:rsidRPr="00720F8B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20F8B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F67C59" w:rsidRPr="00720F8B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720F8B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720F8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720F8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720F8B">
        <w:rPr>
          <w:rFonts w:ascii="Segoe UI" w:hAnsi="Segoe UI" w:cs="Segoe UI"/>
          <w:sz w:val="22"/>
          <w:szCs w:val="22"/>
          <w:lang w:val="fr-CH"/>
        </w:rPr>
        <w:tab/>
      </w:r>
      <w:r w:rsidR="004427F5" w:rsidRPr="00720F8B">
        <w:rPr>
          <w:rFonts w:ascii="Segoe UI" w:hAnsi="Segoe UI" w:cs="Segoe UI"/>
          <w:sz w:val="22"/>
          <w:szCs w:val="22"/>
          <w:lang w:val="fr-CH"/>
        </w:rPr>
        <w:tab/>
      </w:r>
      <w:r w:rsidRPr="00720F8B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720F8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E5ACC8F" w14:textId="77777777" w:rsidR="00F67C59" w:rsidRPr="00720F8B" w:rsidRDefault="00F754A2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20F8B">
        <w:rPr>
          <w:rFonts w:ascii="Segoe UI" w:hAnsi="Segoe UI" w:cs="Segoe UI"/>
          <w:sz w:val="22"/>
          <w:szCs w:val="22"/>
          <w:lang w:val="fr-CH"/>
        </w:rPr>
        <w:br/>
      </w:r>
      <w:r w:rsidR="00F67C59" w:rsidRPr="00720F8B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7C668F9E" w14:textId="77777777" w:rsidR="00F67C59" w:rsidRPr="00720F8B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5A0A267" w14:textId="77777777" w:rsidR="00F67C59" w:rsidRPr="00720F8B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E830296" w14:textId="77777777" w:rsidR="00F67C59" w:rsidRPr="00720F8B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20F8B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0307250A" w14:textId="77777777" w:rsidR="00F67C59" w:rsidRPr="00720F8B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4249D84" w14:textId="77777777" w:rsidR="00F67C59" w:rsidRPr="00720F8B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BBBA33A" w14:textId="77777777" w:rsidR="00F67C59" w:rsidRPr="00720F8B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871C37B" w14:textId="77777777" w:rsidR="00F67C59" w:rsidRPr="00720F8B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720F8B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3F65369A" w14:textId="77777777" w:rsidR="00F67C59" w:rsidRPr="00720F8B" w:rsidRDefault="00F67C59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720F8B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28EC8199" w:rsidR="00610573" w:rsidRPr="00720F8B" w:rsidRDefault="00610573" w:rsidP="00F67C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720F8B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4F604984" w14:textId="77777777" w:rsidR="00F67C59" w:rsidRDefault="00F67C59" w:rsidP="00F67C5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F67C5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67C5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3B1A1CF" w:rsidR="00F67C59" w:rsidRPr="000E310E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3536100" w:rsidR="00F67C59" w:rsidRPr="000E310E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67C59" w:rsidRPr="00720F8B" w14:paraId="1A9A3855" w14:textId="77777777" w:rsidTr="001B5E31">
        <w:tc>
          <w:tcPr>
            <w:tcW w:w="2844" w:type="dxa"/>
          </w:tcPr>
          <w:p w14:paraId="2ADFD1C6" w14:textId="7F0B5FD4" w:rsidR="00F67C59" w:rsidRPr="00EA38D6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2684704" w14:textId="77777777" w:rsidR="00F67C59" w:rsidRPr="00A46752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7C59" w:rsidRPr="00720F8B" w14:paraId="1207E157" w14:textId="77777777" w:rsidTr="001B5E31">
        <w:tc>
          <w:tcPr>
            <w:tcW w:w="2844" w:type="dxa"/>
          </w:tcPr>
          <w:p w14:paraId="296FE521" w14:textId="3C6ADA8A" w:rsidR="00F67C59" w:rsidRPr="00EA38D6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A4EAB35" w14:textId="77777777" w:rsidR="00F67C59" w:rsidRPr="00A46752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7C59" w:rsidRPr="00720F8B" w14:paraId="3339A153" w14:textId="77777777" w:rsidTr="001B5E31">
        <w:tc>
          <w:tcPr>
            <w:tcW w:w="2844" w:type="dxa"/>
          </w:tcPr>
          <w:p w14:paraId="535C8B3D" w14:textId="2E88E9EB" w:rsidR="00F67C59" w:rsidRPr="00EA38D6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582AD84" w14:textId="77777777" w:rsidR="00F67C59" w:rsidRPr="00A46752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7C59" w:rsidRPr="00720F8B" w14:paraId="06604006" w14:textId="77777777" w:rsidTr="001B5E31">
        <w:tc>
          <w:tcPr>
            <w:tcW w:w="2844" w:type="dxa"/>
          </w:tcPr>
          <w:p w14:paraId="44EEC472" w14:textId="025D7FF6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802A322" w14:textId="77777777" w:rsidR="00F67C59" w:rsidRPr="00A46752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7C59" w:rsidRPr="00720F8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58C12DA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9BC19FA" w14:textId="77777777" w:rsidR="00F67C59" w:rsidRPr="00A46752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7C59" w:rsidRPr="00720F8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A7563FA" w:rsidR="00F67C59" w:rsidRPr="00EA38D6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4894C61" w14:textId="77777777" w:rsidR="00F67C59" w:rsidRPr="00A46752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7C59" w:rsidRPr="00720F8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F0A4AD" w:rsidR="00F67C59" w:rsidRPr="00EA38D6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EA66AD" w14:textId="77777777" w:rsid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20F8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E9A0995" w:rsidR="00096D7B" w:rsidRPr="00F67C59" w:rsidRDefault="00F67C5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20F8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2EB8018" w14:textId="0CE171FD" w:rsidR="00720F8B" w:rsidRPr="00720F8B" w:rsidRDefault="00720F8B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720F8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720F8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</w:p>
          <w:p w14:paraId="1B9B41EB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Construction de lignes (technique des nœuds, grimpe de poteaux, connexion de câbles) </w:t>
            </w:r>
          </w:p>
          <w:p w14:paraId="2E3C824E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</w:p>
          <w:p w14:paraId="625FAB12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Observation (établissement de schémas informatifs, utilisation d’appareils) </w:t>
            </w:r>
          </w:p>
          <w:p w14:paraId="0B32CF59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Annonces (établissement et transmission de messages informatifs) </w:t>
            </w:r>
          </w:p>
          <w:p w14:paraId="37493BD6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Identification</w:t>
            </w:r>
            <w:proofErr w:type="spellEnd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d'aéronefs</w:t>
            </w:r>
            <w:proofErr w:type="spellEnd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0F89448E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Météorologie (bases météorologiques, connaissance des nuages, visibilité, vent, température et phénomènes météorologiques) </w:t>
            </w:r>
          </w:p>
          <w:p w14:paraId="2017BDD3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Sécurité</w:t>
            </w:r>
            <w:proofErr w:type="spellEnd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ouvrages</w:t>
            </w:r>
            <w:proofErr w:type="spellEnd"/>
          </w:p>
          <w:p w14:paraId="49DA1102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n’excédant pas 7,5 t, avec ou sans remorque, sur la route ou le terrain, même dans des conditions difficiles </w:t>
            </w:r>
          </w:p>
          <w:p w14:paraId="4DCB4CE5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Arrimage et instruction de base dans le domaine du transport de matières dangereuses </w:t>
            </w:r>
          </w:p>
          <w:p w14:paraId="1693EC1F" w14:textId="77777777" w:rsidR="00720F8B" w:rsidRPr="00720F8B" w:rsidRDefault="00720F8B" w:rsidP="00720F8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720F8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720F8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50555D2" w14:textId="76758C4A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place et exploitation d'un poste de renseignement des Forces aériennes </w:t>
            </w:r>
          </w:p>
          <w:p w14:paraId="18BA4A6F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Codage</w:t>
            </w:r>
            <w:proofErr w:type="spellEnd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et </w:t>
            </w:r>
            <w:proofErr w:type="spellStart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  <w:proofErr w:type="spellEnd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d’observations</w:t>
            </w:r>
            <w:proofErr w:type="spellEnd"/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3DC64271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systèmes de transmission, informatiques et de communication ; gestion de cartes générales et de cartes de situation à la centrale de renseignement des Forces aériennes </w:t>
            </w:r>
          </w:p>
          <w:p w14:paraId="79EFB2C7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d’accès, protection contre les incendies et exploitation d’ouvrage à la centrale de renseignement des Forces aériennes </w:t>
            </w:r>
          </w:p>
          <w:p w14:paraId="7BAA724D" w14:textId="77777777" w:rsidR="00720F8B" w:rsidRPr="00720F8B" w:rsidRDefault="00720F8B" w:rsidP="00720F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0F8B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0A8F7AD8" w14:textId="77777777" w:rsidR="00EA38D6" w:rsidRPr="00720F8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E73AEC8" w14:textId="77777777" w:rsidR="00684E00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5F1F5E9" w:rsidR="00F67C59" w:rsidRPr="00F67C59" w:rsidRDefault="00F67C59" w:rsidP="00F67C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67C5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67C5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F67C59" w:rsidRPr="00720F8B" w14:paraId="44C35BFB" w14:textId="77777777" w:rsidTr="00F67C59">
      <w:trPr>
        <w:cantSplit/>
      </w:trPr>
      <w:tc>
        <w:tcPr>
          <w:tcW w:w="9435" w:type="dxa"/>
          <w:vAlign w:val="bottom"/>
        </w:tcPr>
        <w:p w14:paraId="13A87C1E" w14:textId="27FB211C" w:rsidR="00F67C59" w:rsidRPr="00F67C59" w:rsidRDefault="00F67C59" w:rsidP="00F67C5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67C59" w:rsidRDefault="00CC03CB" w:rsidP="001D15A1">
    <w:pPr>
      <w:pStyle w:val="Platzhalter"/>
      <w:rPr>
        <w:lang w:val="fr-CH"/>
      </w:rPr>
    </w:pPr>
  </w:p>
  <w:p w14:paraId="144880C1" w14:textId="77777777" w:rsidR="00CC03CB" w:rsidRPr="00F67C5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96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27A0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5F93"/>
    <w:rsid w:val="007064D9"/>
    <w:rsid w:val="00707A93"/>
    <w:rsid w:val="00711A69"/>
    <w:rsid w:val="00715BB8"/>
    <w:rsid w:val="00720F8B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36878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C59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2021-04-13T06:21:00Z</dcterms:created>
  <dcterms:modified xsi:type="dcterms:W3CDTF">2023-07-31T07:41:00Z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