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5504" w14:textId="77777777" w:rsidR="00C86E9C" w:rsidRDefault="00C86E9C" w:rsidP="00C86E9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02E4432" wp14:editId="79FB01F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87255E" wp14:editId="34B1495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90DCC" w14:textId="77777777" w:rsidR="00C86E9C" w:rsidRDefault="00C86E9C" w:rsidP="00C86E9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023094E" w14:textId="77777777" w:rsidR="00C86E9C" w:rsidRDefault="00C86E9C" w:rsidP="00C86E9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255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4C90DCC" w14:textId="77777777" w:rsidR="00C86E9C" w:rsidRDefault="00C86E9C" w:rsidP="00C86E9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023094E" w14:textId="77777777" w:rsidR="00C86E9C" w:rsidRDefault="00C86E9C" w:rsidP="00C86E9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564474" wp14:editId="588CC71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43FE9" w14:textId="77777777" w:rsidR="00C86E9C" w:rsidRDefault="00C86E9C" w:rsidP="00C86E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14B618" w14:textId="77777777" w:rsidR="00C86E9C" w:rsidRDefault="00C86E9C" w:rsidP="00C86E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9A987F" w14:textId="77777777" w:rsidR="00C86E9C" w:rsidRDefault="00C86E9C" w:rsidP="00C86E9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D941EA" w14:textId="77777777" w:rsidR="00C86E9C" w:rsidRPr="009903F1" w:rsidRDefault="00C86E9C" w:rsidP="00C86E9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0C2788F" w14:textId="77777777" w:rsidR="00C86E9C" w:rsidRPr="009903F1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97FBE3" w14:textId="77777777" w:rsidR="00C86E9C" w:rsidRPr="009903F1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A7098F" w14:textId="77777777" w:rsidR="00C86E9C" w:rsidRPr="009903F1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26817A" w14:textId="77777777" w:rsidR="00C86E9C" w:rsidRPr="005C4508" w:rsidRDefault="00C86E9C" w:rsidP="00C86E9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B41E695" w14:textId="77777777" w:rsidR="00C86E9C" w:rsidRPr="0054183F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37C3FD" w14:textId="77777777" w:rsidR="00C86E9C" w:rsidRPr="002E2383" w:rsidRDefault="00C86E9C" w:rsidP="00C86E9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8667CEE" w14:textId="77777777" w:rsidR="00C86E9C" w:rsidRPr="002E2383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D37CE5" w14:textId="77777777" w:rsidR="00C86E9C" w:rsidRPr="00554525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26B2D25" w14:textId="77777777" w:rsidR="00C86E9C" w:rsidRPr="00554525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64AF90A6" w14:textId="77777777" w:rsidR="00C86E9C" w:rsidRPr="0054183F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4D1097" w14:textId="77777777" w:rsidR="00C86E9C" w:rsidRPr="0054183F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824AFF" w14:textId="77777777" w:rsidR="00C86E9C" w:rsidRPr="00554525" w:rsidRDefault="00C86E9C" w:rsidP="00C86E9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A83DFD1" w14:textId="77777777" w:rsidR="00C86E9C" w:rsidRPr="00554525" w:rsidRDefault="00C86E9C" w:rsidP="00C86E9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0168609E" w:rsidR="006C2730" w:rsidRPr="000863AE" w:rsidRDefault="00C86E9C" w:rsidP="000863AE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863AE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0863A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863A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863AE">
        <w:rPr>
          <w:rFonts w:ascii="Segoe UI" w:hAnsi="Segoe UI" w:cs="Segoe UI"/>
          <w:b/>
          <w:sz w:val="24"/>
          <w:szCs w:val="24"/>
          <w:lang w:val="fr-CH"/>
        </w:rPr>
        <w:tab/>
      </w:r>
      <w:r w:rsidR="000863AE">
        <w:rPr>
          <w:rFonts w:ascii="Segoe UI" w:hAnsi="Segoe UI" w:cs="Segoe UI"/>
          <w:b/>
          <w:sz w:val="24"/>
          <w:szCs w:val="24"/>
          <w:lang w:val="fr-CH"/>
        </w:rPr>
        <w:tab/>
      </w:r>
      <w:r w:rsidR="000863AE" w:rsidRPr="000863AE">
        <w:rPr>
          <w:rFonts w:ascii="Segoe UI" w:eastAsia="Segoe UI" w:hAnsi="Segoe UI" w:cs="Segoe UI"/>
          <w:sz w:val="24"/>
          <w:lang w:val="fr-CH"/>
        </w:rPr>
        <w:t xml:space="preserve">Ordonnance de bureau Forces aériennes </w:t>
      </w:r>
    </w:p>
    <w:p w14:paraId="0DE57E59" w14:textId="1D861672" w:rsidR="00774218" w:rsidRPr="000863A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863A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86E9C" w:rsidRPr="000863A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863A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863A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863A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863A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863AE">
        <w:rPr>
          <w:rFonts w:ascii="Segoe UI" w:hAnsi="Segoe UI" w:cs="Segoe UI"/>
          <w:sz w:val="24"/>
          <w:szCs w:val="24"/>
          <w:lang w:val="fr-CH"/>
        </w:rPr>
        <w:tab/>
      </w:r>
      <w:r w:rsidRPr="000863A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863A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890BFC" w14:textId="77777777" w:rsidR="00C86E9C" w:rsidRPr="009903F1" w:rsidRDefault="00F754A2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6E9C">
        <w:rPr>
          <w:rFonts w:ascii="Segoe UI" w:hAnsi="Segoe UI" w:cs="Segoe UI"/>
          <w:sz w:val="24"/>
          <w:szCs w:val="24"/>
          <w:lang w:val="fr-CH"/>
        </w:rPr>
        <w:br/>
      </w:r>
      <w:r w:rsidR="00C86E9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86E9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69D65FD" w14:textId="77777777" w:rsidR="00C86E9C" w:rsidRPr="009903F1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5E7188" w14:textId="77777777" w:rsidR="00C86E9C" w:rsidRPr="009903F1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3620FD" w14:textId="77777777" w:rsidR="00C86E9C" w:rsidRPr="00145EA5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89C2E54" w14:textId="77777777" w:rsidR="00C86E9C" w:rsidRPr="00145EA5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AA0AA1" w14:textId="77777777" w:rsidR="00C86E9C" w:rsidRPr="00145EA5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66B295" w14:textId="77777777" w:rsidR="00C86E9C" w:rsidRPr="00145EA5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DDCDC7" w14:textId="77777777" w:rsidR="00C86E9C" w:rsidRPr="00145EA5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762C285A" w14:textId="77777777" w:rsidR="00C86E9C" w:rsidRPr="009903F1" w:rsidRDefault="00C86E9C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714F577" w:rsidR="00610573" w:rsidRPr="00C86E9C" w:rsidRDefault="00610573" w:rsidP="00C86E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86E9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AC54B72" w14:textId="77777777" w:rsidR="00C86E9C" w:rsidRDefault="00C86E9C" w:rsidP="00C86E9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C86E9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6E9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76F7504" w:rsidR="00C86E9C" w:rsidRPr="000E310E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0E0CFC6" w:rsidR="00C86E9C" w:rsidRPr="000E310E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86E9C" w:rsidRPr="000863AE" w14:paraId="1A9A3855" w14:textId="77777777" w:rsidTr="001B5E31">
        <w:tc>
          <w:tcPr>
            <w:tcW w:w="2844" w:type="dxa"/>
          </w:tcPr>
          <w:p w14:paraId="2ADFD1C6" w14:textId="345CA77B" w:rsidR="00C86E9C" w:rsidRPr="00EA38D6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191E1FD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1207E157" w14:textId="77777777" w:rsidTr="001B5E31">
        <w:tc>
          <w:tcPr>
            <w:tcW w:w="2844" w:type="dxa"/>
          </w:tcPr>
          <w:p w14:paraId="296FE521" w14:textId="34D3E4AC" w:rsidR="00C86E9C" w:rsidRPr="00EA38D6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F85DC5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3339A153" w14:textId="77777777" w:rsidTr="001B5E31">
        <w:tc>
          <w:tcPr>
            <w:tcW w:w="2844" w:type="dxa"/>
          </w:tcPr>
          <w:p w14:paraId="535C8B3D" w14:textId="3DEBA7F4" w:rsidR="00C86E9C" w:rsidRPr="00EA38D6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4970C31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06604006" w14:textId="77777777" w:rsidTr="001B5E31">
        <w:tc>
          <w:tcPr>
            <w:tcW w:w="2844" w:type="dxa"/>
          </w:tcPr>
          <w:p w14:paraId="44EEC472" w14:textId="0EF9EF02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552E5DD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7853BC7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D52FA9D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C1B7005" w:rsidR="00C86E9C" w:rsidRPr="00EA38D6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A55B43" w14:textId="77777777" w:rsidR="00C86E9C" w:rsidRPr="00A46752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86E9C" w:rsidRPr="000863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F79E17" w:rsidR="00C86E9C" w:rsidRPr="00EA38D6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788B88" w14:textId="77777777" w:rsid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863A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BD762BF" w:rsidR="00096D7B" w:rsidRPr="00C86E9C" w:rsidRDefault="00C86E9C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863A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0B72A37" w14:textId="77777777" w:rsidR="000863AE" w:rsidRPr="000863AE" w:rsidRDefault="000863AE" w:rsidP="000863A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2CE7268" w14:textId="46C4A33D" w:rsidR="000863AE" w:rsidRPr="000863AE" w:rsidRDefault="000863AE" w:rsidP="000863A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Documents militaires (présentation, abréviations, signes conventionnels) </w:t>
            </w:r>
          </w:p>
          <w:p w14:paraId="2507F3FF" w14:textId="77777777" w:rsidR="000863AE" w:rsidRPr="00F974A9" w:rsidRDefault="000863AE" w:rsidP="000863A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3D284CE9" w14:textId="77777777" w:rsidR="000863AE" w:rsidRPr="000863AE" w:rsidRDefault="000863AE" w:rsidP="000863A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Technique et organisation administratives du travail </w:t>
            </w:r>
          </w:p>
          <w:p w14:paraId="6FD3FE16" w14:textId="4E1B673A" w:rsidR="00C60AD4" w:rsidRPr="000863AE" w:rsidRDefault="000863AE" w:rsidP="000863A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sz w:val="20"/>
                <w:lang w:val="fr-CH"/>
              </w:rPr>
              <w:t xml:space="preserve">Connaissance des formulaires et des règlements </w:t>
            </w:r>
            <w:r w:rsidR="00C60AD4" w:rsidRPr="000863AE">
              <w:rPr>
                <w:rFonts w:ascii="Segoe UI" w:hAnsi="Segoe UI" w:cs="Segoe UI"/>
                <w:sz w:val="20"/>
                <w:szCs w:val="24"/>
                <w:lang w:val="fr-CH"/>
              </w:rPr>
              <w:br/>
            </w:r>
          </w:p>
          <w:p w14:paraId="253E106E" w14:textId="77777777" w:rsidR="000863AE" w:rsidRPr="000863AE" w:rsidRDefault="000863AE" w:rsidP="000863AE">
            <w:pPr>
              <w:rPr>
                <w:rFonts w:ascii="Segoe UI" w:hAnsi="Segoe UI" w:cs="Segoe UI"/>
                <w:color w:val="000000" w:themeColor="text1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0863A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A908D07" w14:textId="31765F98" w:rsidR="000863AE" w:rsidRPr="000863AE" w:rsidRDefault="000863AE" w:rsidP="000863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Tâches administratives diverses, comme la distribution du travail, la protection des informations et l’analyse des bases de données </w:t>
            </w:r>
          </w:p>
          <w:p w14:paraId="067F0BE8" w14:textId="77777777" w:rsidR="000863AE" w:rsidRPr="000863AE" w:rsidRDefault="000863AE" w:rsidP="000863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du matériel en lien avec l’inventaire, commandes, contrôle des livraisons de documents et de matériel de bureau </w:t>
            </w:r>
          </w:p>
          <w:p w14:paraId="52F865E6" w14:textId="77777777" w:rsidR="000863AE" w:rsidRPr="000863AE" w:rsidRDefault="000863AE" w:rsidP="000863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Contrôle, entretien et maîtrise des moyens disponibles (imprimantes, photocopieuses, plastifieuses, fax, relieuses, etc.) </w:t>
            </w:r>
          </w:p>
          <w:p w14:paraId="1E69FF40" w14:textId="77777777" w:rsidR="000863AE" w:rsidRPr="000863AE" w:rsidRDefault="000863AE" w:rsidP="000863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Appui dans l’administration du personnel, surveillance du calendrier </w:t>
            </w:r>
          </w:p>
          <w:p w14:paraId="6371F3CB" w14:textId="77777777" w:rsidR="000863AE" w:rsidRPr="000863AE" w:rsidRDefault="000863AE" w:rsidP="000863A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0863A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dans le domaine de la réception et de la fourniture d'informations (tri des appels) </w:t>
            </w:r>
          </w:p>
          <w:p w14:paraId="0A8F7AD8" w14:textId="77777777" w:rsidR="00EA38D6" w:rsidRPr="000863A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B0916E8" w14:textId="77777777" w:rsidR="00684E00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B54B0A3" w:rsidR="00C86E9C" w:rsidRPr="00C86E9C" w:rsidRDefault="00C86E9C" w:rsidP="00C86E9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863A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86E9C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86E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86E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863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0DACDF" w:rsidR="00CC03CB" w:rsidRPr="00C86E9C" w:rsidRDefault="00C86E9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86E9C" w:rsidRDefault="00CC03CB" w:rsidP="001D15A1">
    <w:pPr>
      <w:pStyle w:val="Platzhalter"/>
      <w:rPr>
        <w:lang w:val="fr-CH"/>
      </w:rPr>
    </w:pPr>
  </w:p>
  <w:p w14:paraId="144880C1" w14:textId="77777777" w:rsidR="00CC03CB" w:rsidRPr="00C86E9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863AE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AD4"/>
    <w:rsid w:val="00C74C5B"/>
    <w:rsid w:val="00C7557D"/>
    <w:rsid w:val="00C75CCF"/>
    <w:rsid w:val="00C82437"/>
    <w:rsid w:val="00C83BC0"/>
    <w:rsid w:val="00C86E9C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C56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