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E50" w14:textId="77777777" w:rsidR="00E86CA0" w:rsidRPr="00CF5D2D" w:rsidRDefault="00E86CA0" w:rsidP="00E86CA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EB88DE5" wp14:editId="59283E9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7F5303E" wp14:editId="1448A62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219C6CF" wp14:editId="71ECBAF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B2E28" w14:textId="77777777" w:rsidR="00E86CA0" w:rsidRPr="003E69E7" w:rsidRDefault="00E86CA0" w:rsidP="00E86CA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9C6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81B2E28" w14:textId="77777777" w:rsidR="00E86CA0" w:rsidRPr="003E69E7" w:rsidRDefault="00E86CA0" w:rsidP="00E86CA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627EA8C" w14:textId="77777777" w:rsidR="00E86CA0" w:rsidRPr="00B052B0" w:rsidRDefault="00E86CA0" w:rsidP="00E86CA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5DF280" w14:textId="77777777" w:rsidR="00E86CA0" w:rsidRDefault="00E86CA0" w:rsidP="00E86CA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2CD2B8" w14:textId="77777777" w:rsidR="00E86CA0" w:rsidRPr="00B052B0" w:rsidRDefault="00E86CA0" w:rsidP="00E86CA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99CBBDB" w14:textId="77777777" w:rsidR="00E86CA0" w:rsidRPr="00E51E83" w:rsidRDefault="00E86CA0" w:rsidP="00E86CA0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7CDF8052" w14:textId="77777777" w:rsidR="00E86CA0" w:rsidRPr="001F6838" w:rsidRDefault="00E86CA0" w:rsidP="00E86C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4AB9BC" w14:textId="77777777" w:rsidR="00E86CA0" w:rsidRPr="001F6838" w:rsidRDefault="00E86CA0" w:rsidP="00E86C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C42329" w14:textId="77777777" w:rsidR="00E86CA0" w:rsidRPr="001F6838" w:rsidRDefault="00E86CA0" w:rsidP="00E86C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85A8C6" w14:textId="77777777" w:rsidR="00E86CA0" w:rsidRDefault="00E86CA0" w:rsidP="00E86C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3A87557" w14:textId="77777777" w:rsidR="00E86CA0" w:rsidRDefault="00E86CA0" w:rsidP="00E86C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AA7A67" w14:textId="77777777" w:rsidR="00E86CA0" w:rsidRDefault="00E86CA0" w:rsidP="00E86CA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7267531" w14:textId="77777777" w:rsidR="00E86CA0" w:rsidRDefault="00E86CA0" w:rsidP="00E86C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6AC659" w14:textId="77777777" w:rsidR="00E86CA0" w:rsidRDefault="00E86CA0" w:rsidP="00E86C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0480D3E" w14:textId="77777777" w:rsidR="00E86CA0" w:rsidRDefault="00E86CA0" w:rsidP="00E86C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730ACE2" w14:textId="77777777" w:rsidR="00E86CA0" w:rsidRDefault="00E86CA0" w:rsidP="00E86C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653E22" w14:textId="77777777" w:rsidR="00E86CA0" w:rsidRDefault="00E86CA0" w:rsidP="00E86C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0D7306" w14:textId="77777777" w:rsidR="00E86CA0" w:rsidRDefault="00E86CA0" w:rsidP="00E86CA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3026A66" w14:textId="77777777" w:rsidR="00E86CA0" w:rsidRDefault="00E86CA0" w:rsidP="00E86CA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27FD800" w14:textId="13743640" w:rsidR="0098467B" w:rsidRPr="00DC2F2A" w:rsidRDefault="00E86CA0" w:rsidP="00E86CA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86CA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86CA0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E86CA0">
        <w:rPr>
          <w:rFonts w:ascii="Segoe UI" w:hAnsi="Segoe UI" w:cs="Segoe UI"/>
          <w:b/>
          <w:sz w:val="24"/>
          <w:szCs w:val="24"/>
          <w:lang w:val="it-CH"/>
        </w:rPr>
        <w:tab/>
      </w:r>
      <w:r w:rsidR="00DC2F2A" w:rsidRPr="00DC2F2A">
        <w:rPr>
          <w:rFonts w:ascii="Segoe UI" w:hAnsi="Segoe UI" w:cs="Segoe UI"/>
          <w:sz w:val="24"/>
          <w:lang w:val="it-CH"/>
        </w:rPr>
        <w:t>Topografo / conducente di veicolo del comandante di tiro</w:t>
      </w:r>
    </w:p>
    <w:p w14:paraId="46894E56" w14:textId="77777777" w:rsidR="00E86CA0" w:rsidRDefault="00E86CA0" w:rsidP="00E86CA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1C8F1661" w14:textId="77777777" w:rsidR="00E86CA0" w:rsidRDefault="00E86CA0" w:rsidP="00E86C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5A589C" w14:textId="77777777" w:rsidR="00E86CA0" w:rsidRDefault="00E86CA0" w:rsidP="00E86C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D063C8C" w14:textId="77777777" w:rsidR="00E86CA0" w:rsidRPr="001F6838" w:rsidRDefault="00E86CA0" w:rsidP="00E86C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4DCBEE" w14:textId="77777777" w:rsidR="00E86CA0" w:rsidRPr="001F6838" w:rsidRDefault="00E86CA0" w:rsidP="00E86C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955A15" w14:textId="77777777" w:rsidR="00E86CA0" w:rsidRPr="002B13D7" w:rsidRDefault="00E86CA0" w:rsidP="00E86C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1EAD8B68" w14:textId="77777777" w:rsidR="00E86CA0" w:rsidRPr="00E51E83" w:rsidRDefault="00E86CA0" w:rsidP="00E86C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2C9DBF8" w14:textId="77777777" w:rsidR="00E86CA0" w:rsidRPr="00E51E83" w:rsidRDefault="00E86CA0" w:rsidP="00E86C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085BA3" w14:textId="77777777" w:rsidR="00E86CA0" w:rsidRPr="00E51E83" w:rsidRDefault="00E86CA0" w:rsidP="00E86C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CB04BF0" w14:textId="77777777" w:rsidR="00E86CA0" w:rsidRPr="001F6838" w:rsidRDefault="00E86CA0" w:rsidP="00E86C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25E3139" w14:textId="77777777" w:rsidR="00E86CA0" w:rsidRPr="001F6838" w:rsidRDefault="00E86CA0" w:rsidP="00E86C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E86CA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E86CA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E86CA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E86CA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E86CA0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F005DC1" w14:textId="77777777" w:rsidR="00E86CA0" w:rsidRDefault="00E86CA0" w:rsidP="00E86CA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E86CA0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86CA0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CB46B12" w:rsidR="00E86CA0" w:rsidRPr="00B052B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35A53B22" w:rsidR="00E86CA0" w:rsidRPr="00B052B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86CA0" w:rsidRPr="00DC2F2A" w14:paraId="1A9A3855" w14:textId="77777777" w:rsidTr="001B5E31">
        <w:tc>
          <w:tcPr>
            <w:tcW w:w="2844" w:type="dxa"/>
          </w:tcPr>
          <w:p w14:paraId="2ADFD1C6" w14:textId="3A98C8EE" w:rsidR="00E86CA0" w:rsidRPr="00132024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2612D6D" w14:textId="77777777" w:rsid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E86CA0" w:rsidRP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86CA0" w:rsidRPr="00DC2F2A" w14:paraId="1207E157" w14:textId="77777777" w:rsidTr="001B5E31">
        <w:tc>
          <w:tcPr>
            <w:tcW w:w="2844" w:type="dxa"/>
          </w:tcPr>
          <w:p w14:paraId="296FE521" w14:textId="066862B2" w:rsidR="00E86CA0" w:rsidRPr="00132024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D9EF425" w14:textId="77777777" w:rsid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E86CA0" w:rsidRP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86CA0" w:rsidRPr="00DC2F2A" w14:paraId="3339A153" w14:textId="77777777" w:rsidTr="001B5E31">
        <w:tc>
          <w:tcPr>
            <w:tcW w:w="2844" w:type="dxa"/>
          </w:tcPr>
          <w:p w14:paraId="535C8B3D" w14:textId="252E700A" w:rsidR="00E86CA0" w:rsidRPr="00132024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18CEDD4" w14:textId="77777777" w:rsid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E86CA0" w:rsidRP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86CA0" w:rsidRPr="00DC2F2A" w14:paraId="06604006" w14:textId="77777777" w:rsidTr="001B5E31">
        <w:tc>
          <w:tcPr>
            <w:tcW w:w="2844" w:type="dxa"/>
          </w:tcPr>
          <w:p w14:paraId="44EEC472" w14:textId="2857B03A" w:rsidR="00E86CA0" w:rsidRP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71063A5" w14:textId="77777777" w:rsid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E86CA0" w:rsidRP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86CA0" w:rsidRPr="00DC2F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CF2A3BA" w:rsidR="00E86CA0" w:rsidRP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37FF342" w14:textId="77777777" w:rsid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E86CA0" w:rsidRP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86CA0" w:rsidRPr="00DC2F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3908C29" w:rsidR="00E86CA0" w:rsidRPr="00132024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B5DDD5B" w14:textId="77777777" w:rsid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E86CA0" w:rsidRP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86CA0" w:rsidRPr="00DC2F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EE690A8" w:rsidR="00E86CA0" w:rsidRPr="00132024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E48585E" w14:textId="77777777" w:rsid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E86CA0" w:rsidRP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98467B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33A9972" w:rsidR="00040309" w:rsidRPr="0098467B" w:rsidRDefault="00E86CA0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98467B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DC2F2A" w14:paraId="40F232A3" w14:textId="77777777" w:rsidTr="00040309">
        <w:trPr>
          <w:trHeight w:val="1134"/>
        </w:trPr>
        <w:tc>
          <w:tcPr>
            <w:tcW w:w="9365" w:type="dxa"/>
          </w:tcPr>
          <w:p w14:paraId="4DF92C58" w14:textId="77777777" w:rsidR="00DC2F2A" w:rsidRPr="00DC2F2A" w:rsidRDefault="00DC2F2A" w:rsidP="00DC2F2A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DC2F2A">
              <w:rPr>
                <w:rFonts w:ascii="Segoe UI" w:hAnsi="Segoe UI" w:cs="Segoe UI"/>
                <w:b/>
                <w:color w:val="000000" w:themeColor="text1"/>
              </w:rPr>
              <w:t xml:space="preserve">Durante </w:t>
            </w:r>
            <w:proofErr w:type="spellStart"/>
            <w:r w:rsidRPr="00DC2F2A">
              <w:rPr>
                <w:rFonts w:ascii="Segoe UI" w:hAnsi="Segoe UI" w:cs="Segoe UI"/>
                <w:b/>
                <w:color w:val="000000" w:themeColor="text1"/>
              </w:rPr>
              <w:t>l'istruzione</w:t>
            </w:r>
            <w:proofErr w:type="spellEnd"/>
            <w:r w:rsidRPr="00DC2F2A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DC2F2A">
              <w:rPr>
                <w:rFonts w:ascii="Segoe UI" w:hAnsi="Segoe UI" w:cs="Segoe UI"/>
                <w:b/>
                <w:color w:val="000000" w:themeColor="text1"/>
              </w:rPr>
              <w:t>specialistica</w:t>
            </w:r>
            <w:proofErr w:type="spellEnd"/>
            <w:r w:rsidRPr="00DC2F2A">
              <w:rPr>
                <w:rFonts w:ascii="Segoe UI" w:hAnsi="Segoe UI" w:cs="Segoe UI"/>
                <w:b/>
                <w:color w:val="000000" w:themeColor="text1"/>
              </w:rPr>
              <w:t xml:space="preserve"> ha </w:t>
            </w:r>
            <w:proofErr w:type="spellStart"/>
            <w:r w:rsidRPr="00DC2F2A">
              <w:rPr>
                <w:rFonts w:ascii="Segoe UI" w:hAnsi="Segoe UI" w:cs="Segoe UI"/>
                <w:b/>
                <w:color w:val="000000" w:themeColor="text1"/>
              </w:rPr>
              <w:t>assolto</w:t>
            </w:r>
            <w:proofErr w:type="spellEnd"/>
            <w:r w:rsidRPr="00DC2F2A">
              <w:rPr>
                <w:rFonts w:ascii="Segoe UI" w:hAnsi="Segoe UI" w:cs="Segoe UI"/>
                <w:b/>
                <w:color w:val="000000" w:themeColor="text1"/>
              </w:rPr>
              <w:t xml:space="preserve"> i </w:t>
            </w:r>
            <w:proofErr w:type="spellStart"/>
            <w:r w:rsidRPr="00DC2F2A">
              <w:rPr>
                <w:rFonts w:ascii="Segoe UI" w:hAnsi="Segoe UI" w:cs="Segoe UI"/>
                <w:b/>
                <w:color w:val="000000" w:themeColor="text1"/>
              </w:rPr>
              <w:t>seguenti</w:t>
            </w:r>
            <w:proofErr w:type="spellEnd"/>
            <w:r w:rsidRPr="00DC2F2A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DC2F2A">
              <w:rPr>
                <w:rFonts w:ascii="Segoe UI" w:hAnsi="Segoe UI" w:cs="Segoe UI"/>
                <w:b/>
                <w:color w:val="000000" w:themeColor="text1"/>
              </w:rPr>
              <w:t>moduli</w:t>
            </w:r>
            <w:proofErr w:type="spellEnd"/>
            <w:r w:rsidRPr="00DC2F2A">
              <w:rPr>
                <w:rFonts w:ascii="Segoe UI" w:hAnsi="Segoe UI" w:cs="Segoe UI"/>
                <w:b/>
                <w:color w:val="000000" w:themeColor="text1"/>
              </w:rPr>
              <w:t xml:space="preserve">: </w:t>
            </w:r>
          </w:p>
          <w:p w14:paraId="40DC9B08" w14:textId="77777777" w:rsidR="00DC2F2A" w:rsidRPr="00DC2F2A" w:rsidRDefault="00DC2F2A" w:rsidP="00DC2F2A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DC2F2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nell'ambito del veicolo del comandante di tiro</w:t>
            </w:r>
          </w:p>
          <w:p w14:paraId="6A345573" w14:textId="77777777" w:rsidR="00DC2F2A" w:rsidRPr="00DC2F2A" w:rsidRDefault="00DC2F2A" w:rsidP="00DC2F2A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C2F2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74BF0AEB" w14:textId="77777777" w:rsidR="00DC2F2A" w:rsidRPr="00DC2F2A" w:rsidRDefault="00DC2F2A" w:rsidP="00DC2F2A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C2F2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75045D67" w14:textId="77777777" w:rsidR="007D4310" w:rsidRPr="00DC2F2A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4ECE6FB" w14:textId="5EFEB313" w:rsidR="00DC2F2A" w:rsidRPr="00DC2F2A" w:rsidRDefault="00DC2F2A" w:rsidP="00DC2F2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C2F2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303D2D9" w14:textId="77777777" w:rsidR="00DC2F2A" w:rsidRPr="00DC2F2A" w:rsidRDefault="00DC2F2A" w:rsidP="00DC2F2A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C2F2A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4BC9A49" w14:textId="77777777" w:rsidR="00DC2F2A" w:rsidRPr="00DC2F2A" w:rsidRDefault="00DC2F2A" w:rsidP="00DC2F2A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C2F2A">
              <w:rPr>
                <w:rFonts w:ascii="Segoe UI" w:hAnsi="Segoe UI" w:cs="Segoe UI"/>
                <w:sz w:val="20"/>
                <w:lang w:val="it-CH"/>
              </w:rPr>
              <w:t>È in grado di guidare veicoli blindati ruotati nel traffico pubblico e in situazioni impegnative nonché di gestire situazioni complesse</w:t>
            </w:r>
          </w:p>
          <w:p w14:paraId="4277B8FD" w14:textId="77777777" w:rsidR="00DC2F2A" w:rsidRPr="00DC2F2A" w:rsidRDefault="00DC2F2A" w:rsidP="00DC2F2A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C2F2A">
              <w:rPr>
                <w:rFonts w:ascii="Segoe UI" w:hAnsi="Segoe UI" w:cs="Segoe UI"/>
                <w:sz w:val="20"/>
                <w:lang w:val="it-CH"/>
              </w:rPr>
              <w:t>Manutenzione e piccole riparazioni tecniche al veicolo ruotato</w:t>
            </w:r>
          </w:p>
          <w:p w14:paraId="06008CEB" w14:textId="77777777" w:rsidR="00DC2F2A" w:rsidRPr="00DC2F2A" w:rsidRDefault="00DC2F2A" w:rsidP="00DC2F2A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C2F2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nell'esercizio di apparecchiature tecniche di misurazione garantendo un esercizio 24 ore su 24</w:t>
            </w:r>
          </w:p>
          <w:p w14:paraId="402FF700" w14:textId="77777777" w:rsidR="009B4221" w:rsidRPr="00DC2F2A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CA7856B" w14:textId="77777777" w:rsid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1B6502F" w14:textId="77777777" w:rsidR="00E86CA0" w:rsidRDefault="00E86CA0" w:rsidP="00E86C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7D024F42" w:rsidR="001B5E31" w:rsidRPr="00E86CA0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E86CA0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E86CA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C2F2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2505194" w:rsidR="00CE40BE" w:rsidRPr="00E86CA0" w:rsidRDefault="00E86CA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E86CA0" w:rsidRDefault="00D20D4B" w:rsidP="001D15A1">
    <w:pPr>
      <w:pStyle w:val="Platzhalter"/>
      <w:rPr>
        <w:lang w:val="it-CH"/>
      </w:rPr>
    </w:pPr>
  </w:p>
  <w:p w14:paraId="144880C1" w14:textId="77777777" w:rsidR="00D20D4B" w:rsidRPr="00E86CA0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20F0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2F2A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CA0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60</cp:revision>
  <cp:lastPrinted>2020-10-30T07:57:00Z</cp:lastPrinted>
  <dcterms:created xsi:type="dcterms:W3CDTF">2021-08-18T13:13:00Z</dcterms:created>
  <dcterms:modified xsi:type="dcterms:W3CDTF">2023-07-21T07:17:00Z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