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72A17" w14:textId="1F7A87D0" w:rsidR="001400FA" w:rsidRPr="00CF5D2D" w:rsidRDefault="001400FA" w:rsidP="001400F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3AB8F56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1040" behindDoc="0" locked="0" layoutInCell="1" allowOverlap="1" wp14:anchorId="094A5439" wp14:editId="67A0EB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E570E27" wp14:editId="1CC6D89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CBD4" w14:textId="77777777" w:rsidR="001400FA" w:rsidRPr="003E69E7" w:rsidRDefault="001400FA" w:rsidP="001400F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70E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1C2CBD4" w14:textId="77777777" w:rsidR="001400FA" w:rsidRPr="003E69E7" w:rsidRDefault="001400FA" w:rsidP="001400F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EC694B7" w14:textId="31898BBB" w:rsidR="001400FA" w:rsidRDefault="001400FA" w:rsidP="001400F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E25E24F" w14:textId="336ED3C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14E139FE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3DC6CC27" w:rsidR="006C17A9" w:rsidRPr="001400FA" w:rsidRDefault="001400FA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A2407D2" w14:textId="77777777" w:rsidR="00242DA1" w:rsidRPr="001400F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1400F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1400F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EDAE5" w14:textId="77777777" w:rsidR="001400FA" w:rsidRPr="00CF5D2D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4005BFC" w14:textId="77777777" w:rsidR="001400FA" w:rsidRPr="00CF5D2D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F1C49D" w14:textId="2EFDF2E6" w:rsidR="00284184" w:rsidRPr="0053429D" w:rsidRDefault="0053429D" w:rsidP="0053429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6C93CF13" w14:textId="77777777" w:rsidR="00284184" w:rsidRDefault="00284184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48E9EC" w14:textId="5F5C2211" w:rsidR="001400FA" w:rsidRPr="00CF5D2D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</w:p>
    <w:p w14:paraId="1242B311" w14:textId="77777777" w:rsidR="001400FA" w:rsidRPr="00CF5D2D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3DC4CB9" w14:textId="77777777" w:rsidR="001400FA" w:rsidRPr="00533DE8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781BDD" w14:textId="77777777" w:rsidR="001400FA" w:rsidRPr="00533DE8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D1D223" w14:textId="77777777" w:rsidR="001400FA" w:rsidRPr="00533DE8" w:rsidRDefault="001400FA" w:rsidP="001400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777549" w14:textId="2E665AD4" w:rsidR="001400FA" w:rsidRPr="00533DE8" w:rsidRDefault="001400FA" w:rsidP="001400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D7E3D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xx.xx.xxxx</w:t>
      </w:r>
    </w:p>
    <w:p w14:paraId="50058C67" w14:textId="629694F8" w:rsidR="006C2730" w:rsidRPr="002D7E3D" w:rsidRDefault="001400FA" w:rsidP="002D7E3D">
      <w:pPr>
        <w:tabs>
          <w:tab w:val="left" w:pos="3544"/>
        </w:tabs>
        <w:spacing w:line="240" w:lineRule="auto"/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2D7E3D">
        <w:rPr>
          <w:rFonts w:ascii="Segoe UI" w:hAnsi="Segoe UI" w:cs="Segoe UI"/>
          <w:b/>
          <w:sz w:val="24"/>
          <w:szCs w:val="24"/>
          <w:lang w:val="it-CH"/>
        </w:rPr>
        <w:tab/>
      </w:r>
      <w:r w:rsidR="002D7E3D" w:rsidRPr="002D7E3D">
        <w:rPr>
          <w:rFonts w:ascii="Segoe UI" w:hAnsi="Segoe UI" w:cs="Segoe UI"/>
          <w:sz w:val="24"/>
          <w:lang w:val="it-CH"/>
        </w:rPr>
        <w:t>Soldato d'aviazione</w:t>
      </w:r>
      <w:r w:rsidR="002D7E3D" w:rsidRPr="002D7E3D">
        <w:rPr>
          <w:rFonts w:ascii="Segoe UI" w:hAnsi="Segoe UI" w:cs="Segoe UI"/>
          <w:b/>
          <w:color w:val="000000" w:themeColor="text1"/>
          <w:lang w:val="it-CH"/>
        </w:rPr>
        <w:t xml:space="preserve"> </w:t>
      </w:r>
      <w:r w:rsidR="002D7E3D" w:rsidRPr="002D7E3D">
        <w:rPr>
          <w:rFonts w:ascii="Segoe UI" w:hAnsi="Segoe UI" w:cs="Segoe UI"/>
          <w:sz w:val="24"/>
          <w:lang w:val="it-CH"/>
        </w:rPr>
        <w:t>esercizio</w:t>
      </w:r>
      <w:r w:rsidR="002D7E3D" w:rsidRPr="002D7E3D">
        <w:rPr>
          <w:rFonts w:ascii="Segoe UI" w:hAnsi="Segoe UI" w:cs="Segoe UI"/>
          <w:color w:val="000000" w:themeColor="text1"/>
          <w:lang w:val="it-CH"/>
        </w:rPr>
        <w:t xml:space="preserve"> </w:t>
      </w:r>
    </w:p>
    <w:p w14:paraId="42C933CE" w14:textId="27B73F9F" w:rsidR="001400FA" w:rsidRPr="00533DE8" w:rsidRDefault="001400FA" w:rsidP="001400F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2D7E3D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3BD52B38" w14:textId="77777777" w:rsidR="001400FA" w:rsidRPr="00533DE8" w:rsidRDefault="001400FA" w:rsidP="00140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E7E4D2" w14:textId="77777777" w:rsidR="001400FA" w:rsidRPr="00533DE8" w:rsidRDefault="001400FA" w:rsidP="001400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1400F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1400F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06466" w14:textId="3E359C08" w:rsidR="00F754A2" w:rsidRPr="001400FA" w:rsidRDefault="001400F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731D6392" w14:textId="76503F3D" w:rsidR="00BB3AB0" w:rsidRPr="0053429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1895E9" w14:textId="4B85DEBF" w:rsidR="00774218" w:rsidRPr="0053429D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BF2165" w14:textId="77777777" w:rsidR="00EA38D6" w:rsidRPr="0053429D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C0B65" w14:textId="5DD57A78" w:rsidR="00774218" w:rsidRPr="0053429D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5A743E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Bruns</w:t>
      </w:r>
    </w:p>
    <w:p w14:paraId="128E1648" w14:textId="0C742D5D" w:rsidR="00B13D00" w:rsidRPr="001400FA" w:rsidRDefault="001400F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400F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B72232D" w14:textId="77777777" w:rsidR="001400FA" w:rsidRPr="00CF5D2D" w:rsidRDefault="001400FA" w:rsidP="001400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400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00F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1FB73FC7" w:rsidR="001400FA" w:rsidRPr="000E310E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DCEDBEE" w:rsidR="001400FA" w:rsidRPr="000E310E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400FA" w:rsidRPr="002D7E3D" w14:paraId="1A9A3855" w14:textId="77777777" w:rsidTr="001B5E31">
        <w:tc>
          <w:tcPr>
            <w:tcW w:w="2844" w:type="dxa"/>
          </w:tcPr>
          <w:p w14:paraId="2ADFD1C6" w14:textId="1737B6F5" w:rsidR="001400FA" w:rsidRPr="00EA38D6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4F728602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1207E157" w14:textId="77777777" w:rsidTr="001B5E31">
        <w:tc>
          <w:tcPr>
            <w:tcW w:w="2844" w:type="dxa"/>
          </w:tcPr>
          <w:p w14:paraId="296FE521" w14:textId="4935DE0E" w:rsidR="001400FA" w:rsidRPr="00EA38D6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294A750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3339A153" w14:textId="77777777" w:rsidTr="001B5E31">
        <w:tc>
          <w:tcPr>
            <w:tcW w:w="2844" w:type="dxa"/>
          </w:tcPr>
          <w:p w14:paraId="535C8B3D" w14:textId="300A02F7" w:rsidR="001400FA" w:rsidRPr="00EA38D6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0B20872A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06604006" w14:textId="77777777" w:rsidTr="001B5E31">
        <w:tc>
          <w:tcPr>
            <w:tcW w:w="2844" w:type="dxa"/>
          </w:tcPr>
          <w:p w14:paraId="44EEC472" w14:textId="3C03C274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747A531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E251697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FE073D4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D1BD7BE" w:rsidR="001400FA" w:rsidRPr="00EA38D6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3049E7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400FA" w:rsidRPr="002D7E3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D36CE0" w:rsidR="001400FA" w:rsidRPr="00EA38D6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04B5F9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400FA" w:rsidRPr="001400FA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68D0ACB" w:rsidR="00096D7B" w:rsidRPr="00C517EF" w:rsidRDefault="001400F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D7E3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18B3AAA" w14:textId="77777777" w:rsidR="002D7E3D" w:rsidRPr="002D7E3D" w:rsidRDefault="002D7E3D" w:rsidP="002D7E3D">
            <w:pPr>
              <w:rPr>
                <w:rFonts w:ascii="Segoe UI" w:hAnsi="Segoe UI" w:cs="Segoe UI"/>
                <w:color w:val="000000" w:themeColor="text1"/>
              </w:rPr>
            </w:pPr>
            <w:r w:rsidRPr="002D7E3D">
              <w:rPr>
                <w:rFonts w:ascii="Segoe UI" w:hAnsi="Segoe UI" w:cs="Segoe UI"/>
                <w:b/>
                <w:color w:val="000000" w:themeColor="text1"/>
              </w:rPr>
              <w:t xml:space="preserve">Durante l'istruzione specialistica ha assolto i seguenti moduli: </w:t>
            </w:r>
          </w:p>
          <w:p w14:paraId="5E6BC3F4" w14:textId="77777777" w:rsidR="002D7E3D" w:rsidRPr="002D7E3D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E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674944C6" w14:textId="77777777" w:rsidR="002D7E3D" w:rsidRPr="00B11444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Sostegno ai pompieri</w:t>
            </w:r>
          </w:p>
          <w:p w14:paraId="00E057AB" w14:textId="77777777" w:rsidR="002D7E3D" w:rsidRPr="00B11444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Sicurezza sul lavoro</w:t>
            </w:r>
          </w:p>
          <w:p w14:paraId="398FF8A3" w14:textId="77777777" w:rsidR="002D7E3D" w:rsidRPr="002D7E3D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E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pulizia e prodotti pericolosi</w:t>
            </w:r>
          </w:p>
          <w:p w14:paraId="634263EC" w14:textId="77777777" w:rsidR="002D7E3D" w:rsidRPr="002D7E3D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E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del materiale e delle munizioni</w:t>
            </w:r>
          </w:p>
          <w:p w14:paraId="050050D2" w14:textId="77777777" w:rsidR="002D7E3D" w:rsidRPr="002D7E3D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E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Tutela del segreto e protezione delle informazioni nonché uso di materiali sensibili</w:t>
            </w:r>
          </w:p>
          <w:p w14:paraId="2BA027FB" w14:textId="6D3A31A2" w:rsidR="00B03E56" w:rsidRPr="002D7E3D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CE14438" w14:textId="62844BED" w:rsidR="002D7E3D" w:rsidRPr="002D7E3D" w:rsidRDefault="002D7E3D" w:rsidP="002D7E3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D7E3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64954C0" w14:textId="77777777" w:rsidR="002D7E3D" w:rsidRPr="00B11444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Esercizio nel servizio operativo</w:t>
            </w:r>
          </w:p>
          <w:p w14:paraId="26453533" w14:textId="77777777" w:rsidR="002D7E3D" w:rsidRPr="002D7E3D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D7E3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Svolgimento di lavori di manutenzione, mantenimento dell’efficienza e gestione dell'infrastruttura</w:t>
            </w:r>
          </w:p>
          <w:p w14:paraId="4816AB23" w14:textId="77777777" w:rsidR="002D7E3D" w:rsidRPr="00B11444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Garanzia dei controlli d’accesso </w:t>
            </w:r>
          </w:p>
          <w:p w14:paraId="28B02DBD" w14:textId="77777777" w:rsidR="002D7E3D" w:rsidRPr="00B11444" w:rsidRDefault="002D7E3D" w:rsidP="002D7E3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Sostegno in ambito logistico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7C928CC" w14:textId="77777777" w:rsidR="001400FA" w:rsidRPr="00CF5D2D" w:rsidRDefault="001400FA" w:rsidP="00140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B2EE231" w:rsidR="00684E00" w:rsidRPr="001400FA" w:rsidRDefault="001400FA" w:rsidP="001400F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D7E3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400F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1400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400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D7E3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1522A9" w:rsidR="00CC03CB" w:rsidRPr="001400FA" w:rsidRDefault="001400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400FA" w:rsidRDefault="00CC03CB" w:rsidP="001D15A1">
    <w:pPr>
      <w:pStyle w:val="Platzhalter"/>
      <w:rPr>
        <w:lang w:val="it-CH"/>
      </w:rPr>
    </w:pPr>
  </w:p>
  <w:p w14:paraId="144880C1" w14:textId="77777777" w:rsidR="00CC03CB" w:rsidRPr="001400F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2"/>
  </w:num>
  <w:num w:numId="33">
    <w:abstractNumId w:val="2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4E1B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00FA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3628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184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E3D"/>
    <w:rsid w:val="002E55A4"/>
    <w:rsid w:val="002E6539"/>
    <w:rsid w:val="002F0FD6"/>
    <w:rsid w:val="002F1014"/>
    <w:rsid w:val="002F2070"/>
    <w:rsid w:val="002F3E2B"/>
    <w:rsid w:val="002F7443"/>
    <w:rsid w:val="002F7F05"/>
    <w:rsid w:val="00304B10"/>
    <w:rsid w:val="00310BBC"/>
    <w:rsid w:val="00311602"/>
    <w:rsid w:val="0031188B"/>
    <w:rsid w:val="003120C2"/>
    <w:rsid w:val="00321184"/>
    <w:rsid w:val="003216E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3919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29D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43E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488B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B6446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2021-04-13T06:21:00Z</dcterms:created>
  <dcterms:modified xsi:type="dcterms:W3CDTF">2023-07-28T05:55:00Z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