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AC92" w14:textId="77777777" w:rsidR="0061403A" w:rsidRPr="00CF5D2D" w:rsidRDefault="0061403A" w:rsidP="0061403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7E57A1" wp14:editId="3DF49A7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BD7E043" wp14:editId="53C35A4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86B6463" wp14:editId="1AF6D07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A27E" w14:textId="77777777" w:rsidR="0061403A" w:rsidRPr="003E69E7" w:rsidRDefault="0061403A" w:rsidP="0061403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B64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B3A27E" w14:textId="77777777" w:rsidR="0061403A" w:rsidRPr="003E69E7" w:rsidRDefault="0061403A" w:rsidP="0061403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E7549FC" w14:textId="77777777" w:rsidR="0061403A" w:rsidRDefault="0061403A" w:rsidP="0061403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4A42670" w14:textId="77777777" w:rsidR="0061403A" w:rsidRDefault="0061403A" w:rsidP="006140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633AA8" w14:textId="77777777" w:rsidR="0061403A" w:rsidRDefault="0061403A" w:rsidP="006140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CDF9B4" w14:textId="77777777" w:rsidR="0061403A" w:rsidRPr="001400FA" w:rsidRDefault="0061403A" w:rsidP="0061403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5F12A7B" w14:textId="77777777" w:rsidR="0061403A" w:rsidRPr="001400FA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F7A474" w14:textId="77777777" w:rsidR="0061403A" w:rsidRPr="001400FA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6CB29B" w14:textId="77777777" w:rsidR="0061403A" w:rsidRPr="001400FA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0CD48D" w14:textId="77777777" w:rsidR="0061403A" w:rsidRPr="00CF5D2D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24302F6" w14:textId="77777777" w:rsidR="0061403A" w:rsidRPr="00CF5D2D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D553C2" w14:textId="77777777" w:rsidR="0061403A" w:rsidRPr="0053429D" w:rsidRDefault="0061403A" w:rsidP="0061403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5FB22C2" w14:textId="77777777" w:rsidR="0061403A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711875" w14:textId="77777777" w:rsidR="0061403A" w:rsidRPr="00CF5D2D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3C4323F" w14:textId="77777777" w:rsidR="0061403A" w:rsidRPr="00CF5D2D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8C86A64" w14:textId="77777777" w:rsidR="0061403A" w:rsidRPr="00533DE8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A62718" w14:textId="77777777" w:rsidR="0061403A" w:rsidRPr="00533DE8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367001" w14:textId="77777777" w:rsidR="0061403A" w:rsidRPr="00533DE8" w:rsidRDefault="0061403A" w:rsidP="0061403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3739740" w14:textId="77777777" w:rsidR="0061403A" w:rsidRPr="00533DE8" w:rsidRDefault="0061403A" w:rsidP="0061403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84DC0DD" w14:textId="3C1F966C" w:rsidR="0061403A" w:rsidRPr="00533DE8" w:rsidRDefault="0061403A" w:rsidP="0061403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2608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2608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2608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26085">
        <w:rPr>
          <w:rFonts w:ascii="Segoe UI" w:hAnsi="Segoe UI" w:cs="Segoe UI"/>
          <w:b/>
          <w:sz w:val="24"/>
          <w:szCs w:val="24"/>
          <w:lang w:val="it-CH"/>
        </w:rPr>
        <w:tab/>
      </w:r>
      <w:r w:rsidR="00026085" w:rsidRPr="00026085">
        <w:rPr>
          <w:rFonts w:ascii="Segoe UI" w:hAnsi="Segoe UI" w:cs="Segoe UI"/>
          <w:sz w:val="24"/>
          <w:lang w:val="it-CH"/>
        </w:rPr>
        <w:t xml:space="preserve">Soldato informatore delle Forze aeree meteo / conducente C1 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9ECBDD2" w14:textId="77777777" w:rsidR="0061403A" w:rsidRPr="00533DE8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3AEB78" w14:textId="77777777" w:rsidR="0061403A" w:rsidRPr="00533DE8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1682DB1" w14:textId="77777777" w:rsidR="0061403A" w:rsidRPr="001400FA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ADA3A4" w14:textId="77777777" w:rsidR="0061403A" w:rsidRPr="001400FA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6B70DF" w14:textId="77777777" w:rsidR="0061403A" w:rsidRPr="001400FA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8D5C784" w14:textId="77777777" w:rsidR="0061403A" w:rsidRPr="0053429D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540F1C" w14:textId="77777777" w:rsidR="0061403A" w:rsidRPr="0053429D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D47E42" w14:textId="77777777" w:rsidR="0061403A" w:rsidRPr="0053429D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FCA90F" w14:textId="77777777" w:rsidR="0061403A" w:rsidRPr="0053429D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8EE5A53" w14:textId="77777777" w:rsidR="0061403A" w:rsidRPr="001400FA" w:rsidRDefault="0061403A" w:rsidP="00614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1403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1403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4F2D3A7" w14:textId="77777777" w:rsidR="0061403A" w:rsidRPr="00CF5D2D" w:rsidRDefault="0061403A" w:rsidP="0061403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1403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1403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8580C94" w:rsidR="0061403A" w:rsidRPr="000E310E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F6E7A3D" w:rsidR="0061403A" w:rsidRPr="000E310E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1403A" w:rsidRPr="00026085" w14:paraId="1A9A3855" w14:textId="77777777" w:rsidTr="001B5E31">
        <w:tc>
          <w:tcPr>
            <w:tcW w:w="2844" w:type="dxa"/>
          </w:tcPr>
          <w:p w14:paraId="2ADFD1C6" w14:textId="602AF57F" w:rsidR="0061403A" w:rsidRPr="00EA38D6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B18FE79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403A" w:rsidRPr="00026085" w14:paraId="1207E157" w14:textId="77777777" w:rsidTr="001B5E31">
        <w:tc>
          <w:tcPr>
            <w:tcW w:w="2844" w:type="dxa"/>
          </w:tcPr>
          <w:p w14:paraId="296FE521" w14:textId="1D69231D" w:rsidR="0061403A" w:rsidRPr="00EA38D6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574D4C4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403A" w:rsidRPr="00026085" w14:paraId="3339A153" w14:textId="77777777" w:rsidTr="001B5E31">
        <w:tc>
          <w:tcPr>
            <w:tcW w:w="2844" w:type="dxa"/>
          </w:tcPr>
          <w:p w14:paraId="535C8B3D" w14:textId="57E7E951" w:rsidR="0061403A" w:rsidRPr="00EA38D6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6EEA2B6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403A" w:rsidRPr="00026085" w14:paraId="06604006" w14:textId="77777777" w:rsidTr="001B5E31">
        <w:tc>
          <w:tcPr>
            <w:tcW w:w="2844" w:type="dxa"/>
          </w:tcPr>
          <w:p w14:paraId="44EEC472" w14:textId="5F60A39B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716826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403A" w:rsidRPr="0002608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0FAF65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CC8A1D1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403A" w:rsidRPr="0002608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ADC73D9" w:rsidR="0061403A" w:rsidRPr="00EA38D6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5524A0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403A" w:rsidRPr="0002608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AF95274" w:rsidR="0061403A" w:rsidRPr="00EA38D6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DCF51E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1403A" w:rsidRPr="0061403A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D7B934E" w:rsidR="00096D7B" w:rsidRPr="00C517EF" w:rsidRDefault="0061403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2608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16B6751" w14:textId="77777777" w:rsidR="00026085" w:rsidRPr="00026085" w:rsidRDefault="00026085" w:rsidP="0002608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608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51739D8" w14:textId="21A7120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generale (atmosfera, elementi meteo, nuvole, situazioni meteo generali, meteore)</w:t>
            </w:r>
          </w:p>
          <w:p w14:paraId="2712E97D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Osservazione meteo al suolo (conoscenze del materiale, temperatura, misurazione dell'umidità, della pioggia, della neve, visibilità, planimetria/schizzo)</w:t>
            </w:r>
          </w:p>
          <w:p w14:paraId="1B9427F8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Annunci meteo, informazioni meteo (tipi di annuncio, orari, formati)</w:t>
            </w:r>
          </w:p>
          <w:p w14:paraId="1DCE1A7B" w14:textId="77777777" w:rsidR="00026085" w:rsidRPr="002211B8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06DA9BCE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 ad alta quota (ARGUS 48)</w:t>
            </w:r>
          </w:p>
          <w:p w14:paraId="0B97ED61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E7A56E9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2BA027FB" w14:textId="6D3A31A2" w:rsidR="00B03E56" w:rsidRPr="00026085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B849C9F" w14:textId="4E48C880" w:rsidR="00026085" w:rsidRPr="00026085" w:rsidRDefault="00026085" w:rsidP="0002608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608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2C72F7D" w14:textId="46E87724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dei sistemi di rilevamento meteo e relativa trasmissione dei dati</w:t>
            </w:r>
          </w:p>
          <w:p w14:paraId="3E75B9A2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nella centrale meteo e nel posto meteo</w:t>
            </w:r>
          </w:p>
          <w:p w14:paraId="455F52EB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Diffusione delle informazioni meteo orientata agli utenti</w:t>
            </w:r>
          </w:p>
          <w:p w14:paraId="74FCDDC1" w14:textId="77777777" w:rsidR="00026085" w:rsidRPr="00026085" w:rsidRDefault="00026085" w:rsidP="000260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60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02608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128BEC3" w14:textId="77777777" w:rsidR="0061403A" w:rsidRPr="00CF5D2D" w:rsidRDefault="0061403A" w:rsidP="00614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32AFE75" w:rsidR="00684E00" w:rsidRPr="0061403A" w:rsidRDefault="0061403A" w:rsidP="0061403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02608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1403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61403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1403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2608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78AA47" w:rsidR="00CC03CB" w:rsidRPr="0061403A" w:rsidRDefault="0061403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1403A" w:rsidRDefault="00CC03CB" w:rsidP="001D15A1">
    <w:pPr>
      <w:pStyle w:val="Platzhalter"/>
      <w:rPr>
        <w:lang w:val="it-CH"/>
      </w:rPr>
    </w:pPr>
  </w:p>
  <w:p w14:paraId="144880C1" w14:textId="77777777" w:rsidR="00CC03CB" w:rsidRPr="0061403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085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623"/>
    <w:rsid w:val="0017527F"/>
    <w:rsid w:val="00175587"/>
    <w:rsid w:val="0017787D"/>
    <w:rsid w:val="001800D0"/>
    <w:rsid w:val="00180184"/>
    <w:rsid w:val="00184E7E"/>
    <w:rsid w:val="001859F9"/>
    <w:rsid w:val="00191CAA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03A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065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