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7678" w14:textId="77777777" w:rsidR="0066664B" w:rsidRPr="00CF5D2D" w:rsidRDefault="0066664B" w:rsidP="0066664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5967810" wp14:editId="6888DA3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527AEF1" wp14:editId="3E6F3A4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C1B90C1" wp14:editId="588D299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103AD" w14:textId="77777777" w:rsidR="0066664B" w:rsidRPr="003E69E7" w:rsidRDefault="0066664B" w:rsidP="0066664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B90C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86103AD" w14:textId="77777777" w:rsidR="0066664B" w:rsidRPr="003E69E7" w:rsidRDefault="0066664B" w:rsidP="0066664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B50C890" w14:textId="77777777" w:rsidR="0066664B" w:rsidRDefault="0066664B" w:rsidP="0066664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52B169A" w14:textId="77777777" w:rsidR="0066664B" w:rsidRPr="004306C3" w:rsidRDefault="0066664B" w:rsidP="0066664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10EE711" w14:textId="77777777" w:rsidR="0066664B" w:rsidRPr="004306C3" w:rsidRDefault="0066664B" w:rsidP="0066664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3C337D7" w14:textId="77777777" w:rsidR="0066664B" w:rsidRPr="004306C3" w:rsidRDefault="0066664B" w:rsidP="0066664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63420394" w14:textId="77777777" w:rsidR="0066664B" w:rsidRPr="004306C3" w:rsidRDefault="0066664B" w:rsidP="0066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902D40" w14:textId="77777777" w:rsidR="0066664B" w:rsidRPr="004306C3" w:rsidRDefault="0066664B" w:rsidP="0066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24E8BD" w14:textId="77777777" w:rsidR="0066664B" w:rsidRPr="004306C3" w:rsidRDefault="0066664B" w:rsidP="0066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015122" w14:textId="77777777" w:rsidR="0066664B" w:rsidRPr="00CF5D2D" w:rsidRDefault="0066664B" w:rsidP="0066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8926137" w14:textId="77777777" w:rsidR="0066664B" w:rsidRPr="00CF5D2D" w:rsidRDefault="0066664B" w:rsidP="0066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A848FB" w14:textId="77777777" w:rsidR="0066664B" w:rsidRPr="00CF5D2D" w:rsidRDefault="0066664B" w:rsidP="0066664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D04A264" w14:textId="77777777" w:rsidR="0066664B" w:rsidRPr="00CF5D2D" w:rsidRDefault="0066664B" w:rsidP="0066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D6D508" w14:textId="77777777" w:rsidR="0066664B" w:rsidRPr="00CF5D2D" w:rsidRDefault="0066664B" w:rsidP="0066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DB773BC" w14:textId="77777777" w:rsidR="0066664B" w:rsidRPr="00CF5D2D" w:rsidRDefault="0066664B" w:rsidP="0066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1DFFFB7" w14:textId="77777777" w:rsidR="0066664B" w:rsidRPr="00533DE8" w:rsidRDefault="0066664B" w:rsidP="0066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61D23F" w14:textId="77777777" w:rsidR="0066664B" w:rsidRPr="00533DE8" w:rsidRDefault="0066664B" w:rsidP="0066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CB684D" w14:textId="77777777" w:rsidR="0066664B" w:rsidRPr="00533DE8" w:rsidRDefault="0066664B" w:rsidP="0066664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E6CF8EC" w14:textId="77777777" w:rsidR="0066664B" w:rsidRPr="00533DE8" w:rsidRDefault="0066664B" w:rsidP="0066664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ED74CBF" w:rsidR="00952554" w:rsidRPr="00CF7B1E" w:rsidRDefault="0066664B" w:rsidP="00752A7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7B1E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CF7B1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F7B1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F7B1E">
        <w:rPr>
          <w:rFonts w:ascii="Segoe UI" w:hAnsi="Segoe UI" w:cs="Segoe UI"/>
          <w:b/>
          <w:sz w:val="24"/>
          <w:szCs w:val="24"/>
          <w:lang w:val="it-CH"/>
        </w:rPr>
        <w:tab/>
      </w:r>
      <w:r w:rsidR="00CF7B1E">
        <w:rPr>
          <w:rFonts w:ascii="Segoe UI" w:hAnsi="Segoe UI" w:cs="Segoe UI"/>
          <w:b/>
          <w:sz w:val="24"/>
          <w:szCs w:val="24"/>
          <w:lang w:val="it-CH"/>
        </w:rPr>
        <w:tab/>
      </w:r>
      <w:r w:rsidR="00CF7B1E" w:rsidRPr="00CF7B1E">
        <w:rPr>
          <w:rFonts w:ascii="Segoe UI" w:eastAsia="Calibri" w:hAnsi="Segoe UI" w:cs="Segoe UI"/>
          <w:sz w:val="24"/>
          <w:szCs w:val="22"/>
          <w:lang w:val="it-CH" w:eastAsia="en-US"/>
        </w:rPr>
        <w:t>Zappatore / conducente C1 militare in ferma continuata</w:t>
      </w:r>
    </w:p>
    <w:p w14:paraId="4BD7C76A" w14:textId="77777777" w:rsidR="0066664B" w:rsidRPr="00533DE8" w:rsidRDefault="0066664B" w:rsidP="0066664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300A0E64" w14:textId="77777777" w:rsidR="0066664B" w:rsidRPr="00533DE8" w:rsidRDefault="0066664B" w:rsidP="0066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D6E6DA" w14:textId="77777777" w:rsidR="0066664B" w:rsidRPr="00533DE8" w:rsidRDefault="0066664B" w:rsidP="0066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B62E87A" w14:textId="77777777" w:rsidR="0066664B" w:rsidRPr="004306C3" w:rsidRDefault="0066664B" w:rsidP="0066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7D5B67" w14:textId="77777777" w:rsidR="0066664B" w:rsidRPr="004306C3" w:rsidRDefault="0066664B" w:rsidP="0066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28320B" w14:textId="77777777" w:rsidR="0066664B" w:rsidRPr="004306C3" w:rsidRDefault="0066664B" w:rsidP="0066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6114AF9A" w14:textId="77777777" w:rsidR="0066664B" w:rsidRPr="004306C3" w:rsidRDefault="0066664B" w:rsidP="0066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A19E74" w14:textId="77777777" w:rsidR="0066664B" w:rsidRPr="004306C3" w:rsidRDefault="0066664B" w:rsidP="0066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48BD7A" w14:textId="77777777" w:rsidR="0066664B" w:rsidRPr="004306C3" w:rsidRDefault="0066664B" w:rsidP="0066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99DC8A" w14:textId="77777777" w:rsidR="0066664B" w:rsidRPr="00B04977" w:rsidRDefault="0066664B" w:rsidP="0066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66AE9790" w14:textId="77777777" w:rsidR="0066664B" w:rsidRPr="00B04977" w:rsidRDefault="0066664B" w:rsidP="0066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66664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6664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58076BC" w14:textId="77777777" w:rsidR="0066664B" w:rsidRPr="00CF5D2D" w:rsidRDefault="0066664B" w:rsidP="0066664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66664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6664B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17E9362" w:rsidR="0066664B" w:rsidRPr="00EA38D6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26824F0B" w:rsidR="0066664B" w:rsidRPr="00EA38D6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6664B" w:rsidRPr="00CF7B1E" w14:paraId="1A9A3855" w14:textId="77777777" w:rsidTr="001B5E31">
        <w:tc>
          <w:tcPr>
            <w:tcW w:w="2844" w:type="dxa"/>
          </w:tcPr>
          <w:p w14:paraId="2ADFD1C6" w14:textId="75982850" w:rsidR="0066664B" w:rsidRPr="00EA38D6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94F6BC9" w14:textId="77777777" w:rsidR="0066664B" w:rsidRPr="00CF5D2D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6664B" w:rsidRPr="0066664B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664B" w:rsidRPr="00CF7B1E" w14:paraId="1207E157" w14:textId="77777777" w:rsidTr="001B5E31">
        <w:tc>
          <w:tcPr>
            <w:tcW w:w="2844" w:type="dxa"/>
          </w:tcPr>
          <w:p w14:paraId="296FE521" w14:textId="06E1A050" w:rsidR="0066664B" w:rsidRPr="00EA38D6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8CFDAE2" w14:textId="77777777" w:rsidR="0066664B" w:rsidRPr="00CF5D2D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6664B" w:rsidRPr="0066664B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664B" w:rsidRPr="00CF7B1E" w14:paraId="3339A153" w14:textId="77777777" w:rsidTr="001B5E31">
        <w:tc>
          <w:tcPr>
            <w:tcW w:w="2844" w:type="dxa"/>
          </w:tcPr>
          <w:p w14:paraId="535C8B3D" w14:textId="78E04022" w:rsidR="0066664B" w:rsidRPr="00EA38D6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E095A5A" w14:textId="77777777" w:rsidR="0066664B" w:rsidRPr="00CF5D2D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6664B" w:rsidRPr="0066664B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664B" w:rsidRPr="00CF7B1E" w14:paraId="06604006" w14:textId="77777777" w:rsidTr="001B5E31">
        <w:tc>
          <w:tcPr>
            <w:tcW w:w="2844" w:type="dxa"/>
          </w:tcPr>
          <w:p w14:paraId="44EEC472" w14:textId="301AB79D" w:rsidR="0066664B" w:rsidRPr="0066664B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C02D522" w14:textId="77777777" w:rsidR="0066664B" w:rsidRPr="00CF5D2D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6664B" w:rsidRPr="0066664B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664B" w:rsidRPr="00CF7B1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7C65598" w:rsidR="0066664B" w:rsidRPr="0066664B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ECE54B9" w14:textId="77777777" w:rsidR="0066664B" w:rsidRPr="00CF5D2D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6664B" w:rsidRPr="0066664B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664B" w:rsidRPr="00CF7B1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3C67DCC" w:rsidR="0066664B" w:rsidRPr="00EA38D6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0D4F339" w14:textId="77777777" w:rsidR="0066664B" w:rsidRPr="00CF5D2D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6664B" w:rsidRPr="0066664B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6664B" w:rsidRPr="00CF7B1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596225D" w:rsidR="0066664B" w:rsidRPr="00EA38D6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BB13827" w14:textId="77777777" w:rsidR="0066664B" w:rsidRPr="00CF5D2D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6664B" w:rsidRPr="0066664B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BCF4032" w:rsidR="00096D7B" w:rsidRPr="00EA38D6" w:rsidRDefault="0066664B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E645F" w14:paraId="6B33B0F5" w14:textId="77777777" w:rsidTr="00096D7B">
        <w:tc>
          <w:tcPr>
            <w:tcW w:w="9365" w:type="dxa"/>
          </w:tcPr>
          <w:p w14:paraId="3D5CBCE5" w14:textId="77777777" w:rsidR="003E645F" w:rsidRPr="003E645F" w:rsidRDefault="003E645F" w:rsidP="003E645F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3E645F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Durante l'istruzione specialistica ha assolto i seguenti moduli: </w:t>
            </w:r>
          </w:p>
          <w:p w14:paraId="52EC27DA" w14:textId="2E7443E0" w:rsidR="003E645F" w:rsidRPr="003E645F" w:rsidRDefault="003E645F" w:rsidP="003E645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3E645F">
              <w:rPr>
                <w:rFonts w:ascii="Segoe UI" w:hAnsi="Segoe UI" w:cs="Segoe UI"/>
                <w:color w:val="000000"/>
                <w:lang w:val="it-CH" w:eastAsia="en-US"/>
              </w:rPr>
              <w:t>Montaggio e smontaggio di sistemi di ponti provvisori</w:t>
            </w:r>
          </w:p>
          <w:p w14:paraId="48C1A565" w14:textId="77777777" w:rsidR="003E645F" w:rsidRPr="003E645F" w:rsidRDefault="003E645F" w:rsidP="003E645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3E645F">
              <w:rPr>
                <w:rFonts w:ascii="Segoe UI" w:hAnsi="Segoe UI" w:cs="Segoe UI"/>
                <w:color w:val="000000"/>
                <w:lang w:val="it-CH" w:eastAsia="en-US"/>
              </w:rPr>
              <w:t>Basi della tecnica di brillamento in teoria e in pratica</w:t>
            </w:r>
          </w:p>
          <w:p w14:paraId="47F2ED4E" w14:textId="77777777" w:rsidR="003E645F" w:rsidRPr="003E645F" w:rsidRDefault="003E645F" w:rsidP="003E645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3E645F">
              <w:rPr>
                <w:rFonts w:ascii="Segoe UI" w:hAnsi="Segoe UI" w:cs="Segoe UI"/>
                <w:color w:val="000000"/>
                <w:lang w:val="it-CH" w:eastAsia="en-US"/>
              </w:rPr>
              <w:t>Condurre veicoli fino a 7,5 t con e senza rimorchio anche in condizioni difficili su strada e nel terreno</w:t>
            </w:r>
          </w:p>
          <w:p w14:paraId="4D86AC77" w14:textId="77777777" w:rsidR="003E645F" w:rsidRPr="003E645F" w:rsidRDefault="003E645F" w:rsidP="003E645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3E645F">
              <w:rPr>
                <w:rFonts w:ascii="Segoe UI" w:hAnsi="Segoe UI" w:cs="Segoe UI"/>
                <w:color w:val="000000"/>
                <w:lang w:val="it-CH" w:eastAsia="en-US"/>
              </w:rPr>
              <w:t>È in grado di assicurare il carico e dispone di un'istruzione minima nel trasporto di merci pericolose</w:t>
            </w:r>
          </w:p>
          <w:p w14:paraId="17722E89" w14:textId="77777777" w:rsidR="00511D6F" w:rsidRPr="003E645F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38DDA08A" w14:textId="5729EDC1" w:rsidR="003E645F" w:rsidRPr="003E645F" w:rsidRDefault="003E645F" w:rsidP="003E645F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3E645F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La sua sfera di competenza comprendeva le seguenti attività: </w:t>
            </w:r>
          </w:p>
          <w:p w14:paraId="35E50B14" w14:textId="40844D47" w:rsidR="003E645F" w:rsidRPr="003E645F" w:rsidRDefault="003E645F" w:rsidP="003E645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3E645F">
              <w:rPr>
                <w:rFonts w:ascii="Segoe UI" w:hAnsi="Segoe UI" w:cs="Segoe UI"/>
                <w:color w:val="000000"/>
                <w:lang w:val="it-CH" w:eastAsia="en-US"/>
              </w:rPr>
              <w:t>Impiego di mezzi specifici del genio</w:t>
            </w:r>
          </w:p>
          <w:p w14:paraId="2EE6D855" w14:textId="77777777" w:rsidR="003E645F" w:rsidRPr="003E645F" w:rsidRDefault="003E645F" w:rsidP="003E645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3E645F">
              <w:rPr>
                <w:rFonts w:ascii="Segoe UI" w:hAnsi="Segoe UI" w:cs="Segoe UI"/>
                <w:color w:val="000000"/>
                <w:lang w:val="it-CH" w:eastAsia="en-US"/>
              </w:rPr>
              <w:t>Impiego e manutenzione di piccoli apparecchi per la lavorazione del legno, dell'acciaio e della pietra</w:t>
            </w:r>
          </w:p>
          <w:p w14:paraId="6905F517" w14:textId="77777777" w:rsidR="003E645F" w:rsidRPr="003E645F" w:rsidRDefault="003E645F" w:rsidP="003E645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3E645F">
              <w:rPr>
                <w:rFonts w:ascii="Segoe UI" w:hAnsi="Segoe UI" w:cs="Segoe UI"/>
                <w:color w:val="000000"/>
                <w:lang w:val="it-CH" w:eastAsia="en-US"/>
              </w:rPr>
              <w:t>Lavori sull'acqua</w:t>
            </w:r>
          </w:p>
          <w:p w14:paraId="249866BF" w14:textId="77777777" w:rsidR="003E645F" w:rsidRPr="003E645F" w:rsidRDefault="003E645F" w:rsidP="003E645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3E645F">
              <w:rPr>
                <w:rFonts w:ascii="Segoe UI" w:hAnsi="Segoe UI" w:cs="Segoe UI"/>
                <w:color w:val="000000"/>
                <w:lang w:val="it-CH" w:eastAsia="en-US"/>
              </w:rPr>
              <w:t>Impiego di esplosivi nell'ambito di lavori di demolizione o edili</w:t>
            </w:r>
          </w:p>
          <w:p w14:paraId="05AA7CBD" w14:textId="77777777" w:rsidR="003E645F" w:rsidRPr="003E645F" w:rsidRDefault="003E645F" w:rsidP="003E645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3E645F">
              <w:rPr>
                <w:rFonts w:ascii="Segoe UI" w:hAnsi="Segoe UI" w:cs="Segoe UI"/>
                <w:color w:val="000000"/>
                <w:lang w:val="it-CH" w:eastAsia="en-US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3E645F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FB2D657" w14:textId="77777777" w:rsidR="0066664B" w:rsidRPr="00CF5D2D" w:rsidRDefault="0066664B" w:rsidP="0066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40BB773" w14:textId="77777777" w:rsidR="0066664B" w:rsidRDefault="0066664B" w:rsidP="0066664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657B71BA" w14:textId="77777777" w:rsidR="0066664B" w:rsidRDefault="0066664B" w:rsidP="0066664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43BB892" w14:textId="77777777" w:rsidR="0066664B" w:rsidRDefault="003E645F" w:rsidP="0066664B">
            <w:pPr>
              <w:rPr>
                <w:rFonts w:ascii="Segoe UI" w:eastAsia="Calibri" w:hAnsi="Segoe UI" w:cs="Segoe UI"/>
                <w:color w:val="000000"/>
                <w:szCs w:val="22"/>
                <w:lang w:val="it-CH" w:eastAsia="en-US"/>
              </w:rPr>
            </w:pPr>
            <w:r w:rsidRPr="003E645F">
              <w:rPr>
                <w:rFonts w:ascii="Segoe UI" w:eastAsia="Calibri" w:hAnsi="Segoe UI" w:cs="Segoe UI"/>
                <w:color w:val="000000"/>
                <w:szCs w:val="22"/>
                <w:lang w:val="it-CH" w:eastAsia="en-US"/>
              </w:rPr>
              <w:t xml:space="preserve">In qualità di militare in ferma continuata ha adempiuto il suo totale obbligatorio di giorni di servizio d'istruzione e non viene più chiamato in servizio per corsi di ripetizione. </w:t>
            </w:r>
          </w:p>
          <w:p w14:paraId="0BDAFD4A" w14:textId="06062164" w:rsidR="003E645F" w:rsidRPr="003E645F" w:rsidRDefault="003E645F" w:rsidP="0066664B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</w:tc>
      </w:tr>
    </w:tbl>
    <w:p w14:paraId="268D7E9E" w14:textId="77777777" w:rsidR="00F863A6" w:rsidRPr="003E645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3E645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F7B1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29A0D67" w:rsidR="00CC03CB" w:rsidRPr="0066664B" w:rsidRDefault="0066664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6664B" w:rsidRDefault="00CC03CB" w:rsidP="001D15A1">
    <w:pPr>
      <w:pStyle w:val="Platzhalter"/>
      <w:rPr>
        <w:lang w:val="it-CH"/>
      </w:rPr>
    </w:pPr>
  </w:p>
  <w:p w14:paraId="144880C1" w14:textId="77777777" w:rsidR="00CC03CB" w:rsidRPr="0066664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50C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45F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664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2A7F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09ED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CF7B1E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