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83C77" w14:textId="77777777" w:rsidR="00651A7E" w:rsidRPr="00CF5D2D" w:rsidRDefault="00651A7E" w:rsidP="00651A7E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2272E7FC" wp14:editId="2D3A72B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w:drawing>
          <wp:anchor distT="0" distB="0" distL="114300" distR="114300" simplePos="0" relativeHeight="251661312" behindDoc="0" locked="0" layoutInCell="1" allowOverlap="1" wp14:anchorId="36505503" wp14:editId="42DA2F34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5D2D">
        <w:rPr>
          <w:rFonts w:ascii="Segoe UI" w:hAnsi="Segoe UI" w:cs="Segoe UI"/>
          <w:noProof/>
          <w:color w:val="7D003E"/>
          <w:sz w:val="52"/>
          <w:szCs w:val="52"/>
          <w:lang w:val="fr-CH" w:eastAsia="fr-CH"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4751B2EF" wp14:editId="244A5AE2">
                <wp:simplePos x="0" y="0"/>
                <wp:positionH relativeFrom="column">
                  <wp:posOffset>2324100</wp:posOffset>
                </wp:positionH>
                <wp:positionV relativeFrom="paragraph">
                  <wp:posOffset>-97304</wp:posOffset>
                </wp:positionV>
                <wp:extent cx="1342417" cy="272374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417" cy="27237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8CE13" w14:textId="77777777" w:rsidR="00651A7E" w:rsidRPr="003E69E7" w:rsidRDefault="00651A7E" w:rsidP="00651A7E">
                            <w:pPr>
                              <w:rPr>
                                <w:lang w:val="it-CH"/>
                              </w:rPr>
                            </w:pPr>
                            <w:r w:rsidRPr="003E69E7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1B2EF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83pt;margin-top:-7.65pt;width:105.7pt;height:21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" stroked="f">
                <v:textbox>
                  <w:txbxContent>
                    <w:p w14:paraId="11E8CE13" w14:textId="77777777" w:rsidR="00651A7E" w:rsidRPr="003E69E7" w:rsidRDefault="00651A7E" w:rsidP="00651A7E">
                      <w:pPr>
                        <w:rPr>
                          <w:lang w:val="it-CH"/>
                        </w:rPr>
                      </w:pPr>
                      <w:r w:rsidRPr="003E69E7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 w:rsidRPr="00CF5D2D"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1F84955F" w14:textId="77777777" w:rsidR="00651A7E" w:rsidRPr="00F52599" w:rsidRDefault="00651A7E" w:rsidP="00651A7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C6325D1" w14:textId="77777777" w:rsidR="00651A7E" w:rsidRPr="00F52599" w:rsidRDefault="00651A7E" w:rsidP="00651A7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2AEA7A1" w14:textId="77777777" w:rsidR="00651A7E" w:rsidRPr="00F52599" w:rsidRDefault="00651A7E" w:rsidP="00651A7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161AA1F" w14:textId="77777777" w:rsidR="00651A7E" w:rsidRPr="00FD5A59" w:rsidRDefault="00651A7E" w:rsidP="00651A7E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</w:pPr>
      <w:r w:rsidRPr="00FD5A59"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Attestato di formazione e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it-CH"/>
        </w:rPr>
        <w:t>i competenza</w:t>
      </w:r>
    </w:p>
    <w:p w14:paraId="5AC850E9" w14:textId="77777777" w:rsidR="00651A7E" w:rsidRPr="00342F64" w:rsidRDefault="00651A7E" w:rsidP="00651A7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51D4D8D4" w14:textId="77777777" w:rsidR="00651A7E" w:rsidRPr="00342F64" w:rsidRDefault="00651A7E" w:rsidP="00651A7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D8F2337" w14:textId="77777777" w:rsidR="00651A7E" w:rsidRPr="00342F64" w:rsidRDefault="00651A7E" w:rsidP="00651A7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2746EBE5" w14:textId="77777777" w:rsidR="00651A7E" w:rsidRPr="00CF5D2D" w:rsidRDefault="00651A7E" w:rsidP="00651A7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CF5D2D">
        <w:rPr>
          <w:rFonts w:ascii="Segoe UI" w:hAnsi="Segoe UI" w:cs="Segoe UI"/>
          <w:sz w:val="24"/>
          <w:szCs w:val="24"/>
          <w:lang w:val="it-CH"/>
        </w:rPr>
        <w:t>L'Esercito svizzero conferma che</w:t>
      </w:r>
    </w:p>
    <w:p w14:paraId="66D46DDB" w14:textId="77777777" w:rsidR="00651A7E" w:rsidRPr="00C37E0B" w:rsidRDefault="00651A7E" w:rsidP="00651A7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E875733" w14:textId="77777777" w:rsidR="00651A7E" w:rsidRPr="00AC60A1" w:rsidRDefault="00651A7E" w:rsidP="00651A7E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Maria </w:t>
      </w:r>
      <w:proofErr w:type="spellStart"/>
      <w:r>
        <w:rPr>
          <w:rFonts w:ascii="Segoe UI" w:hAnsi="Segoe UI" w:cs="Segoe UI"/>
          <w:b/>
          <w:sz w:val="32"/>
          <w:szCs w:val="32"/>
          <w:lang w:val="it-CH"/>
        </w:rPr>
        <w:t>Muster</w:t>
      </w:r>
      <w:proofErr w:type="spellEnd"/>
    </w:p>
    <w:p w14:paraId="29294E44" w14:textId="77777777" w:rsidR="00651A7E" w:rsidRPr="00AC60A1" w:rsidRDefault="00651A7E" w:rsidP="00651A7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0AC6198" w14:textId="77777777" w:rsidR="00651A7E" w:rsidRPr="00AC60A1" w:rsidRDefault="00651A7E" w:rsidP="00651A7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 xml:space="preserve">nata il </w:t>
      </w:r>
      <w:proofErr w:type="spellStart"/>
      <w:r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6028C45B" w14:textId="77777777" w:rsidR="00651A7E" w:rsidRPr="00AC60A1" w:rsidRDefault="00651A7E" w:rsidP="00651A7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sz w:val="24"/>
          <w:szCs w:val="24"/>
          <w:lang w:val="it-CH"/>
        </w:rPr>
        <w:t>ha prestato il seguente servizio militare.</w:t>
      </w:r>
    </w:p>
    <w:p w14:paraId="1701C37C" w14:textId="77777777" w:rsidR="00651A7E" w:rsidRPr="00A24ECD" w:rsidRDefault="00651A7E" w:rsidP="00651A7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9B51928" w14:textId="77777777" w:rsidR="00651A7E" w:rsidRPr="00A24ECD" w:rsidRDefault="00651A7E" w:rsidP="00651A7E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392D457" w14:textId="50FFCC29" w:rsidR="00651A7E" w:rsidRPr="00A24ECD" w:rsidRDefault="00651A7E" w:rsidP="00651A7E">
      <w:pPr>
        <w:spacing w:line="240" w:lineRule="auto"/>
        <w:ind w:hanging="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Servizio militare presso: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</w:p>
    <w:p w14:paraId="62E91260" w14:textId="77777777" w:rsidR="00651A7E" w:rsidRPr="00A24ECD" w:rsidRDefault="00651A7E" w:rsidP="00651A7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Periodo:</w:t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b/>
          <w:sz w:val="24"/>
          <w:szCs w:val="24"/>
          <w:lang w:val="it-CH"/>
        </w:rPr>
        <w:tab/>
      </w:r>
      <w:r>
        <w:rPr>
          <w:rFonts w:ascii="Segoe UI" w:hAnsi="Segoe UI" w:cs="Segoe UI"/>
          <w:b/>
          <w:sz w:val="24"/>
          <w:szCs w:val="24"/>
          <w:lang w:val="it-CH"/>
        </w:rPr>
        <w:tab/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  <w:r w:rsidRPr="00A24ECD">
        <w:rPr>
          <w:rFonts w:ascii="Segoe UI" w:hAnsi="Segoe UI" w:cs="Segoe UI"/>
          <w:sz w:val="24"/>
          <w:szCs w:val="24"/>
          <w:lang w:val="it-CH"/>
        </w:rPr>
        <w:t xml:space="preserve"> - </w:t>
      </w:r>
      <w:proofErr w:type="spellStart"/>
      <w:r w:rsidRPr="00A24ECD">
        <w:rPr>
          <w:rFonts w:ascii="Segoe UI" w:hAnsi="Segoe UI" w:cs="Segoe UI"/>
          <w:sz w:val="24"/>
          <w:szCs w:val="24"/>
          <w:lang w:val="it-CH"/>
        </w:rPr>
        <w:t>xx.xx.xxxx</w:t>
      </w:r>
      <w:proofErr w:type="spellEnd"/>
    </w:p>
    <w:p w14:paraId="5D25CAE4" w14:textId="4247A132" w:rsidR="00952554" w:rsidRPr="003E1C84" w:rsidRDefault="00651A7E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C60A1">
        <w:rPr>
          <w:rFonts w:ascii="Segoe UI" w:hAnsi="Segoe UI" w:cs="Segoe UI"/>
          <w:b/>
          <w:sz w:val="24"/>
          <w:szCs w:val="24"/>
          <w:lang w:val="it-CH"/>
        </w:rPr>
        <w:t>Funzione:</w:t>
      </w:r>
      <w:r w:rsidR="00BB3AB0" w:rsidRPr="00651A7E">
        <w:rPr>
          <w:rFonts w:ascii="Segoe UI" w:hAnsi="Segoe UI" w:cs="Segoe UI"/>
          <w:b/>
          <w:sz w:val="24"/>
          <w:szCs w:val="24"/>
          <w:lang w:val="it-CH"/>
        </w:rPr>
        <w:tab/>
      </w:r>
      <w:r w:rsidR="00BB3AB0" w:rsidRPr="00651A7E">
        <w:rPr>
          <w:rFonts w:ascii="Segoe UI" w:hAnsi="Segoe UI" w:cs="Segoe UI"/>
          <w:b/>
          <w:sz w:val="24"/>
          <w:szCs w:val="24"/>
          <w:lang w:val="it-CH"/>
        </w:rPr>
        <w:tab/>
      </w:r>
      <w:r w:rsidR="004427F5" w:rsidRPr="00651A7E">
        <w:rPr>
          <w:rFonts w:ascii="Segoe UI" w:hAnsi="Segoe UI" w:cs="Segoe UI"/>
          <w:b/>
          <w:sz w:val="24"/>
          <w:szCs w:val="24"/>
          <w:lang w:val="it-CH"/>
        </w:rPr>
        <w:tab/>
      </w:r>
      <w:r w:rsidR="003E1C84">
        <w:rPr>
          <w:rFonts w:ascii="Segoe UI" w:hAnsi="Segoe UI" w:cs="Segoe UI"/>
          <w:b/>
          <w:sz w:val="24"/>
          <w:szCs w:val="24"/>
          <w:lang w:val="it-CH"/>
        </w:rPr>
        <w:tab/>
      </w:r>
      <w:r w:rsidR="003E1C84" w:rsidRPr="003E1C84">
        <w:rPr>
          <w:rFonts w:ascii="Segoe UI" w:hAnsi="Segoe UI" w:cs="Segoe UI"/>
          <w:sz w:val="24"/>
          <w:lang w:val="it-CH"/>
        </w:rPr>
        <w:t>Soldato dello scaglione di condotta / rivelatore NBC</w:t>
      </w:r>
    </w:p>
    <w:p w14:paraId="4AE92B6B" w14:textId="77777777" w:rsidR="00651A7E" w:rsidRPr="00A24ECD" w:rsidRDefault="00651A7E" w:rsidP="00651A7E">
      <w:pPr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b/>
          <w:sz w:val="24"/>
          <w:szCs w:val="24"/>
          <w:lang w:val="it-CH"/>
        </w:rPr>
        <w:t>Grado:</w:t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ab/>
      </w:r>
      <w:r>
        <w:rPr>
          <w:rFonts w:ascii="Segoe UI" w:hAnsi="Segoe UI" w:cs="Segoe UI"/>
          <w:sz w:val="24"/>
          <w:szCs w:val="24"/>
          <w:lang w:val="it-CH"/>
        </w:rPr>
        <w:tab/>
      </w:r>
      <w:r w:rsidRPr="00A24ECD">
        <w:rPr>
          <w:rFonts w:ascii="Segoe UI" w:hAnsi="Segoe UI" w:cs="Segoe UI"/>
          <w:sz w:val="24"/>
          <w:szCs w:val="24"/>
          <w:lang w:val="it-CH"/>
        </w:rPr>
        <w:t>Soldato</w:t>
      </w:r>
    </w:p>
    <w:p w14:paraId="6E337844" w14:textId="77777777" w:rsidR="00651A7E" w:rsidRPr="00A24ECD" w:rsidRDefault="00651A7E" w:rsidP="00651A7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799C515" w14:textId="77777777" w:rsidR="00651A7E" w:rsidRPr="00A24ECD" w:rsidRDefault="00651A7E" w:rsidP="00651A7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A24ECD">
        <w:rPr>
          <w:rFonts w:ascii="Segoe UI" w:hAnsi="Segoe UI" w:cs="Segoe UI"/>
          <w:sz w:val="24"/>
          <w:szCs w:val="24"/>
          <w:lang w:val="it-CH"/>
        </w:rPr>
        <w:br/>
      </w:r>
      <w:r w:rsidRPr="00AC60A1">
        <w:rPr>
          <w:rFonts w:ascii="Segoe UI" w:hAnsi="Segoe UI" w:cs="Segoe UI"/>
          <w:sz w:val="24"/>
          <w:szCs w:val="24"/>
          <w:lang w:val="it-CH"/>
        </w:rPr>
        <w:t xml:space="preserve">Ringrazio il soldato Maria </w:t>
      </w:r>
      <w:proofErr w:type="spellStart"/>
      <w:r w:rsidRPr="00AC60A1">
        <w:rPr>
          <w:rFonts w:ascii="Segoe UI" w:hAnsi="Segoe UI" w:cs="Segoe UI"/>
          <w:sz w:val="24"/>
          <w:szCs w:val="24"/>
          <w:lang w:val="it-CH"/>
        </w:rPr>
        <w:t>Muster</w:t>
      </w:r>
      <w:proofErr w:type="spellEnd"/>
      <w:r w:rsidRPr="00AC60A1">
        <w:rPr>
          <w:rFonts w:ascii="Segoe UI" w:hAnsi="Segoe UI" w:cs="Segoe UI"/>
          <w:sz w:val="24"/>
          <w:szCs w:val="24"/>
          <w:lang w:val="it-CH"/>
        </w:rPr>
        <w:t xml:space="preserve"> per il suo impegno nell'Esercito svizzero e le auguro molta soddisfazione e successo nella sua futura carriera professionale.</w:t>
      </w:r>
    </w:p>
    <w:p w14:paraId="712AA48C" w14:textId="77777777" w:rsidR="00651A7E" w:rsidRPr="00342F64" w:rsidRDefault="00651A7E" w:rsidP="00651A7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0BF77A9C" w14:textId="77777777" w:rsidR="00651A7E" w:rsidRPr="00342F64" w:rsidRDefault="00651A7E" w:rsidP="00651A7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30276DF1" w14:textId="77777777" w:rsidR="00651A7E" w:rsidRPr="00FD7254" w:rsidRDefault="00651A7E" w:rsidP="00651A7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  <w:r w:rsidRPr="00FD7254">
        <w:rPr>
          <w:rFonts w:ascii="Segoe UI" w:hAnsi="Segoe UI" w:cs="Segoe UI"/>
          <w:sz w:val="24"/>
          <w:szCs w:val="24"/>
          <w:lang w:val="it-CH"/>
        </w:rPr>
        <w:t>Formazione d’addestramento dell’aiuto alla condotta</w:t>
      </w:r>
    </w:p>
    <w:p w14:paraId="73B18406" w14:textId="77777777" w:rsidR="00651A7E" w:rsidRPr="00342F64" w:rsidRDefault="00651A7E" w:rsidP="00651A7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7C22D356" w14:textId="77777777" w:rsidR="00651A7E" w:rsidRPr="00342F64" w:rsidRDefault="00651A7E" w:rsidP="00651A7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5F127F81" w14:textId="77777777" w:rsidR="00651A7E" w:rsidRPr="00342F64" w:rsidRDefault="00651A7E" w:rsidP="00651A7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63B25C0A" w14:textId="77777777" w:rsidR="00651A7E" w:rsidRPr="00342F64" w:rsidRDefault="00651A7E" w:rsidP="00651A7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</w:p>
    <w:p w14:paraId="4C81E637" w14:textId="77777777" w:rsidR="00651A7E" w:rsidRPr="00342F64" w:rsidRDefault="00651A7E" w:rsidP="00651A7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42F64">
        <w:rPr>
          <w:rFonts w:ascii="Segoe UI" w:hAnsi="Segoe UI" w:cs="Segoe UI"/>
          <w:sz w:val="24"/>
          <w:szCs w:val="18"/>
          <w:lang w:val="it-CH"/>
        </w:rPr>
        <w:t>Brigadiere Thomas Frey</w:t>
      </w:r>
    </w:p>
    <w:p w14:paraId="2E69AC1D" w14:textId="77777777" w:rsidR="00651A7E" w:rsidRPr="003E1C84" w:rsidRDefault="00651A7E" w:rsidP="00651A7E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it-CH"/>
        </w:rPr>
      </w:pPr>
      <w:r w:rsidRPr="003E1C84">
        <w:rPr>
          <w:rFonts w:ascii="Segoe UI" w:hAnsi="Segoe UI" w:cs="Segoe UI"/>
          <w:sz w:val="24"/>
          <w:szCs w:val="18"/>
          <w:lang w:val="it-CH"/>
        </w:rPr>
        <w:t>Comandante</w:t>
      </w:r>
    </w:p>
    <w:p w14:paraId="19CCAF9E" w14:textId="77777777" w:rsidR="00651A7E" w:rsidRPr="003E1C84" w:rsidRDefault="00651A7E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05C49B7" w14:textId="77777777" w:rsidR="00651A7E" w:rsidRPr="003E1C84" w:rsidRDefault="00651A7E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253C51AB" w14:textId="77777777" w:rsidR="00651A7E" w:rsidRPr="003E1C84" w:rsidRDefault="00651A7E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5F7E51BB" w14:textId="77777777" w:rsidR="00651A7E" w:rsidRPr="003E1C84" w:rsidRDefault="00651A7E" w:rsidP="001E7F0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</w:p>
    <w:p w14:paraId="064D6975" w14:textId="77777777" w:rsidR="00651A7E" w:rsidRPr="00AC60A1" w:rsidRDefault="00651A7E" w:rsidP="00651A7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 xml:space="preserve">Soldato Maria </w:t>
      </w:r>
      <w:proofErr w:type="spellStart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>Muster</w:t>
      </w:r>
      <w:proofErr w:type="spellEnd"/>
      <w:r w:rsidRPr="00AC60A1">
        <w:rPr>
          <w:rFonts w:ascii="Segoe UI" w:hAnsi="Segoe UI" w:cs="Segoe UI"/>
          <w:color w:val="000000" w:themeColor="text1"/>
          <w:sz w:val="22"/>
          <w:szCs w:val="22"/>
          <w:lang w:val="it-CH"/>
        </w:rPr>
        <w:t xml:space="preserve"> ha acquisito le seguenti competenze nella teoria e nella pratica durante la sua scuola reclute:</w:t>
      </w:r>
    </w:p>
    <w:p w14:paraId="13D5D3BD" w14:textId="77777777" w:rsidR="00AE3AE0" w:rsidRPr="00651A7E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51A7E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11FA34DA" w:rsidR="00651A7E" w:rsidRPr="008D452A" w:rsidRDefault="00651A7E" w:rsidP="00651A7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5BD94AB6" w:rsidR="00651A7E" w:rsidRPr="008D452A" w:rsidRDefault="00651A7E" w:rsidP="00651A7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651A7E" w:rsidRPr="003E1C84" w14:paraId="1A9A3855" w14:textId="77777777" w:rsidTr="001B5E31">
        <w:tc>
          <w:tcPr>
            <w:tcW w:w="2844" w:type="dxa"/>
          </w:tcPr>
          <w:p w14:paraId="2ADFD1C6" w14:textId="2DE676CE" w:rsidR="00651A7E" w:rsidRPr="008D452A" w:rsidRDefault="00651A7E" w:rsidP="00651A7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Responsabilità personale</w:t>
            </w:r>
          </w:p>
        </w:tc>
        <w:tc>
          <w:tcPr>
            <w:tcW w:w="6509" w:type="dxa"/>
          </w:tcPr>
          <w:p w14:paraId="2E4FB4B4" w14:textId="77777777" w:rsidR="00651A7E" w:rsidRPr="00AC60A1" w:rsidRDefault="00651A7E" w:rsidP="00651A7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 xml:space="preserve">Vivendo insieme nella sua unità militare ha dovuto assumersi la responsabilità per sé stessa e per gli altri all'interno del gruppo. </w:t>
            </w:r>
          </w:p>
          <w:p w14:paraId="677F52D9" w14:textId="7D6888A9" w:rsidR="00651A7E" w:rsidRPr="00651A7E" w:rsidRDefault="00651A7E" w:rsidP="00651A7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51A7E" w:rsidRPr="003E1C84" w14:paraId="1207E157" w14:textId="77777777" w:rsidTr="001B5E31">
        <w:tc>
          <w:tcPr>
            <w:tcW w:w="2844" w:type="dxa"/>
          </w:tcPr>
          <w:p w14:paraId="296FE521" w14:textId="62CA9EEE" w:rsidR="00651A7E" w:rsidRPr="008D452A" w:rsidRDefault="00651A7E" w:rsidP="00651A7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Lealtà</w:t>
            </w:r>
          </w:p>
        </w:tc>
        <w:tc>
          <w:tcPr>
            <w:tcW w:w="6509" w:type="dxa"/>
          </w:tcPr>
          <w:p w14:paraId="124004D4" w14:textId="77777777" w:rsidR="00651A7E" w:rsidRPr="00AC60A1" w:rsidRDefault="00651A7E" w:rsidP="00651A7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651A7E" w:rsidRPr="00651A7E" w:rsidRDefault="00651A7E" w:rsidP="00651A7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51A7E" w:rsidRPr="003E1C84" w14:paraId="3339A153" w14:textId="77777777" w:rsidTr="001B5E31">
        <w:tc>
          <w:tcPr>
            <w:tcW w:w="2844" w:type="dxa"/>
          </w:tcPr>
          <w:p w14:paraId="535C8B3D" w14:textId="27CFC9A1" w:rsidR="00651A7E" w:rsidRPr="008D452A" w:rsidRDefault="00651A7E" w:rsidP="00651A7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Resilienza</w:t>
            </w:r>
          </w:p>
        </w:tc>
        <w:tc>
          <w:tcPr>
            <w:tcW w:w="6509" w:type="dxa"/>
          </w:tcPr>
          <w:p w14:paraId="6976DEE2" w14:textId="77777777" w:rsidR="00651A7E" w:rsidRPr="00AC60A1" w:rsidRDefault="00651A7E" w:rsidP="00651A7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651A7E" w:rsidRPr="00651A7E" w:rsidRDefault="00651A7E" w:rsidP="00651A7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51A7E" w:rsidRPr="003E1C84" w14:paraId="06604006" w14:textId="77777777" w:rsidTr="001B5E31">
        <w:tc>
          <w:tcPr>
            <w:tcW w:w="2844" w:type="dxa"/>
          </w:tcPr>
          <w:p w14:paraId="44EEC472" w14:textId="1D56EF2C" w:rsidR="00651A7E" w:rsidRPr="00651A7E" w:rsidRDefault="00651A7E" w:rsidP="00651A7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2B223072" w14:textId="77777777" w:rsidR="00651A7E" w:rsidRPr="00AC60A1" w:rsidRDefault="00651A7E" w:rsidP="00651A7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Grazie alla sua capacità di imparare e di adattarsi, si è integrata in un ambiente a lei sconosciuto.</w:t>
            </w:r>
          </w:p>
          <w:p w14:paraId="16F31458" w14:textId="55B2D484" w:rsidR="00651A7E" w:rsidRPr="00651A7E" w:rsidRDefault="00651A7E" w:rsidP="00651A7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51A7E" w:rsidRPr="003E1C8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E28DB48" w:rsidR="00651A7E" w:rsidRPr="00651A7E" w:rsidRDefault="00651A7E" w:rsidP="00651A7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10713492" w14:textId="77777777" w:rsidR="00651A7E" w:rsidRPr="00AC60A1" w:rsidRDefault="00651A7E" w:rsidP="00651A7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651A7E" w:rsidRPr="00651A7E" w:rsidRDefault="00651A7E" w:rsidP="00651A7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51A7E" w:rsidRPr="003E1C8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646389CA" w:rsidR="00651A7E" w:rsidRPr="008D452A" w:rsidRDefault="00651A7E" w:rsidP="00651A7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9AA06D6" w14:textId="77777777" w:rsidR="00651A7E" w:rsidRPr="00AC60A1" w:rsidRDefault="00651A7E" w:rsidP="00651A7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651A7E" w:rsidRPr="00651A7E" w:rsidRDefault="00651A7E" w:rsidP="00651A7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  <w:tr w:rsidR="00651A7E" w:rsidRPr="003E1C8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050EC1E" w:rsidR="00651A7E" w:rsidRPr="008D452A" w:rsidRDefault="00651A7E" w:rsidP="00651A7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C60A1">
              <w:rPr>
                <w:rFonts w:ascii="Segoe UI" w:hAnsi="Segoe UI" w:cs="Segoe UI"/>
                <w:lang w:val="it-CH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0B7EF678" w14:textId="77777777" w:rsidR="00651A7E" w:rsidRPr="00AC60A1" w:rsidRDefault="00651A7E" w:rsidP="00651A7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lang w:val="it-CH"/>
              </w:rPr>
            </w:pPr>
            <w:r w:rsidRPr="00AC60A1">
              <w:rPr>
                <w:rFonts w:ascii="Segoe UI" w:hAnsi="Segoe UI" w:cs="Segoe UI"/>
                <w:lang w:val="it-CH"/>
              </w:rPr>
              <w:t>Persone di origini, lingue, culture, generi, religioni e status sociale diversi l'hanno accompagnata durante il suo servizio e hanno richiesto e migliorato la sua competenza sociale.</w:t>
            </w:r>
          </w:p>
          <w:p w14:paraId="4D7430CF" w14:textId="3FCB3FB8" w:rsidR="00651A7E" w:rsidRPr="00651A7E" w:rsidRDefault="00651A7E" w:rsidP="00651A7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D452A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1411C0AB" w:rsidR="00096D7B" w:rsidRPr="008D452A" w:rsidRDefault="00651A7E" w:rsidP="007161F4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AC60A1"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3E1C84" w14:paraId="6B33B0F5" w14:textId="77777777" w:rsidTr="00096D7B">
        <w:tc>
          <w:tcPr>
            <w:tcW w:w="9365" w:type="dxa"/>
          </w:tcPr>
          <w:p w14:paraId="3EB3B41F" w14:textId="77777777" w:rsidR="003E1C84" w:rsidRPr="003E1C84" w:rsidRDefault="003E1C84" w:rsidP="003E1C84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it-CH"/>
              </w:rPr>
            </w:pPr>
            <w:bookmarkStart w:id="0" w:name="_Hlk156205252"/>
            <w:r w:rsidRPr="003E1C8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  <w:bookmarkEnd w:id="0"/>
          </w:p>
          <w:p w14:paraId="60A37E1F" w14:textId="6B4E8791" w:rsidR="003E1C84" w:rsidRPr="003E1C84" w:rsidRDefault="003E1C84" w:rsidP="003E1C8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3E1C8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Esercizio e lavori di preparazione in ambito tecnico</w:t>
            </w:r>
          </w:p>
          <w:p w14:paraId="7B2A677D" w14:textId="77777777" w:rsidR="003E1C84" w:rsidRPr="003E1C84" w:rsidRDefault="003E1C84" w:rsidP="003E1C8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3E1C8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nei sistemi di comunicazione mobili (sistema radio e sistema d'informazione e di condotta)</w:t>
            </w:r>
          </w:p>
          <w:p w14:paraId="24D12CC2" w14:textId="77777777" w:rsidR="003E1C84" w:rsidRPr="003E1C84" w:rsidRDefault="003E1C84" w:rsidP="003E1C8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3E1C8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nella posa temporanea di cavi a fibre ottiche (trasmissione a banda larga)</w:t>
            </w:r>
          </w:p>
          <w:p w14:paraId="07AEDC2E" w14:textId="77777777" w:rsidR="003E1C84" w:rsidRPr="003E1C84" w:rsidRDefault="003E1C84" w:rsidP="003E1C84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3E1C8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ed esercizio di un'ubicazione mobile per lo scaglione di condotta</w:t>
            </w:r>
          </w:p>
          <w:p w14:paraId="048A2D6F" w14:textId="77777777" w:rsidR="00EA38D6" w:rsidRPr="003E1C84" w:rsidRDefault="00EA38D6" w:rsidP="00EA38D6">
            <w:pPr>
              <w:rPr>
                <w:rFonts w:ascii="Segoe UI" w:hAnsi="Segoe UI" w:cs="Segoe UI"/>
                <w:color w:val="000000" w:themeColor="text1"/>
                <w:lang w:val="it-CH" w:eastAsia="en-US"/>
              </w:rPr>
            </w:pPr>
          </w:p>
          <w:p w14:paraId="1D72ABB0" w14:textId="09ADF0FD" w:rsidR="003E1C84" w:rsidRPr="003E1C84" w:rsidRDefault="003E1C84" w:rsidP="003E1C84">
            <w:pPr>
              <w:rPr>
                <w:rFonts w:ascii="Times New Roman" w:hAnsi="Times New Roman" w:cs="Arial"/>
                <w:lang w:val="it-CH"/>
              </w:rPr>
            </w:pPr>
            <w:bookmarkStart w:id="1" w:name="_Hlk156205260"/>
            <w:r w:rsidRPr="003E1C8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  <w:bookmarkEnd w:id="1"/>
          </w:p>
          <w:p w14:paraId="21EABA82" w14:textId="29D36ED5" w:rsidR="003E1C84" w:rsidRPr="003E1C84" w:rsidRDefault="003E1C84" w:rsidP="003E1C84">
            <w:pPr>
              <w:pStyle w:val="Listenabsatz"/>
              <w:numPr>
                <w:ilvl w:val="0"/>
                <w:numId w:val="31"/>
              </w:numPr>
              <w:rPr>
                <w:rFonts w:cs="Arial"/>
                <w:sz w:val="20"/>
                <w:lang w:val="it-CH"/>
              </w:rPr>
            </w:pPr>
            <w:r w:rsidRPr="003E1C84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Allestimento ed esercizio di un'ubicazione mobile per lo scaglione di condotta</w:t>
            </w:r>
          </w:p>
          <w:p w14:paraId="4501E232" w14:textId="77777777" w:rsidR="003E1C84" w:rsidRPr="003E1C84" w:rsidRDefault="003E1C84" w:rsidP="003E1C8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3E1C84">
              <w:rPr>
                <w:rFonts w:ascii="Segoe UI" w:hAnsi="Segoe UI" w:cs="Segoe UI"/>
                <w:sz w:val="20"/>
                <w:lang w:val="it-CH"/>
              </w:rPr>
              <w:t xml:space="preserve">In gruppi (circa 12 </w:t>
            </w:r>
            <w:proofErr w:type="spellStart"/>
            <w:r w:rsidRPr="003E1C84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3E1C84">
              <w:rPr>
                <w:rFonts w:ascii="Segoe UI" w:hAnsi="Segoe UI" w:cs="Segoe UI"/>
                <w:sz w:val="20"/>
                <w:lang w:val="it-CH"/>
              </w:rPr>
              <w:t xml:space="preserve">) o in sezioni (circa 40 </w:t>
            </w:r>
            <w:proofErr w:type="spellStart"/>
            <w:r w:rsidRPr="003E1C84">
              <w:rPr>
                <w:rFonts w:ascii="Segoe UI" w:hAnsi="Segoe UI" w:cs="Segoe UI"/>
                <w:sz w:val="20"/>
                <w:lang w:val="it-CH"/>
              </w:rPr>
              <w:t>mil</w:t>
            </w:r>
            <w:proofErr w:type="spellEnd"/>
            <w:r w:rsidRPr="003E1C84">
              <w:rPr>
                <w:rFonts w:ascii="Segoe UI" w:hAnsi="Segoe UI" w:cs="Segoe UI"/>
                <w:sz w:val="20"/>
                <w:lang w:val="it-CH"/>
              </w:rPr>
              <w:t>) allestire e gestire in modo autonomo con mezzi semplici per un lungo periodo e al di fuori delle zone abitate ubicazioni tecniche improvvisate a favore del Governo federale, dell'esercito, delle formazioni d'impiego e di altri utenti tattici</w:t>
            </w:r>
          </w:p>
          <w:p w14:paraId="744F7140" w14:textId="77777777" w:rsidR="003E1C84" w:rsidRPr="00836370" w:rsidRDefault="003E1C84" w:rsidP="003E1C84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>
              <w:rPr>
                <w:rFonts w:ascii="Segoe UI" w:hAnsi="Segoe UI" w:cs="Segoe UI"/>
                <w:color w:val="000000" w:themeColor="text1"/>
                <w:sz w:val="20"/>
              </w:rPr>
              <w:t>Decontaminazione</w:t>
            </w:r>
            <w:proofErr w:type="spellEnd"/>
            <w:r>
              <w:rPr>
                <w:rFonts w:ascii="Segoe UI" w:hAnsi="Segoe UI" w:cs="Segoe UI"/>
                <w:color w:val="000000" w:themeColor="text1"/>
                <w:sz w:val="20"/>
              </w:rPr>
              <w:t xml:space="preserve"> NBC</w:t>
            </w:r>
          </w:p>
          <w:p w14:paraId="613542E3" w14:textId="77777777" w:rsidR="00CF3FB2" w:rsidRDefault="00CF3FB2" w:rsidP="00EA38D6">
            <w:pPr>
              <w:rPr>
                <w:rFonts w:ascii="Segoe UI" w:hAnsi="Segoe UI" w:cs="Segoe UI"/>
                <w:color w:val="000000" w:themeColor="text1"/>
              </w:rPr>
            </w:pPr>
          </w:p>
          <w:p w14:paraId="70AF4256" w14:textId="77777777" w:rsidR="00651A7E" w:rsidRPr="00AC60A1" w:rsidRDefault="00651A7E" w:rsidP="00651A7E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0E90BFC7" w:rsidR="00096D7B" w:rsidRPr="00651A7E" w:rsidRDefault="00651A7E" w:rsidP="00651A7E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 w:rsidRPr="00AC60A1"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651A7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651A7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3E1C84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145F7FA" w:rsidR="00CC03CB" w:rsidRPr="00651A7E" w:rsidRDefault="00651A7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 w:rsidRPr="0031352B"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CC03CB" w:rsidRPr="00651A7E" w:rsidRDefault="00CC03CB" w:rsidP="001D15A1">
    <w:pPr>
      <w:pStyle w:val="Platzhalter"/>
      <w:rPr>
        <w:lang w:val="it-CH"/>
      </w:rPr>
    </w:pPr>
  </w:p>
  <w:p w14:paraId="144880C1" w14:textId="77777777" w:rsidR="00CC03CB" w:rsidRPr="00651A7E" w:rsidRDefault="00CC03CB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0052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49C3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B72D9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E7F03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3744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2BC8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6930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1C84"/>
    <w:rsid w:val="003E380E"/>
    <w:rsid w:val="003E3F7F"/>
    <w:rsid w:val="003E4D67"/>
    <w:rsid w:val="003E7FCC"/>
    <w:rsid w:val="003F2ED4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79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B5DB0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6AC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1A7E"/>
    <w:rsid w:val="00652EA9"/>
    <w:rsid w:val="006547DB"/>
    <w:rsid w:val="00663F1E"/>
    <w:rsid w:val="00664316"/>
    <w:rsid w:val="00671CD3"/>
    <w:rsid w:val="00673058"/>
    <w:rsid w:val="006730D5"/>
    <w:rsid w:val="006742BB"/>
    <w:rsid w:val="0067564F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161F4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0FAD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41C4"/>
    <w:rsid w:val="00965063"/>
    <w:rsid w:val="009668BB"/>
    <w:rsid w:val="009718F5"/>
    <w:rsid w:val="00973E18"/>
    <w:rsid w:val="00977250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8E2"/>
    <w:rsid w:val="009E5A38"/>
    <w:rsid w:val="009E668D"/>
    <w:rsid w:val="009E7466"/>
    <w:rsid w:val="009F0174"/>
    <w:rsid w:val="009F12DC"/>
    <w:rsid w:val="009F5C0F"/>
    <w:rsid w:val="009F5F6E"/>
    <w:rsid w:val="00A00074"/>
    <w:rsid w:val="00A04E9C"/>
    <w:rsid w:val="00A06779"/>
    <w:rsid w:val="00A06D3F"/>
    <w:rsid w:val="00A07FCE"/>
    <w:rsid w:val="00A10D1B"/>
    <w:rsid w:val="00A143BE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C45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7769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7D4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3FB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1C8D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44F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437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A8DDA3D2-078F-4ECC-8659-2F6B787A38F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C63E21E-D839-40F2-98C0-EED9A157E7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2580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38</cp:revision>
  <cp:lastPrinted>2020-11-16T10:51:00Z</cp:lastPrinted>
  <dcterms:created xsi:type="dcterms:W3CDTF">2020-11-16T09:57:00Z</dcterms:created>
  <dcterms:modified xsi:type="dcterms:W3CDTF">2024-01-15T09:05:00Z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