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830A" w14:textId="77777777" w:rsidR="00FE21DD" w:rsidRPr="00CF5D2D" w:rsidRDefault="00FE21DD" w:rsidP="00FE21D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59F43DC" wp14:editId="29FB2EA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43AA84C" wp14:editId="7957325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1331F6E" wp14:editId="4149811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245CC" w14:textId="77777777" w:rsidR="00FE21DD" w:rsidRPr="003E69E7" w:rsidRDefault="00FE21DD" w:rsidP="00FE21D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31F6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CB245CC" w14:textId="77777777" w:rsidR="00FE21DD" w:rsidRPr="003E69E7" w:rsidRDefault="00FE21DD" w:rsidP="00FE21D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5C2C683" w14:textId="77777777" w:rsidR="00FE21DD" w:rsidRPr="00F52599" w:rsidRDefault="00FE21DD" w:rsidP="00FE21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466C0C" w14:textId="77777777" w:rsidR="00FE21DD" w:rsidRPr="00F52599" w:rsidRDefault="00FE21DD" w:rsidP="00FE21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AC0E1B" w14:textId="77777777" w:rsidR="00FE21DD" w:rsidRPr="00F52599" w:rsidRDefault="00FE21DD" w:rsidP="00FE21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A6047D" w14:textId="77777777" w:rsidR="00FE21DD" w:rsidRPr="00FD5A59" w:rsidRDefault="00FE21DD" w:rsidP="00FE21D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70711B7" w14:textId="77777777" w:rsidR="00FE21DD" w:rsidRPr="00FD5A59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3F7F4E" w14:textId="77777777" w:rsidR="00FE21DD" w:rsidRPr="00FD5A59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03CDC5" w14:textId="77777777" w:rsidR="00FE21DD" w:rsidRPr="00FD5A59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F9D0EA" w14:textId="77777777" w:rsidR="00FE21DD" w:rsidRPr="00F66CC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66CCD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26D06C63" w14:textId="77777777" w:rsidR="00FE21DD" w:rsidRPr="00CF5D2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DAE177" w14:textId="77777777" w:rsidR="00FE21DD" w:rsidRPr="00CF5D2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C08615A" w14:textId="77777777" w:rsidR="00FE21DD" w:rsidRPr="00CF5D2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8BB2B4" w14:textId="77777777" w:rsidR="00FE21DD" w:rsidRPr="00F66CC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66CCD">
        <w:rPr>
          <w:rFonts w:ascii="Segoe UI" w:hAnsi="Segoe UI" w:cs="Segoe UI"/>
          <w:sz w:val="22"/>
          <w:szCs w:val="22"/>
          <w:lang w:val="it-CH"/>
        </w:rPr>
        <w:t xml:space="preserve">nato il </w:t>
      </w:r>
      <w:proofErr w:type="spellStart"/>
      <w:r w:rsidRPr="00F66CCD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F66CCD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52538AB7" w14:textId="77777777" w:rsidR="00FE21DD" w:rsidRPr="00F66CC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F66CCD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69FD7AD3" w14:textId="77777777" w:rsidR="00FE21DD" w:rsidRPr="00F66CC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C5DE385" w14:textId="77777777" w:rsidR="00FE21DD" w:rsidRPr="00F66CC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78EE2A3F" w14:textId="1B977D95" w:rsidR="00FE21DD" w:rsidRPr="00F66CCD" w:rsidRDefault="00FE21DD" w:rsidP="00FE21DD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1" w:name="_Hlk140659631"/>
      <w:r w:rsidRPr="00F66CCD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F66CCD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3D7B748" w14:textId="3BB3DEB1" w:rsidR="00FE21DD" w:rsidRPr="00F66CCD" w:rsidRDefault="00FE21DD" w:rsidP="00FE21D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66CCD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F66CCD">
        <w:rPr>
          <w:rFonts w:ascii="Segoe UI" w:hAnsi="Segoe UI" w:cs="Segoe UI"/>
          <w:b/>
          <w:sz w:val="22"/>
          <w:szCs w:val="22"/>
          <w:lang w:val="it-CH"/>
        </w:rPr>
        <w:tab/>
      </w:r>
      <w:r w:rsidRPr="00F66CCD">
        <w:rPr>
          <w:rFonts w:ascii="Segoe UI" w:hAnsi="Segoe UI" w:cs="Segoe UI"/>
          <w:b/>
          <w:sz w:val="22"/>
          <w:szCs w:val="22"/>
          <w:lang w:val="it-CH"/>
        </w:rPr>
        <w:tab/>
      </w:r>
      <w:r w:rsidRPr="00F66CCD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F66CCD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F66CCD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F66CCD">
        <w:rPr>
          <w:rFonts w:ascii="Segoe UI" w:hAnsi="Segoe UI" w:cs="Segoe UI"/>
          <w:sz w:val="22"/>
          <w:szCs w:val="22"/>
          <w:lang w:val="it-CH"/>
        </w:rPr>
        <w:t xml:space="preserve"> – </w:t>
      </w:r>
      <w:proofErr w:type="spellStart"/>
      <w:r w:rsidRPr="00F66CCD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08D547F2" w14:textId="7A08B926" w:rsidR="00952554" w:rsidRPr="00F66CCD" w:rsidRDefault="00FE21DD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36"/>
      <w:bookmarkEnd w:id="0"/>
      <w:bookmarkEnd w:id="1"/>
      <w:r w:rsidRPr="00F66CCD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2"/>
      <w:r w:rsidR="00BB3AB0" w:rsidRPr="00F66CCD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F66CCD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F66CCD">
        <w:rPr>
          <w:rFonts w:ascii="Segoe UI" w:hAnsi="Segoe UI" w:cs="Segoe UI"/>
          <w:b/>
          <w:sz w:val="22"/>
          <w:szCs w:val="22"/>
          <w:lang w:val="it-CH"/>
        </w:rPr>
        <w:tab/>
      </w:r>
      <w:r w:rsidR="00F66CCD" w:rsidRPr="00F66CCD">
        <w:rPr>
          <w:rFonts w:ascii="Segoe UI" w:hAnsi="Segoe UI" w:cs="Segoe UI"/>
          <w:sz w:val="22"/>
          <w:szCs w:val="18"/>
          <w:lang w:val="it-CH"/>
        </w:rPr>
        <w:t xml:space="preserve">Esploratore radio sensore </w:t>
      </w:r>
      <w:proofErr w:type="spellStart"/>
      <w:r w:rsidR="00F66CCD" w:rsidRPr="00F66CCD">
        <w:rPr>
          <w:rFonts w:ascii="Segoe UI" w:hAnsi="Segoe UI" w:cs="Segoe UI"/>
          <w:sz w:val="22"/>
          <w:szCs w:val="18"/>
          <w:lang w:val="it-CH"/>
        </w:rPr>
        <w:t>radiogoniometrista</w:t>
      </w:r>
      <w:proofErr w:type="spellEnd"/>
      <w:r w:rsidR="00F66CCD" w:rsidRPr="00F66CCD">
        <w:rPr>
          <w:rFonts w:ascii="Segoe UI" w:hAnsi="Segoe UI" w:cs="Segoe UI"/>
          <w:sz w:val="22"/>
          <w:szCs w:val="18"/>
          <w:lang w:val="it-CH"/>
        </w:rPr>
        <w:t xml:space="preserve"> / rivelatore NBC</w:t>
      </w:r>
    </w:p>
    <w:p w14:paraId="3AA3D5D4" w14:textId="77777777" w:rsidR="00FE21DD" w:rsidRPr="00F66CCD" w:rsidRDefault="00FE21DD" w:rsidP="00FE21D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3" w:name="_Hlk140659646"/>
      <w:bookmarkStart w:id="4" w:name="_Hlk149033666"/>
      <w:bookmarkStart w:id="5" w:name="_Hlk149032825"/>
      <w:r w:rsidRPr="00F66CCD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F66CCD">
        <w:rPr>
          <w:rFonts w:ascii="Segoe UI" w:hAnsi="Segoe UI" w:cs="Segoe UI"/>
          <w:sz w:val="22"/>
          <w:szCs w:val="22"/>
          <w:lang w:val="it-CH"/>
        </w:rPr>
        <w:tab/>
      </w:r>
      <w:r w:rsidRPr="00F66CCD">
        <w:rPr>
          <w:rFonts w:ascii="Segoe UI" w:hAnsi="Segoe UI" w:cs="Segoe UI"/>
          <w:sz w:val="22"/>
          <w:szCs w:val="22"/>
          <w:lang w:val="it-CH"/>
        </w:rPr>
        <w:tab/>
      </w:r>
      <w:r w:rsidRPr="00F66CCD">
        <w:rPr>
          <w:rFonts w:ascii="Segoe UI" w:hAnsi="Segoe UI" w:cs="Segoe UI"/>
          <w:sz w:val="22"/>
          <w:szCs w:val="22"/>
          <w:lang w:val="it-CH"/>
        </w:rPr>
        <w:tab/>
      </w:r>
      <w:r w:rsidRPr="00F66CCD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3"/>
    </w:p>
    <w:bookmarkEnd w:id="4"/>
    <w:p w14:paraId="3A4EE9D4" w14:textId="77777777" w:rsidR="00FE21DD" w:rsidRPr="00F66CCD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06D2C42" w14:textId="77777777" w:rsidR="00FE21DD" w:rsidRPr="00F66CCD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F66CCD">
        <w:rPr>
          <w:rFonts w:ascii="Segoe UI" w:hAnsi="Segoe UI" w:cs="Segoe UI"/>
          <w:sz w:val="22"/>
          <w:szCs w:val="22"/>
          <w:lang w:val="it-CH"/>
        </w:rPr>
        <w:br/>
      </w:r>
      <w:bookmarkStart w:id="6" w:name="_Hlk149033657"/>
      <w:r w:rsidRPr="00F66CCD">
        <w:rPr>
          <w:rFonts w:ascii="Segoe UI" w:hAnsi="Segoe UI" w:cs="Segoe UI"/>
          <w:sz w:val="22"/>
          <w:szCs w:val="22"/>
          <w:lang w:val="it-CH"/>
        </w:rPr>
        <w:t xml:space="preserve">Ringrazio il soldato Felix </w:t>
      </w:r>
      <w:proofErr w:type="spellStart"/>
      <w:r w:rsidRPr="00F66CCD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F66CCD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gli auguro molta soddisfazione e successo nella sua futura carriera professionale.</w:t>
      </w:r>
    </w:p>
    <w:p w14:paraId="774782F7" w14:textId="77777777" w:rsidR="00FE21DD" w:rsidRPr="00F66CC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D783745" w14:textId="77777777" w:rsidR="00FE21DD" w:rsidRPr="00F66CC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7ED028B" w14:textId="77777777" w:rsidR="00FE21DD" w:rsidRPr="00F66CCD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7" w:name="_Hlk141249701"/>
      <w:r w:rsidRPr="00F66CCD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bookmarkEnd w:id="7"/>
    <w:p w14:paraId="3A877C57" w14:textId="77777777" w:rsidR="00FE21DD" w:rsidRPr="00F66CCD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7AB9FA61" w14:textId="77777777" w:rsidR="00FE21DD" w:rsidRPr="00F66CCD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BC76734" w14:textId="77777777" w:rsidR="00FE21DD" w:rsidRPr="00F66CCD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BCF1B6B" w14:textId="77777777" w:rsidR="00FE21DD" w:rsidRPr="00F66CCD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66CCD">
        <w:rPr>
          <w:rFonts w:ascii="Segoe UI" w:hAnsi="Segoe UI" w:cs="Segoe UI"/>
          <w:sz w:val="22"/>
          <w:szCs w:val="16"/>
          <w:lang w:val="it-CH"/>
        </w:rPr>
        <w:t>Brigadiere Thomas Frey</w:t>
      </w:r>
    </w:p>
    <w:p w14:paraId="135BB66F" w14:textId="77777777" w:rsidR="00FE21DD" w:rsidRPr="00F66CCD" w:rsidRDefault="00FE21DD" w:rsidP="00FE21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F66CCD">
        <w:rPr>
          <w:rFonts w:ascii="Segoe UI" w:hAnsi="Segoe UI" w:cs="Segoe UI"/>
          <w:sz w:val="22"/>
          <w:szCs w:val="16"/>
          <w:lang w:val="it-CH"/>
        </w:rPr>
        <w:t>Comandante</w:t>
      </w:r>
    </w:p>
    <w:bookmarkEnd w:id="5"/>
    <w:bookmarkEnd w:id="6"/>
    <w:p w14:paraId="642E3890" w14:textId="77777777" w:rsidR="00610573" w:rsidRPr="00FE21D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E21D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5F8C15F" w14:textId="77777777" w:rsidR="00FE21DD" w:rsidRPr="00CF5D2D" w:rsidRDefault="00FE21DD" w:rsidP="00FE21D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26C36737" w14:textId="77777777" w:rsidR="00AE3AE0" w:rsidRPr="00FE21D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E21DD" w:rsidRPr="008D452A" w14:paraId="1E481848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15B7363" w14:textId="2D76569D" w:rsidR="00FE21DD" w:rsidRPr="008D452A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C665E9B" w14:textId="15B0F8B3" w:rsidR="00FE21DD" w:rsidRPr="008D452A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E21DD" w:rsidRPr="00F66CCD" w14:paraId="1C74CEF0" w14:textId="77777777" w:rsidTr="001B5E31">
        <w:tc>
          <w:tcPr>
            <w:tcW w:w="2844" w:type="dxa"/>
          </w:tcPr>
          <w:p w14:paraId="4ED84FEE" w14:textId="0D566D72" w:rsidR="00FE21DD" w:rsidRPr="008D452A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7B157ED" w14:textId="77777777" w:rsidR="00FE21DD" w:rsidRPr="00CF5D2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3D9872B1" w14:textId="77777777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21DD" w:rsidRPr="00F66CCD" w14:paraId="37B7A9B4" w14:textId="77777777" w:rsidTr="001B5E31">
        <w:tc>
          <w:tcPr>
            <w:tcW w:w="2844" w:type="dxa"/>
          </w:tcPr>
          <w:p w14:paraId="48339079" w14:textId="47E6B96E" w:rsidR="00FE21DD" w:rsidRPr="008D452A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9649A15" w14:textId="77777777" w:rsidR="00FE21DD" w:rsidRPr="00CF5D2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1215B48" w14:textId="77777777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21DD" w:rsidRPr="00F66CCD" w14:paraId="17C9B821" w14:textId="77777777" w:rsidTr="001B5E31">
        <w:tc>
          <w:tcPr>
            <w:tcW w:w="2844" w:type="dxa"/>
          </w:tcPr>
          <w:p w14:paraId="1BF64259" w14:textId="504E42AD" w:rsidR="00FE21DD" w:rsidRPr="008D452A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560C2B5" w14:textId="77777777" w:rsidR="00FE21DD" w:rsidRPr="00CF5D2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53D11970" w14:textId="77777777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21DD" w:rsidRPr="00F66CCD" w14:paraId="46412FDD" w14:textId="77777777" w:rsidTr="001B5E31">
        <w:tc>
          <w:tcPr>
            <w:tcW w:w="2844" w:type="dxa"/>
          </w:tcPr>
          <w:p w14:paraId="30A986AE" w14:textId="31CAF21C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1B6F483" w14:textId="77777777" w:rsidR="00FE21DD" w:rsidRPr="00CF5D2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726CADD" w14:textId="77777777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21DD" w:rsidRPr="00F66CCD" w14:paraId="009746B7" w14:textId="77777777" w:rsidTr="001B5E31">
        <w:trPr>
          <w:trHeight w:val="548"/>
        </w:trPr>
        <w:tc>
          <w:tcPr>
            <w:tcW w:w="2844" w:type="dxa"/>
          </w:tcPr>
          <w:p w14:paraId="4DD6183C" w14:textId="0FD8A66B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5751DAF" w14:textId="77777777" w:rsidR="00FE21DD" w:rsidRPr="00CF5D2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81C4BDD" w14:textId="77777777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21DD" w:rsidRPr="00F66CCD" w14:paraId="4B5CF8C9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46807D66" w14:textId="1FBB198C" w:rsidR="00FE21DD" w:rsidRPr="008D452A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CFCBBA" w14:textId="77777777" w:rsidR="00FE21DD" w:rsidRPr="00CF5D2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99384DE" w14:textId="77777777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E21DD" w:rsidRPr="00F66CCD" w14:paraId="7E60222E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8C12371" w14:textId="6523BD26" w:rsidR="00FE21DD" w:rsidRPr="008D452A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71C52FE" w14:textId="77777777" w:rsidR="00FE21DD" w:rsidRPr="00CF5D2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337CA7E" w14:textId="77777777" w:rsidR="00FE21DD" w:rsidRPr="00FE21D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74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096D7B" w:rsidRPr="008D452A" w14:paraId="7512F18C" w14:textId="77777777" w:rsidTr="00FE21DD">
        <w:trPr>
          <w:trHeight w:val="402"/>
        </w:trPr>
        <w:tc>
          <w:tcPr>
            <w:tcW w:w="9740" w:type="dxa"/>
            <w:shd w:val="clear" w:color="auto" w:fill="808080" w:themeFill="background1" w:themeFillShade="80"/>
            <w:vAlign w:val="center"/>
          </w:tcPr>
          <w:p w14:paraId="490C39D1" w14:textId="716DE730" w:rsidR="00096D7B" w:rsidRPr="008D452A" w:rsidRDefault="00FE21DD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66CCD" w14:paraId="65523942" w14:textId="77777777" w:rsidTr="00FE21DD">
        <w:trPr>
          <w:trHeight w:val="6160"/>
        </w:trPr>
        <w:tc>
          <w:tcPr>
            <w:tcW w:w="9740" w:type="dxa"/>
          </w:tcPr>
          <w:p w14:paraId="732CE6F1" w14:textId="77777777" w:rsidR="00F66CCD" w:rsidRPr="00F66CCD" w:rsidRDefault="00F66CCD" w:rsidP="00F66CC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9" w:name="_Hlk156205350"/>
            <w:r w:rsidRPr="00F66CC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3F3C30CF" w14:textId="0B270664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Propagazione delle onde / localizzazione / radiogoniometraggio nello spazio elettromagnetico</w:t>
            </w:r>
          </w:p>
          <w:p w14:paraId="032945E7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del materiale sensibile e classificato</w:t>
            </w:r>
          </w:p>
          <w:p w14:paraId="616B5415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Funzionamento di complessi sistemi di antenne</w:t>
            </w:r>
          </w:p>
          <w:p w14:paraId="6D858710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Generatore</w:t>
            </w:r>
            <w:proofErr w:type="spellEnd"/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 </w:t>
            </w:r>
            <w:proofErr w:type="spellStart"/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combustibili</w:t>
            </w:r>
            <w:proofErr w:type="spellEnd"/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fossili</w:t>
            </w:r>
            <w:proofErr w:type="spellEnd"/>
          </w:p>
          <w:p w14:paraId="369B7510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Sistemi di comunicazione mobili (radio e onde direttive)</w:t>
            </w:r>
          </w:p>
          <w:p w14:paraId="04E6B138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temporanea di cavi a fibre ottiche (trasmissione a banda larga)</w:t>
            </w:r>
          </w:p>
          <w:p w14:paraId="212972FC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Cablaggio e esercizio di componenti elettronici di sistemi mobili</w:t>
            </w:r>
          </w:p>
          <w:p w14:paraId="4E2CE585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Osservare e valutare attività all'aperto specifiche alla meteo a un'altitudine superiore ai 1000 </w:t>
            </w:r>
            <w:proofErr w:type="gramStart"/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m  </w:t>
            </w:r>
            <w:proofErr w:type="spellStart"/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s.l.m</w:t>
            </w:r>
            <w:proofErr w:type="spellEnd"/>
            <w:proofErr w:type="gramEnd"/>
          </w:p>
          <w:p w14:paraId="2B6DED18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332D7A07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4C35401D" w14:textId="1E815432" w:rsidR="00F66CCD" w:rsidRPr="00F66CCD" w:rsidRDefault="00F66CCD" w:rsidP="00F66CCD">
            <w:pPr>
              <w:rPr>
                <w:rFonts w:ascii="Segoe UI" w:hAnsi="Segoe UI" w:cs="Segoe UI"/>
                <w:sz w:val="19"/>
                <w:szCs w:val="19"/>
                <w:lang w:val="it-CH"/>
              </w:rPr>
            </w:pPr>
            <w:bookmarkStart w:id="10" w:name="_Hlk156205357"/>
            <w:r w:rsidRPr="00F66CC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  <w:bookmarkEnd w:id="10"/>
          </w:p>
          <w:p w14:paraId="38CB08B6" w14:textId="5A136EAA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In gruppi (circa 12 </w:t>
            </w:r>
            <w:proofErr w:type="spellStart"/>
            <w:r w:rsidRPr="00F66CCD">
              <w:rPr>
                <w:rFonts w:ascii="Segoe UI" w:hAnsi="Segoe UI" w:cs="Segoe UI"/>
                <w:sz w:val="19"/>
                <w:szCs w:val="19"/>
                <w:lang w:val="it-CH"/>
              </w:rPr>
              <w:t>mil</w:t>
            </w:r>
            <w:proofErr w:type="spellEnd"/>
            <w:r w:rsidRPr="00F66CC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) o in sezioni (circa 40 </w:t>
            </w:r>
            <w:proofErr w:type="spellStart"/>
            <w:r w:rsidRPr="00F66CCD">
              <w:rPr>
                <w:rFonts w:ascii="Segoe UI" w:hAnsi="Segoe UI" w:cs="Segoe UI"/>
                <w:sz w:val="19"/>
                <w:szCs w:val="19"/>
                <w:lang w:val="it-CH"/>
              </w:rPr>
              <w:t>mil</w:t>
            </w:r>
            <w:proofErr w:type="spellEnd"/>
            <w:r w:rsidRPr="00F66CCD">
              <w:rPr>
                <w:rFonts w:ascii="Segoe UI" w:hAnsi="Segoe UI" w:cs="Segoe UI"/>
                <w:sz w:val="19"/>
                <w:szCs w:val="19"/>
                <w:lang w:val="it-CH"/>
              </w:rPr>
              <w:t>) allestire e gestire e proteggere in modo autonomo per un lungo periodo e al di fuori delle zone abitate ubicazioni tecniche improvvisate con mezzi semplici</w:t>
            </w:r>
          </w:p>
          <w:p w14:paraId="601A0628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 apparecchi/installazioni elettronici/elettroniche</w:t>
            </w:r>
          </w:p>
          <w:p w14:paraId="616B16C7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di piazze di decontaminazione e svolgimento della pulizia</w:t>
            </w:r>
          </w:p>
          <w:p w14:paraId="6455BFDC" w14:textId="77777777" w:rsidR="00F66CCD" w:rsidRPr="00F66CCD" w:rsidRDefault="00F66CCD" w:rsidP="00F66C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66CC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terreno contaminato da sostanze radioattive o intossicato da sostanze chimiche e la relativa demarcazione</w:t>
            </w:r>
          </w:p>
          <w:p w14:paraId="54D5A9CD" w14:textId="77777777" w:rsidR="00676CE1" w:rsidRPr="00F66CCD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040E3CE" w14:textId="77777777" w:rsidR="00FE21DD" w:rsidRPr="00CF5D2D" w:rsidRDefault="00FE21DD" w:rsidP="00FE21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0D4F89B" w14:textId="44701B98" w:rsidR="00096D7B" w:rsidRPr="00FE21DD" w:rsidRDefault="00FE21DD" w:rsidP="00FE21D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1E6B88D9" w14:textId="77777777" w:rsidR="00F863A6" w:rsidRPr="00FE21D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E21D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6DB6B" w14:textId="77777777" w:rsidR="00965986" w:rsidRDefault="00965986">
      <w:r>
        <w:separator/>
      </w:r>
    </w:p>
    <w:p w14:paraId="5C5C9AEB" w14:textId="77777777" w:rsidR="00965986" w:rsidRDefault="00965986"/>
  </w:endnote>
  <w:endnote w:type="continuationSeparator" w:id="0">
    <w:p w14:paraId="6A719281" w14:textId="77777777" w:rsidR="00965986" w:rsidRDefault="00965986">
      <w:r>
        <w:continuationSeparator/>
      </w:r>
    </w:p>
    <w:p w14:paraId="220E5D9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7868" w14:textId="77777777" w:rsidR="00CC03CB" w:rsidRPr="00482A04" w:rsidRDefault="00CC03CB" w:rsidP="001D15A1">
    <w:pPr>
      <w:pStyle w:val="Platzhalter"/>
    </w:pPr>
  </w:p>
  <w:p w14:paraId="1FC71AE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66CCD" w14:paraId="35E3DE8B" w14:textId="77777777" w:rsidTr="00F9044F">
      <w:trPr>
        <w:cantSplit/>
      </w:trPr>
      <w:tc>
        <w:tcPr>
          <w:tcW w:w="9435" w:type="dxa"/>
          <w:vAlign w:val="bottom"/>
        </w:tcPr>
        <w:p w14:paraId="2DF1F229" w14:textId="2B6828DF" w:rsidR="00CC03CB" w:rsidRPr="00FE21DD" w:rsidRDefault="00FE21D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1DD5790" w14:textId="77777777" w:rsidR="00CC03CB" w:rsidRPr="00FE21DD" w:rsidRDefault="00CC03CB" w:rsidP="001D15A1">
    <w:pPr>
      <w:pStyle w:val="Platzhalter"/>
      <w:rPr>
        <w:lang w:val="it-CH"/>
      </w:rPr>
    </w:pPr>
  </w:p>
  <w:p w14:paraId="2374D35B" w14:textId="77777777" w:rsidR="00CC03CB" w:rsidRPr="00FE21D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52BB" w14:textId="77777777" w:rsidR="00965986" w:rsidRDefault="00965986">
      <w:r>
        <w:separator/>
      </w:r>
    </w:p>
    <w:p w14:paraId="5A918FD9" w14:textId="77777777" w:rsidR="00965986" w:rsidRDefault="00965986"/>
  </w:footnote>
  <w:footnote w:type="continuationSeparator" w:id="0">
    <w:p w14:paraId="7A18E929" w14:textId="77777777" w:rsidR="00965986" w:rsidRDefault="00965986">
      <w:r>
        <w:continuationSeparator/>
      </w:r>
    </w:p>
    <w:p w14:paraId="28B5D65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399D" w14:textId="77777777" w:rsidR="00CC03CB" w:rsidRPr="00805B48" w:rsidRDefault="00CC03CB" w:rsidP="001D15A1">
    <w:pPr>
      <w:pStyle w:val="Platzhalter"/>
    </w:pPr>
  </w:p>
  <w:p w14:paraId="7EAE1DD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51CB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17D0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6CCD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21DD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31446A0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1D792A-55BD-4B5C-9F6C-BA5B8487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3020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